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E9061" w14:textId="5EEBE3A3" w:rsidR="00E20276" w:rsidRDefault="009F3101" w:rsidP="009F3101">
      <w:pPr>
        <w:rPr>
          <w:rFonts w:ascii="Verdana" w:hAnsi="Verdana"/>
          <w:b/>
          <w:bCs/>
          <w:color w:val="000000"/>
          <w:shd w:val="clear" w:color="auto" w:fill="FFFFFF"/>
        </w:rPr>
      </w:pPr>
      <w:r>
        <w:rPr>
          <w:rFonts w:ascii="Verdana" w:hAnsi="Verdana"/>
          <w:b/>
          <w:bCs/>
          <w:color w:val="000000"/>
          <w:shd w:val="clear" w:color="auto" w:fill="FFFFFF"/>
        </w:rPr>
        <w:t>ЗАХАРЧЕНКО Віктор Панасович. Методика управління ефективністю функціонування систем електропостачання повітряних суден. : Дис... канд. наук: 05.13.03 - 2002.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F3101" w:rsidRPr="009F3101" w14:paraId="77C2E5EA" w14:textId="77777777" w:rsidTr="009F310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F3101" w:rsidRPr="009F3101" w14:paraId="1E4E3B19" w14:textId="77777777">
              <w:trPr>
                <w:tblCellSpacing w:w="0" w:type="dxa"/>
              </w:trPr>
              <w:tc>
                <w:tcPr>
                  <w:tcW w:w="0" w:type="auto"/>
                  <w:vAlign w:val="center"/>
                  <w:hideMark/>
                </w:tcPr>
                <w:p w14:paraId="33EC51A6" w14:textId="77777777" w:rsidR="009F3101" w:rsidRPr="009F3101" w:rsidRDefault="009F3101" w:rsidP="009F31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3101">
                    <w:rPr>
                      <w:rFonts w:ascii="Times New Roman" w:eastAsia="Times New Roman" w:hAnsi="Times New Roman" w:cs="Times New Roman"/>
                      <w:b/>
                      <w:bCs/>
                      <w:sz w:val="24"/>
                      <w:szCs w:val="24"/>
                    </w:rPr>
                    <w:lastRenderedPageBreak/>
                    <w:t>Захарченко В.П. Методика управління ефективністю функціонування систем електропостачання повітряних суден. – Рукопис.</w:t>
                  </w:r>
                </w:p>
                <w:p w14:paraId="0C0524C0" w14:textId="77777777" w:rsidR="009F3101" w:rsidRPr="009F3101" w:rsidRDefault="009F3101" w:rsidP="009F31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3101">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05.13.03 – Системи і процеси керування. - Національний авіаційний університет, Київ, 2002.</w:t>
                  </w:r>
                </w:p>
                <w:p w14:paraId="3C5F8C41" w14:textId="77777777" w:rsidR="009F3101" w:rsidRPr="009F3101" w:rsidRDefault="009F3101" w:rsidP="009F31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3101">
                    <w:rPr>
                      <w:rFonts w:ascii="Times New Roman" w:eastAsia="Times New Roman" w:hAnsi="Times New Roman" w:cs="Times New Roman"/>
                      <w:sz w:val="24"/>
                      <w:szCs w:val="24"/>
                    </w:rPr>
                    <w:t>В роботі поставлена і вирішена задача забезпечення підвищення ефективності функціонування авіаційних систем електропостачання (СЕП) за рахунок раціонального управління їх внутрішніми властивостями, параметрами та характеристик на етапах їх життєвого циклу.</w:t>
                  </w:r>
                </w:p>
                <w:p w14:paraId="38945D6D" w14:textId="77777777" w:rsidR="009F3101" w:rsidRPr="009F3101" w:rsidRDefault="009F3101" w:rsidP="009F31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3101">
                    <w:rPr>
                      <w:rFonts w:ascii="Times New Roman" w:eastAsia="Times New Roman" w:hAnsi="Times New Roman" w:cs="Times New Roman"/>
                      <w:sz w:val="24"/>
                      <w:szCs w:val="24"/>
                    </w:rPr>
                    <w:t>В роботі обґрунтовано вибір критерію ефективності функціонування електроенергетичних комплексів (ЕЕК) повітряних суден (ПС), визначено його оціночний показник. Розроблено принципи і умови системного управління ефективністю функціонування ЕЕК, визначено методи досягнення поставленої мети. Обґрунтовано вибір методу моделювання і розроблено модель функціонування ЕЕК в процесі його льотної та технічної експлуатації. Розроблено процедури формалізованого опису принципів побудови та функціонування СЕП. Формалізація об’єднує характеристики внутрішніх властивостей СЕП з її вихідними ефектами, віднесеними до нормованих рівнів безпеки польотів ПС.</w:t>
                  </w:r>
                </w:p>
                <w:p w14:paraId="2ED0E0D6" w14:textId="77777777" w:rsidR="009F3101" w:rsidRPr="009F3101" w:rsidRDefault="009F3101" w:rsidP="009F31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3101">
                    <w:rPr>
                      <w:rFonts w:ascii="Times New Roman" w:eastAsia="Times New Roman" w:hAnsi="Times New Roman" w:cs="Times New Roman"/>
                      <w:sz w:val="24"/>
                      <w:szCs w:val="24"/>
                    </w:rPr>
                    <w:t>Результати статистичного моделювання процесу функціонування ЕЕК та їх аналіз дозволив виробити систему оцінок резерву надійності СЕП ПС, створити комплекс методик управління параметрами програм технічної експлуатації (ТЕ) СЕП ПС, розробити спосіб оцінки якості функціонування СЕП за параметрами електричної енергії, яка генерується на борту ПС. Доведено економічну доцільність впровадження розроблених рекомендацій щодо зміни параметрів програм ТЕ СЕП.</w:t>
                  </w:r>
                </w:p>
              </w:tc>
            </w:tr>
          </w:tbl>
          <w:p w14:paraId="3A3E0141" w14:textId="77777777" w:rsidR="009F3101" w:rsidRPr="009F3101" w:rsidRDefault="009F3101" w:rsidP="009F3101">
            <w:pPr>
              <w:spacing w:after="0" w:line="240" w:lineRule="auto"/>
              <w:rPr>
                <w:rFonts w:ascii="Times New Roman" w:eastAsia="Times New Roman" w:hAnsi="Times New Roman" w:cs="Times New Roman"/>
                <w:sz w:val="24"/>
                <w:szCs w:val="24"/>
              </w:rPr>
            </w:pPr>
          </w:p>
        </w:tc>
      </w:tr>
      <w:tr w:rsidR="009F3101" w:rsidRPr="009F3101" w14:paraId="5671959A" w14:textId="77777777" w:rsidTr="009F310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F3101" w:rsidRPr="009F3101" w14:paraId="42270B01" w14:textId="77777777">
              <w:trPr>
                <w:tblCellSpacing w:w="0" w:type="dxa"/>
              </w:trPr>
              <w:tc>
                <w:tcPr>
                  <w:tcW w:w="0" w:type="auto"/>
                  <w:vAlign w:val="center"/>
                  <w:hideMark/>
                </w:tcPr>
                <w:p w14:paraId="0AFB30E8" w14:textId="77777777" w:rsidR="009F3101" w:rsidRPr="009F3101" w:rsidRDefault="009F3101" w:rsidP="009F3101">
                  <w:pPr>
                    <w:framePr w:hSpace="45" w:wrap="around" w:vAnchor="text" w:hAnchor="text" w:xAlign="right" w:yAlign="cente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9F3101">
                    <w:rPr>
                      <w:rFonts w:ascii="Times New Roman" w:eastAsia="Times New Roman" w:hAnsi="Times New Roman" w:cs="Times New Roman"/>
                      <w:sz w:val="24"/>
                      <w:szCs w:val="24"/>
                    </w:rPr>
                    <w:t>Обрано й обґрунтовано критерій оцінки ефективності функціонування й експлуатації СЕП ПС, визначено його оціночний показник, що надало можливість розробити методику управління ефективністю функціонування СЕП ПС шляхом вибору найбільш раціональних режимів і програм їх ТЕ.</w:t>
                  </w:r>
                </w:p>
                <w:p w14:paraId="618FE129" w14:textId="77777777" w:rsidR="009F3101" w:rsidRPr="009F3101" w:rsidRDefault="009F3101" w:rsidP="009F3101">
                  <w:pPr>
                    <w:framePr w:hSpace="45" w:wrap="around" w:vAnchor="text" w:hAnchor="text" w:xAlign="right" w:yAlign="cente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9F3101">
                    <w:rPr>
                      <w:rFonts w:ascii="Times New Roman" w:eastAsia="Times New Roman" w:hAnsi="Times New Roman" w:cs="Times New Roman"/>
                      <w:sz w:val="24"/>
                      <w:szCs w:val="24"/>
                    </w:rPr>
                    <w:t>Розроблено модель процесу функціонування й експлуатації ЕЕК ПС, яка дозволяє вибрати найбільш раціональні значення параметрів програм і режимів ТЕ таких систем як для парку ПС, які знаходяться в експлуатації, так і для перспективних ПС.</w:t>
                  </w:r>
                </w:p>
                <w:p w14:paraId="67BDDA87" w14:textId="77777777" w:rsidR="009F3101" w:rsidRPr="009F3101" w:rsidRDefault="009F3101" w:rsidP="009F3101">
                  <w:pPr>
                    <w:framePr w:hSpace="45" w:wrap="around" w:vAnchor="text" w:hAnchor="text" w:xAlign="right" w:yAlign="cente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9F3101">
                    <w:rPr>
                      <w:rFonts w:ascii="Times New Roman" w:eastAsia="Times New Roman" w:hAnsi="Times New Roman" w:cs="Times New Roman"/>
                      <w:sz w:val="24"/>
                      <w:szCs w:val="24"/>
                    </w:rPr>
                    <w:t>На підставі раціональних значень параметрів програм ТЕ, знайдених за розробленою у дисертації методикою, визначено перелік керуючих заходів, що дозволяють підвищити ефективність експлуатації СЕП ПС.</w:t>
                  </w:r>
                </w:p>
                <w:p w14:paraId="797557D0" w14:textId="77777777" w:rsidR="009F3101" w:rsidRPr="009F3101" w:rsidRDefault="009F3101" w:rsidP="009F3101">
                  <w:pPr>
                    <w:framePr w:hSpace="45" w:wrap="around" w:vAnchor="text" w:hAnchor="text" w:xAlign="right" w:yAlign="cente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9F3101">
                    <w:rPr>
                      <w:rFonts w:ascii="Times New Roman" w:eastAsia="Times New Roman" w:hAnsi="Times New Roman" w:cs="Times New Roman"/>
                      <w:sz w:val="24"/>
                      <w:szCs w:val="24"/>
                    </w:rPr>
                    <w:t>Розроблено рекомендації по удосконаленню програм і режимів ТЕ функціональних елементів СЕП літаків Ту-154, Іл-86, Ан-70, Ан-74 та обґрунтовано економічну доцільність впровадження для них нових програм і режимів ТЕ СЕП ПС, що дає можливість підвищити рівень БП та економічності експлуатації ПС.</w:t>
                  </w:r>
                </w:p>
                <w:p w14:paraId="25B6C08C" w14:textId="77777777" w:rsidR="009F3101" w:rsidRPr="009F3101" w:rsidRDefault="009F3101" w:rsidP="009F3101">
                  <w:pPr>
                    <w:framePr w:hSpace="45" w:wrap="around" w:vAnchor="text" w:hAnchor="text" w:xAlign="right" w:yAlign="cente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9F3101">
                    <w:rPr>
                      <w:rFonts w:ascii="Times New Roman" w:eastAsia="Times New Roman" w:hAnsi="Times New Roman" w:cs="Times New Roman"/>
                      <w:sz w:val="24"/>
                      <w:szCs w:val="24"/>
                    </w:rPr>
                    <w:t>Визначено умови застосування розробленої методики управління параметрами програм ТЕ СЕП ПС для інших ФС ПС, які експлуатуються та</w:t>
                  </w:r>
                </w:p>
                <w:p w14:paraId="6F05899B" w14:textId="77777777" w:rsidR="009F3101" w:rsidRPr="009F3101" w:rsidRDefault="009F3101" w:rsidP="009F31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3101">
                    <w:rPr>
                      <w:rFonts w:ascii="Times New Roman" w:eastAsia="Times New Roman" w:hAnsi="Times New Roman" w:cs="Times New Roman"/>
                      <w:sz w:val="24"/>
                      <w:szCs w:val="24"/>
                    </w:rPr>
                    <w:t>розробляються, що поширює застосування отриманих результатів для багатьох подібних об’єктів.</w:t>
                  </w:r>
                </w:p>
                <w:p w14:paraId="427CFBD7" w14:textId="77777777" w:rsidR="009F3101" w:rsidRPr="009F3101" w:rsidRDefault="009F3101" w:rsidP="009F3101">
                  <w:pPr>
                    <w:framePr w:hSpace="45" w:wrap="around" w:vAnchor="text" w:hAnchor="text" w:xAlign="right" w:yAlign="cente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9F3101">
                    <w:rPr>
                      <w:rFonts w:ascii="Times New Roman" w:eastAsia="Times New Roman" w:hAnsi="Times New Roman" w:cs="Times New Roman"/>
                      <w:sz w:val="24"/>
                      <w:szCs w:val="24"/>
                    </w:rPr>
                    <w:t xml:space="preserve">Розроблено методику оцінки якості функціонування СЕП ПС у статичних і динамічних режимах за параметрами ЕЕ, використання якої дає можливість як для розробки </w:t>
                  </w:r>
                  <w:r w:rsidRPr="009F3101">
                    <w:rPr>
                      <w:rFonts w:ascii="Times New Roman" w:eastAsia="Times New Roman" w:hAnsi="Times New Roman" w:cs="Times New Roman"/>
                      <w:sz w:val="24"/>
                      <w:szCs w:val="24"/>
                    </w:rPr>
                    <w:lastRenderedPageBreak/>
                    <w:t>високонадійних і довговічних систем високої ефективності, так і для оперативного керування ТС цих систем при їх експлуатації.</w:t>
                  </w:r>
                </w:p>
                <w:p w14:paraId="4FD63CBF" w14:textId="77777777" w:rsidR="009F3101" w:rsidRPr="009F3101" w:rsidRDefault="009F3101" w:rsidP="009F3101">
                  <w:pPr>
                    <w:framePr w:hSpace="45" w:wrap="around" w:vAnchor="text" w:hAnchor="text" w:xAlign="right" w:yAlign="cente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9F3101">
                    <w:rPr>
                      <w:rFonts w:ascii="Times New Roman" w:eastAsia="Times New Roman" w:hAnsi="Times New Roman" w:cs="Times New Roman"/>
                      <w:sz w:val="24"/>
                      <w:szCs w:val="24"/>
                    </w:rPr>
                    <w:t>Результати роботи впроваджені в АНТК ім.О.К.Антонова, ГосНИИГА, ОАО “Туполева”, ОАО “АК им. Ильюшина”, МАЗ “Дзержинець”, а також в навчальному процесі НАУ, що підтверджено відповідними актами.</w:t>
                  </w:r>
                </w:p>
                <w:p w14:paraId="68E55CD3" w14:textId="77777777" w:rsidR="009F3101" w:rsidRPr="009F3101" w:rsidRDefault="009F3101" w:rsidP="009F3101">
                  <w:pPr>
                    <w:framePr w:hSpace="45" w:wrap="around" w:vAnchor="text" w:hAnchor="text" w:xAlign="right" w:yAlign="cente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9F3101">
                    <w:rPr>
                      <w:rFonts w:ascii="Times New Roman" w:eastAsia="Times New Roman" w:hAnsi="Times New Roman" w:cs="Times New Roman"/>
                      <w:sz w:val="24"/>
                      <w:szCs w:val="24"/>
                    </w:rPr>
                    <w:t>Прикладні результати роботи, які отримано із застосуванням методики управління процесом ефективності функціонування СЕП ПС, є достатньо універсальними і можуть бути використані в інших галузях промисловості та транспорту України.</w:t>
                  </w:r>
                </w:p>
              </w:tc>
            </w:tr>
          </w:tbl>
          <w:p w14:paraId="6EDE04F8" w14:textId="77777777" w:rsidR="009F3101" w:rsidRPr="009F3101" w:rsidRDefault="009F3101" w:rsidP="009F3101">
            <w:pPr>
              <w:spacing w:after="0" w:line="240" w:lineRule="auto"/>
              <w:rPr>
                <w:rFonts w:ascii="Times New Roman" w:eastAsia="Times New Roman" w:hAnsi="Times New Roman" w:cs="Times New Roman"/>
                <w:sz w:val="24"/>
                <w:szCs w:val="24"/>
              </w:rPr>
            </w:pPr>
          </w:p>
        </w:tc>
      </w:tr>
    </w:tbl>
    <w:p w14:paraId="1A88DF66" w14:textId="77777777" w:rsidR="009F3101" w:rsidRPr="009F3101" w:rsidRDefault="009F3101" w:rsidP="009F3101"/>
    <w:sectPr w:rsidR="009F3101" w:rsidRPr="009F310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DE0FB" w14:textId="77777777" w:rsidR="007A7676" w:rsidRDefault="007A7676">
      <w:pPr>
        <w:spacing w:after="0" w:line="240" w:lineRule="auto"/>
      </w:pPr>
      <w:r>
        <w:separator/>
      </w:r>
    </w:p>
  </w:endnote>
  <w:endnote w:type="continuationSeparator" w:id="0">
    <w:p w14:paraId="55168D9B" w14:textId="77777777" w:rsidR="007A7676" w:rsidRDefault="007A7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2F39D" w14:textId="77777777" w:rsidR="007A7676" w:rsidRDefault="007A7676">
      <w:pPr>
        <w:spacing w:after="0" w:line="240" w:lineRule="auto"/>
      </w:pPr>
      <w:r>
        <w:separator/>
      </w:r>
    </w:p>
  </w:footnote>
  <w:footnote w:type="continuationSeparator" w:id="0">
    <w:p w14:paraId="0AD67AE9" w14:textId="77777777" w:rsidR="007A7676" w:rsidRDefault="007A76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A767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05DB"/>
    <w:multiLevelType w:val="multilevel"/>
    <w:tmpl w:val="C2A01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01012"/>
    <w:multiLevelType w:val="multilevel"/>
    <w:tmpl w:val="8C10D8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931DE1"/>
    <w:multiLevelType w:val="multilevel"/>
    <w:tmpl w:val="F0105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7E2AC5"/>
    <w:multiLevelType w:val="multilevel"/>
    <w:tmpl w:val="F962AE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003495"/>
    <w:multiLevelType w:val="multilevel"/>
    <w:tmpl w:val="F370A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A541ED"/>
    <w:multiLevelType w:val="multilevel"/>
    <w:tmpl w:val="C458EF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FB181B"/>
    <w:multiLevelType w:val="multilevel"/>
    <w:tmpl w:val="168AEC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F73232"/>
    <w:multiLevelType w:val="multilevel"/>
    <w:tmpl w:val="E642F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124C78"/>
    <w:multiLevelType w:val="multilevel"/>
    <w:tmpl w:val="DF58C7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C76FB7"/>
    <w:multiLevelType w:val="multilevel"/>
    <w:tmpl w:val="2E1A0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BD4742"/>
    <w:multiLevelType w:val="multilevel"/>
    <w:tmpl w:val="C61C92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366997"/>
    <w:multiLevelType w:val="multilevel"/>
    <w:tmpl w:val="246CC87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EC36DE"/>
    <w:multiLevelType w:val="multilevel"/>
    <w:tmpl w:val="67FEF8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916AA8"/>
    <w:multiLevelType w:val="multilevel"/>
    <w:tmpl w:val="E89A087C"/>
    <w:lvl w:ilvl="0">
      <w:start w:val="8"/>
      <w:numFmt w:val="decimal"/>
      <w:lvlText w:val="%1."/>
      <w:lvlJc w:val="left"/>
      <w:pPr>
        <w:tabs>
          <w:tab w:val="num" w:pos="720"/>
        </w:tabs>
        <w:ind w:left="720" w:hanging="360"/>
      </w:pPr>
    </w:lvl>
    <w:lvl w:ilvl="1">
      <w:start w:val="1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0E37E6"/>
    <w:multiLevelType w:val="multilevel"/>
    <w:tmpl w:val="6FE87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7B229B"/>
    <w:multiLevelType w:val="multilevel"/>
    <w:tmpl w:val="A8DEE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F7651F"/>
    <w:multiLevelType w:val="multilevel"/>
    <w:tmpl w:val="3D486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F0790F"/>
    <w:multiLevelType w:val="multilevel"/>
    <w:tmpl w:val="1610D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7A73CA"/>
    <w:multiLevelType w:val="multilevel"/>
    <w:tmpl w:val="C5246B1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ED38A3"/>
    <w:multiLevelType w:val="multilevel"/>
    <w:tmpl w:val="12549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45170F"/>
    <w:multiLevelType w:val="multilevel"/>
    <w:tmpl w:val="93361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807FA5"/>
    <w:multiLevelType w:val="multilevel"/>
    <w:tmpl w:val="72BE3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5E6001"/>
    <w:multiLevelType w:val="multilevel"/>
    <w:tmpl w:val="A502D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D22647"/>
    <w:multiLevelType w:val="multilevel"/>
    <w:tmpl w:val="784C57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3E48E5"/>
    <w:multiLevelType w:val="multilevel"/>
    <w:tmpl w:val="5844B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4C5E34"/>
    <w:multiLevelType w:val="multilevel"/>
    <w:tmpl w:val="51048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A85417"/>
    <w:multiLevelType w:val="multilevel"/>
    <w:tmpl w:val="889E8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50751E"/>
    <w:multiLevelType w:val="multilevel"/>
    <w:tmpl w:val="9ABC8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AD5A60"/>
    <w:multiLevelType w:val="multilevel"/>
    <w:tmpl w:val="D0B68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E314FFD"/>
    <w:multiLevelType w:val="multilevel"/>
    <w:tmpl w:val="A4084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8917E9"/>
    <w:multiLevelType w:val="multilevel"/>
    <w:tmpl w:val="E7DA33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533C77"/>
    <w:multiLevelType w:val="multilevel"/>
    <w:tmpl w:val="BF06E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A963E32"/>
    <w:multiLevelType w:val="multilevel"/>
    <w:tmpl w:val="92763B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B76558D"/>
    <w:multiLevelType w:val="multilevel"/>
    <w:tmpl w:val="74D6D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21"/>
  </w:num>
  <w:num w:numId="3">
    <w:abstractNumId w:val="27"/>
  </w:num>
  <w:num w:numId="4">
    <w:abstractNumId w:val="12"/>
  </w:num>
  <w:num w:numId="5">
    <w:abstractNumId w:val="18"/>
  </w:num>
  <w:num w:numId="6">
    <w:abstractNumId w:val="26"/>
  </w:num>
  <w:num w:numId="7">
    <w:abstractNumId w:val="0"/>
  </w:num>
  <w:num w:numId="8">
    <w:abstractNumId w:val="25"/>
  </w:num>
  <w:num w:numId="9">
    <w:abstractNumId w:val="11"/>
  </w:num>
  <w:num w:numId="10">
    <w:abstractNumId w:val="16"/>
  </w:num>
  <w:num w:numId="11">
    <w:abstractNumId w:val="33"/>
  </w:num>
  <w:num w:numId="12">
    <w:abstractNumId w:val="1"/>
  </w:num>
  <w:num w:numId="13">
    <w:abstractNumId w:val="14"/>
  </w:num>
  <w:num w:numId="14">
    <w:abstractNumId w:val="23"/>
  </w:num>
  <w:num w:numId="15">
    <w:abstractNumId w:val="28"/>
  </w:num>
  <w:num w:numId="16">
    <w:abstractNumId w:val="10"/>
  </w:num>
  <w:num w:numId="17">
    <w:abstractNumId w:val="6"/>
  </w:num>
  <w:num w:numId="18">
    <w:abstractNumId w:val="29"/>
  </w:num>
  <w:num w:numId="19">
    <w:abstractNumId w:val="30"/>
  </w:num>
  <w:num w:numId="20">
    <w:abstractNumId w:val="22"/>
  </w:num>
  <w:num w:numId="21">
    <w:abstractNumId w:val="31"/>
  </w:num>
  <w:num w:numId="22">
    <w:abstractNumId w:val="20"/>
  </w:num>
  <w:num w:numId="23">
    <w:abstractNumId w:val="3"/>
  </w:num>
  <w:num w:numId="24">
    <w:abstractNumId w:val="13"/>
  </w:num>
  <w:num w:numId="25">
    <w:abstractNumId w:val="13"/>
    <w:lvlOverride w:ilvl="1">
      <w:startOverride w:val="12"/>
    </w:lvlOverride>
  </w:num>
  <w:num w:numId="26">
    <w:abstractNumId w:val="7"/>
  </w:num>
  <w:num w:numId="27">
    <w:abstractNumId w:val="19"/>
  </w:num>
  <w:num w:numId="28">
    <w:abstractNumId w:val="2"/>
  </w:num>
  <w:num w:numId="29">
    <w:abstractNumId w:val="8"/>
  </w:num>
  <w:num w:numId="30">
    <w:abstractNumId w:val="9"/>
  </w:num>
  <w:num w:numId="31">
    <w:abstractNumId w:val="4"/>
  </w:num>
  <w:num w:numId="32">
    <w:abstractNumId w:val="24"/>
  </w:num>
  <w:num w:numId="33">
    <w:abstractNumId w:val="32"/>
  </w:num>
  <w:num w:numId="34">
    <w:abstractNumId w:val="17"/>
  </w:num>
  <w:num w:numId="35">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CB"/>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52B"/>
    <w:rsid w:val="0006390D"/>
    <w:rsid w:val="00063C84"/>
    <w:rsid w:val="0006413E"/>
    <w:rsid w:val="00064253"/>
    <w:rsid w:val="00064336"/>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DAF"/>
    <w:rsid w:val="000F6EAF"/>
    <w:rsid w:val="000F706F"/>
    <w:rsid w:val="000F71B0"/>
    <w:rsid w:val="000F71FA"/>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6E83"/>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F14"/>
    <w:rsid w:val="001A41A3"/>
    <w:rsid w:val="001A41B0"/>
    <w:rsid w:val="001A450F"/>
    <w:rsid w:val="001A463A"/>
    <w:rsid w:val="001A4740"/>
    <w:rsid w:val="001A504E"/>
    <w:rsid w:val="001A51AB"/>
    <w:rsid w:val="001A5271"/>
    <w:rsid w:val="001A5417"/>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82"/>
    <w:rsid w:val="001B29BA"/>
    <w:rsid w:val="001B2B27"/>
    <w:rsid w:val="001B2BA5"/>
    <w:rsid w:val="001B2D5A"/>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674"/>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B8"/>
    <w:rsid w:val="00296D08"/>
    <w:rsid w:val="00296FCB"/>
    <w:rsid w:val="002971F0"/>
    <w:rsid w:val="002973AF"/>
    <w:rsid w:val="002975B4"/>
    <w:rsid w:val="00297694"/>
    <w:rsid w:val="002979CC"/>
    <w:rsid w:val="00297C7E"/>
    <w:rsid w:val="00297CEE"/>
    <w:rsid w:val="00297F32"/>
    <w:rsid w:val="00297F8D"/>
    <w:rsid w:val="002A0093"/>
    <w:rsid w:val="002A0174"/>
    <w:rsid w:val="002A017E"/>
    <w:rsid w:val="002A023A"/>
    <w:rsid w:val="002A0463"/>
    <w:rsid w:val="002A06B5"/>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54"/>
    <w:rsid w:val="002B5CDE"/>
    <w:rsid w:val="002B5FE4"/>
    <w:rsid w:val="002B6083"/>
    <w:rsid w:val="002B614C"/>
    <w:rsid w:val="002B6281"/>
    <w:rsid w:val="002B6367"/>
    <w:rsid w:val="002B63F1"/>
    <w:rsid w:val="002B6567"/>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4670"/>
    <w:rsid w:val="0032493A"/>
    <w:rsid w:val="003249EF"/>
    <w:rsid w:val="00324AE4"/>
    <w:rsid w:val="00324AF6"/>
    <w:rsid w:val="00324D45"/>
    <w:rsid w:val="00324E7E"/>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7AB"/>
    <w:rsid w:val="00331869"/>
    <w:rsid w:val="00331DD4"/>
    <w:rsid w:val="00331E0F"/>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402"/>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8C5"/>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885"/>
    <w:rsid w:val="004A398D"/>
    <w:rsid w:val="004A3A7E"/>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130C"/>
    <w:rsid w:val="004B152B"/>
    <w:rsid w:val="004B162D"/>
    <w:rsid w:val="004B174B"/>
    <w:rsid w:val="004B17DC"/>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472"/>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915"/>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3E"/>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7"/>
    <w:rsid w:val="005A29D7"/>
    <w:rsid w:val="005A2C0D"/>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0AF"/>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0A"/>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39"/>
    <w:rsid w:val="007421C8"/>
    <w:rsid w:val="007424D3"/>
    <w:rsid w:val="00742692"/>
    <w:rsid w:val="00742812"/>
    <w:rsid w:val="00742A03"/>
    <w:rsid w:val="00742A70"/>
    <w:rsid w:val="00742B94"/>
    <w:rsid w:val="00742C0D"/>
    <w:rsid w:val="00742D6C"/>
    <w:rsid w:val="00743104"/>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58E"/>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676"/>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208"/>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F7"/>
    <w:rsid w:val="0084674E"/>
    <w:rsid w:val="00846947"/>
    <w:rsid w:val="00846A32"/>
    <w:rsid w:val="00846C51"/>
    <w:rsid w:val="00846C9C"/>
    <w:rsid w:val="00846EB9"/>
    <w:rsid w:val="00846ED0"/>
    <w:rsid w:val="00846EE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1B"/>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A4C"/>
    <w:rsid w:val="009B2CE5"/>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552"/>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403"/>
    <w:rsid w:val="009F04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DBA"/>
    <w:rsid w:val="009F2E99"/>
    <w:rsid w:val="009F3101"/>
    <w:rsid w:val="009F3106"/>
    <w:rsid w:val="009F3345"/>
    <w:rsid w:val="009F3632"/>
    <w:rsid w:val="009F3804"/>
    <w:rsid w:val="009F38B1"/>
    <w:rsid w:val="009F3B25"/>
    <w:rsid w:val="009F3DFD"/>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ACA"/>
    <w:rsid w:val="00A02D8D"/>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D71"/>
    <w:rsid w:val="00A23E2F"/>
    <w:rsid w:val="00A24062"/>
    <w:rsid w:val="00A24347"/>
    <w:rsid w:val="00A2448F"/>
    <w:rsid w:val="00A2473E"/>
    <w:rsid w:val="00A24851"/>
    <w:rsid w:val="00A248DD"/>
    <w:rsid w:val="00A24902"/>
    <w:rsid w:val="00A24BED"/>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25F"/>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5F0"/>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510F"/>
    <w:rsid w:val="00B9528F"/>
    <w:rsid w:val="00B9533C"/>
    <w:rsid w:val="00B955D6"/>
    <w:rsid w:val="00B9577C"/>
    <w:rsid w:val="00B95AEB"/>
    <w:rsid w:val="00B95CBC"/>
    <w:rsid w:val="00B95FC5"/>
    <w:rsid w:val="00B9614A"/>
    <w:rsid w:val="00B961D8"/>
    <w:rsid w:val="00B965DA"/>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8B2"/>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C6F"/>
    <w:rsid w:val="00C15D55"/>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76"/>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D3"/>
    <w:rsid w:val="00D611EB"/>
    <w:rsid w:val="00D61476"/>
    <w:rsid w:val="00D615A6"/>
    <w:rsid w:val="00D618EF"/>
    <w:rsid w:val="00D61B3F"/>
    <w:rsid w:val="00D61D30"/>
    <w:rsid w:val="00D61ECC"/>
    <w:rsid w:val="00D6212F"/>
    <w:rsid w:val="00D622DE"/>
    <w:rsid w:val="00D62503"/>
    <w:rsid w:val="00D6258D"/>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2CE"/>
    <w:rsid w:val="00D834E5"/>
    <w:rsid w:val="00D83587"/>
    <w:rsid w:val="00D83648"/>
    <w:rsid w:val="00D83953"/>
    <w:rsid w:val="00D839EF"/>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BB"/>
    <w:rsid w:val="00DC1179"/>
    <w:rsid w:val="00DC13C5"/>
    <w:rsid w:val="00DC149F"/>
    <w:rsid w:val="00DC1570"/>
    <w:rsid w:val="00DC1C04"/>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CA6"/>
    <w:rsid w:val="00DD5CAD"/>
    <w:rsid w:val="00DD5D67"/>
    <w:rsid w:val="00DD5DD9"/>
    <w:rsid w:val="00DD5E4E"/>
    <w:rsid w:val="00DD5FFD"/>
    <w:rsid w:val="00DD6205"/>
    <w:rsid w:val="00DD6254"/>
    <w:rsid w:val="00DD6311"/>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B82"/>
    <w:rsid w:val="00E63CC0"/>
    <w:rsid w:val="00E63FF1"/>
    <w:rsid w:val="00E64204"/>
    <w:rsid w:val="00E644D1"/>
    <w:rsid w:val="00E647D6"/>
    <w:rsid w:val="00E64A67"/>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14"/>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C25"/>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0B1"/>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9F8"/>
    <w:rsid w:val="00EF7000"/>
    <w:rsid w:val="00EF7249"/>
    <w:rsid w:val="00EF725C"/>
    <w:rsid w:val="00EF7645"/>
    <w:rsid w:val="00EF7785"/>
    <w:rsid w:val="00EF7807"/>
    <w:rsid w:val="00EF7A82"/>
    <w:rsid w:val="00EF7C57"/>
    <w:rsid w:val="00EF7D5E"/>
    <w:rsid w:val="00F00013"/>
    <w:rsid w:val="00F00311"/>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C4E"/>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E2"/>
    <w:rsid w:val="00F43BAA"/>
    <w:rsid w:val="00F43C3B"/>
    <w:rsid w:val="00F43D3E"/>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51"/>
    <w:rsid w:val="00F76265"/>
    <w:rsid w:val="00F76494"/>
    <w:rsid w:val="00F766B8"/>
    <w:rsid w:val="00F76918"/>
    <w:rsid w:val="00F76957"/>
    <w:rsid w:val="00F76BA6"/>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D34"/>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E24"/>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92182</TotalTime>
  <Pages>3</Pages>
  <Words>558</Words>
  <Characters>3184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6667</cp:revision>
  <dcterms:created xsi:type="dcterms:W3CDTF">2024-06-20T08:51:00Z</dcterms:created>
  <dcterms:modified xsi:type="dcterms:W3CDTF">2024-12-11T17:19:00Z</dcterms:modified>
  <cp:category/>
</cp:coreProperties>
</file>