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7B1101" w:rsidRDefault="007B1101" w:rsidP="00B42161">
      <w:pPr>
        <w:rPr>
          <w:rFonts w:ascii="Verdana" w:hAnsi="Verdana"/>
          <w:color w:val="FF0000"/>
          <w:sz w:val="18"/>
          <w:szCs w:val="18"/>
        </w:rPr>
      </w:pPr>
      <w:r>
        <w:rPr>
          <w:rFonts w:ascii="Verdana" w:hAnsi="Verdana"/>
          <w:color w:val="000000"/>
          <w:sz w:val="18"/>
          <w:szCs w:val="18"/>
          <w:shd w:val="clear" w:color="auto" w:fill="FFFFFF"/>
        </w:rPr>
        <w:t>Правовое регулирование индивидуальных и коллективных трудовых отношений в транснациональных корпорациях в России</w:t>
      </w:r>
      <w:r>
        <w:rPr>
          <w:rFonts w:ascii="Verdana" w:hAnsi="Verdana"/>
          <w:color w:val="000000"/>
          <w:sz w:val="18"/>
          <w:szCs w:val="18"/>
        </w:rPr>
        <w:br/>
      </w:r>
      <w:r>
        <w:rPr>
          <w:rFonts w:ascii="Verdana" w:hAnsi="Verdana"/>
          <w:color w:val="000000"/>
          <w:sz w:val="18"/>
          <w:szCs w:val="18"/>
        </w:rPr>
        <w:br/>
      </w:r>
    </w:p>
    <w:p w:rsidR="007B1101" w:rsidRDefault="007B1101" w:rsidP="007B1101">
      <w:pPr>
        <w:spacing w:line="270" w:lineRule="atLeast"/>
        <w:rPr>
          <w:rFonts w:ascii="Verdana" w:hAnsi="Verdana"/>
          <w:b/>
          <w:bCs/>
          <w:color w:val="000000"/>
          <w:sz w:val="18"/>
          <w:szCs w:val="18"/>
        </w:rPr>
      </w:pPr>
      <w:r>
        <w:rPr>
          <w:rFonts w:ascii="Verdana" w:hAnsi="Verdana"/>
          <w:b/>
          <w:bCs/>
          <w:color w:val="000000"/>
          <w:sz w:val="18"/>
          <w:szCs w:val="18"/>
        </w:rPr>
        <w:t>Год: </w:t>
      </w:r>
    </w:p>
    <w:p w:rsidR="007B1101" w:rsidRDefault="007B1101" w:rsidP="007B1101">
      <w:pPr>
        <w:spacing w:line="270" w:lineRule="atLeast"/>
        <w:rPr>
          <w:rFonts w:ascii="Verdana" w:hAnsi="Verdana"/>
          <w:color w:val="000000"/>
          <w:sz w:val="18"/>
          <w:szCs w:val="18"/>
        </w:rPr>
      </w:pPr>
      <w:r>
        <w:rPr>
          <w:rFonts w:ascii="Verdana" w:hAnsi="Verdana"/>
          <w:color w:val="000000"/>
          <w:sz w:val="18"/>
          <w:szCs w:val="18"/>
        </w:rPr>
        <w:t>2010</w:t>
      </w:r>
    </w:p>
    <w:p w:rsidR="007B1101" w:rsidRDefault="007B1101" w:rsidP="007B110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B1101" w:rsidRDefault="007B1101" w:rsidP="007B1101">
      <w:pPr>
        <w:spacing w:line="270" w:lineRule="atLeast"/>
        <w:rPr>
          <w:rFonts w:ascii="Verdana" w:hAnsi="Verdana"/>
          <w:color w:val="000000"/>
          <w:sz w:val="18"/>
          <w:szCs w:val="18"/>
        </w:rPr>
      </w:pPr>
      <w:r>
        <w:rPr>
          <w:rFonts w:ascii="Verdana" w:hAnsi="Verdana"/>
          <w:color w:val="000000"/>
          <w:sz w:val="18"/>
          <w:szCs w:val="18"/>
        </w:rPr>
        <w:t>Шуралева, Светлана Владимировна</w:t>
      </w:r>
    </w:p>
    <w:p w:rsidR="007B1101" w:rsidRDefault="007B1101" w:rsidP="007B110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B1101" w:rsidRDefault="007B1101" w:rsidP="007B110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B1101" w:rsidRDefault="007B1101" w:rsidP="007B110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B1101" w:rsidRDefault="007B1101" w:rsidP="007B1101">
      <w:pPr>
        <w:spacing w:line="270" w:lineRule="atLeast"/>
        <w:rPr>
          <w:rFonts w:ascii="Verdana" w:hAnsi="Verdana"/>
          <w:color w:val="000000"/>
          <w:sz w:val="18"/>
          <w:szCs w:val="18"/>
        </w:rPr>
      </w:pPr>
      <w:r>
        <w:rPr>
          <w:rFonts w:ascii="Verdana" w:hAnsi="Verdana"/>
          <w:color w:val="000000"/>
          <w:sz w:val="18"/>
          <w:szCs w:val="18"/>
        </w:rPr>
        <w:t>Пермь</w:t>
      </w:r>
    </w:p>
    <w:p w:rsidR="007B1101" w:rsidRDefault="007B1101" w:rsidP="007B110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B1101" w:rsidRDefault="007B1101" w:rsidP="007B1101">
      <w:pPr>
        <w:spacing w:line="270" w:lineRule="atLeast"/>
        <w:rPr>
          <w:rFonts w:ascii="Verdana" w:hAnsi="Verdana"/>
          <w:color w:val="000000"/>
          <w:sz w:val="18"/>
          <w:szCs w:val="18"/>
        </w:rPr>
      </w:pPr>
      <w:r>
        <w:rPr>
          <w:rFonts w:ascii="Verdana" w:hAnsi="Verdana"/>
          <w:color w:val="000000"/>
          <w:sz w:val="18"/>
          <w:szCs w:val="18"/>
        </w:rPr>
        <w:t>12.00.05</w:t>
      </w:r>
    </w:p>
    <w:p w:rsidR="007B1101" w:rsidRDefault="007B1101" w:rsidP="007B110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B1101" w:rsidRDefault="007B1101" w:rsidP="007B1101">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7B1101" w:rsidRDefault="007B1101" w:rsidP="007B110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B1101" w:rsidRDefault="007B1101" w:rsidP="007B1101">
      <w:pPr>
        <w:spacing w:line="270" w:lineRule="atLeast"/>
        <w:rPr>
          <w:rFonts w:ascii="Verdana" w:hAnsi="Verdana"/>
          <w:color w:val="000000"/>
          <w:sz w:val="18"/>
          <w:szCs w:val="18"/>
        </w:rPr>
      </w:pPr>
      <w:r>
        <w:rPr>
          <w:rFonts w:ascii="Verdana" w:hAnsi="Verdana"/>
          <w:color w:val="000000"/>
          <w:sz w:val="18"/>
          <w:szCs w:val="18"/>
        </w:rPr>
        <w:t>202</w:t>
      </w:r>
    </w:p>
    <w:p w:rsidR="007B1101" w:rsidRDefault="007B1101" w:rsidP="007B110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Шуралева, Светлана Владимировна</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Развитие и понятие</w:t>
      </w:r>
      <w:r>
        <w:rPr>
          <w:rStyle w:val="WW8Num3z0"/>
          <w:rFonts w:ascii="Verdana" w:hAnsi="Verdana"/>
          <w:color w:val="000000"/>
          <w:sz w:val="18"/>
          <w:szCs w:val="18"/>
        </w:rPr>
        <w:t> </w:t>
      </w:r>
      <w:r>
        <w:rPr>
          <w:rStyle w:val="WW8Num4z0"/>
          <w:rFonts w:ascii="Verdana" w:hAnsi="Verdana"/>
          <w:color w:val="4682B4"/>
          <w:sz w:val="18"/>
          <w:szCs w:val="18"/>
        </w:rPr>
        <w:t>транснациональных</w:t>
      </w:r>
      <w:r>
        <w:rPr>
          <w:rStyle w:val="WW8Num3z0"/>
          <w:rFonts w:ascii="Verdana" w:hAnsi="Verdana"/>
          <w:color w:val="000000"/>
          <w:sz w:val="18"/>
          <w:szCs w:val="18"/>
        </w:rPr>
        <w:t> </w:t>
      </w:r>
      <w:r>
        <w:rPr>
          <w:rFonts w:ascii="Verdana" w:hAnsi="Verdana"/>
          <w:color w:val="000000"/>
          <w:sz w:val="18"/>
          <w:szCs w:val="18"/>
        </w:rPr>
        <w:t>корпораций: основные юридические подходы.</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История возникновения и развития транснациональных корпораций. Факторы транснационализации бизнеса.</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Транснациональная корпорация: общее обоснование терминологии.</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Индивидуальное и коллективное трудовое право: постановка проблемы в ракурсе транснациональных корпораций.</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Особенности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индивидуальных</w:t>
      </w:r>
      <w:r>
        <w:rPr>
          <w:rStyle w:val="WW8Num3z0"/>
          <w:rFonts w:ascii="Verdana" w:hAnsi="Verdana"/>
          <w:color w:val="000000"/>
          <w:sz w:val="18"/>
          <w:szCs w:val="18"/>
        </w:rPr>
        <w:t> </w:t>
      </w:r>
      <w:r>
        <w:rPr>
          <w:rFonts w:ascii="Verdana" w:hAnsi="Verdana"/>
          <w:color w:val="000000"/>
          <w:sz w:val="18"/>
          <w:szCs w:val="18"/>
        </w:rPr>
        <w:t>трудовых отношений в транснациональных</w:t>
      </w:r>
      <w:r>
        <w:rPr>
          <w:rStyle w:val="WW8Num3z0"/>
          <w:rFonts w:ascii="Verdana" w:hAnsi="Verdana"/>
          <w:color w:val="000000"/>
          <w:sz w:val="18"/>
          <w:szCs w:val="18"/>
        </w:rPr>
        <w:t> </w:t>
      </w:r>
      <w:r>
        <w:rPr>
          <w:rStyle w:val="WW8Num4z0"/>
          <w:rFonts w:ascii="Verdana" w:hAnsi="Verdana"/>
          <w:color w:val="4682B4"/>
          <w:sz w:val="18"/>
          <w:szCs w:val="18"/>
        </w:rPr>
        <w:t>корпорациях</w:t>
      </w:r>
      <w:r>
        <w:rPr>
          <w:rFonts w:ascii="Verdana" w:hAnsi="Verdana"/>
          <w:color w:val="000000"/>
          <w:sz w:val="18"/>
          <w:szCs w:val="18"/>
        </w:rPr>
        <w:t>.</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Трудовой договор и иные правовые акты, регулирующие трудовые отношения в транснациональной корпорации.</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w:t>
      </w:r>
      <w:r>
        <w:rPr>
          <w:rStyle w:val="WW8Num3z0"/>
          <w:rFonts w:ascii="Verdana" w:hAnsi="Verdana"/>
          <w:color w:val="000000"/>
          <w:sz w:val="18"/>
          <w:szCs w:val="18"/>
        </w:rPr>
        <w:t> </w:t>
      </w:r>
      <w:r>
        <w:rPr>
          <w:rStyle w:val="WW8Num4z0"/>
          <w:rFonts w:ascii="Verdana" w:hAnsi="Verdana"/>
          <w:color w:val="4682B4"/>
          <w:sz w:val="18"/>
          <w:szCs w:val="18"/>
        </w:rPr>
        <w:t>коллизионном</w:t>
      </w:r>
      <w:r>
        <w:rPr>
          <w:rStyle w:val="WW8Num3z0"/>
          <w:rFonts w:ascii="Verdana" w:hAnsi="Verdana"/>
          <w:color w:val="000000"/>
          <w:sz w:val="18"/>
          <w:szCs w:val="18"/>
        </w:rPr>
        <w:t> </w:t>
      </w:r>
      <w:r>
        <w:rPr>
          <w:rFonts w:ascii="Verdana" w:hAnsi="Verdana"/>
          <w:color w:val="000000"/>
          <w:sz w:val="18"/>
          <w:szCs w:val="18"/>
        </w:rPr>
        <w:t>регулировании трудовых отношений в отечественном трудовом праве.</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переводов на другую работу и смежных с ними явлений применительно к транснациональным корпорациям.</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Особенности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коллективных</w:t>
      </w:r>
      <w:r>
        <w:rPr>
          <w:rStyle w:val="WW8Num3z0"/>
          <w:rFonts w:ascii="Verdana" w:hAnsi="Verdana"/>
          <w:color w:val="000000"/>
          <w:sz w:val="18"/>
          <w:szCs w:val="18"/>
        </w:rPr>
        <w:t> </w:t>
      </w:r>
      <w:r>
        <w:rPr>
          <w:rFonts w:ascii="Verdana" w:hAnsi="Verdana"/>
          <w:color w:val="000000"/>
          <w:sz w:val="18"/>
          <w:szCs w:val="18"/>
        </w:rPr>
        <w:t>трудовых отношений в транснациональных корпорациях.</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 работников на участие в управлении организацией в транснациональной корпорации.</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Корпоративные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как новый источник трудового права в</w:t>
      </w:r>
      <w:r>
        <w:rPr>
          <w:rStyle w:val="WW8Num3z0"/>
          <w:rFonts w:ascii="Verdana" w:hAnsi="Verdana"/>
          <w:color w:val="000000"/>
          <w:sz w:val="18"/>
          <w:szCs w:val="18"/>
        </w:rPr>
        <w:t> </w:t>
      </w:r>
      <w:r>
        <w:rPr>
          <w:rStyle w:val="WW8Num4z0"/>
          <w:rFonts w:ascii="Verdana" w:hAnsi="Verdana"/>
          <w:color w:val="4682B4"/>
          <w:sz w:val="18"/>
          <w:szCs w:val="18"/>
        </w:rPr>
        <w:t>России</w:t>
      </w:r>
      <w:r>
        <w:rPr>
          <w:rFonts w:ascii="Verdana" w:hAnsi="Verdana"/>
          <w:color w:val="000000"/>
          <w:sz w:val="18"/>
          <w:szCs w:val="18"/>
        </w:rPr>
        <w:t>.</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Проблемы совершенствования отечественного законодательства о забастовках и других коллективных акциях в связи с транснациональными корпорациями.</w:t>
      </w:r>
    </w:p>
    <w:p w:rsidR="007B1101" w:rsidRDefault="007B1101" w:rsidP="007B110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индивидуальных и коллективных трудовых отношений в транснациональных корпорациях в России"</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Глобализация, понимаемая как процесс всемирной экономической, политической и культурной интеграции и унификации, проявляет себя многогранно. Для трудового права этот процесс важен, поскольку требует соответствующей специализации законодательства и одновременно гармонизации нормативной базы разных стран. Между тем труд неотрывен от экономики в целом. А глобализация в экономике означает не только свободную торговлю, беспрепятственную в масштабах планеты миграцию капитала, но и миграцию труда, а также консолидацию трудовых ресурсов у работодателей, действующих в международном масштабе. Последнее обстоятельство связано с транснациональным производством. Здесь проявляется главенствующая роль транснациональных корпораций (далее —</w:t>
      </w:r>
      <w:r>
        <w:rPr>
          <w:rStyle w:val="WW8Num3z0"/>
          <w:rFonts w:ascii="Verdana" w:hAnsi="Verdana"/>
          <w:color w:val="000000"/>
          <w:sz w:val="18"/>
          <w:szCs w:val="18"/>
        </w:rPr>
        <w:t> </w:t>
      </w:r>
      <w:r>
        <w:rPr>
          <w:rStyle w:val="WW8Num4z0"/>
          <w:rFonts w:ascii="Verdana" w:hAnsi="Verdana"/>
          <w:color w:val="4682B4"/>
          <w:sz w:val="18"/>
          <w:szCs w:val="18"/>
        </w:rPr>
        <w:t>ТНК</w:t>
      </w:r>
      <w:r>
        <w:rPr>
          <w:rFonts w:ascii="Verdana" w:hAnsi="Verdana"/>
          <w:color w:val="000000"/>
          <w:sz w:val="18"/>
          <w:szCs w:val="18"/>
        </w:rPr>
        <w:t>).</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Можно с уверенностью утверждать, что в современном мире ТНК становятся важнейшими экономическими субъектами в мировой системе хозяйствования. На это, например, указывает такой факт: в 1974 г.</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инициировано создание специальной комиссии по изучению феномена ТНК. Комиссия впоследствии вошла в состав Конференции ООН по торговле и развитию (далее -</w:t>
      </w:r>
      <w:r>
        <w:rPr>
          <w:rStyle w:val="WW8Num3z0"/>
          <w:rFonts w:ascii="Verdana" w:hAnsi="Verdana"/>
          <w:color w:val="000000"/>
          <w:sz w:val="18"/>
          <w:szCs w:val="18"/>
        </w:rPr>
        <w:t> </w:t>
      </w:r>
      <w:r>
        <w:rPr>
          <w:rStyle w:val="WW8Num4z0"/>
          <w:rFonts w:ascii="Verdana" w:hAnsi="Verdana"/>
          <w:color w:val="4682B4"/>
          <w:sz w:val="18"/>
          <w:szCs w:val="18"/>
        </w:rPr>
        <w:t>ЮНКТАД</w:t>
      </w:r>
      <w:r>
        <w:rPr>
          <w:rFonts w:ascii="Verdana" w:hAnsi="Verdana"/>
          <w:color w:val="000000"/>
          <w:sz w:val="18"/>
          <w:szCs w:val="18"/>
        </w:rPr>
        <w:t>). Согласно статистике ЮНКТАД ТНК ныне контролируют более 50% мирового промышленного производства, более 60% мировой внешней торговли, а также около 80% мировой базы патентов и лицензий на новую технику, технологии и ноу-хау. На долю ТНК приходится большая часть зарубежных инвестиций в мире, причем входящие в первую сотню самых крупных ТНК концентрируют около 40% их общемирового объема. Объемы производства некоторых ТНК превышают соответствующие объемы национального производства многих стран мира1. ТНК лидируют в сфере коммуникаций, транспорта, технологических инноваций. Они инициировали новые формы бизнеса, в том числе так называемые «</w:t>
      </w:r>
      <w:r>
        <w:rPr>
          <w:rStyle w:val="WW8Num4z0"/>
          <w:rFonts w:ascii="Verdana" w:hAnsi="Verdana"/>
          <w:color w:val="4682B4"/>
          <w:sz w:val="18"/>
          <w:szCs w:val="18"/>
        </w:rPr>
        <w:t>стратегические альянсы</w:t>
      </w:r>
      <w:r>
        <w:rPr>
          <w:rFonts w:ascii="Verdana" w:hAnsi="Verdana"/>
          <w:color w:val="000000"/>
          <w:sz w:val="18"/>
          <w:szCs w:val="18"/>
        </w:rPr>
        <w:t>»,</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подробнее: Мгссайлушкин А.И., Шгшко П.Д. Экономика транснациональной компании. М.: Высшая школа, 2005. С. 39-40. офшоры». Если в 1976 г. насчитывалось 11</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ТНК, то к 2002 г. их число достигло 64 592.</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же касается России, то зарубежные активы 25 крупнейших российских компаний за пределами России уже достигают 60 млн. долларов, их оборот — 200 млрд. долларов, а общий штат сотрудников за рубежом — свыше 130 тыс. человек. Среди лидеров такие российские компании, как «</w:t>
      </w:r>
      <w:r>
        <w:rPr>
          <w:rStyle w:val="WW8Num4z0"/>
          <w:rFonts w:ascii="Verdana" w:hAnsi="Verdana"/>
          <w:color w:val="4682B4"/>
          <w:sz w:val="18"/>
          <w:szCs w:val="18"/>
        </w:rPr>
        <w:t>ЛУКОЙЛ</w:t>
      </w:r>
      <w:r>
        <w:rPr>
          <w:rFonts w:ascii="Verdana" w:hAnsi="Verdana"/>
          <w:color w:val="000000"/>
          <w:sz w:val="18"/>
          <w:szCs w:val="18"/>
        </w:rPr>
        <w:t>» и «</w:t>
      </w:r>
      <w:r>
        <w:rPr>
          <w:rStyle w:val="WW8Num4z0"/>
          <w:rFonts w:ascii="Verdana" w:hAnsi="Verdana"/>
          <w:color w:val="4682B4"/>
          <w:sz w:val="18"/>
          <w:szCs w:val="18"/>
        </w:rPr>
        <w:t>Газпром</w:t>
      </w:r>
      <w:r>
        <w:rPr>
          <w:rFonts w:ascii="Verdana" w:hAnsi="Verdana"/>
          <w:color w:val="000000"/>
          <w:sz w:val="18"/>
          <w:szCs w:val="18"/>
        </w:rPr>
        <w:t>», а также ряд других организаций в металлургической промышленности, машиностроении, агрохимии, связи, на транспорте1.</w:t>
      </w:r>
    </w:p>
    <w:p w:rsidR="007B1101" w:rsidRDefault="007B1101" w:rsidP="007B11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ТНК изменили мир труда и в России. Это должно отразиться и на правовом регулировании индивидуальных и коллективных трудовых отношений в российском трудовом праве. Если в отечественной науке трудового права не исследовать специфики решения соответствующих вопросов применительно к ТНК, то данная нормативная база может оказаться недостаточно гибкобильной в рассматриваемом аспекте и перестанет соответствовать современной экономике. А это уже социально опасно. Таким образом, развитие мировой и российской экономики в начале 21 в. обуславливает актуальность темы данной диссертации.</w:t>
      </w:r>
    </w:p>
    <w:p w:rsidR="007B1101" w:rsidRDefault="007B1101" w:rsidP="007B11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 об актуальности темы становится еще более убедительным в связи с тем, что ТНК уже стали предметом пристального внимания со стороны экономистов, политологов и других отечественных и зарубежных ученых, занимающихся глобалистикой . Однако необходимо признать: в меньшей степени изучены правовые аспекты деятельности ТНК. В юридических науках пока наблюдается некоторая односторонность: исследования в основном проводятся в</w:t>
      </w:r>
    </w:p>
    <w:p w:rsidR="007B1101" w:rsidRPr="007B1101" w:rsidRDefault="007B1101" w:rsidP="007B1101">
      <w:pPr>
        <w:pStyle w:val="WW8Num2z0"/>
        <w:shd w:val="clear" w:color="auto" w:fill="F7F7F7"/>
        <w:spacing w:before="75" w:line="270" w:lineRule="atLeast"/>
        <w:ind w:firstLine="480"/>
        <w:jc w:val="both"/>
        <w:rPr>
          <w:rFonts w:ascii="Verdana" w:hAnsi="Verdana"/>
          <w:color w:val="000000"/>
          <w:sz w:val="18"/>
          <w:szCs w:val="18"/>
          <w:lang w:val="en-US"/>
        </w:rPr>
      </w:pPr>
      <w:r>
        <w:rPr>
          <w:rFonts w:ascii="Verdana" w:hAnsi="Verdana"/>
          <w:color w:val="000000"/>
          <w:sz w:val="18"/>
          <w:szCs w:val="18"/>
        </w:rPr>
        <w:t xml:space="preserve">1 См. об этом: Зыкова Т. И Европы мало // Российская газета. </w:t>
      </w:r>
      <w:r w:rsidRPr="007B1101">
        <w:rPr>
          <w:rFonts w:ascii="Verdana" w:hAnsi="Verdana"/>
          <w:color w:val="000000"/>
          <w:sz w:val="18"/>
          <w:szCs w:val="18"/>
          <w:lang w:val="en-US"/>
        </w:rPr>
        <w:t xml:space="preserve">2007. 11 </w:t>
      </w:r>
      <w:r>
        <w:rPr>
          <w:rFonts w:ascii="Verdana" w:hAnsi="Verdana"/>
          <w:color w:val="000000"/>
          <w:sz w:val="18"/>
          <w:szCs w:val="18"/>
        </w:rPr>
        <w:t>дек</w:t>
      </w:r>
      <w:r w:rsidRPr="007B1101">
        <w:rPr>
          <w:rFonts w:ascii="Verdana" w:hAnsi="Verdana"/>
          <w:color w:val="000000"/>
          <w:sz w:val="18"/>
          <w:szCs w:val="18"/>
          <w:lang w:val="en-US"/>
        </w:rPr>
        <w:t>.</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sidRPr="007B1101">
        <w:rPr>
          <w:rFonts w:ascii="Verdana" w:hAnsi="Verdana"/>
          <w:color w:val="000000"/>
          <w:sz w:val="18"/>
          <w:szCs w:val="18"/>
          <w:lang w:val="en-US"/>
        </w:rPr>
        <w:t>2</w:t>
      </w:r>
      <w:r>
        <w:rPr>
          <w:rFonts w:ascii="Verdana" w:hAnsi="Verdana"/>
          <w:color w:val="000000"/>
          <w:sz w:val="18"/>
          <w:szCs w:val="18"/>
        </w:rPr>
        <w:t>См</w:t>
      </w:r>
      <w:r w:rsidRPr="007B1101">
        <w:rPr>
          <w:rFonts w:ascii="Verdana" w:hAnsi="Verdana"/>
          <w:color w:val="000000"/>
          <w:sz w:val="18"/>
          <w:szCs w:val="18"/>
          <w:lang w:val="en-US"/>
        </w:rPr>
        <w:t xml:space="preserve">., </w:t>
      </w:r>
      <w:r>
        <w:rPr>
          <w:rFonts w:ascii="Verdana" w:hAnsi="Verdana"/>
          <w:color w:val="000000"/>
          <w:sz w:val="18"/>
          <w:szCs w:val="18"/>
        </w:rPr>
        <w:t>напр</w:t>
      </w:r>
      <w:r w:rsidRPr="007B1101">
        <w:rPr>
          <w:rFonts w:ascii="Verdana" w:hAnsi="Verdana"/>
          <w:color w:val="000000"/>
          <w:sz w:val="18"/>
          <w:szCs w:val="18"/>
          <w:lang w:val="en-US"/>
        </w:rPr>
        <w:t xml:space="preserve">.: Robertson R., Lechner F. Modernization, Globalization and the Problem of Culture in the World-Systems Theory // Theory, Culture &amp; Society. 1985. Nr.3; Wallerstein I. Globalization or the Age of Transition? // International Sociology. </w:t>
      </w:r>
      <w:r>
        <w:rPr>
          <w:rFonts w:ascii="Verdana" w:hAnsi="Verdana"/>
          <w:color w:val="000000"/>
          <w:sz w:val="18"/>
          <w:szCs w:val="18"/>
        </w:rPr>
        <w:t>2000, Nr.2; Тыогендхэт К. Международные монополии / пер. с англ. и поел. М.М. Максимовой М.: Прогресс, 1974;</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А.Г., Потехин A.B. Транснациональные корпорации: социальная деятельность и эксплуатация трудящихся. Киев: Наукова думка, 1982; Рабочие на предприятиях ТНК / отв. ред. Р.И. Цвылев. М.: Наука, 1989;</w:t>
      </w:r>
      <w:r>
        <w:rPr>
          <w:rStyle w:val="WW8Num3z0"/>
          <w:rFonts w:ascii="Verdana" w:hAnsi="Verdana"/>
          <w:color w:val="000000"/>
          <w:sz w:val="18"/>
          <w:szCs w:val="18"/>
        </w:rPr>
        <w:t> </w:t>
      </w:r>
      <w:r>
        <w:rPr>
          <w:rStyle w:val="WW8Num4z0"/>
          <w:rFonts w:ascii="Verdana" w:hAnsi="Verdana"/>
          <w:color w:val="4682B4"/>
          <w:sz w:val="18"/>
          <w:szCs w:val="18"/>
        </w:rPr>
        <w:t>Грязное</w:t>
      </w:r>
      <w:r>
        <w:rPr>
          <w:rStyle w:val="WW8Num3z0"/>
          <w:rFonts w:ascii="Verdana" w:hAnsi="Verdana"/>
          <w:color w:val="000000"/>
          <w:sz w:val="18"/>
          <w:szCs w:val="18"/>
        </w:rPr>
        <w:t> </w:t>
      </w:r>
      <w:r>
        <w:rPr>
          <w:rFonts w:ascii="Verdana" w:hAnsi="Verdana"/>
          <w:color w:val="000000"/>
          <w:sz w:val="18"/>
          <w:szCs w:val="18"/>
        </w:rPr>
        <w:t>Э.А. KTHK в России. Позиции крупнейших в мире транснациональных корпораций в российской экономике. M.: Инфограф, 2000;</w:t>
      </w:r>
      <w:r>
        <w:rPr>
          <w:rStyle w:val="WW8Num3z0"/>
          <w:rFonts w:ascii="Verdana" w:hAnsi="Verdana"/>
          <w:color w:val="000000"/>
          <w:sz w:val="18"/>
          <w:szCs w:val="18"/>
        </w:rPr>
        <w:t> </w:t>
      </w:r>
      <w:r>
        <w:rPr>
          <w:rStyle w:val="WW8Num4z0"/>
          <w:rFonts w:ascii="Verdana" w:hAnsi="Verdana"/>
          <w:color w:val="4682B4"/>
          <w:sz w:val="18"/>
          <w:szCs w:val="18"/>
        </w:rPr>
        <w:t>Полевая</w:t>
      </w:r>
      <w:r>
        <w:rPr>
          <w:rStyle w:val="WW8Num3z0"/>
          <w:rFonts w:ascii="Verdana" w:hAnsi="Verdana"/>
          <w:color w:val="000000"/>
          <w:sz w:val="18"/>
          <w:szCs w:val="18"/>
        </w:rPr>
        <w:t> </w:t>
      </w:r>
      <w:r>
        <w:rPr>
          <w:rFonts w:ascii="Verdana" w:hAnsi="Verdana"/>
          <w:color w:val="000000"/>
          <w:sz w:val="18"/>
          <w:szCs w:val="18"/>
        </w:rPr>
        <w:t>О.Н. Роль капитала транснациональных корпораций в развитии реального сектора экономики в России: автореф. дис. . канд. экон. наук. М., 2004;</w:t>
      </w:r>
      <w:r>
        <w:rPr>
          <w:rStyle w:val="WW8Num3z0"/>
          <w:rFonts w:ascii="Verdana" w:hAnsi="Verdana"/>
          <w:color w:val="000000"/>
          <w:sz w:val="18"/>
          <w:szCs w:val="18"/>
        </w:rPr>
        <w:t> </w:t>
      </w:r>
      <w:r>
        <w:rPr>
          <w:rStyle w:val="WW8Num4z0"/>
          <w:rFonts w:ascii="Verdana" w:hAnsi="Verdana"/>
          <w:color w:val="4682B4"/>
          <w:sz w:val="18"/>
          <w:szCs w:val="18"/>
        </w:rPr>
        <w:t>Бабинов</w:t>
      </w:r>
      <w:r>
        <w:rPr>
          <w:rStyle w:val="WW8Num3z0"/>
          <w:rFonts w:ascii="Verdana" w:hAnsi="Verdana"/>
          <w:color w:val="000000"/>
          <w:sz w:val="18"/>
          <w:szCs w:val="18"/>
        </w:rPr>
        <w:t> </w:t>
      </w:r>
      <w:r>
        <w:rPr>
          <w:rFonts w:ascii="Verdana" w:hAnsi="Verdana"/>
          <w:color w:val="000000"/>
          <w:sz w:val="18"/>
          <w:szCs w:val="18"/>
        </w:rPr>
        <w:t>A.A. Транснациональные корпорации в мировой политике: автореф. дис. . канд. полит, наук. М., 2005;. Байчин A.B. Политическая стратегия транснациональных корпораций</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в процессе глобализации пространства: дис. . канд. полит, наук. СПб., 2005. плоскости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международного частного права1. Между тем правовой аспект деятельности ТНК требует их анализа как весьма специфических структур и в иных отраслях права. Справедливо заметить, что в последнее время интерес к ТНК проявляют и исследователи, работающие в области трудового права: например, за рубежом — Б.Хэппл, в России — И.В.Герасимович, К.Н.Гусов, И.Я.Киселев, К.Д.Крылов, Н.Л.Лютов. И тем не менее</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статус ТНК с позиций российского трудового права изучен недостаточно.</w:t>
      </w:r>
    </w:p>
    <w:p w:rsidR="007B1101" w:rsidRDefault="007B1101" w:rsidP="007B11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Целью диссертационного исследования является комплексный анализ особенностей правового регулирования индивидуальных и коллективных трудовых отношений в ТНК.</w:t>
      </w:r>
    </w:p>
    <w:p w:rsidR="007B1101" w:rsidRDefault="007B1101" w:rsidP="007B11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Указанной целью обусловлена постановка и решение следующих задач: определение юридических подходов к развитию и понятию ТНК; исследование особенностей правового регулирования индивидуальных трудовых отношений в ТНК; изучение особенностей правового регулирования коллективных трудовых отношений в ТНК.</w:t>
      </w:r>
    </w:p>
    <w:p w:rsidR="007B1101" w:rsidRDefault="007B1101" w:rsidP="007B11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 которые вступают ТНК в целях применения наемного труда, а также иные связанные с ними общественные отношения.</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международные и российские правовые нормы, затрагивающие ТНК, доктрина, результаты</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в ТНК - коллективные договоры, корпоративные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кодексы поведения и т.п.</w:t>
      </w:r>
    </w:p>
    <w:p w:rsidR="007B1101" w:rsidRDefault="007B1101" w:rsidP="007B11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Использованы всеобщие (философские) методы научного познания (материалистическая диалектика,</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в частности:</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Право США и экспансия американских корпораций.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1974; Ляликова Л.А. Транснациональные корпорации и проблема определения их национальности // Советский ежегодник международного права. 1981. М., 1982;</w:t>
      </w:r>
      <w:r>
        <w:rPr>
          <w:rStyle w:val="WW8Num3z0"/>
          <w:rFonts w:ascii="Verdana" w:hAnsi="Verdana"/>
          <w:color w:val="000000"/>
          <w:sz w:val="18"/>
          <w:szCs w:val="18"/>
        </w:rPr>
        <w:t> </w:t>
      </w:r>
      <w:r>
        <w:rPr>
          <w:rStyle w:val="WW8Num4z0"/>
          <w:rFonts w:ascii="Verdana" w:hAnsi="Verdana"/>
          <w:color w:val="4682B4"/>
          <w:sz w:val="18"/>
          <w:szCs w:val="18"/>
        </w:rPr>
        <w:t>Осминин</w:t>
      </w:r>
      <w:r>
        <w:rPr>
          <w:rStyle w:val="WW8Num3z0"/>
          <w:rFonts w:ascii="Verdana" w:hAnsi="Verdana"/>
          <w:color w:val="000000"/>
          <w:sz w:val="18"/>
          <w:szCs w:val="18"/>
        </w:rPr>
        <w:t> </w:t>
      </w:r>
      <w:r>
        <w:rPr>
          <w:rFonts w:ascii="Verdana" w:hAnsi="Verdana"/>
          <w:color w:val="000000"/>
          <w:sz w:val="18"/>
          <w:szCs w:val="18"/>
        </w:rPr>
        <w:t>Б.И. Транснациональные корпорации и международное право: автореф. дис. . канд.</w:t>
      </w:r>
      <w:r>
        <w:rPr>
          <w:rStyle w:val="WW8Num4z0"/>
          <w:rFonts w:ascii="Verdana" w:hAnsi="Verdana"/>
          <w:color w:val="4682B4"/>
          <w:sz w:val="18"/>
          <w:szCs w:val="18"/>
        </w:rPr>
        <w:t>юрид</w:t>
      </w:r>
      <w:r>
        <w:rPr>
          <w:rFonts w:ascii="Verdana" w:hAnsi="Verdana"/>
          <w:color w:val="000000"/>
          <w:sz w:val="18"/>
          <w:szCs w:val="18"/>
        </w:rPr>
        <w:t>. наук. М., 1983; Кулагин М.И. Государственно-монополистический капитализм и юридическое лицо /</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М.И. Избранные труды.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1997; Королев А.Е. Транснациональные корпорации как субъекты международного частного права: автореф. дис. . канд. юрид. наук. Саратов, 2001;</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Д.Л. Проблема правового статуса транснациональных корпораций (Международно-правовые аспекты): автореф. дис. .канд. юрид. наук. М., 2003;</w:t>
      </w:r>
      <w:r>
        <w:rPr>
          <w:rStyle w:val="WW8Num3z0"/>
          <w:rFonts w:ascii="Verdana" w:hAnsi="Verdana"/>
          <w:color w:val="000000"/>
          <w:sz w:val="18"/>
          <w:szCs w:val="18"/>
        </w:rPr>
        <w:t> </w:t>
      </w:r>
      <w:r>
        <w:rPr>
          <w:rStyle w:val="WW8Num4z0"/>
          <w:rFonts w:ascii="Verdana" w:hAnsi="Verdana"/>
          <w:color w:val="4682B4"/>
          <w:sz w:val="18"/>
          <w:szCs w:val="18"/>
        </w:rPr>
        <w:t>Куликов</w:t>
      </w:r>
      <w:r>
        <w:rPr>
          <w:rStyle w:val="WW8Num3z0"/>
          <w:rFonts w:ascii="Verdana" w:hAnsi="Verdana"/>
          <w:color w:val="000000"/>
          <w:sz w:val="18"/>
          <w:szCs w:val="18"/>
        </w:rPr>
        <w:t> </w:t>
      </w:r>
      <w:r>
        <w:rPr>
          <w:rFonts w:ascii="Verdana" w:hAnsi="Verdana"/>
          <w:color w:val="000000"/>
          <w:sz w:val="18"/>
          <w:szCs w:val="18"/>
        </w:rPr>
        <w:t>P.A. Эволюция правовой природы и место транснациональной корпорации в системе международного частного права: автореф. дис. .канд. юрид. наук. М., 2006. принцип всеобщей связи, принцип развития, принцип комплексности изучения); общенаучные методы познания (анализ, синтез, индукция, дедукция, исторический и логический методы), а также некоторые специальные методы юридических наук. Ряд выводов, изложенных в работе, получен благодаря применению юридического системно-структурного подхода. Широко использован формально-юридический метод. Задействован сравнительно-правовой метод и другие юридические методики.</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исследования являются труды ученых в области трудового права, среди которых Н.Г.Александров, Э.М.</w:t>
      </w:r>
      <w:r>
        <w:rPr>
          <w:rStyle w:val="WW8Num3z0"/>
          <w:rFonts w:ascii="Verdana" w:hAnsi="Verdana"/>
          <w:color w:val="000000"/>
          <w:sz w:val="18"/>
          <w:szCs w:val="18"/>
        </w:rPr>
        <w:t> </w:t>
      </w:r>
      <w:r>
        <w:rPr>
          <w:rStyle w:val="WW8Num4z0"/>
          <w:rFonts w:ascii="Verdana" w:hAnsi="Verdana"/>
          <w:color w:val="4682B4"/>
          <w:sz w:val="18"/>
          <w:szCs w:val="18"/>
        </w:rPr>
        <w:t>Аметистов</w:t>
      </w:r>
      <w:r>
        <w:rPr>
          <w:rFonts w:ascii="Verdana" w:hAnsi="Verdana"/>
          <w:color w:val="000000"/>
          <w:sz w:val="18"/>
          <w:szCs w:val="18"/>
        </w:rPr>
        <w:t>, М.А.Андрианова, А.К.Безина, И.И.Бородин, Л.Ю.Бугров, Ю.В.Васильева, И.В.Герасимович, С.Ю.Головина, Н.И.Гонцов, К.Н.Гусов, И.К.Дмитриева, Е.А.Ершова, С.А.Иванов, И.Я.Киселев, Т.Ю.Коршунова, И.А.Костян, К.Д.Крылов, А.М.Куренной, В.М.Лебедев, Р.З.Лившиц, А.М.Лушников, М.В.Лушникова, Н.Л.Лютов, С.П.Маврин, Е.Е.Мачульская, М.В.Молодцов, И.Б.Морейн, Т.А.Нестерова, А.Ф.Нуртдинова, Ю.П.Орловский, А.С.Пашков, П.Т.Подвысоцкий, Н.М.Саликова, А.В.Сафонов, Г.С.Скачкова, О.В.Смирнов, И.О.Снигирева, А.В.Созонтова, А.И.Ставцева, Л.А.Сыроватская, Л.С.Таль,</w:t>
      </w:r>
    </w:p>
    <w:p w:rsidR="007B1101" w:rsidRDefault="007B1101" w:rsidP="007B11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B.Н.Толкунова, К.Л.Томашевский, Г.В.Хныкин, Е.Б.Хохлов, Л.А.Чиканова,</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C.Ю.Чуча, М.Ю.Шахаев, В.Д.Шахов, А.И.Шебанова, И.В.Шестерякова, А.В.Эйриян и многие другие. Важными для данной диссертации были работы специалистов в области общей теории права 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С.С.Алексеева, Н.А.Власенко, А.В.Малько, Н.И.Матузова, Ю.А.Тихомирова, А.А.Ушакова, ТЛ.Хабриевой, В.Н.Хропанюка и других, а также ученых-цивилистов В.С.Белых, В.В.Долинской, М.И.Кулагина, И.С.Шиткиной и других. В области международного публичного права и права Европейского Союза основу диссертации составили работы таких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как Б.М.Ашавский, К.А.Бекяшев, М.М.Бирюков, Г.В.Игнатенко, П.А.Калиниченко, С.Ю.Кашкин, А.А.Ковалев, И.И.Лукашук, Г.И.Тункин, С.В.Черниченко, А.О.Четвериков. Среди исследований в сфере международного частного права использованы труды</w:t>
      </w:r>
    </w:p>
    <w:p w:rsidR="007B1101" w:rsidRDefault="007B1101" w:rsidP="007B11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Л.П.Ануфриевой, М.М.Богуславского, Г.К.Дмитриевой, А.С.Довгерта, В.П.Звекова, Л.А.Лунца, Р.А.Мюллерсона, Т.Н.Нешатаевой и др.</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Информационной базой при подготовке диссертации послужили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 xml:space="preserve">Российской Федерации, международно-правовые документы, в том числе, международные договоры, </w:t>
      </w:r>
      <w:r>
        <w:rPr>
          <w:rFonts w:ascii="Verdana" w:hAnsi="Verdana"/>
          <w:color w:val="000000"/>
          <w:sz w:val="18"/>
          <w:szCs w:val="18"/>
        </w:rPr>
        <w:lastRenderedPageBreak/>
        <w:t>затрагивающие деятельность ТНК; нормативные правовые акты Российской Федерации, действующие и действовавшие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СССР; практические внутренние документы ТНК, а также организаций, входящих в крупнейшие российские корпорации подобного рода;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и т.д.</w:t>
      </w:r>
    </w:p>
    <w:p w:rsidR="007B1101" w:rsidRDefault="007B1101" w:rsidP="007B11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Диссертация является первым комплексным научным исследованием, специально посвященным проблемам правового регулирования индивидуальных и коллективных трудовых отношений в ТНК в России.</w:t>
      </w:r>
    </w:p>
    <w:p w:rsidR="007B1101" w:rsidRDefault="007B1101" w:rsidP="007B11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и выводы, выносимые на защиту.</w:t>
      </w:r>
    </w:p>
    <w:p w:rsidR="007B1101" w:rsidRDefault="007B1101" w:rsidP="007B11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Сформулировано авторское определение ТНК, под которой предлагается понимать корпорацию (юридическое лицо или предпринимательское объединение), созданную в двух и более государствах в виде системы экономически зависимых обособленных структурных подразделений и/или юридических лиц, контролируемых одним или несколькими юридическими лицами — центрами принятия решений через владение акциями либо долями в уставном капитале общества, либо путем заключения специального договора на управление, а также иными способами.</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Для единого подхода к ТНК в мировом масштабе диссертант предлагает разработать и принять особую</w:t>
      </w:r>
      <w:r>
        <w:rPr>
          <w:rStyle w:val="WW8Num3z0"/>
          <w:rFonts w:ascii="Verdana" w:hAnsi="Verdana"/>
          <w:color w:val="000000"/>
          <w:sz w:val="18"/>
          <w:szCs w:val="18"/>
        </w:rPr>
        <w:t> </w:t>
      </w:r>
      <w:r>
        <w:rPr>
          <w:rStyle w:val="WW8Num4z0"/>
          <w:rFonts w:ascii="Verdana" w:hAnsi="Verdana"/>
          <w:color w:val="4682B4"/>
          <w:sz w:val="18"/>
          <w:szCs w:val="18"/>
        </w:rPr>
        <w:t>декларацию</w:t>
      </w:r>
      <w:r>
        <w:rPr>
          <w:rStyle w:val="WW8Num3z0"/>
          <w:rFonts w:ascii="Verdana" w:hAnsi="Verdana"/>
          <w:color w:val="000000"/>
          <w:sz w:val="18"/>
          <w:szCs w:val="18"/>
        </w:rPr>
        <w:t> </w:t>
      </w:r>
      <w:r>
        <w:rPr>
          <w:rFonts w:ascii="Verdana" w:hAnsi="Verdana"/>
          <w:color w:val="000000"/>
          <w:sz w:val="18"/>
          <w:szCs w:val="18"/>
        </w:rPr>
        <w:t>ООН, посвященную фундаментальным аспектам создания и деятельности ТНК, а также специальную</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и рекомендации МОТ по вопросам труда в ТНК.</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Следуя принятому на Западе делению национальных систем трудового права, в системе международного публичного трудового права автор предлагает выделить подсистемы индивидуального и коллективного права. В диссертации определен их основной объем. Нормы международного права, содержащие правила регулирования занятости, индивидуальных трудовых отношений, социального обеспечения трудящихся, особенности регулирования труда и социального обеспечения отдельных категорий работников, а также разрешение индивидуальных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следует относить к подсистеме индивидуального международного трудового права. А нормы, регламентирующие социальное партнерство на разных уровнях, процедуры разрешения коллективных трудовых споров, должны составить коллективное международное трудовое право. Соответствующее деление может быть применимо и к региональным подсистемам международного трудового права: европейскому трудовому праву, трудовому праву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др. А цель международного частного трудового права предлагается обозначить как коллизионно-правовое регулирование индивидуальных и коллективных трудовых отношений, осложненных иностранным элементом. Но в данной совокупности, как верно отмечает Г.К.Дмитриева, надо выделить не только</w:t>
      </w:r>
      <w:r>
        <w:rPr>
          <w:rStyle w:val="WW8Num3z0"/>
          <w:rFonts w:ascii="Verdana" w:hAnsi="Verdana"/>
          <w:color w:val="000000"/>
          <w:sz w:val="18"/>
          <w:szCs w:val="18"/>
        </w:rPr>
        <w:t> </w:t>
      </w:r>
      <w:r>
        <w:rPr>
          <w:rStyle w:val="WW8Num4z0"/>
          <w:rFonts w:ascii="Verdana" w:hAnsi="Verdana"/>
          <w:color w:val="4682B4"/>
          <w:sz w:val="18"/>
          <w:szCs w:val="18"/>
        </w:rPr>
        <w:t>коллизионные</w:t>
      </w:r>
      <w:r>
        <w:rPr>
          <w:rFonts w:ascii="Verdana" w:hAnsi="Verdana"/>
          <w:color w:val="000000"/>
          <w:sz w:val="18"/>
          <w:szCs w:val="18"/>
        </w:rPr>
        <w:t>, но и унифицированные материальные</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нормы.</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Масштаб экономического влияния ТНК наводит на мысль о том, что он, в конце концов, приведет к</w:t>
      </w:r>
      <w:r>
        <w:rPr>
          <w:rStyle w:val="WW8Num3z0"/>
          <w:rFonts w:ascii="Verdana" w:hAnsi="Verdana"/>
          <w:color w:val="000000"/>
          <w:sz w:val="18"/>
          <w:szCs w:val="18"/>
        </w:rPr>
        <w:t> </w:t>
      </w:r>
      <w:r>
        <w:rPr>
          <w:rStyle w:val="WW8Num4z0"/>
          <w:rFonts w:ascii="Verdana" w:hAnsi="Verdana"/>
          <w:color w:val="4682B4"/>
          <w:sz w:val="18"/>
          <w:szCs w:val="18"/>
        </w:rPr>
        <w:t>наделению</w:t>
      </w:r>
      <w:r>
        <w:rPr>
          <w:rStyle w:val="WW8Num3z0"/>
          <w:rFonts w:ascii="Verdana" w:hAnsi="Verdana"/>
          <w:color w:val="000000"/>
          <w:sz w:val="18"/>
          <w:szCs w:val="18"/>
        </w:rPr>
        <w:t> </w:t>
      </w:r>
      <w:r>
        <w:rPr>
          <w:rFonts w:ascii="Verdana" w:hAnsi="Verdana"/>
          <w:color w:val="000000"/>
          <w:sz w:val="18"/>
          <w:szCs w:val="18"/>
        </w:rPr>
        <w:t>ТНК правоспособностью и дееспособностью в любом национальном трудовом праве. Начало этого процесса уже ныне можно наблюдать в российской правовой действительности. И тем не менее на сегодня приходится в целом констатировать отсутствие у ТНК статуса работодателя в индивидуальных трудовых отношениях. Несмотря на это, ТНК может влиять и влияет на содержание индивидуальных трудовых отношений в организациях, которые входят в состав ТНК. В диссертации обосновывается тезис о частичной</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Style w:val="WW8Num3z0"/>
          <w:rFonts w:ascii="Verdana" w:hAnsi="Verdana"/>
          <w:color w:val="000000"/>
          <w:sz w:val="18"/>
          <w:szCs w:val="18"/>
        </w:rPr>
        <w:t> </w:t>
      </w:r>
      <w:r>
        <w:rPr>
          <w:rFonts w:ascii="Verdana" w:hAnsi="Verdana"/>
          <w:color w:val="000000"/>
          <w:sz w:val="18"/>
          <w:szCs w:val="18"/>
        </w:rPr>
        <w:t>ТНК в коллективных трудовых отношениях. В связи с этим предлагается расширить понятие работодателя в коллективных трудовых отношениях путем указания также и на предпринимательские объединения юридических лиц, в том числе, ТНК.</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 регулирования трудовых отношений с лицом, принимаемым для работы в обособленном подразделении ТНК за границей, перечень условий трудового договора должен быть расширен. В качестве обязательных целесообразно включить условие о возможности определения срока трудового договора, о дополнительных основаниях для</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о гарантиях и компенсациях работнику и членам его семьи в связи с переездом на новое место работы; о валюте, в которой будет выплачиваться заработная плата.</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диссертации предложено выделить среди источников трудового права</w:t>
      </w:r>
      <w:r>
        <w:rPr>
          <w:rStyle w:val="WW8Num3z0"/>
          <w:rFonts w:ascii="Verdana" w:hAnsi="Verdana"/>
          <w:color w:val="000000"/>
          <w:sz w:val="18"/>
          <w:szCs w:val="18"/>
        </w:rPr>
        <w:t> </w:t>
      </w:r>
      <w:r>
        <w:rPr>
          <w:rStyle w:val="WW8Num4z0"/>
          <w:rFonts w:ascii="Verdana" w:hAnsi="Verdana"/>
          <w:color w:val="4682B4"/>
          <w:sz w:val="18"/>
          <w:szCs w:val="18"/>
        </w:rPr>
        <w:t>интерлокальные</w:t>
      </w:r>
      <w:r>
        <w:rPr>
          <w:rStyle w:val="WW8Num3z0"/>
          <w:rFonts w:ascii="Verdana" w:hAnsi="Verdana"/>
          <w:color w:val="000000"/>
          <w:sz w:val="18"/>
          <w:szCs w:val="18"/>
        </w:rPr>
        <w:t> </w:t>
      </w:r>
      <w:r>
        <w:rPr>
          <w:rFonts w:ascii="Verdana" w:hAnsi="Verdana"/>
          <w:color w:val="000000"/>
          <w:sz w:val="18"/>
          <w:szCs w:val="18"/>
        </w:rPr>
        <w:t xml:space="preserve">акты в сфере труда, которые можно определить как нормативные акты, издаваемые основным обществом ТНК как предпринимательского объединения и распространяющие действие на организации, входящие в группу данной ТНК, выражающие принципы и социальные обязательства всего данного предпринимательского объединения перед работниками и членами их </w:t>
      </w:r>
      <w:r>
        <w:rPr>
          <w:rFonts w:ascii="Verdana" w:hAnsi="Verdana"/>
          <w:color w:val="000000"/>
          <w:sz w:val="18"/>
          <w:szCs w:val="18"/>
        </w:rPr>
        <w:lastRenderedPageBreak/>
        <w:t>семей. От локальных нормативных актов, содержащих нормы трудового права, интерлокальные акты отличаются по содержанию, по субъекту и порядку принятия, по сфере распространения, по кругу лиц и по другим критериям.</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Сформулирована ст. 11.1 ТК РФ «</w:t>
      </w:r>
      <w:r>
        <w:rPr>
          <w:rStyle w:val="WW8Num4z0"/>
          <w:rFonts w:ascii="Verdana" w:hAnsi="Verdana"/>
          <w:color w:val="4682B4"/>
          <w:sz w:val="18"/>
          <w:szCs w:val="18"/>
        </w:rPr>
        <w:t>Коллизионное</w:t>
      </w:r>
      <w:r>
        <w:rPr>
          <w:rStyle w:val="WW8Num3z0"/>
          <w:rFonts w:ascii="Verdana" w:hAnsi="Verdana"/>
          <w:color w:val="000000"/>
          <w:sz w:val="18"/>
          <w:szCs w:val="18"/>
        </w:rPr>
        <w:t> </w:t>
      </w:r>
      <w:r>
        <w:rPr>
          <w:rFonts w:ascii="Verdana" w:hAnsi="Verdana"/>
          <w:color w:val="000000"/>
          <w:sz w:val="18"/>
          <w:szCs w:val="18"/>
        </w:rPr>
        <w:t>регулирование трудовых отношений», в которой видится зафиксированным ряд</w:t>
      </w:r>
      <w:r>
        <w:rPr>
          <w:rStyle w:val="WW8Num3z0"/>
          <w:rFonts w:ascii="Verdana" w:hAnsi="Verdana"/>
          <w:color w:val="000000"/>
          <w:sz w:val="18"/>
          <w:szCs w:val="18"/>
        </w:rPr>
        <w:t> </w:t>
      </w:r>
      <w:r>
        <w:rPr>
          <w:rStyle w:val="WW8Num4z0"/>
          <w:rFonts w:ascii="Verdana" w:hAnsi="Verdana"/>
          <w:color w:val="4682B4"/>
          <w:sz w:val="18"/>
          <w:szCs w:val="18"/>
        </w:rPr>
        <w:t>коллизионных</w:t>
      </w:r>
      <w:r>
        <w:rPr>
          <w:rStyle w:val="WW8Num3z0"/>
          <w:rFonts w:ascii="Verdana" w:hAnsi="Verdana"/>
          <w:color w:val="000000"/>
          <w:sz w:val="18"/>
          <w:szCs w:val="18"/>
        </w:rPr>
        <w:t> </w:t>
      </w:r>
      <w:r>
        <w:rPr>
          <w:rFonts w:ascii="Verdana" w:hAnsi="Verdana"/>
          <w:color w:val="000000"/>
          <w:sz w:val="18"/>
          <w:szCs w:val="18"/>
        </w:rPr>
        <w:t>трудоправовых принципов.</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Предложены изменения в ст. 75 ТК РФ, которые позволят распространить</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предусмотренные ст. 75 ТК РФ, и на работников организаций, над которыми ТНК получила контроль.</w:t>
      </w:r>
    </w:p>
    <w:p w:rsidR="007B1101" w:rsidRDefault="007B1101" w:rsidP="007B11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В диссертации доказывается, что право работников на участие в управлении ТНК как предпринимательским объединением в зависимости от структуры управления корпорацией должно рассматриваться как многоуровневое. Первичным уровнем следует признать юридическое лицо, которое выступает работодателем по отношению к работнику, конечным уровнем выступает ТНК в целом. Каждому уровню присущи соответствующие формы и субъекты. Сформулированы авторские варианты текстов статей ТК РФ о праве работников на участие в управлении организацией.</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 новых позиций продолжено исследование корпоративных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ранее начатое в российской науке трудового права. На взгляд автора, под корпоративными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надлежит понимать правовые акты, регулирующие отношения в сфере труда, социальной защиты, окружающей среды и устанавливающие общие принципы для регулирования связанных с ними отношений. Корпоративные соглашения заключаются между коллективом работников и транснациональным предпринимательским объединением в лице</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представителей. Уточнены некоторые суждения о сторонах в транснациональных корпоративных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Сделан вывод о целесообразности определенной гармонизации зарубежного и российского законодательства о забастовках в отношении ТНК. В связи с этим в ст. 398 и ст. 409 ТК РФ необходимо внести изменения, направленные на расширение понятия «</w:t>
      </w:r>
      <w:r>
        <w:rPr>
          <w:rStyle w:val="WW8Num4z0"/>
          <w:rFonts w:ascii="Verdana" w:hAnsi="Verdana"/>
          <w:color w:val="4682B4"/>
          <w:sz w:val="18"/>
          <w:szCs w:val="18"/>
        </w:rPr>
        <w:t>забастовка</w:t>
      </w:r>
      <w:r>
        <w:rPr>
          <w:rFonts w:ascii="Verdana" w:hAnsi="Verdana"/>
          <w:color w:val="000000"/>
          <w:sz w:val="18"/>
          <w:szCs w:val="18"/>
        </w:rPr>
        <w:t>» и на</w:t>
      </w:r>
      <w:r>
        <w:rPr>
          <w:rStyle w:val="WW8Num3z0"/>
          <w:rFonts w:ascii="Verdana" w:hAnsi="Verdana"/>
          <w:color w:val="000000"/>
          <w:sz w:val="18"/>
          <w:szCs w:val="18"/>
        </w:rPr>
        <w:t> </w:t>
      </w:r>
      <w:r>
        <w:rPr>
          <w:rStyle w:val="WW8Num4z0"/>
          <w:rFonts w:ascii="Verdana" w:hAnsi="Verdana"/>
          <w:color w:val="4682B4"/>
          <w:sz w:val="18"/>
          <w:szCs w:val="18"/>
        </w:rPr>
        <w:t>легализацию</w:t>
      </w:r>
      <w:r>
        <w:rPr>
          <w:rStyle w:val="WW8Num3z0"/>
          <w:rFonts w:ascii="Verdana" w:hAnsi="Verdana"/>
          <w:color w:val="000000"/>
          <w:sz w:val="18"/>
          <w:szCs w:val="18"/>
        </w:rPr>
        <w:t> </w:t>
      </w:r>
      <w:r>
        <w:rPr>
          <w:rFonts w:ascii="Verdana" w:hAnsi="Verdana"/>
          <w:color w:val="000000"/>
          <w:sz w:val="18"/>
          <w:szCs w:val="18"/>
        </w:rPr>
        <w:t>некоторых принятых на Западе видов «</w:t>
      </w:r>
      <w:r>
        <w:rPr>
          <w:rStyle w:val="WW8Num4z0"/>
          <w:rFonts w:ascii="Verdana" w:hAnsi="Verdana"/>
          <w:color w:val="4682B4"/>
          <w:sz w:val="18"/>
          <w:szCs w:val="18"/>
        </w:rPr>
        <w:t>забастовок солидарности</w:t>
      </w:r>
      <w:r>
        <w:rPr>
          <w:rFonts w:ascii="Verdana" w:hAnsi="Verdana"/>
          <w:color w:val="000000"/>
          <w:sz w:val="18"/>
          <w:szCs w:val="18"/>
        </w:rPr>
        <w:t>». В заданном направлении целесообразны и иные юридические механизмы, например, создание на уровне</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коллизионных принципов, которые бы определяли право, применимое к той или иной забастовке в ТНК.</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связана с тем, что в диссертации дается авторское понимание термина «</w:t>
      </w:r>
      <w:r>
        <w:rPr>
          <w:rStyle w:val="WW8Num4z0"/>
          <w:rFonts w:ascii="Verdana" w:hAnsi="Verdana"/>
          <w:color w:val="4682B4"/>
          <w:sz w:val="18"/>
          <w:szCs w:val="18"/>
        </w:rPr>
        <w:t>транснациональная корпорация</w:t>
      </w:r>
      <w:r>
        <w:rPr>
          <w:rFonts w:ascii="Verdana" w:hAnsi="Verdana"/>
          <w:color w:val="000000"/>
          <w:sz w:val="18"/>
          <w:szCs w:val="18"/>
        </w:rPr>
        <w:t>», адаптированное для целей трудового права, и рассматриваются некоторые другие вопросы понятийного ряда. Кроме того, в диссертации обосновано деление международного публичного трудового права, международного частного трудового права на индивидуальную и коллективную подсистемы, предложено решение вопроса о</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и дееспособности ТНК в индивидуальных и коллективных трудовых отношениях; продолжено изучение теоретического аспекта корпоративных соглашений; создана конструкция</w:t>
      </w:r>
      <w:r>
        <w:rPr>
          <w:rStyle w:val="WW8Num3z0"/>
          <w:rFonts w:ascii="Verdana" w:hAnsi="Verdana"/>
          <w:color w:val="000000"/>
          <w:sz w:val="18"/>
          <w:szCs w:val="18"/>
        </w:rPr>
        <w:t> </w:t>
      </w:r>
      <w:r>
        <w:rPr>
          <w:rStyle w:val="WW8Num4z0"/>
          <w:rFonts w:ascii="Verdana" w:hAnsi="Verdana"/>
          <w:color w:val="4682B4"/>
          <w:sz w:val="18"/>
          <w:szCs w:val="18"/>
        </w:rPr>
        <w:t>интерлокальных</w:t>
      </w:r>
      <w:r>
        <w:rPr>
          <w:rStyle w:val="WW8Num3z0"/>
          <w:rFonts w:ascii="Verdana" w:hAnsi="Verdana"/>
          <w:color w:val="000000"/>
          <w:sz w:val="18"/>
          <w:szCs w:val="18"/>
        </w:rPr>
        <w:t> </w:t>
      </w:r>
      <w:r>
        <w:rPr>
          <w:rFonts w:ascii="Verdana" w:hAnsi="Verdana"/>
          <w:color w:val="000000"/>
          <w:sz w:val="18"/>
          <w:szCs w:val="18"/>
        </w:rPr>
        <w:t>актов в ТНК, а также предложен ряд иных теоретических выводов.</w:t>
      </w:r>
    </w:p>
    <w:p w:rsidR="007B1101" w:rsidRDefault="007B1101" w:rsidP="007B11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Сделан вывод о том, что некоторые положения действующего в России трудового (и отчасти гражданского) законодательства не отвечают уровню развития современных российских ТНК. Внесены конкретные предложения на данный счет. Выводы и рекомендации, которые содержатся в диссертации, могут быть использованы в процессе совершенствования правового регулирования индивидуальных и коллективных трудовых отношений в корпорациях, в том числе, на международном уровне. Видится возможность использования результатов данного исследования в международных переговорах в процессе коллективно-договорного и локального регулирования, в иной юридической деятельности, связанной с ТНК. Результаты диссертации могут быть задействованы и в учебном процессе на юридических факультетах и в юридических вузах.</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трудового права и социального обеспечения Пермского государственного университета. По теме исследования опубликовано 10 статей и тезисов (в том числе в соавторстве), включая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журналах, входящих в Перечень ведущих рецензируемых научных журналов и изданий, в которых должны быть опубликованы основные научные результаты диссертаций на соискание ученых степеней доктора и кандидата наук. По соответствующему кругу вопросов состоялись выступления диссертанта на научных конференциях в Московской государственной юридической академии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xml:space="preserve">, Пермском государственном университете, Южно-Уральском государственном </w:t>
      </w:r>
      <w:r>
        <w:rPr>
          <w:rFonts w:ascii="Verdana" w:hAnsi="Verdana"/>
          <w:color w:val="000000"/>
          <w:sz w:val="18"/>
          <w:szCs w:val="18"/>
        </w:rPr>
        <w:lastRenderedPageBreak/>
        <w:t>университете и некоторых других российских вузах. В 2009 г. автор принимал участие в международном симпозиуме «International Employment and Business Immigration Law» в г. Зальцбург (Австрия), в 2010 г. участвовал во Всероссийском заочном конкурсе молодежи образовательных учреждений и научных организаций на лучшую работу «Моя</w:t>
      </w:r>
      <w:r>
        <w:rPr>
          <w:rStyle w:val="WW8Num3z0"/>
          <w:rFonts w:ascii="Verdana" w:hAnsi="Verdana"/>
          <w:color w:val="000000"/>
          <w:sz w:val="18"/>
          <w:szCs w:val="18"/>
        </w:rPr>
        <w:t> </w:t>
      </w:r>
      <w:r>
        <w:rPr>
          <w:rStyle w:val="WW8Num4z0"/>
          <w:rFonts w:ascii="Verdana" w:hAnsi="Verdana"/>
          <w:color w:val="4682B4"/>
          <w:sz w:val="18"/>
          <w:szCs w:val="18"/>
        </w:rPr>
        <w:t>законотворческая</w:t>
      </w:r>
      <w:r>
        <w:rPr>
          <w:rStyle w:val="WW8Num3z0"/>
          <w:rFonts w:ascii="Verdana" w:hAnsi="Verdana"/>
          <w:color w:val="000000"/>
          <w:sz w:val="18"/>
          <w:szCs w:val="18"/>
        </w:rPr>
        <w:t> </w:t>
      </w:r>
      <w:r>
        <w:rPr>
          <w:rFonts w:ascii="Verdana" w:hAnsi="Verdana"/>
          <w:color w:val="000000"/>
          <w:sz w:val="18"/>
          <w:szCs w:val="18"/>
        </w:rPr>
        <w:t>инициатива» и стал его лауреатом.</w:t>
      </w:r>
    </w:p>
    <w:p w:rsidR="007B1101" w:rsidRDefault="007B1101" w:rsidP="007B11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объединяющих 9 параграфов, и заключения. К ней прилагается список использованных источников. В диссертации приводятся 3 таблицы и 2 схемы, иллюстрирующие отдельные положения исследования.</w:t>
      </w:r>
    </w:p>
    <w:p w:rsidR="007B1101" w:rsidRDefault="007B1101" w:rsidP="007B110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Шуралева, Светлана Владимировна</w:t>
      </w:r>
    </w:p>
    <w:p w:rsidR="007B1101" w:rsidRDefault="007B1101" w:rsidP="007B11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Влияние</w:t>
      </w:r>
      <w:r>
        <w:rPr>
          <w:rStyle w:val="WW8Num3z0"/>
          <w:rFonts w:ascii="Verdana" w:hAnsi="Verdana"/>
          <w:color w:val="000000"/>
          <w:sz w:val="18"/>
          <w:szCs w:val="18"/>
        </w:rPr>
        <w:t> </w:t>
      </w:r>
      <w:r>
        <w:rPr>
          <w:rStyle w:val="WW8Num4z0"/>
          <w:rFonts w:ascii="Verdana" w:hAnsi="Verdana"/>
          <w:color w:val="4682B4"/>
          <w:sz w:val="18"/>
          <w:szCs w:val="18"/>
        </w:rPr>
        <w:t>ТНК</w:t>
      </w:r>
      <w:r>
        <w:rPr>
          <w:rStyle w:val="WW8Num3z0"/>
          <w:rFonts w:ascii="Verdana" w:hAnsi="Verdana"/>
          <w:color w:val="000000"/>
          <w:sz w:val="18"/>
          <w:szCs w:val="18"/>
        </w:rPr>
        <w:t> </w:t>
      </w:r>
      <w:r>
        <w:rPr>
          <w:rFonts w:ascii="Verdana" w:hAnsi="Verdana"/>
          <w:color w:val="000000"/>
          <w:sz w:val="18"/>
          <w:szCs w:val="18"/>
        </w:rPr>
        <w:t>на глобальную экономику и на экономики отдельных стран со временем будет только усиливаться, что в конечном итоге приведет к созданию массива правовых норм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уровня (в том числе и в сфере индивидуального и коллективного трудового права) регулирующих деятельность корпораций подобного рода.</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 пока приходится констатировать: в трудовом праве России подобного рода корпорации не являются субъектами индивидуальных трудовых отношений на стороне работодателя. Вместе с тем ТНК - предпринимательские объединения все же могут влиять на содержание трудовых отношений в организациях, которые входят в состав таких корпораций, путем установления единых норм в коллективных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и интер локальных нормативных актах ТНК. Деятельность ТНК, осуществляемая на территории нескольких государств, влияет на специфику трудового договора с работниками, которые направляются на работу за границу. В таком договоре должны быть отражены специфические условия. Например, условие о выборе применимого права, условие о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работнику в связи с переездом на новое место</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о валюте, в которой будет выплачиваться заработная плата.</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Активное использование трудовых ресурсов как в России, так и за рубежом, обусловливает необходимость совершенствования законодательства об изменении трудового договора, о командировках, а также создания системы</w:t>
      </w:r>
      <w:r>
        <w:rPr>
          <w:rStyle w:val="WW8Num3z0"/>
          <w:rFonts w:ascii="Verdana" w:hAnsi="Verdana"/>
          <w:color w:val="000000"/>
          <w:sz w:val="18"/>
          <w:szCs w:val="18"/>
        </w:rPr>
        <w:t> </w:t>
      </w:r>
      <w:r>
        <w:rPr>
          <w:rStyle w:val="WW8Num4z0"/>
          <w:rFonts w:ascii="Verdana" w:hAnsi="Verdana"/>
          <w:color w:val="4682B4"/>
          <w:sz w:val="18"/>
          <w:szCs w:val="18"/>
        </w:rPr>
        <w:t>коллизионного</w:t>
      </w:r>
      <w:r>
        <w:rPr>
          <w:rStyle w:val="WW8Num3z0"/>
          <w:rFonts w:ascii="Verdana" w:hAnsi="Verdana"/>
          <w:color w:val="000000"/>
          <w:sz w:val="18"/>
          <w:szCs w:val="18"/>
        </w:rPr>
        <w:t> </w:t>
      </w:r>
      <w:r>
        <w:rPr>
          <w:rFonts w:ascii="Verdana" w:hAnsi="Verdana"/>
          <w:color w:val="000000"/>
          <w:sz w:val="18"/>
          <w:szCs w:val="18"/>
        </w:rPr>
        <w:t>трудового права, причем не только индивидуального, но и коллективного.</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Обращаясь к коллективным трудовым отношениям, следует говорить о частичной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и дееспособности ТНК. В юридической литературе высказываются суждения о существовании в ТНК как предпринимательском объединении, по крайней мере, в России, корпоративного уровня социального партнерства. Социальное партнерство в ТНК проявляется в заключении на уровне ТНК корпоративных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охватывающих не только российские, но и зарубежные организации; в издании так называемых «</w:t>
      </w:r>
      <w:r>
        <w:rPr>
          <w:rStyle w:val="WW8Num4z0"/>
          <w:rFonts w:ascii="Verdana" w:hAnsi="Verdana"/>
          <w:color w:val="4682B4"/>
          <w:sz w:val="18"/>
          <w:szCs w:val="18"/>
        </w:rPr>
        <w:t>интерлокальных</w:t>
      </w:r>
      <w:r>
        <w:rPr>
          <w:rFonts w:ascii="Verdana" w:hAnsi="Verdana"/>
          <w:color w:val="000000"/>
          <w:sz w:val="18"/>
          <w:szCs w:val="18"/>
        </w:rPr>
        <w:t>» нормативных актов (например, Социальный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НК «</w:t>
      </w:r>
      <w:r>
        <w:rPr>
          <w:rStyle w:val="WW8Num4z0"/>
          <w:rFonts w:ascii="Verdana" w:hAnsi="Verdana"/>
          <w:color w:val="4682B4"/>
          <w:sz w:val="18"/>
          <w:szCs w:val="18"/>
        </w:rPr>
        <w:t>ЛУКОЙЛ</w:t>
      </w:r>
      <w:r>
        <w:rPr>
          <w:rFonts w:ascii="Verdana" w:hAnsi="Verdana"/>
          <w:color w:val="000000"/>
          <w:sz w:val="18"/>
          <w:szCs w:val="18"/>
        </w:rPr>
        <w:t>», кодексы поведения ТНК,</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профессиональной, корпоративной этики). Думается, что применительно к указанным документам можно говорить о корпоративной подсистеме источников современного трудового права России. В связи с изложенным предлагается расширить содержание понятия «</w:t>
      </w:r>
      <w:r>
        <w:rPr>
          <w:rStyle w:val="WW8Num4z0"/>
          <w:rFonts w:ascii="Verdana" w:hAnsi="Verdana"/>
          <w:color w:val="4682B4"/>
          <w:sz w:val="18"/>
          <w:szCs w:val="18"/>
        </w:rPr>
        <w:t>работодатель</w:t>
      </w:r>
      <w:r>
        <w:rPr>
          <w:rFonts w:ascii="Verdana" w:hAnsi="Verdana"/>
          <w:color w:val="000000"/>
          <w:sz w:val="18"/>
          <w:szCs w:val="18"/>
        </w:rPr>
        <w:t>» в коллективных трудовых отношениях путем указания и на ТНК в виде предпринимательских объединений.</w:t>
      </w:r>
    </w:p>
    <w:p w:rsidR="007B1101" w:rsidRDefault="007B1101" w:rsidP="007B11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Определенную специфику имеет и реализация в ТНК права работников на участие в управлении организацией. Это право не может быть ограничено уровнем организации - работодателя и должно соответствовать уровням управления, которые существуют в конкретной корпорации.</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же касается законодательства о забастовках, то в современном его состоянии оно не может произвести должного эффекта на ТНК. Ведь забастовка в ТК РФ рассматривается прежде всего как способ разрешения коллективного трудового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возникшего у работников с конкретной организацией -работодателем. О «</w:t>
      </w:r>
      <w:r>
        <w:rPr>
          <w:rStyle w:val="WW8Num4z0"/>
          <w:rFonts w:ascii="Verdana" w:hAnsi="Verdana"/>
          <w:color w:val="4682B4"/>
          <w:sz w:val="18"/>
          <w:szCs w:val="18"/>
        </w:rPr>
        <w:t>забастовках солидарности</w:t>
      </w:r>
      <w:r>
        <w:rPr>
          <w:rFonts w:ascii="Verdana" w:hAnsi="Verdana"/>
          <w:color w:val="000000"/>
          <w:sz w:val="18"/>
          <w:szCs w:val="18"/>
        </w:rPr>
        <w:t>» ТК РФ не упоминает. Между тем именно забастовки в поддержку экономических требований коллег или против нарушения трудовых прав работников из других организаций в системе ТНК могут дать желаемый эффект и заставить руководство ТНК «</w:t>
      </w:r>
      <w:r>
        <w:rPr>
          <w:rStyle w:val="WW8Num4z0"/>
          <w:rFonts w:ascii="Verdana" w:hAnsi="Verdana"/>
          <w:color w:val="4682B4"/>
          <w:sz w:val="18"/>
          <w:szCs w:val="18"/>
        </w:rPr>
        <w:t>сесть за стол переговоров</w:t>
      </w:r>
      <w:r>
        <w:rPr>
          <w:rFonts w:ascii="Verdana" w:hAnsi="Verdana"/>
          <w:color w:val="000000"/>
          <w:sz w:val="18"/>
          <w:szCs w:val="18"/>
        </w:rPr>
        <w:t>».</w:t>
      </w:r>
    </w:p>
    <w:p w:rsidR="007B1101" w:rsidRDefault="007B1101" w:rsidP="007B110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заключение хотелось бы обозначить вопросы, которые в силу объективных обстоятельств не получили детальной разработки в настоящей диссертации, но могли бы стать перспективными темами научного исследования. Прежде всего необходимы теоретическое исследование правоспособности и</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Style w:val="WW8Num3z0"/>
          <w:rFonts w:ascii="Verdana" w:hAnsi="Verdana"/>
          <w:color w:val="000000"/>
          <w:sz w:val="18"/>
          <w:szCs w:val="18"/>
        </w:rPr>
        <w:t> </w:t>
      </w:r>
      <w:r>
        <w:rPr>
          <w:rFonts w:ascii="Verdana" w:hAnsi="Verdana"/>
          <w:color w:val="000000"/>
          <w:sz w:val="18"/>
          <w:szCs w:val="18"/>
        </w:rPr>
        <w:t>ТНК в национальном трудовом праве России и зарубежных стран. Представляет интерес исследование корпоративных соглашений и интерлокальных нормативных актов в ТНК как специфической подсистемы источников российского трудового и международного частного права России и зарубежных стран. Становится актуальной проблема экстерриториального действия внутренних актов ТНК. Достойна внимания исследователей и тема влияния международных инициатив</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и МОТ на распространение с помощью ТНК международных трудовых стандартов.</w:t>
      </w:r>
    </w:p>
    <w:p w:rsidR="007B1101" w:rsidRDefault="007B1101" w:rsidP="007B110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Перечисленные направления исследования, как представляется, имеют междисциплинарный характер. Они позволят получить более глубокие и полные научные знания о ТНК, а следовательно, внести вклад в создание оптимальных регуляторов общественных отношений с участием ТНК.</w:t>
      </w:r>
    </w:p>
    <w:p w:rsidR="007B1101" w:rsidRDefault="007B1101" w:rsidP="007B110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Шуралева, Светлана Владимировна, 2010 год</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акты</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 декабря 1948 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Принят Генеральной Ассамблеей</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16 декабря 1966 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 пакт об экономических, социальных и культурных правах. Принят Генеральной Ассамблеей ООН 16 декабря 1966 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экономических прав и обязанностей государств. Принята Генеральной Ассамблеей ООН 12 декабря 1974 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Декларация о целях и задачах Международной организации труда (Филадельфийская декларация) от 10 мая 1944 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Декларация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об основополагающих принципах и правах в сфере труда от 18 июня 1998 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Декларация МОТ о социальной справедливости во имя справедливой глобализации от 10 июня 2008 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№87 1948 г.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ассоциации и защите права на организацию».</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МОТ № 98 1949 г. «О применении принципов права на организацию и на ведение коллективных переговоров»</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Конвенция МОТ № 154 1981 г. «</w:t>
      </w:r>
      <w:r>
        <w:rPr>
          <w:rStyle w:val="WW8Num4z0"/>
          <w:rFonts w:ascii="Verdana" w:hAnsi="Verdana"/>
          <w:color w:val="4682B4"/>
          <w:sz w:val="18"/>
          <w:szCs w:val="18"/>
        </w:rPr>
        <w:t>О содействии коллективным переговорам</w:t>
      </w:r>
      <w:r>
        <w:rPr>
          <w:rFonts w:ascii="Verdana" w:hAnsi="Verdana"/>
          <w:color w:val="000000"/>
          <w:sz w:val="18"/>
          <w:szCs w:val="18"/>
        </w:rPr>
        <w:t>»</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МОТ № 157 1982 г. «Об установлении международной системы сохранения прав в области социального обеспечения»</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Трехсторонняя декларация принципов, касающихся многонациональных корпораций и социальной политики. Принята</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советом Международного бюро труда на его 204-й сессии 16 ноября 1977г. (с изм. и доп.от 17 ноября 2000 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Декларация</w:t>
      </w:r>
      <w:r>
        <w:rPr>
          <w:rStyle w:val="WW8Num3z0"/>
          <w:rFonts w:ascii="Verdana" w:hAnsi="Verdana"/>
          <w:color w:val="000000"/>
          <w:sz w:val="18"/>
          <w:szCs w:val="18"/>
        </w:rPr>
        <w:t> </w:t>
      </w:r>
      <w:r>
        <w:rPr>
          <w:rStyle w:val="WW8Num4z0"/>
          <w:rFonts w:ascii="Verdana" w:hAnsi="Verdana"/>
          <w:color w:val="4682B4"/>
          <w:sz w:val="18"/>
          <w:szCs w:val="18"/>
        </w:rPr>
        <w:t>ОЭСР</w:t>
      </w:r>
      <w:r>
        <w:rPr>
          <w:rStyle w:val="WW8Num3z0"/>
          <w:rFonts w:ascii="Verdana" w:hAnsi="Verdana"/>
          <w:color w:val="000000"/>
          <w:sz w:val="18"/>
          <w:szCs w:val="18"/>
        </w:rPr>
        <w:t> </w:t>
      </w:r>
      <w:r>
        <w:rPr>
          <w:rFonts w:ascii="Verdana" w:hAnsi="Verdana"/>
          <w:color w:val="000000"/>
          <w:sz w:val="18"/>
          <w:szCs w:val="18"/>
        </w:rPr>
        <w:t>о международных инвестициях и многонациональных предприятиях с Руководящими принципами ОЭСР для многонациональных предприятий (пересмотренная) от 27 июня 2000 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Договор между Российской Федерацией и Республикой Польша о правовой помощи и правовых отношениях по гражданским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Подписан в Варшаве 16 сентября 1996 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Договор между Российской Федерацией и Монголией о правовой помощи и правовых отношениях по гражданским и уголовным делам. Подписан в Улан-Баторе 20 апреля 1999 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Проект норм, касающийся</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транснациональных корпораций и других предприятий в области прав человека. Экономический и Социальный Совет. Комиссия по правам человека. Е/СЫ.4/8иЬ.2/2003/12/Кеу.1. 04 августа 2003 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Акты Совета Европы,</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Европейского Союза</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Европейская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Заключена в Риме 04 ноября 1950 г. (с изм. и доп. от 11 мая 1994 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Европейская социальная хартия (пересмотренная). Принята в</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03 мая 1996 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Договор о Европейском Союзе. Подписан в г. Маастрихте 07 февраля 1992 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Хартия основных прав Европейского Союза. Принята в Ницце 07 декабря 2000 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Регламент Совета Европейского Союза от 22 декабря 2000 г. № 44/2001/ЕС «О</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признании и принудительном исполнении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по гражданским и торговым делам»</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Регламент Европейского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и Совета Европейского Союза № 593/2008 «О праве, подлежащем применению к</w:t>
      </w:r>
      <w:r>
        <w:rPr>
          <w:rStyle w:val="WW8Num3z0"/>
          <w:rFonts w:ascii="Verdana" w:hAnsi="Verdana"/>
          <w:color w:val="000000"/>
          <w:sz w:val="18"/>
          <w:szCs w:val="18"/>
        </w:rPr>
        <w:t> </w:t>
      </w:r>
      <w:r>
        <w:rPr>
          <w:rStyle w:val="WW8Num4z0"/>
          <w:rFonts w:ascii="Verdana" w:hAnsi="Verdana"/>
          <w:color w:val="4682B4"/>
          <w:sz w:val="18"/>
          <w:szCs w:val="18"/>
        </w:rPr>
        <w:t>договорным</w:t>
      </w:r>
      <w:r>
        <w:rPr>
          <w:rStyle w:val="WW8Num3z0"/>
          <w:rFonts w:ascii="Verdana" w:hAnsi="Verdana"/>
          <w:color w:val="000000"/>
          <w:sz w:val="18"/>
          <w:szCs w:val="18"/>
        </w:rPr>
        <w:t> </w:t>
      </w:r>
      <w:r>
        <w:rPr>
          <w:rFonts w:ascii="Verdana" w:hAnsi="Verdana"/>
          <w:color w:val="000000"/>
          <w:sz w:val="18"/>
          <w:szCs w:val="18"/>
        </w:rPr>
        <w:t>обязательствам «(Рим I)». Принят в Страсбурге 17 июня 2008 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Директива 96/71/ЕС от 12 декабря 1996 г. о командированных работниках</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Конвенция стран СНГ «</w:t>
      </w:r>
      <w:r>
        <w:rPr>
          <w:rStyle w:val="WW8Num4z0"/>
          <w:rFonts w:ascii="Verdana" w:hAnsi="Verdana"/>
          <w:color w:val="4682B4"/>
          <w:sz w:val="18"/>
          <w:szCs w:val="18"/>
        </w:rPr>
        <w:t>О транснациональных корпорациях</w:t>
      </w:r>
      <w:r>
        <w:rPr>
          <w:rFonts w:ascii="Verdana" w:hAnsi="Verdana"/>
          <w:color w:val="000000"/>
          <w:sz w:val="18"/>
          <w:szCs w:val="18"/>
        </w:rPr>
        <w:t>», заключенная в Москве 06 марта 1998 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сотрудничестве в области трудовой миграции и социальной защите трудящихся-мигрантов» от 15 ноября 1994 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Соглашение о регулировании социально-трудовых отношений в транснациональных корпорациях, действующих на территории государств-участников Содружества Независимых Государств. Подписано в Бишкеке 09 октября 1997 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Нормативные правовые акты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СССР</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СССР 1977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1977. N 41.</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Конституция 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2009. 21 янв.</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законов о труде РСФСР от 10 декабря 1918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1918. № 87-88.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Кодекс законов о труде РСФСР от 09 ноября 1922 г. // Собрание узаконений РСФСР. 1922. № 70.</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Гражданский кодекс РСФСР 1964 г. // Ведомости ВС РСФСР. 1964. №24.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Кодекс законов о труде РСФСР от 09 декабря 1971 г. // Ведомости ВС РСФСР. 1971. №50.</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Гражданский кодекс Российской Федерации, часть первая от 21 октября 1994 г. № 51-ФЗ // Российская газета. 1994. 08 дек.</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Гражданский кодекс Российской Федерации, часть третья от 26 ноября 2001 г. № 146-ФЗ // Российская газета. 2001. 28 нояб.</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Семейный кодекс Российской Федерации от 29 декабря 1995 г. N 223-ФЗ // Российская газета. 1996. 27 янв.</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Кодекс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Российской Федерации от 20 апреля 1999 г. № 81-ФЗ // Российская газета. 1999. 01-05 мая.</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Трудовой кодекс Российской Федерации от 21 декабря 2001 г. № 197-ФЗ //Российская газета. 2001. 31 дек.</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Основы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от 08 декабря 1961 г. // 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1961. № 50.</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Основы законодательства Союза ССР и союзных республик о труде, утвержденные Законом СССР от 15 июля 1970 г. // Ведомости ВС СССР. 1970. № 29.</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Закон СССР от 17 июня 1983 г. № «О трудовых коллективах и повышении их роли в управлении предприятиями, учреждениями, организациями» // Ведомости ВС СССР. 1983. № 25.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Закон СССР от 09 октября 1989 «О порядке разрешения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(конфликтов)» // Ведомости СНД и ВС РФ. 1989. № 18.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Основы гражданского законодательства союза ССР и союзных республик от 31 мая 1991 г. // Ведомости ВС СССР. 1991. № 26.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Основы законодательства об иностранных инвестициях, принятые</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СССР 5 июля 1991 г.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1991. № 31.</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Федеральный закон от 02 декабря 1990 № 395-1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//Российская газета. 1996. 10 фев.</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Закон Российской Федерации от 10 июля 1992 г. № 3266-1 «</w:t>
      </w:r>
      <w:r>
        <w:rPr>
          <w:rStyle w:val="WW8Num4z0"/>
          <w:rFonts w:ascii="Verdana" w:hAnsi="Verdana"/>
          <w:color w:val="4682B4"/>
          <w:sz w:val="18"/>
          <w:szCs w:val="18"/>
        </w:rPr>
        <w:t>Об образовании</w:t>
      </w:r>
      <w:r>
        <w:rPr>
          <w:rFonts w:ascii="Verdana" w:hAnsi="Verdana"/>
          <w:color w:val="000000"/>
          <w:sz w:val="18"/>
          <w:szCs w:val="18"/>
        </w:rPr>
        <w:t>» // СЗ РФ. 1996. № 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Федеральный закон от 23 ноября 1995 № 175-ФЗ «</w:t>
      </w:r>
      <w:r>
        <w:rPr>
          <w:rStyle w:val="WW8Num4z0"/>
          <w:rFonts w:ascii="Verdana" w:hAnsi="Verdana"/>
          <w:color w:val="4682B4"/>
          <w:sz w:val="18"/>
          <w:szCs w:val="18"/>
        </w:rPr>
        <w:t>О порядке разрешения коллективных трудовых споров</w:t>
      </w:r>
      <w:r>
        <w:rPr>
          <w:rFonts w:ascii="Verdana" w:hAnsi="Verdana"/>
          <w:color w:val="000000"/>
          <w:sz w:val="18"/>
          <w:szCs w:val="18"/>
        </w:rPr>
        <w:t>» // СЗ РФ. 1995. № 48.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Федеральный закон от 30 ноября 1995 № 190-ФЗ «О финансово-промышленных группах» // СЗ РФ. 1995. № 49.</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 Федеральный закон от 12 января 1996 г. № 7-ФЗ «</w:t>
      </w:r>
      <w:r>
        <w:rPr>
          <w:rStyle w:val="WW8Num4z0"/>
          <w:rFonts w:ascii="Verdana" w:hAnsi="Verdana"/>
          <w:color w:val="4682B4"/>
          <w:sz w:val="18"/>
          <w:szCs w:val="18"/>
        </w:rPr>
        <w:t>О некоммерческих организациях</w:t>
      </w:r>
      <w:r>
        <w:rPr>
          <w:rFonts w:ascii="Verdana" w:hAnsi="Verdana"/>
          <w:color w:val="000000"/>
          <w:sz w:val="18"/>
          <w:szCs w:val="18"/>
        </w:rPr>
        <w:t>» // СЗ РФ. 1996. № 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Федеральный закон от 12 января 1996 г. № 10-ФЗ «О профсоюзах,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 СЗ РФ. 1996. № 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Федеральный закон от 19 июля 1998 г. № 115-ФЗ «Об особенностях правового регулирования акционерных обществ работников (народных предприятий)» // СЗ РФ. 2002. № 30.</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Федеральный закон от 09 июля 1999 г. 160-ФЗ «</w:t>
      </w:r>
      <w:r>
        <w:rPr>
          <w:rStyle w:val="WW8Num4z0"/>
          <w:rFonts w:ascii="Verdana" w:hAnsi="Verdana"/>
          <w:color w:val="4682B4"/>
          <w:sz w:val="18"/>
          <w:szCs w:val="18"/>
        </w:rPr>
        <w:t>Об иностранных инвестициях в Российской Федерации</w:t>
      </w:r>
      <w:r>
        <w:rPr>
          <w:rFonts w:ascii="Verdana" w:hAnsi="Verdana"/>
          <w:color w:val="000000"/>
          <w:sz w:val="18"/>
          <w:szCs w:val="18"/>
        </w:rPr>
        <w:t>» // СЗ РФ. 1999. № 28.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Федеральный закон от 26 октября 2002 г.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СЗ РФ. 2002. № 43.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Федеральный закон от 30 октября 2002 г. № 156-ФЗ «</w:t>
      </w:r>
      <w:r>
        <w:rPr>
          <w:rStyle w:val="WW8Num4z0"/>
          <w:rFonts w:ascii="Verdana" w:hAnsi="Verdana"/>
          <w:color w:val="4682B4"/>
          <w:sz w:val="18"/>
          <w:szCs w:val="18"/>
        </w:rPr>
        <w:t>Об объединениях работодателей</w:t>
      </w:r>
      <w:r>
        <w:rPr>
          <w:rFonts w:ascii="Verdana" w:hAnsi="Verdana"/>
          <w:color w:val="000000"/>
          <w:sz w:val="18"/>
          <w:szCs w:val="18"/>
        </w:rPr>
        <w:t>» // СЗ РФ. 2002. № 48.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Федеральный закон от 19 июля 2007 г. «</w:t>
      </w:r>
      <w:r>
        <w:rPr>
          <w:rStyle w:val="WW8Num4z0"/>
          <w:rFonts w:ascii="Verdana" w:hAnsi="Verdana"/>
          <w:color w:val="4682B4"/>
          <w:sz w:val="18"/>
          <w:szCs w:val="18"/>
        </w:rPr>
        <w:t>О Российской корпорации нанотехнологий</w:t>
      </w:r>
      <w:r>
        <w:rPr>
          <w:rFonts w:ascii="Verdana" w:hAnsi="Verdana"/>
          <w:color w:val="000000"/>
          <w:sz w:val="18"/>
          <w:szCs w:val="18"/>
        </w:rPr>
        <w:t>» № 139-Ф3 // СЗ РФ. 2007. № 30.</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Федеральный закон от 30 октября 2007 г. № 238-Ф3 «О Государственной корпорации по строительству олимпийских объектов и развитию города Сочи как горноклиматического курорта» // Российская газета. 2007. 3 нояб.</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Федеральный закон от 23 ноября 2007 г. № 270-ФЗ «О Государственной корпорации «</w:t>
      </w:r>
      <w:r>
        <w:rPr>
          <w:rStyle w:val="WW8Num4z0"/>
          <w:rFonts w:ascii="Verdana" w:hAnsi="Verdana"/>
          <w:color w:val="4682B4"/>
          <w:sz w:val="18"/>
          <w:szCs w:val="18"/>
        </w:rPr>
        <w:t>Ростехнологии</w:t>
      </w:r>
      <w:r>
        <w:rPr>
          <w:rFonts w:ascii="Verdana" w:hAnsi="Verdana"/>
          <w:color w:val="000000"/>
          <w:sz w:val="18"/>
          <w:szCs w:val="18"/>
        </w:rPr>
        <w:t>» // СЗ РФ. 2007. № 48.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Федеральный закон от 17 мая 2007 г. № 82-ФЗ «</w:t>
      </w:r>
      <w:r>
        <w:rPr>
          <w:rStyle w:val="WW8Num4z0"/>
          <w:rFonts w:ascii="Verdana" w:hAnsi="Verdana"/>
          <w:color w:val="4682B4"/>
          <w:sz w:val="18"/>
          <w:szCs w:val="18"/>
        </w:rPr>
        <w:t>О Банке развития</w:t>
      </w:r>
      <w:r>
        <w:rPr>
          <w:rFonts w:ascii="Verdana" w:hAnsi="Verdana"/>
          <w:color w:val="000000"/>
          <w:sz w:val="18"/>
          <w:szCs w:val="18"/>
        </w:rPr>
        <w:t>» // Российская газета. 2007. 24 мая.</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Федеральный закон от 22 июня 2007 г. № 115-ФЗ «О признании утратившим силу Федерального закона «О финансово-промышленных группах» // СЗ РФ. 2007. № 26.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15 ноября 1991 г. № 212 «</w:t>
      </w:r>
      <w:r>
        <w:rPr>
          <w:rStyle w:val="WW8Num4z0"/>
          <w:rFonts w:ascii="Verdana" w:hAnsi="Verdana"/>
          <w:color w:val="4682B4"/>
          <w:sz w:val="18"/>
          <w:szCs w:val="18"/>
        </w:rPr>
        <w:t>О социальном партнерстве и разрешении трудовых споров (конфликтов)</w:t>
      </w:r>
      <w:r>
        <w:rPr>
          <w:rFonts w:ascii="Verdana" w:hAnsi="Verdana"/>
          <w:color w:val="000000"/>
          <w:sz w:val="18"/>
          <w:szCs w:val="18"/>
        </w:rPr>
        <w:t>» // Российская газета. 1991. 19 нояб.</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16 ноября 1992 г. № 1392 «О мерах по реализации промышленной политики при приватизации государственных предприятий» // Российская газета. 1992. 20 нояб.</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Министров СССР от 02 марта 1973 № 140 «Об утверждении Общего положения о всесоюзном и республиканском промышленных объединениях // СП СССР. 1973. № 7. Ст. 32.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 Совета Министров СССР от 27 марта 1974 № 212 «Об утверждении положения о производственном объединении (комбинате) // СП СССР. 1974. №8. Ст. 38.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Совета Министров СССР от 13 января 1987 г. № 49 «О порядке создания и деятельности на территории СССР совместных предприятий с участием советских организаций и фирм капиталистических и развивающихся стран»</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от 11 октября 1991 г. № 1737-1 «Об упорядочении создания и деятельности ассоциаций, концернов, корпораций и других объединений предприятий и организаций РСФСР» // Ведомости СНД и ВС РСФСР. 1991. N 43.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 Правительства РСФСР от 25 ноября 1991 № 18 (ред. 13.04.1993) «Об образовании нефтяного концерна «</w:t>
      </w:r>
      <w:r>
        <w:rPr>
          <w:rStyle w:val="WW8Num4z0"/>
          <w:rFonts w:ascii="Verdana" w:hAnsi="Verdana"/>
          <w:color w:val="4682B4"/>
          <w:sz w:val="18"/>
          <w:szCs w:val="18"/>
        </w:rPr>
        <w:t>ЛАНГЕПАСУРАЙКОГАЛЫМНЕФТЬ</w:t>
      </w:r>
      <w:r>
        <w:rPr>
          <w:rFonts w:ascii="Verdana" w:hAnsi="Verdana"/>
          <w:color w:val="000000"/>
          <w:sz w:val="18"/>
          <w:szCs w:val="18"/>
        </w:rPr>
        <w:t>» («</w:t>
      </w:r>
      <w:r>
        <w:rPr>
          <w:rStyle w:val="WW8Num4z0"/>
          <w:rFonts w:ascii="Verdana" w:hAnsi="Verdana"/>
          <w:color w:val="4682B4"/>
          <w:sz w:val="18"/>
          <w:szCs w:val="18"/>
        </w:rPr>
        <w:t>ЛУКОЙЛ</w:t>
      </w:r>
      <w:r>
        <w:rPr>
          <w:rFonts w:ascii="Verdana" w:hAnsi="Verdana"/>
          <w:color w:val="000000"/>
          <w:sz w:val="18"/>
          <w:szCs w:val="18"/>
        </w:rPr>
        <w:t>»).</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Постановление Правительства Российской Федерации от 05 апреля 1993 № 299 «Об учреждении акционерного общества открытого типа «Нефтяная компания «</w:t>
      </w:r>
      <w:r>
        <w:rPr>
          <w:rStyle w:val="WW8Num4z0"/>
          <w:rFonts w:ascii="Verdana" w:hAnsi="Verdana"/>
          <w:color w:val="4682B4"/>
          <w:sz w:val="18"/>
          <w:szCs w:val="18"/>
        </w:rPr>
        <w:t>ЛУКОЙЛ</w:t>
      </w:r>
      <w:r>
        <w:rPr>
          <w:rFonts w:ascii="Verdana" w:hAnsi="Verdana"/>
          <w:color w:val="000000"/>
          <w:sz w:val="18"/>
          <w:szCs w:val="18"/>
        </w:rPr>
        <w:t>» // Собрание актов Президента и Правительства РФ. 1993. № 15.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Постановление Правительства РФ от 23 мая 1994 г. № 508 «О порядке проведения</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проектов создания финансово-промышленных групп, представленных на рассмотрение Правительства Российской Федерации» // СЗ РФ. 1994. № 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Постановление Правительства РФ от 22 мая 1996 г. № 621 «О порядке ведения государственного реестра финансово-промышленных групп Российской Федерации» // СЗ РФ. 1996. № 22.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Постановление Правительства РФ от 09 января 1997 г. № 24 «О порядке ведения сводных (консолидированных) учета, отчетности и баланса финансово-промышленных групп» // СЗ РФ. 1997. № 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 Постановление Правительства Российской Федерации от 24 июня 2003 г. № 364 «О намерении Российской Федерации не стать участником некоторых международных договоров, подписанных в рамках Содружества Независимых Государств» // СЗ РФ. 2003. № 26.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Постановление Правительства Российской Федерации от 13 октября 2008 г. № 749 «Об особенностях направления работников в</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командировки» //Российская газета. 2008. 17 окт.</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Распоряжение Госкомимущества РФ от 26 января 1996 г. № 106-р «О порядке регистрации финансово-промышленных групп» // Панорама приватизации. 1996. № 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Письмо Госкомимущества РФ от 17 октября 1994 г. № ПМ-35/8814 «О некоторых нормах, регулирующих создание финансово-промышленных групп и холдинговых компаний» // Панорама приватизации. 1995. № 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Инструкция Минфина СССР.</w:t>
      </w:r>
      <w:r>
        <w:rPr>
          <w:rStyle w:val="WW8Num3z0"/>
          <w:rFonts w:ascii="Verdana" w:hAnsi="Verdana"/>
          <w:color w:val="000000"/>
          <w:sz w:val="18"/>
          <w:szCs w:val="18"/>
        </w:rPr>
        <w:t> </w:t>
      </w:r>
      <w:r>
        <w:rPr>
          <w:rStyle w:val="WW8Num4z0"/>
          <w:rFonts w:ascii="Verdana" w:hAnsi="Verdana"/>
          <w:color w:val="4682B4"/>
          <w:sz w:val="18"/>
          <w:szCs w:val="18"/>
        </w:rPr>
        <w:t>Госкомтруда</w:t>
      </w:r>
      <w:r>
        <w:rPr>
          <w:rStyle w:val="WW8Num3z0"/>
          <w:rFonts w:ascii="Verdana" w:hAnsi="Verdana"/>
          <w:color w:val="000000"/>
          <w:sz w:val="18"/>
          <w:szCs w:val="18"/>
        </w:rPr>
        <w:t> </w:t>
      </w:r>
      <w:r>
        <w:rPr>
          <w:rFonts w:ascii="Verdana" w:hAnsi="Verdana"/>
          <w:color w:val="000000"/>
          <w:sz w:val="18"/>
          <w:szCs w:val="18"/>
        </w:rPr>
        <w:t>СССР и ВЦСПС от 04 апреля 1988 г. № 62 «О</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командировках в пределах СССР»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Госкомтруда СССР. 1988. № 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Коллективные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корпоративные акты в ТНК</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Генеральный коллективный договор</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ГАЗПРОМ</w:t>
      </w:r>
      <w:r>
        <w:rPr>
          <w:rFonts w:ascii="Verdana" w:hAnsi="Verdana"/>
          <w:color w:val="000000"/>
          <w:sz w:val="18"/>
          <w:szCs w:val="18"/>
        </w:rPr>
        <w:t>», его дочерних обществ и организаций на 2007-2009 гг. М., 2006.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Кодекс деловой этики открытого акционерного общества «</w:t>
      </w:r>
      <w:r>
        <w:rPr>
          <w:rStyle w:val="WW8Num4z0"/>
          <w:rFonts w:ascii="Verdana" w:hAnsi="Verdana"/>
          <w:color w:val="4682B4"/>
          <w:sz w:val="18"/>
          <w:szCs w:val="18"/>
        </w:rPr>
        <w:t>Российские железные дороги</w:t>
      </w:r>
      <w:r>
        <w:rPr>
          <w:rFonts w:ascii="Verdana" w:hAnsi="Verdana"/>
          <w:color w:val="000000"/>
          <w:sz w:val="18"/>
          <w:szCs w:val="18"/>
        </w:rPr>
        <w:t>». Утвержден решением Совета директоров ОАО «</w:t>
      </w:r>
      <w:r>
        <w:rPr>
          <w:rStyle w:val="WW8Num4z0"/>
          <w:rFonts w:ascii="Verdana" w:hAnsi="Verdana"/>
          <w:color w:val="4682B4"/>
          <w:sz w:val="18"/>
          <w:szCs w:val="18"/>
        </w:rPr>
        <w:t>РЖД</w:t>
      </w:r>
      <w:r>
        <w:rPr>
          <w:rFonts w:ascii="Verdana" w:hAnsi="Verdana"/>
          <w:color w:val="000000"/>
          <w:sz w:val="18"/>
          <w:szCs w:val="18"/>
        </w:rPr>
        <w:t>» от 16 ноября 2006 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Кодекс корпоративного управления «Евраз групп С.А.». Принят Советом директоров 25 апреля 2007 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Коллективный договор Свердловской железной дороги — филиала открытого акционерного общества «</w:t>
      </w:r>
      <w:r>
        <w:rPr>
          <w:rStyle w:val="WW8Num4z0"/>
          <w:rFonts w:ascii="Verdana" w:hAnsi="Verdana"/>
          <w:color w:val="4682B4"/>
          <w:sz w:val="18"/>
          <w:szCs w:val="18"/>
        </w:rPr>
        <w:t>Российские железные дороги</w:t>
      </w:r>
      <w:r>
        <w:rPr>
          <w:rFonts w:ascii="Verdana" w:hAnsi="Verdana"/>
          <w:color w:val="000000"/>
          <w:sz w:val="18"/>
          <w:szCs w:val="18"/>
        </w:rPr>
        <w:t>» на 2008-2010 годы. Екатеринбург, 2007.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Коллективный договор</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Пермтрансгаз</w:t>
      </w:r>
      <w:r>
        <w:rPr>
          <w:rFonts w:ascii="Verdana" w:hAnsi="Verdana"/>
          <w:color w:val="000000"/>
          <w:sz w:val="18"/>
          <w:szCs w:val="18"/>
        </w:rPr>
        <w:t>» на 2007-2009 годы. Чайковский, 2007.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Коллективный договор между администрацией ООО «ЛУКОЙЛ -Пермнефтепродукт» и объединенной профсоюзной организацией ООО «</w:t>
      </w:r>
      <w:r>
        <w:rPr>
          <w:rStyle w:val="WW8Num4z0"/>
          <w:rFonts w:ascii="Verdana" w:hAnsi="Verdana"/>
          <w:color w:val="4682B4"/>
          <w:sz w:val="18"/>
          <w:szCs w:val="18"/>
        </w:rPr>
        <w:t>ЛУКОЙЛ Пермнефтепродукт</w:t>
      </w:r>
      <w:r>
        <w:rPr>
          <w:rFonts w:ascii="Verdana" w:hAnsi="Verdana"/>
          <w:color w:val="000000"/>
          <w:sz w:val="18"/>
          <w:szCs w:val="18"/>
        </w:rPr>
        <w:t>» на 2009-2011 годы. Пермь, 2009.</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Коллективный договор ООО «ЛУКОЙЛ-Пермь» на 2009 год. Пермь,2009.</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Отраслевое соглашение по организациям нефтяной, газовой отраслей промышленности и строительства объектов нефтегазового комплекса Российской Федерации на 2005-2007 годы. М., 2005.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Отраслевое соглашение по организациям нефтяной, газовой отраслей промышленности и строительства объектов нефтегазового комплекса Российской Федерации на 2008-2010 годы. М., 2007.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Положение о негосударственном пенсионном обеспечении работников открытого акционерного общества «</w:t>
      </w:r>
      <w:r>
        <w:rPr>
          <w:rStyle w:val="WW8Num4z0"/>
          <w:rFonts w:ascii="Verdana" w:hAnsi="Verdana"/>
          <w:color w:val="4682B4"/>
          <w:sz w:val="18"/>
          <w:szCs w:val="18"/>
        </w:rPr>
        <w:t>Российские железные дороги</w:t>
      </w:r>
      <w:r>
        <w:rPr>
          <w:rFonts w:ascii="Verdana" w:hAnsi="Verdana"/>
          <w:color w:val="000000"/>
          <w:sz w:val="18"/>
          <w:szCs w:val="18"/>
        </w:rPr>
        <w:t>». Утвержден распоряжением ОАО «РЖД» от 28 декабря 2008 г. № 2580-р</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Соглашение между работодателем и профобъединением Открытого акционерного общества «Нефтяная компания «</w:t>
      </w:r>
      <w:r>
        <w:rPr>
          <w:rStyle w:val="WW8Num4z0"/>
          <w:rFonts w:ascii="Verdana" w:hAnsi="Verdana"/>
          <w:color w:val="4682B4"/>
          <w:sz w:val="18"/>
          <w:szCs w:val="18"/>
        </w:rPr>
        <w:t>ЛУКОЙЛ</w:t>
      </w:r>
      <w:r>
        <w:rPr>
          <w:rFonts w:ascii="Verdana" w:hAnsi="Verdana"/>
          <w:color w:val="000000"/>
          <w:sz w:val="18"/>
          <w:szCs w:val="18"/>
        </w:rPr>
        <w:t>» на 2003-2005 гг. М., 2002.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Соглашение между работодателем и профобъединением Открытого акционерного общества «Нефтяная компания «</w:t>
      </w:r>
      <w:r>
        <w:rPr>
          <w:rStyle w:val="WW8Num4z0"/>
          <w:rFonts w:ascii="Verdana" w:hAnsi="Verdana"/>
          <w:color w:val="4682B4"/>
          <w:sz w:val="18"/>
          <w:szCs w:val="18"/>
        </w:rPr>
        <w:t>ЛУКОЙЛ</w:t>
      </w:r>
      <w:r>
        <w:rPr>
          <w:rFonts w:ascii="Verdana" w:hAnsi="Verdana"/>
          <w:color w:val="000000"/>
          <w:sz w:val="18"/>
          <w:szCs w:val="18"/>
        </w:rPr>
        <w:t>» на 2003-2008 гг.</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Соглашение между работодателем и профобъединением Открытого акционерного общества «Нефтяная компания «</w:t>
      </w:r>
      <w:r>
        <w:rPr>
          <w:rStyle w:val="WW8Num4z0"/>
          <w:rFonts w:ascii="Verdana" w:hAnsi="Verdana"/>
          <w:color w:val="4682B4"/>
          <w:sz w:val="18"/>
          <w:szCs w:val="18"/>
        </w:rPr>
        <w:t>ЛУКОЙЛ</w:t>
      </w:r>
      <w:r>
        <w:rPr>
          <w:rFonts w:ascii="Verdana" w:hAnsi="Verdana"/>
          <w:color w:val="000000"/>
          <w:sz w:val="18"/>
          <w:szCs w:val="18"/>
        </w:rPr>
        <w:t>» на 2009-2011 гг. М., 2008.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Соглашение между Открытым акционерным обществом «Нефтяная компания «</w:t>
      </w:r>
      <w:r>
        <w:rPr>
          <w:rStyle w:val="WW8Num4z0"/>
          <w:rFonts w:ascii="Verdana" w:hAnsi="Verdana"/>
          <w:color w:val="4682B4"/>
          <w:sz w:val="18"/>
          <w:szCs w:val="18"/>
        </w:rPr>
        <w:t>ЛУКОЙЛ</w:t>
      </w:r>
      <w:r>
        <w:rPr>
          <w:rFonts w:ascii="Verdana" w:hAnsi="Verdana"/>
          <w:color w:val="000000"/>
          <w:sz w:val="18"/>
          <w:szCs w:val="18"/>
        </w:rPr>
        <w:t>» работодателем и Международным объединением профсоюзных организаций Открытого акционерного общества «Нефтяная компания «</w:t>
      </w:r>
      <w:r>
        <w:rPr>
          <w:rStyle w:val="WW8Num4z0"/>
          <w:rFonts w:ascii="Verdana" w:hAnsi="Verdana"/>
          <w:color w:val="4682B4"/>
          <w:sz w:val="18"/>
          <w:szCs w:val="18"/>
        </w:rPr>
        <w:t>ЛУКОЙЛ</w:t>
      </w:r>
      <w:r>
        <w:rPr>
          <w:rFonts w:ascii="Verdana" w:hAnsi="Verdana"/>
          <w:color w:val="000000"/>
          <w:sz w:val="18"/>
          <w:szCs w:val="18"/>
        </w:rPr>
        <w:t>» (для зарубежных организаций). Белград, 2009.</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Социальный кодекс ОАО «</w:t>
      </w:r>
      <w:r>
        <w:rPr>
          <w:rStyle w:val="WW8Num4z0"/>
          <w:rFonts w:ascii="Verdana" w:hAnsi="Verdana"/>
          <w:color w:val="4682B4"/>
          <w:sz w:val="18"/>
          <w:szCs w:val="18"/>
        </w:rPr>
        <w:t>ЛУКОЙЛ</w:t>
      </w:r>
      <w:r>
        <w:rPr>
          <w:rFonts w:ascii="Verdana" w:hAnsi="Verdana"/>
          <w:color w:val="000000"/>
          <w:sz w:val="18"/>
          <w:szCs w:val="18"/>
        </w:rPr>
        <w:t>». М., 2002.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Тарифное соглашение между работниками и руководителями ОАО «</w:t>
      </w:r>
      <w:r>
        <w:rPr>
          <w:rStyle w:val="WW8Num4z0"/>
          <w:rFonts w:ascii="Verdana" w:hAnsi="Verdana"/>
          <w:color w:val="4682B4"/>
          <w:sz w:val="18"/>
          <w:szCs w:val="18"/>
        </w:rPr>
        <w:t>ГАЗПРОМ</w:t>
      </w:r>
      <w:r>
        <w:rPr>
          <w:rFonts w:ascii="Verdana" w:hAnsi="Verdana"/>
          <w:color w:val="000000"/>
          <w:sz w:val="18"/>
          <w:szCs w:val="18"/>
        </w:rPr>
        <w:t>» и его дочерних обществ и организаций на 2001-2003 годы. М., 2000.1.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от 17 марта 2004 г. № 2 // Российская газета. 2006. 31 дек.</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w:t>
      </w:r>
      <w:r>
        <w:rPr>
          <w:rStyle w:val="WW8Num3z0"/>
          <w:rFonts w:ascii="Verdana" w:hAnsi="Verdana"/>
          <w:color w:val="000000"/>
          <w:sz w:val="18"/>
          <w:szCs w:val="18"/>
        </w:rPr>
        <w:t> </w:t>
      </w:r>
      <w:r>
        <w:rPr>
          <w:rStyle w:val="WW8Num4z0"/>
          <w:rFonts w:ascii="Verdana" w:hAnsi="Verdana"/>
          <w:color w:val="4682B4"/>
          <w:sz w:val="18"/>
          <w:szCs w:val="18"/>
        </w:rPr>
        <w:t>Абжанов</w:t>
      </w:r>
      <w:r>
        <w:rPr>
          <w:rStyle w:val="WW8Num3z0"/>
          <w:rFonts w:ascii="Verdana" w:hAnsi="Verdana"/>
          <w:color w:val="000000"/>
          <w:sz w:val="18"/>
          <w:szCs w:val="18"/>
        </w:rPr>
        <w:t> </w:t>
      </w:r>
      <w:r>
        <w:rPr>
          <w:rFonts w:ascii="Verdana" w:hAnsi="Verdana"/>
          <w:color w:val="000000"/>
          <w:sz w:val="18"/>
          <w:szCs w:val="18"/>
        </w:rPr>
        <w:t>К. Договор найма рабочей силы на службе монополий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1964. № 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А.Б. Публично-правовой статус государственных корпораций / Публично-правовые исследования. Ежегодник Центра публично-правовых исследований / Под. ред. А.Н.</w:t>
      </w:r>
      <w:r>
        <w:rPr>
          <w:rStyle w:val="WW8Num3z0"/>
          <w:rFonts w:ascii="Verdana" w:hAnsi="Verdana"/>
          <w:color w:val="000000"/>
          <w:sz w:val="18"/>
          <w:szCs w:val="18"/>
        </w:rPr>
        <w:t> </w:t>
      </w:r>
      <w:r>
        <w:rPr>
          <w:rStyle w:val="WW8Num4z0"/>
          <w:rFonts w:ascii="Verdana" w:hAnsi="Verdana"/>
          <w:color w:val="4682B4"/>
          <w:sz w:val="18"/>
          <w:szCs w:val="18"/>
        </w:rPr>
        <w:t>Козырина</w:t>
      </w:r>
      <w:r>
        <w:rPr>
          <w:rFonts w:ascii="Verdana" w:hAnsi="Verdana"/>
          <w:color w:val="000000"/>
          <w:sz w:val="18"/>
          <w:szCs w:val="18"/>
        </w:rPr>
        <w:t>. Т. 2. М.: AHO «Центр публично-правовых исследований», 2007.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w:t>
      </w:r>
      <w:r>
        <w:rPr>
          <w:rStyle w:val="WW8Num4z0"/>
          <w:rFonts w:ascii="Verdana" w:hAnsi="Verdana"/>
          <w:color w:val="4682B4"/>
          <w:sz w:val="18"/>
          <w:szCs w:val="18"/>
        </w:rPr>
        <w:t>Проспект</w:t>
      </w:r>
      <w:r>
        <w:rPr>
          <w:rFonts w:ascii="Verdana" w:hAnsi="Verdana"/>
          <w:color w:val="000000"/>
          <w:sz w:val="18"/>
          <w:szCs w:val="18"/>
        </w:rPr>
        <w:t>», 2008.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 «</w:t>
      </w:r>
      <w:r>
        <w:rPr>
          <w:rStyle w:val="WW8Num4z0"/>
          <w:rFonts w:ascii="Verdana" w:hAnsi="Verdana"/>
          <w:color w:val="4682B4"/>
          <w:sz w:val="18"/>
          <w:szCs w:val="18"/>
        </w:rPr>
        <w:t>Статут</w:t>
      </w:r>
      <w:r>
        <w:rPr>
          <w:rFonts w:ascii="Verdana" w:hAnsi="Verdana"/>
          <w:color w:val="000000"/>
          <w:sz w:val="18"/>
          <w:szCs w:val="18"/>
        </w:rPr>
        <w:t>», 1999.</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Аленина</w:t>
      </w:r>
      <w:r>
        <w:rPr>
          <w:rStyle w:val="WW8Num3z0"/>
          <w:rFonts w:ascii="Verdana" w:hAnsi="Verdana"/>
          <w:color w:val="000000"/>
          <w:sz w:val="18"/>
          <w:szCs w:val="18"/>
        </w:rPr>
        <w:t> </w:t>
      </w:r>
      <w:r>
        <w:rPr>
          <w:rFonts w:ascii="Verdana" w:hAnsi="Verdana"/>
          <w:color w:val="000000"/>
          <w:sz w:val="18"/>
          <w:szCs w:val="18"/>
        </w:rPr>
        <w:t>И.В. Коллизии в трудовом праве: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Омск, 2000.</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Аметистов</w:t>
      </w:r>
      <w:r>
        <w:rPr>
          <w:rStyle w:val="WW8Num3z0"/>
          <w:rFonts w:ascii="Verdana" w:hAnsi="Verdana"/>
          <w:color w:val="000000"/>
          <w:sz w:val="18"/>
          <w:szCs w:val="18"/>
        </w:rPr>
        <w:t> </w:t>
      </w:r>
      <w:r>
        <w:rPr>
          <w:rFonts w:ascii="Verdana" w:hAnsi="Verdana"/>
          <w:color w:val="000000"/>
          <w:sz w:val="18"/>
          <w:szCs w:val="18"/>
        </w:rPr>
        <w:t>Э.М. Международное право и труд: факторы</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международных норм о труде. М.: Международные отношения, 1982.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Андрианова</w:t>
      </w:r>
      <w:r>
        <w:rPr>
          <w:rStyle w:val="WW8Num3z0"/>
          <w:rFonts w:ascii="Verdana" w:hAnsi="Verdana"/>
          <w:color w:val="000000"/>
          <w:sz w:val="18"/>
          <w:szCs w:val="18"/>
        </w:rPr>
        <w:t> </w:t>
      </w:r>
      <w:r>
        <w:rPr>
          <w:rFonts w:ascii="Verdana" w:hAnsi="Verdana"/>
          <w:color w:val="000000"/>
          <w:sz w:val="18"/>
          <w:szCs w:val="18"/>
        </w:rPr>
        <w:t>М.А. Правовое регулирование трудовых отношений с участием иностранцев в системе международного частного и трудового права России: дис. . канд. юрид. наук. М., 2002.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Андрианова</w:t>
      </w:r>
      <w:r>
        <w:rPr>
          <w:rStyle w:val="WW8Num3z0"/>
          <w:rFonts w:ascii="Verdana" w:hAnsi="Verdana"/>
          <w:color w:val="000000"/>
          <w:sz w:val="18"/>
          <w:szCs w:val="18"/>
        </w:rPr>
        <w:t> </w:t>
      </w:r>
      <w:r>
        <w:rPr>
          <w:rFonts w:ascii="Verdana" w:hAnsi="Verdana"/>
          <w:color w:val="000000"/>
          <w:sz w:val="18"/>
          <w:szCs w:val="18"/>
        </w:rPr>
        <w:t>М.А. Соотношение и взаимодействие международного частного и трудового права в России в вопросах регулирования трудовых отношений с участием иностранцев // Государство и право. 2002. № 9.</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Международное частное право: в 3 т. Т. 1. Общая часть. М.: «БЕК», 2002.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Международное частное право: в 3 т. Т. 2.</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М.: «БЕК», 2002.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Международное частное право: в 3 т. Т. 3. Трансграничные банкротства. Международный коммерческий</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Международный гражданский процесс. М.: «БЕК», 2002.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Асосков</w:t>
      </w:r>
      <w:r>
        <w:rPr>
          <w:rStyle w:val="WW8Num3z0"/>
          <w:rFonts w:ascii="Verdana" w:hAnsi="Verdana"/>
          <w:color w:val="000000"/>
          <w:sz w:val="18"/>
          <w:szCs w:val="18"/>
        </w:rPr>
        <w:t> </w:t>
      </w:r>
      <w:r>
        <w:rPr>
          <w:rFonts w:ascii="Verdana" w:hAnsi="Verdana"/>
          <w:color w:val="000000"/>
          <w:sz w:val="18"/>
          <w:szCs w:val="18"/>
        </w:rPr>
        <w:t>A.B. Проблемы правового регулирования транснациональных компаний // Юридический мир. 2000. № 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Асосков</w:t>
      </w:r>
      <w:r>
        <w:rPr>
          <w:rStyle w:val="WW8Num3z0"/>
          <w:rFonts w:ascii="Verdana" w:hAnsi="Verdana"/>
          <w:color w:val="000000"/>
          <w:sz w:val="18"/>
          <w:szCs w:val="18"/>
        </w:rPr>
        <w:t> </w:t>
      </w:r>
      <w:r>
        <w:rPr>
          <w:rFonts w:ascii="Verdana" w:hAnsi="Verdana"/>
          <w:color w:val="000000"/>
          <w:sz w:val="18"/>
          <w:szCs w:val="18"/>
        </w:rPr>
        <w:t>A.B. Правовые формы участия</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лиц в международном коммерческом обороте. М.: «</w:t>
      </w:r>
      <w:r>
        <w:rPr>
          <w:rStyle w:val="WW8Num4z0"/>
          <w:rFonts w:ascii="Verdana" w:hAnsi="Verdana"/>
          <w:color w:val="4682B4"/>
          <w:sz w:val="18"/>
          <w:szCs w:val="18"/>
        </w:rPr>
        <w:t>Статут</w:t>
      </w:r>
      <w:r>
        <w:rPr>
          <w:rFonts w:ascii="Verdana" w:hAnsi="Verdana"/>
          <w:color w:val="000000"/>
          <w:sz w:val="18"/>
          <w:szCs w:val="18"/>
        </w:rPr>
        <w:t>», 2003.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Ашавский</w:t>
      </w:r>
      <w:r>
        <w:rPr>
          <w:rStyle w:val="WW8Num3z0"/>
          <w:rFonts w:ascii="Verdana" w:hAnsi="Verdana"/>
          <w:color w:val="000000"/>
          <w:sz w:val="18"/>
          <w:szCs w:val="18"/>
        </w:rPr>
        <w:t> </w:t>
      </w:r>
      <w:r>
        <w:rPr>
          <w:rFonts w:ascii="Verdana" w:hAnsi="Verdana"/>
          <w:color w:val="000000"/>
          <w:sz w:val="18"/>
          <w:szCs w:val="18"/>
        </w:rPr>
        <w:t>Б.М., Валько Н. Транснациональные корпорации -частнокапиталистические международные монополии // Советское государство и право. 1981. № 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Бабинов</w:t>
      </w:r>
      <w:r>
        <w:rPr>
          <w:rStyle w:val="WW8Num3z0"/>
          <w:rFonts w:ascii="Verdana" w:hAnsi="Verdana"/>
          <w:color w:val="000000"/>
          <w:sz w:val="18"/>
          <w:szCs w:val="18"/>
        </w:rPr>
        <w:t> </w:t>
      </w:r>
      <w:r>
        <w:rPr>
          <w:rFonts w:ascii="Verdana" w:hAnsi="Verdana"/>
          <w:color w:val="000000"/>
          <w:sz w:val="18"/>
          <w:szCs w:val="18"/>
        </w:rPr>
        <w:t>A.A. Транснациональные корпорации в мировой политике: Автореф. дис. . канд. полит, наук. М., 2005.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Байчин A.B. политическая стратегия транснациональных корпораций</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в процессе глобализации пространства: дис. . канд. полит, наук. СПб., 2005.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А.К. Вопросы теории трудового права и судебная практика. Казань: Издательство Казанского университета, 1976.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Правовое регулирование предпринимательской деятельности в России. М.: «</w:t>
      </w:r>
      <w:r>
        <w:rPr>
          <w:rStyle w:val="WW8Num4z0"/>
          <w:rFonts w:ascii="Verdana" w:hAnsi="Verdana"/>
          <w:color w:val="4682B4"/>
          <w:sz w:val="18"/>
          <w:szCs w:val="18"/>
        </w:rPr>
        <w:t>Проспект</w:t>
      </w:r>
      <w:r>
        <w:rPr>
          <w:rFonts w:ascii="Verdana" w:hAnsi="Verdana"/>
          <w:color w:val="000000"/>
          <w:sz w:val="18"/>
          <w:szCs w:val="18"/>
        </w:rPr>
        <w:t>», 2005.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Богатырев</w:t>
      </w:r>
      <w:r>
        <w:rPr>
          <w:rStyle w:val="WW8Num3z0"/>
          <w:rFonts w:ascii="Verdana" w:hAnsi="Verdana"/>
          <w:color w:val="000000"/>
          <w:sz w:val="18"/>
          <w:szCs w:val="18"/>
        </w:rPr>
        <w:t> </w:t>
      </w:r>
      <w:r>
        <w:rPr>
          <w:rFonts w:ascii="Verdana" w:hAnsi="Verdana"/>
          <w:color w:val="000000"/>
          <w:sz w:val="18"/>
          <w:szCs w:val="18"/>
        </w:rPr>
        <w:t>В.В. Правовая глобалистика // Государство и право. 2008.8.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М.: «</w:t>
      </w:r>
      <w:r>
        <w:rPr>
          <w:rStyle w:val="WW8Num4z0"/>
          <w:rFonts w:ascii="Verdana" w:hAnsi="Verdana"/>
          <w:color w:val="4682B4"/>
          <w:sz w:val="18"/>
          <w:szCs w:val="18"/>
        </w:rPr>
        <w:t>Юристъ</w:t>
      </w:r>
      <w:r>
        <w:rPr>
          <w:rFonts w:ascii="Verdana" w:hAnsi="Verdana"/>
          <w:color w:val="000000"/>
          <w:sz w:val="18"/>
          <w:szCs w:val="18"/>
        </w:rPr>
        <w:t>»,2006.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Ляликова Л.А., Светланов А.Г. Экспортное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международное частное право // Советское государство и право. 1983 № 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Болотин</w:t>
      </w:r>
      <w:r>
        <w:rPr>
          <w:rStyle w:val="WW8Num3z0"/>
          <w:rFonts w:ascii="Verdana" w:hAnsi="Verdana"/>
          <w:color w:val="000000"/>
          <w:sz w:val="18"/>
          <w:szCs w:val="18"/>
        </w:rPr>
        <w:t> </w:t>
      </w:r>
      <w:r>
        <w:rPr>
          <w:rFonts w:ascii="Verdana" w:hAnsi="Verdana"/>
          <w:color w:val="000000"/>
          <w:sz w:val="18"/>
          <w:szCs w:val="18"/>
        </w:rPr>
        <w:t>В.В. Закон о ФПГ: вопросы остаются // Финансы. 1996. № 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Бородин. И.И. Формы социального партнерства по российскому трудовому праву: дис. . канд. юрид. наук. М., 2007.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Советское законодательство о переводах на другую работу. Красноярск, Издательство Красноярского университета, 1987.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Издательство Пермского университета, 1992.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Отражение мобильности труда в трудовом праве России // Вестник Пермского университета. Юридические науки. Вып. 2. Пермь, 1999.</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Понятие и состав индивидуальных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сфере реализации российского трудового права // Научные труды</w:t>
      </w:r>
      <w:r>
        <w:rPr>
          <w:rStyle w:val="WW8Num3z0"/>
          <w:rFonts w:ascii="Verdana" w:hAnsi="Verdana"/>
          <w:color w:val="000000"/>
          <w:sz w:val="18"/>
          <w:szCs w:val="18"/>
        </w:rPr>
        <w:t> </w:t>
      </w:r>
      <w:r>
        <w:rPr>
          <w:rStyle w:val="WW8Num4z0"/>
          <w:rFonts w:ascii="Verdana" w:hAnsi="Verdana"/>
          <w:color w:val="4682B4"/>
          <w:sz w:val="18"/>
          <w:szCs w:val="18"/>
        </w:rPr>
        <w:t>РАЮН</w:t>
      </w:r>
      <w:r>
        <w:rPr>
          <w:rFonts w:ascii="Verdana" w:hAnsi="Verdana"/>
          <w:color w:val="000000"/>
          <w:sz w:val="18"/>
          <w:szCs w:val="18"/>
        </w:rPr>
        <w:t>. Вып. 1. Т. 2. М., 2001.</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Васильева Ю.В., Шахаев М.В. Коллективные соглашения как класс источников трудового права и права социального обеспечения / Вестник. Перм, ун-та. Вып.2. Юрид. науки. Пермь, 2001.</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Понятие и классификация коллективных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в трудовом праве России // Государство и право. 2002. № 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Трудовой договор и «</w:t>
      </w:r>
      <w:r>
        <w:rPr>
          <w:rStyle w:val="WW8Num4z0"/>
          <w:rFonts w:ascii="Verdana" w:hAnsi="Verdana"/>
          <w:color w:val="4682B4"/>
          <w:sz w:val="18"/>
          <w:szCs w:val="18"/>
        </w:rPr>
        <w:t>фирменные</w:t>
      </w:r>
      <w:r>
        <w:rPr>
          <w:rFonts w:ascii="Verdana" w:hAnsi="Verdana"/>
          <w:color w:val="000000"/>
          <w:sz w:val="18"/>
          <w:szCs w:val="18"/>
        </w:rPr>
        <w:t>» правила управления персоналом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Коллективные соглашения: историко-теоретический аспект правового регулирования / Современные проблемы развития юридическойнауки и образования в Германии и России. Сб. статей. Пермский университет. Пермь, 2004.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Бугров Л.Ю, Содержание трудового договора // Справочник кадровика. 2007. № 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К дискуссии о понимании международного трудового права в российской и зарубежной доктринах // Вестник Пермского университета. Юридические науки. Вып. 8 (13). Пермь, 2007.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Варламова</w:t>
      </w:r>
      <w:r>
        <w:rPr>
          <w:rStyle w:val="WW8Num3z0"/>
          <w:rFonts w:ascii="Verdana" w:hAnsi="Verdana"/>
          <w:color w:val="000000"/>
          <w:sz w:val="18"/>
          <w:szCs w:val="18"/>
        </w:rPr>
        <w:t> </w:t>
      </w:r>
      <w:r>
        <w:rPr>
          <w:rFonts w:ascii="Verdana" w:hAnsi="Verdana"/>
          <w:color w:val="000000"/>
          <w:sz w:val="18"/>
          <w:szCs w:val="18"/>
        </w:rPr>
        <w:t>H.A., Кабатова Е.В. Российский Кодекс корпоративного поведения: подготовка, структура, применение // Государство и право. 2002. № 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О системе советского и международного права // Советское государство и право. 1985. № 1.</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Ведяшкин</w:t>
      </w:r>
      <w:r>
        <w:rPr>
          <w:rStyle w:val="WW8Num3z0"/>
          <w:rFonts w:ascii="Verdana" w:hAnsi="Verdana"/>
          <w:color w:val="000000"/>
          <w:sz w:val="18"/>
          <w:szCs w:val="18"/>
        </w:rPr>
        <w:t> </w:t>
      </w:r>
      <w:r>
        <w:rPr>
          <w:rFonts w:ascii="Verdana" w:hAnsi="Verdana"/>
          <w:color w:val="000000"/>
          <w:sz w:val="18"/>
          <w:szCs w:val="18"/>
        </w:rPr>
        <w:t>C.B. Локальные нормативные акты и их роль в установлении внутреннего трудового распорядка в организации: Автореф. дис. . канд. юрид. наук. Томск, 2001.</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Веселова</w:t>
      </w:r>
      <w:r>
        <w:rPr>
          <w:rStyle w:val="WW8Num3z0"/>
          <w:rFonts w:ascii="Verdana" w:hAnsi="Verdana"/>
          <w:color w:val="000000"/>
          <w:sz w:val="18"/>
          <w:szCs w:val="18"/>
        </w:rPr>
        <w:t> </w:t>
      </w:r>
      <w:r>
        <w:rPr>
          <w:rFonts w:ascii="Verdana" w:hAnsi="Verdana"/>
          <w:color w:val="000000"/>
          <w:sz w:val="18"/>
          <w:szCs w:val="18"/>
        </w:rPr>
        <w:t>Е.Р. Локальные нормы трудового права: дис. . канд. юрид. наук. Томск, 2004.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Веселова</w:t>
      </w:r>
      <w:r>
        <w:rPr>
          <w:rStyle w:val="WW8Num3z0"/>
          <w:rFonts w:ascii="Verdana" w:hAnsi="Verdana"/>
          <w:color w:val="000000"/>
          <w:sz w:val="18"/>
          <w:szCs w:val="18"/>
        </w:rPr>
        <w:t> </w:t>
      </w:r>
      <w:r>
        <w:rPr>
          <w:rFonts w:ascii="Verdana" w:hAnsi="Verdana"/>
          <w:color w:val="000000"/>
          <w:sz w:val="18"/>
          <w:szCs w:val="18"/>
        </w:rPr>
        <w:t>Е.Р. Локальное нормотворчество в организации // Трудовое право. 2004. № 9.</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Винслав Ю., Хуснутдинов М., Пухова Е., Ухин А. К развитию постсоветских транснациональных корпораций (фактология, аналитика, предложения)//Российский экономический журнал. 1999. №№ 11, 12.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Винслав Ю., Лисов В. Становление холдинговых компаний: правовое и организационное обеспечение // Российский экономический журнал. 2000. № 56.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Владимирова</w:t>
      </w:r>
      <w:r>
        <w:rPr>
          <w:rStyle w:val="WW8Num3z0"/>
          <w:rFonts w:ascii="Verdana" w:hAnsi="Verdana"/>
          <w:color w:val="000000"/>
          <w:sz w:val="18"/>
          <w:szCs w:val="18"/>
        </w:rPr>
        <w:t> </w:t>
      </w:r>
      <w:r>
        <w:rPr>
          <w:rFonts w:ascii="Verdana" w:hAnsi="Verdana"/>
          <w:color w:val="000000"/>
          <w:sz w:val="18"/>
          <w:szCs w:val="18"/>
        </w:rPr>
        <w:t>И.Г. Исследование уровня транснационализации компаний // Менеджмент в России и за рубежом. 2001. № 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Власенко</w:t>
      </w:r>
      <w:r>
        <w:rPr>
          <w:rStyle w:val="WW8Num3z0"/>
          <w:rFonts w:ascii="Verdana" w:hAnsi="Verdana"/>
          <w:color w:val="000000"/>
          <w:sz w:val="18"/>
          <w:szCs w:val="18"/>
        </w:rPr>
        <w:t> </w:t>
      </w:r>
      <w:r>
        <w:rPr>
          <w:rFonts w:ascii="Verdana" w:hAnsi="Verdana"/>
          <w:color w:val="000000"/>
          <w:sz w:val="18"/>
          <w:szCs w:val="18"/>
        </w:rPr>
        <w:t>H.A. Коллизионные нормы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Иркутск: Издательство Иркутского университета, 1984.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Герасимович</w:t>
      </w:r>
      <w:r>
        <w:rPr>
          <w:rStyle w:val="WW8Num3z0"/>
          <w:rFonts w:ascii="Verdana" w:hAnsi="Verdana"/>
          <w:color w:val="000000"/>
          <w:sz w:val="18"/>
          <w:szCs w:val="18"/>
        </w:rPr>
        <w:t> </w:t>
      </w:r>
      <w:r>
        <w:rPr>
          <w:rFonts w:ascii="Verdana" w:hAnsi="Verdana"/>
          <w:color w:val="000000"/>
          <w:sz w:val="18"/>
          <w:szCs w:val="18"/>
        </w:rPr>
        <w:t>И.В. Трудоправовая составляющая в корпоративном праве России: дис. . канд. юрид. наук. Пермь, 2005.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Гефтер</w:t>
      </w:r>
      <w:r>
        <w:rPr>
          <w:rStyle w:val="WW8Num3z0"/>
          <w:rFonts w:ascii="Verdana" w:hAnsi="Verdana"/>
          <w:color w:val="000000"/>
          <w:sz w:val="18"/>
          <w:szCs w:val="18"/>
        </w:rPr>
        <w:t> </w:t>
      </w:r>
      <w:r>
        <w:rPr>
          <w:rFonts w:ascii="Verdana" w:hAnsi="Verdana"/>
          <w:color w:val="000000"/>
          <w:sz w:val="18"/>
          <w:szCs w:val="18"/>
        </w:rPr>
        <w:t>Ю.А. Особенности регулирования труда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дис. . канд. юрид. наук. М., 2008.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Голованова</w:t>
      </w:r>
      <w:r>
        <w:rPr>
          <w:rStyle w:val="WW8Num3z0"/>
          <w:rFonts w:ascii="Verdana" w:hAnsi="Verdana"/>
          <w:color w:val="000000"/>
          <w:sz w:val="18"/>
          <w:szCs w:val="18"/>
        </w:rPr>
        <w:t> </w:t>
      </w:r>
      <w:r>
        <w:rPr>
          <w:rFonts w:ascii="Verdana" w:hAnsi="Verdana"/>
          <w:color w:val="000000"/>
          <w:sz w:val="18"/>
          <w:szCs w:val="18"/>
        </w:rPr>
        <w:t>Е.А. Трудовой договор. Пермь, 1973.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Екатеринбург: Издательство УрГЮА, 1997.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Головина СЮ. Понятийный аппарат трудового права: дис. . д-ра юрид. наук. Екатеринбург, 1998.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w:t>
      </w:r>
      <w:r>
        <w:rPr>
          <w:rStyle w:val="WW8Num4z0"/>
          <w:rFonts w:ascii="Verdana" w:hAnsi="Verdana"/>
          <w:color w:val="4682B4"/>
          <w:sz w:val="18"/>
          <w:szCs w:val="18"/>
        </w:rPr>
        <w:t>Белые пятна</w:t>
      </w:r>
      <w:r>
        <w:rPr>
          <w:rFonts w:ascii="Verdana" w:hAnsi="Verdana"/>
          <w:color w:val="000000"/>
          <w:sz w:val="18"/>
          <w:szCs w:val="18"/>
        </w:rPr>
        <w:t>» трудового права // Российский ежегодник трудового права. 2008. № 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Перспективы развития трудового законодательства в рамках Евразийского экономического сообщества // Российский ежегодник трудового права. СПб., 2008. № 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Гонцов</w:t>
      </w:r>
      <w:r>
        <w:rPr>
          <w:rStyle w:val="WW8Num3z0"/>
          <w:rFonts w:ascii="Verdana" w:hAnsi="Verdana"/>
          <w:color w:val="000000"/>
          <w:sz w:val="18"/>
          <w:szCs w:val="18"/>
        </w:rPr>
        <w:t> </w:t>
      </w:r>
      <w:r>
        <w:rPr>
          <w:rFonts w:ascii="Verdana" w:hAnsi="Verdana"/>
          <w:color w:val="000000"/>
          <w:sz w:val="18"/>
          <w:szCs w:val="18"/>
        </w:rPr>
        <w:t>Н.И. К вопросу об источниках российского трудового права // Фундаментальные и прикладные проблемы развития юридической науки. Пермь, 1998.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Гонцов</w:t>
      </w:r>
      <w:r>
        <w:rPr>
          <w:rStyle w:val="WW8Num3z0"/>
          <w:rFonts w:ascii="Verdana" w:hAnsi="Verdana"/>
          <w:color w:val="000000"/>
          <w:sz w:val="18"/>
          <w:szCs w:val="18"/>
        </w:rPr>
        <w:t> </w:t>
      </w:r>
      <w:r>
        <w:rPr>
          <w:rFonts w:ascii="Verdana" w:hAnsi="Verdana"/>
          <w:color w:val="000000"/>
          <w:sz w:val="18"/>
          <w:szCs w:val="18"/>
        </w:rPr>
        <w:t>Н.И. Законодательство о трудовых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тенденции развития // Государство, право, общество: пути гармонизации взаимоотношений. Сб. науч. трудов в 2 ч. Ч. 1. Пермь, 2006.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Б.А. Современное правовое регулирование социально-трудовых отношений в России: средства, механизмы, источники, особенности: дис. . канд. юрид. наук. СПб., 2006.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Градобитова</w:t>
      </w:r>
      <w:r>
        <w:rPr>
          <w:rStyle w:val="WW8Num3z0"/>
          <w:rFonts w:ascii="Verdana" w:hAnsi="Verdana"/>
          <w:color w:val="000000"/>
          <w:sz w:val="18"/>
          <w:szCs w:val="18"/>
        </w:rPr>
        <w:t> </w:t>
      </w:r>
      <w:r>
        <w:rPr>
          <w:rFonts w:ascii="Verdana" w:hAnsi="Verdana"/>
          <w:color w:val="000000"/>
          <w:sz w:val="18"/>
          <w:szCs w:val="18"/>
        </w:rPr>
        <w:t>Л.Д., Исаченко Г.М. Транснациональные корпорации в современных международных экономических отношениях. М.: АНКИЛ, 2002.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Грешников</w:t>
      </w:r>
      <w:r>
        <w:rPr>
          <w:rStyle w:val="WW8Num3z0"/>
          <w:rFonts w:ascii="Verdana" w:hAnsi="Verdana"/>
          <w:color w:val="000000"/>
          <w:sz w:val="18"/>
          <w:szCs w:val="18"/>
        </w:rPr>
        <w:t> </w:t>
      </w:r>
      <w:r>
        <w:rPr>
          <w:rFonts w:ascii="Verdana" w:hAnsi="Verdana"/>
          <w:color w:val="000000"/>
          <w:sz w:val="18"/>
          <w:szCs w:val="18"/>
        </w:rPr>
        <w:t>И.П. Субъекты гражданского права: юридическое лицо в праве и законодательстве. СПб.: Юридический центр Пресс, 2002.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Гританс</w:t>
      </w:r>
      <w:r>
        <w:rPr>
          <w:rStyle w:val="WW8Num3z0"/>
          <w:rFonts w:ascii="Verdana" w:hAnsi="Verdana"/>
          <w:color w:val="000000"/>
          <w:sz w:val="18"/>
          <w:szCs w:val="18"/>
        </w:rPr>
        <w:t> </w:t>
      </w:r>
      <w:r>
        <w:rPr>
          <w:rFonts w:ascii="Verdana" w:hAnsi="Verdana"/>
          <w:color w:val="000000"/>
          <w:sz w:val="18"/>
          <w:szCs w:val="18"/>
        </w:rPr>
        <w:t>Я.М. Корпоративные отношения. Правовое регулирование организационных форм.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151.</w:t>
      </w:r>
      <w:r>
        <w:rPr>
          <w:rStyle w:val="WW8Num3z0"/>
          <w:rFonts w:ascii="Verdana" w:hAnsi="Verdana"/>
          <w:color w:val="000000"/>
          <w:sz w:val="18"/>
          <w:szCs w:val="18"/>
        </w:rPr>
        <w:t> </w:t>
      </w:r>
      <w:r>
        <w:rPr>
          <w:rStyle w:val="WW8Num4z0"/>
          <w:rFonts w:ascii="Verdana" w:hAnsi="Verdana"/>
          <w:color w:val="4682B4"/>
          <w:sz w:val="18"/>
          <w:szCs w:val="18"/>
        </w:rPr>
        <w:t>Гриценко</w:t>
      </w:r>
      <w:r>
        <w:rPr>
          <w:rStyle w:val="WW8Num3z0"/>
          <w:rFonts w:ascii="Verdana" w:hAnsi="Verdana"/>
          <w:color w:val="000000"/>
          <w:sz w:val="18"/>
          <w:szCs w:val="18"/>
        </w:rPr>
        <w:t> </w:t>
      </w:r>
      <w:r>
        <w:rPr>
          <w:rFonts w:ascii="Verdana" w:hAnsi="Verdana"/>
          <w:color w:val="000000"/>
          <w:sz w:val="18"/>
          <w:szCs w:val="18"/>
        </w:rPr>
        <w:t>Ю.М. Коллективные трудовые споры (правовой аспект): дис. . канд. юрид. наук. М., 2000.</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Грубов</w:t>
      </w:r>
      <w:r>
        <w:rPr>
          <w:rStyle w:val="WW8Num3z0"/>
          <w:rFonts w:ascii="Verdana" w:hAnsi="Verdana"/>
          <w:color w:val="000000"/>
          <w:sz w:val="18"/>
          <w:szCs w:val="18"/>
        </w:rPr>
        <w:t> </w:t>
      </w:r>
      <w:r>
        <w:rPr>
          <w:rFonts w:ascii="Verdana" w:hAnsi="Verdana"/>
          <w:color w:val="000000"/>
          <w:sz w:val="18"/>
          <w:szCs w:val="18"/>
        </w:rPr>
        <w:t>А.П. Взаимодействие транснациональных корпораций и национально-государственных правовых систем в условиях глобализации: Автореф. дис. . канд. экон. наук. Оренбург, 2006.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Грязнов</w:t>
      </w:r>
      <w:r>
        <w:rPr>
          <w:rStyle w:val="WW8Num3z0"/>
          <w:rFonts w:ascii="Verdana" w:hAnsi="Verdana"/>
          <w:color w:val="000000"/>
          <w:sz w:val="18"/>
          <w:szCs w:val="18"/>
        </w:rPr>
        <w:t> </w:t>
      </w:r>
      <w:r>
        <w:rPr>
          <w:rFonts w:ascii="Verdana" w:hAnsi="Verdana"/>
          <w:color w:val="000000"/>
          <w:sz w:val="18"/>
          <w:szCs w:val="18"/>
        </w:rPr>
        <w:t>Э.А. КТНК в России. Позиции крупнейших в мире транснациональных корпораций в российской экономике. М.: Инфограф, 2000.</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М.: «</w:t>
      </w:r>
      <w:r>
        <w:rPr>
          <w:rStyle w:val="WW8Num4z0"/>
          <w:rFonts w:ascii="Verdana" w:hAnsi="Verdana"/>
          <w:color w:val="4682B4"/>
          <w:sz w:val="18"/>
          <w:szCs w:val="18"/>
        </w:rPr>
        <w:t>Проспект</w:t>
      </w:r>
      <w:r>
        <w:rPr>
          <w:rFonts w:ascii="Verdana" w:hAnsi="Verdana"/>
          <w:color w:val="000000"/>
          <w:sz w:val="18"/>
          <w:szCs w:val="18"/>
        </w:rPr>
        <w:t>»,2004.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Достоинства и недостатки Трудового кодекса Российской Федерации // Вестник Пермского университета. Юридические науки. 2010. Вып. 17..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Дивеева</w:t>
      </w:r>
      <w:r>
        <w:rPr>
          <w:rStyle w:val="WW8Num3z0"/>
          <w:rFonts w:ascii="Verdana" w:hAnsi="Verdana"/>
          <w:color w:val="000000"/>
          <w:sz w:val="18"/>
          <w:szCs w:val="18"/>
        </w:rPr>
        <w:t> </w:t>
      </w:r>
      <w:r>
        <w:rPr>
          <w:rFonts w:ascii="Verdana" w:hAnsi="Verdana"/>
          <w:color w:val="000000"/>
          <w:sz w:val="18"/>
          <w:szCs w:val="18"/>
        </w:rPr>
        <w:t>Н.И. Теоретические проблемы индивидуального правового регулирования трудовых отношений: Автореф. дис. . д-ра юрид. наук. СПб., 2008.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Довгерт</w:t>
      </w:r>
      <w:r>
        <w:rPr>
          <w:rStyle w:val="WW8Num3z0"/>
          <w:rFonts w:ascii="Verdana" w:hAnsi="Verdana"/>
          <w:color w:val="000000"/>
          <w:sz w:val="18"/>
          <w:szCs w:val="18"/>
        </w:rPr>
        <w:t> </w:t>
      </w:r>
      <w:r>
        <w:rPr>
          <w:rFonts w:ascii="Verdana" w:hAnsi="Verdana"/>
          <w:color w:val="000000"/>
          <w:sz w:val="18"/>
          <w:szCs w:val="18"/>
        </w:rPr>
        <w:t>A.C. Правовое регулирование международных трудовых отношений. Киев, 1992.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Долинская</w:t>
      </w:r>
      <w:r>
        <w:rPr>
          <w:rStyle w:val="WW8Num3z0"/>
          <w:rFonts w:ascii="Verdana" w:hAnsi="Verdana"/>
          <w:color w:val="000000"/>
          <w:sz w:val="18"/>
          <w:szCs w:val="18"/>
        </w:rPr>
        <w:t> </w:t>
      </w:r>
      <w:r>
        <w:rPr>
          <w:rFonts w:ascii="Verdana" w:hAnsi="Verdana"/>
          <w:color w:val="000000"/>
          <w:sz w:val="18"/>
          <w:szCs w:val="18"/>
        </w:rPr>
        <w:t>В.В. Акционерное право. М.: «</w:t>
      </w:r>
      <w:r>
        <w:rPr>
          <w:rStyle w:val="WW8Num4z0"/>
          <w:rFonts w:ascii="Verdana" w:hAnsi="Verdana"/>
          <w:color w:val="4682B4"/>
          <w:sz w:val="18"/>
          <w:szCs w:val="18"/>
        </w:rPr>
        <w:t>Юридическая литература</w:t>
      </w:r>
      <w:r>
        <w:rPr>
          <w:rFonts w:ascii="Verdana" w:hAnsi="Verdana"/>
          <w:color w:val="000000"/>
          <w:sz w:val="18"/>
          <w:szCs w:val="18"/>
        </w:rPr>
        <w:t>»,1997.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Дресвянкин</w:t>
      </w:r>
      <w:r>
        <w:rPr>
          <w:rStyle w:val="WW8Num3z0"/>
          <w:rFonts w:ascii="Verdana" w:hAnsi="Verdana"/>
          <w:color w:val="000000"/>
          <w:sz w:val="18"/>
          <w:szCs w:val="18"/>
        </w:rPr>
        <w:t> </w:t>
      </w:r>
      <w:r>
        <w:rPr>
          <w:rFonts w:ascii="Verdana" w:hAnsi="Verdana"/>
          <w:color w:val="000000"/>
          <w:sz w:val="18"/>
          <w:szCs w:val="18"/>
        </w:rPr>
        <w:t>В.Б. Пробелы в российском трудовом праве. Пермь, Издательство Пермского университета, 2004.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Дубовицкая</w:t>
      </w:r>
      <w:r>
        <w:rPr>
          <w:rStyle w:val="WW8Num3z0"/>
          <w:rFonts w:ascii="Verdana" w:hAnsi="Verdana"/>
          <w:color w:val="000000"/>
          <w:sz w:val="18"/>
          <w:szCs w:val="18"/>
        </w:rPr>
        <w:t> </w:t>
      </w:r>
      <w:r>
        <w:rPr>
          <w:rFonts w:ascii="Verdana" w:hAnsi="Verdana"/>
          <w:color w:val="000000"/>
          <w:sz w:val="18"/>
          <w:szCs w:val="18"/>
        </w:rPr>
        <w:t>Е.А. Европейское корпоративное право:</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перемещения компаний в европейском сообществе.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Евдокимов</w:t>
      </w:r>
      <w:r>
        <w:rPr>
          <w:rStyle w:val="WW8Num3z0"/>
          <w:rFonts w:ascii="Verdana" w:hAnsi="Verdana"/>
          <w:color w:val="000000"/>
          <w:sz w:val="18"/>
          <w:szCs w:val="18"/>
        </w:rPr>
        <w:t> </w:t>
      </w:r>
      <w:r>
        <w:rPr>
          <w:rFonts w:ascii="Verdana" w:hAnsi="Verdana"/>
          <w:color w:val="000000"/>
          <w:sz w:val="18"/>
          <w:szCs w:val="18"/>
        </w:rPr>
        <w:t>A.A. Гарантии при направлении работников в служебные командировки и служебные поездки: дис. . канд. юрид. наук. М., 2008.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Сущность, источники и формы трудового права в Российской Федерации. М.: РАП, 2008.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Жильцов</w:t>
      </w:r>
      <w:r>
        <w:rPr>
          <w:rStyle w:val="WW8Num3z0"/>
          <w:rFonts w:ascii="Verdana" w:hAnsi="Verdana"/>
          <w:color w:val="000000"/>
          <w:sz w:val="18"/>
          <w:szCs w:val="18"/>
        </w:rPr>
        <w:t> </w:t>
      </w:r>
      <w:r>
        <w:rPr>
          <w:rFonts w:ascii="Verdana" w:hAnsi="Verdana"/>
          <w:color w:val="000000"/>
          <w:sz w:val="18"/>
          <w:szCs w:val="18"/>
        </w:rPr>
        <w:t>М.А. Правосубъектность организации как работодателя: дис. . канд. юрид наук. Екатеринбург, 2002.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Жильцова</w:t>
      </w:r>
      <w:r>
        <w:rPr>
          <w:rStyle w:val="WW8Num3z0"/>
          <w:rFonts w:ascii="Verdana" w:hAnsi="Verdana"/>
          <w:color w:val="000000"/>
          <w:sz w:val="18"/>
          <w:szCs w:val="18"/>
        </w:rPr>
        <w:t> </w:t>
      </w:r>
      <w:r>
        <w:rPr>
          <w:rFonts w:ascii="Verdana" w:hAnsi="Verdana"/>
          <w:color w:val="000000"/>
          <w:sz w:val="18"/>
          <w:szCs w:val="18"/>
        </w:rPr>
        <w:t>Ю.В. Правовое регулирование трудовых отношений работников-мигрантов: дис. . канд. юрид. наук. Екатеринбург, 2002.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Жильцова</w:t>
      </w:r>
      <w:r>
        <w:rPr>
          <w:rStyle w:val="WW8Num3z0"/>
          <w:rFonts w:ascii="Verdana" w:hAnsi="Verdana"/>
          <w:color w:val="000000"/>
          <w:sz w:val="18"/>
          <w:szCs w:val="18"/>
        </w:rPr>
        <w:t> </w:t>
      </w:r>
      <w:r>
        <w:rPr>
          <w:rFonts w:ascii="Verdana" w:hAnsi="Verdana"/>
          <w:color w:val="000000"/>
          <w:sz w:val="18"/>
          <w:szCs w:val="18"/>
        </w:rPr>
        <w:t>Ю.В. Правовое регулирвоание трудовых отношений работников-мигрантов: Автореф. дис. . канд. юрид. наук. Екатеринбург, 2002.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Звеков</w:t>
      </w:r>
      <w:r>
        <w:rPr>
          <w:rStyle w:val="WW8Num3z0"/>
          <w:rFonts w:ascii="Verdana" w:hAnsi="Verdana"/>
          <w:color w:val="000000"/>
          <w:sz w:val="18"/>
          <w:szCs w:val="18"/>
        </w:rPr>
        <w:t> </w:t>
      </w:r>
      <w:r>
        <w:rPr>
          <w:rFonts w:ascii="Verdana" w:hAnsi="Verdana"/>
          <w:color w:val="000000"/>
          <w:sz w:val="18"/>
          <w:szCs w:val="18"/>
        </w:rPr>
        <w:t>В.П. Коллизии законов в международном частном праве. М.: Волтерс Клувер, 2007.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Звеков</w:t>
      </w:r>
      <w:r>
        <w:rPr>
          <w:rStyle w:val="WW8Num3z0"/>
          <w:rFonts w:ascii="Verdana" w:hAnsi="Verdana"/>
          <w:color w:val="000000"/>
          <w:sz w:val="18"/>
          <w:szCs w:val="18"/>
        </w:rPr>
        <w:t> </w:t>
      </w:r>
      <w:r>
        <w:rPr>
          <w:rFonts w:ascii="Verdana" w:hAnsi="Verdana"/>
          <w:color w:val="000000"/>
          <w:sz w:val="18"/>
          <w:szCs w:val="18"/>
        </w:rPr>
        <w:t>В.П. Международное частное право. М.: Издательство НОРМА (Издательская группа НОРМА ИНФРА М), 2001.</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Зыкова</w:t>
      </w:r>
      <w:r>
        <w:rPr>
          <w:rStyle w:val="WW8Num3z0"/>
          <w:rFonts w:ascii="Verdana" w:hAnsi="Verdana"/>
          <w:color w:val="000000"/>
          <w:sz w:val="18"/>
          <w:szCs w:val="18"/>
        </w:rPr>
        <w:t> </w:t>
      </w:r>
      <w:r>
        <w:rPr>
          <w:rFonts w:ascii="Verdana" w:hAnsi="Verdana"/>
          <w:color w:val="000000"/>
          <w:sz w:val="18"/>
          <w:szCs w:val="18"/>
        </w:rPr>
        <w:t>Т.И. И Европы мало // Российская газета. 2007. 11 дек.</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w:t>
      </w:r>
      <w:r>
        <w:rPr>
          <w:rStyle w:val="WW8Num4z0"/>
          <w:rFonts w:ascii="Verdana" w:hAnsi="Verdana"/>
          <w:color w:val="4682B4"/>
          <w:sz w:val="18"/>
          <w:szCs w:val="18"/>
        </w:rPr>
        <w:t>Наука</w:t>
      </w:r>
      <w:r>
        <w:rPr>
          <w:rFonts w:ascii="Verdana" w:hAnsi="Verdana"/>
          <w:color w:val="000000"/>
          <w:sz w:val="18"/>
          <w:szCs w:val="18"/>
        </w:rPr>
        <w:t>», 1978.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Международное и советское право: проблемы взаимодействия правовых систем // Советское государство и право. 1985. № 1.</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Т.В. Корпоративное (внутрифирменное) право. М.: «</w:t>
      </w:r>
      <w:r>
        <w:rPr>
          <w:rStyle w:val="WW8Num4z0"/>
          <w:rFonts w:ascii="Verdana" w:hAnsi="Verdana"/>
          <w:color w:val="4682B4"/>
          <w:sz w:val="18"/>
          <w:szCs w:val="18"/>
        </w:rPr>
        <w:t>НОРМА</w:t>
      </w:r>
      <w:r>
        <w:rPr>
          <w:rFonts w:ascii="Verdana" w:hAnsi="Verdana"/>
          <w:color w:val="000000"/>
          <w:sz w:val="18"/>
          <w:szCs w:val="18"/>
        </w:rPr>
        <w:t>», 2003.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С.Ю., Калиниченко П.А., Четвериков А.О. Введение в право Европейского Союза / Под. ред. С.Ю. Кашкина. М.: «</w:t>
      </w:r>
      <w:r>
        <w:rPr>
          <w:rStyle w:val="WW8Num4z0"/>
          <w:rFonts w:ascii="Verdana" w:hAnsi="Verdana"/>
          <w:color w:val="4682B4"/>
          <w:sz w:val="18"/>
          <w:szCs w:val="18"/>
        </w:rPr>
        <w:t>Эксмо</w:t>
      </w:r>
      <w:r>
        <w:rPr>
          <w:rFonts w:ascii="Verdana" w:hAnsi="Verdana"/>
          <w:color w:val="000000"/>
          <w:sz w:val="18"/>
          <w:szCs w:val="18"/>
        </w:rPr>
        <w:t>», 2008.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Ю.С. Правовое регулирование труда в Европейском сообществе: дис. . канд. юрид. наук. М., 2008.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Международные монополии против рабочего класса: новые формы эксплуатации и наступление на трудовые права // Социалистический труд. 1981. № 11.</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Киселев И .Я. Экспансия транснациональных корпораций и трудовое право // Советское государство и право. 1984. № 9.</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Транснациональные корпорации и буржуазное трудовое право. М.: «</w:t>
      </w:r>
      <w:r>
        <w:rPr>
          <w:rStyle w:val="WW8Num4z0"/>
          <w:rFonts w:ascii="Verdana" w:hAnsi="Verdana"/>
          <w:color w:val="4682B4"/>
          <w:sz w:val="18"/>
          <w:szCs w:val="18"/>
        </w:rPr>
        <w:t>Наука</w:t>
      </w:r>
      <w:r>
        <w:rPr>
          <w:rFonts w:ascii="Verdana" w:hAnsi="Verdana"/>
          <w:color w:val="000000"/>
          <w:sz w:val="18"/>
          <w:szCs w:val="18"/>
        </w:rPr>
        <w:t>», 1985.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Международный труд. М.: «</w:t>
      </w:r>
      <w:r>
        <w:rPr>
          <w:rStyle w:val="WW8Num4z0"/>
          <w:rFonts w:ascii="Verdana" w:hAnsi="Verdana"/>
          <w:color w:val="4682B4"/>
          <w:sz w:val="18"/>
          <w:szCs w:val="18"/>
        </w:rPr>
        <w:t>Юристъ</w:t>
      </w:r>
      <w:r>
        <w:rPr>
          <w:rFonts w:ascii="Verdana" w:hAnsi="Verdana"/>
          <w:color w:val="000000"/>
          <w:sz w:val="18"/>
          <w:szCs w:val="18"/>
        </w:rPr>
        <w:t>», 1997.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М.: «Дело», 1999.</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Историко-правовое исследование. М.: «</w:t>
      </w:r>
      <w:r>
        <w:rPr>
          <w:rStyle w:val="WW8Num4z0"/>
          <w:rFonts w:ascii="Verdana" w:hAnsi="Verdana"/>
          <w:color w:val="4682B4"/>
          <w:sz w:val="18"/>
          <w:szCs w:val="18"/>
        </w:rPr>
        <w:t>НОРМА</w:t>
      </w:r>
      <w:r>
        <w:rPr>
          <w:rFonts w:ascii="Verdana" w:hAnsi="Verdana"/>
          <w:color w:val="000000"/>
          <w:sz w:val="18"/>
          <w:szCs w:val="18"/>
        </w:rPr>
        <w:t>», 2001.</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Новый облик стран Запада (прорыв в постиндустриальное общество) // Трудовое право. 2003 № 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 зарубежных стран. М.: «Издательство «</w:t>
      </w:r>
      <w:r>
        <w:rPr>
          <w:rStyle w:val="WW8Num4z0"/>
          <w:rFonts w:ascii="Verdana" w:hAnsi="Verdana"/>
          <w:color w:val="4682B4"/>
          <w:sz w:val="18"/>
          <w:szCs w:val="18"/>
        </w:rPr>
        <w:t>Эксмо</w:t>
      </w:r>
      <w:r>
        <w:rPr>
          <w:rFonts w:ascii="Verdana" w:hAnsi="Verdana"/>
          <w:color w:val="000000"/>
          <w:sz w:val="18"/>
          <w:szCs w:val="18"/>
        </w:rPr>
        <w:t>», 2006.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Кливер</w:t>
      </w:r>
      <w:r>
        <w:rPr>
          <w:rStyle w:val="WW8Num3z0"/>
          <w:rFonts w:ascii="Verdana" w:hAnsi="Verdana"/>
          <w:color w:val="000000"/>
          <w:sz w:val="18"/>
          <w:szCs w:val="18"/>
        </w:rPr>
        <w:t> </w:t>
      </w:r>
      <w:r>
        <w:rPr>
          <w:rFonts w:ascii="Verdana" w:hAnsi="Verdana"/>
          <w:color w:val="000000"/>
          <w:sz w:val="18"/>
          <w:szCs w:val="18"/>
        </w:rPr>
        <w:t>Е.П. Право на забастовку в Российской Федерации: дис. . канд. юрид. наук. Омск, 2000.</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183.</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Понятие и сущность юридического лица. Очерки истории и теории. М., 2003.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Коллинз Д. От хорошего к великому. М.: Стокгольмская школа экономики в Санкт-Петербурге, 2008.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А.Е. Транснациональные корпорации как субъекты международного частного права: дис. . канд. юрид. наук. Саратов, 2001.</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Е.А. Сервисные транснациональные корпорации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2001. № 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Корпоративное право / Отв. ред. И.С.</w:t>
      </w:r>
      <w:r>
        <w:rPr>
          <w:rStyle w:val="WW8Num3z0"/>
          <w:rFonts w:ascii="Verdana" w:hAnsi="Verdana"/>
          <w:color w:val="000000"/>
          <w:sz w:val="18"/>
          <w:szCs w:val="18"/>
        </w:rPr>
        <w:t> </w:t>
      </w:r>
      <w:r>
        <w:rPr>
          <w:rStyle w:val="WW8Num4z0"/>
          <w:rFonts w:ascii="Verdana" w:hAnsi="Verdana"/>
          <w:color w:val="4682B4"/>
          <w:sz w:val="18"/>
          <w:szCs w:val="18"/>
        </w:rPr>
        <w:t>Шиткина</w:t>
      </w:r>
      <w:r>
        <w:rPr>
          <w:rFonts w:ascii="Verdana" w:hAnsi="Verdana"/>
          <w:color w:val="000000"/>
          <w:sz w:val="18"/>
          <w:szCs w:val="18"/>
        </w:rPr>
        <w:t>. М.: «</w:t>
      </w:r>
      <w:r>
        <w:rPr>
          <w:rStyle w:val="WW8Num4z0"/>
          <w:rFonts w:ascii="Verdana" w:hAnsi="Verdana"/>
          <w:color w:val="4682B4"/>
          <w:sz w:val="18"/>
          <w:szCs w:val="18"/>
        </w:rPr>
        <w:t>Волтерс Клувер</w:t>
      </w:r>
      <w:r>
        <w:rPr>
          <w:rFonts w:ascii="Verdana" w:hAnsi="Verdana"/>
          <w:color w:val="000000"/>
          <w:sz w:val="18"/>
          <w:szCs w:val="18"/>
        </w:rPr>
        <w:t>»,2007.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Корпоративные соглашения в сфере социально-трудовых отношений / Под ред. К.Д. Крылова. М.: «</w:t>
      </w:r>
      <w:r>
        <w:rPr>
          <w:rStyle w:val="WW8Num4z0"/>
          <w:rFonts w:ascii="Verdana" w:hAnsi="Verdana"/>
          <w:color w:val="4682B4"/>
          <w:sz w:val="18"/>
          <w:szCs w:val="18"/>
        </w:rPr>
        <w:t>Проспект</w:t>
      </w:r>
      <w:r>
        <w:rPr>
          <w:rFonts w:ascii="Verdana" w:hAnsi="Verdana"/>
          <w:color w:val="000000"/>
          <w:sz w:val="18"/>
          <w:szCs w:val="18"/>
        </w:rPr>
        <w:t>», 2005.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Участие работников в управлении организацией // Трудовое право. 2006. № 10.</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Перевод на другую работу: вопросы применения Трудового кодекса РФ. // Кадровик. 2007. №11.</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Правовые проблемы защиты трудовых прав работников в условиях рыночных отношений: Автореф. дис. . д-раюрид. наук. М., 2009.</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Правовые проблемы защиты трудовых прав работников в условиях рыночных отношений: дис. . д-ра юрид наук. М., 2009.</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Крохалева</w:t>
      </w:r>
      <w:r>
        <w:rPr>
          <w:rStyle w:val="WW8Num3z0"/>
          <w:rFonts w:ascii="Verdana" w:hAnsi="Verdana"/>
          <w:color w:val="000000"/>
          <w:sz w:val="18"/>
          <w:szCs w:val="18"/>
        </w:rPr>
        <w:t> </w:t>
      </w:r>
      <w:r>
        <w:rPr>
          <w:rFonts w:ascii="Verdana" w:hAnsi="Verdana"/>
          <w:color w:val="000000"/>
          <w:sz w:val="18"/>
          <w:szCs w:val="18"/>
        </w:rPr>
        <w:t>Ю.И. Трудовая мобильность и отражение ее закономерностей в трудовом праве России: дис. . канд. юрид. наук. Пермь, 2007.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М.И. Государственно-монополистический капитализм и юридическое лицо //Кулагин М.И. Избранные труды. М.: «</w:t>
      </w:r>
      <w:r>
        <w:rPr>
          <w:rStyle w:val="WW8Num4z0"/>
          <w:rFonts w:ascii="Verdana" w:hAnsi="Verdana"/>
          <w:color w:val="4682B4"/>
          <w:sz w:val="18"/>
          <w:szCs w:val="18"/>
        </w:rPr>
        <w:t>Статут</w:t>
      </w:r>
      <w:r>
        <w:rPr>
          <w:rFonts w:ascii="Verdana" w:hAnsi="Verdana"/>
          <w:color w:val="000000"/>
          <w:sz w:val="18"/>
          <w:szCs w:val="18"/>
        </w:rPr>
        <w:t>», 1997.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Куликов А., Чиркунов О. Совместные предприятия: аспекты создания и функционирования // Экономическое сотрудничество стран-членов</w:t>
      </w:r>
      <w:r>
        <w:rPr>
          <w:rStyle w:val="WW8Num3z0"/>
          <w:rFonts w:ascii="Verdana" w:hAnsi="Verdana"/>
          <w:color w:val="000000"/>
          <w:sz w:val="18"/>
          <w:szCs w:val="18"/>
        </w:rPr>
        <w:t> </w:t>
      </w:r>
      <w:r>
        <w:rPr>
          <w:rStyle w:val="WW8Num4z0"/>
          <w:rFonts w:ascii="Verdana" w:hAnsi="Verdana"/>
          <w:color w:val="4682B4"/>
          <w:sz w:val="18"/>
          <w:szCs w:val="18"/>
        </w:rPr>
        <w:t>СЭВ</w:t>
      </w:r>
      <w:r>
        <w:rPr>
          <w:rFonts w:ascii="Verdana" w:hAnsi="Verdana"/>
          <w:color w:val="000000"/>
          <w:sz w:val="18"/>
          <w:szCs w:val="18"/>
        </w:rPr>
        <w:t>. 1990. № 10.</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Куликов</w:t>
      </w:r>
      <w:r>
        <w:rPr>
          <w:rStyle w:val="WW8Num3z0"/>
          <w:rFonts w:ascii="Verdana" w:hAnsi="Verdana"/>
          <w:color w:val="000000"/>
          <w:sz w:val="18"/>
          <w:szCs w:val="18"/>
        </w:rPr>
        <w:t> </w:t>
      </w:r>
      <w:r>
        <w:rPr>
          <w:rFonts w:ascii="Verdana" w:hAnsi="Verdana"/>
          <w:color w:val="000000"/>
          <w:sz w:val="18"/>
          <w:szCs w:val="18"/>
        </w:rPr>
        <w:t>P.A. К вопросу определения критериев понятия</w:t>
      </w:r>
      <w:r>
        <w:rPr>
          <w:rStyle w:val="WW8Num3z0"/>
          <w:rFonts w:ascii="Verdana" w:hAnsi="Verdana"/>
          <w:color w:val="000000"/>
          <w:sz w:val="18"/>
          <w:szCs w:val="18"/>
        </w:rPr>
        <w:t> </w:t>
      </w:r>
      <w:r>
        <w:rPr>
          <w:rStyle w:val="WW8Num4z0"/>
          <w:rFonts w:ascii="Verdana" w:hAnsi="Verdana"/>
          <w:color w:val="4682B4"/>
          <w:sz w:val="18"/>
          <w:szCs w:val="18"/>
        </w:rPr>
        <w:t>ТНК</w:t>
      </w:r>
      <w:r>
        <w:rPr>
          <w:rStyle w:val="WW8Num3z0"/>
          <w:rFonts w:ascii="Verdana" w:hAnsi="Verdana"/>
          <w:color w:val="000000"/>
          <w:sz w:val="18"/>
          <w:szCs w:val="18"/>
        </w:rPr>
        <w:t> </w:t>
      </w:r>
      <w:r>
        <w:rPr>
          <w:rFonts w:ascii="Verdana" w:hAnsi="Verdana"/>
          <w:color w:val="000000"/>
          <w:sz w:val="18"/>
          <w:szCs w:val="18"/>
        </w:rPr>
        <w:t>// Международное публичное и частное право. 2004. № 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Куликов</w:t>
      </w:r>
      <w:r>
        <w:rPr>
          <w:rStyle w:val="WW8Num3z0"/>
          <w:rFonts w:ascii="Verdana" w:hAnsi="Verdana"/>
          <w:color w:val="000000"/>
          <w:sz w:val="18"/>
          <w:szCs w:val="18"/>
        </w:rPr>
        <w:t> </w:t>
      </w:r>
      <w:r>
        <w:rPr>
          <w:rFonts w:ascii="Verdana" w:hAnsi="Verdana"/>
          <w:color w:val="000000"/>
          <w:sz w:val="18"/>
          <w:szCs w:val="18"/>
        </w:rPr>
        <w:t>P.A. Эволюция правовой природы и место транснациональной корпорации в системе международного частного права: дис. . канд. юрид. наук. М., 2006.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Участие трудовых коллективов в управлении предприятием // Советское государство и право. 1984. № 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Проблемы реализации закона о трудовых коллективах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Право. 1986. № 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Производственная демократия и трудовое право. М.: Издательство Московского государственного университета, 1989.</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Курс российского трудового права в 3-х т. Т. 1. Общая часть // Под ред. Е.Б. Хохлова. СПб.: Издательство Санкт-Петербургского университета, 1996.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Курс российского трудового права. Т.З: Трудовой договор / Под общ.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A.C. Пашкова, Е.Б.Хохлова. СПб.: «</w:t>
      </w:r>
      <w:r>
        <w:rPr>
          <w:rStyle w:val="WW8Num4z0"/>
          <w:rFonts w:ascii="Verdana" w:hAnsi="Verdana"/>
          <w:color w:val="4682B4"/>
          <w:sz w:val="18"/>
          <w:szCs w:val="18"/>
        </w:rPr>
        <w:t>Юридический центр Пресс</w:t>
      </w:r>
      <w:r>
        <w:rPr>
          <w:rFonts w:ascii="Verdana" w:hAnsi="Verdana"/>
          <w:color w:val="000000"/>
          <w:sz w:val="18"/>
          <w:szCs w:val="18"/>
        </w:rPr>
        <w:t>», 2007.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Воронкова Е.Р., Мельникова В.Г. Современное трудовое право (Опыт трудового компаративизма). Книга первая. М.: «</w:t>
      </w:r>
      <w:r>
        <w:rPr>
          <w:rStyle w:val="WW8Num4z0"/>
          <w:rFonts w:ascii="Verdana" w:hAnsi="Verdana"/>
          <w:color w:val="4682B4"/>
          <w:sz w:val="18"/>
          <w:szCs w:val="18"/>
        </w:rPr>
        <w:t>Статут</w:t>
      </w:r>
      <w:r>
        <w:rPr>
          <w:rFonts w:ascii="Verdana" w:hAnsi="Verdana"/>
          <w:color w:val="000000"/>
          <w:sz w:val="18"/>
          <w:szCs w:val="18"/>
        </w:rPr>
        <w:t>», 2007.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Империализм как высшая стадия капитализма // Полн. собр. соч. Т. 27. М.: Издательство политической литературы, 1966.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Разруха и пролетарская борьба с ней // Полн. собр. соч. Т. 32. М.: Издательство политической литературы, 1966.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Летин</w:t>
      </w:r>
      <w:r>
        <w:rPr>
          <w:rStyle w:val="WW8Num3z0"/>
          <w:rFonts w:ascii="Verdana" w:hAnsi="Verdana"/>
          <w:color w:val="000000"/>
          <w:sz w:val="18"/>
          <w:szCs w:val="18"/>
        </w:rPr>
        <w:t> </w:t>
      </w:r>
      <w:r>
        <w:rPr>
          <w:rFonts w:ascii="Verdana" w:hAnsi="Verdana"/>
          <w:color w:val="000000"/>
          <w:sz w:val="18"/>
          <w:szCs w:val="18"/>
        </w:rPr>
        <w:t>A.B. Трансграничная несостоятельность как объект науки</w:t>
      </w:r>
      <w:r>
        <w:rPr>
          <w:rStyle w:val="WW8Num3z0"/>
          <w:rFonts w:ascii="Verdana" w:hAnsi="Verdana"/>
          <w:color w:val="000000"/>
          <w:sz w:val="18"/>
          <w:szCs w:val="18"/>
        </w:rPr>
        <w:t> </w:t>
      </w:r>
      <w:r>
        <w:rPr>
          <w:rStyle w:val="WW8Num4z0"/>
          <w:rFonts w:ascii="Verdana" w:hAnsi="Verdana"/>
          <w:color w:val="4682B4"/>
          <w:sz w:val="18"/>
          <w:szCs w:val="18"/>
        </w:rPr>
        <w:t>МЧП</w:t>
      </w:r>
      <w:r>
        <w:rPr>
          <w:rStyle w:val="WW8Num3z0"/>
          <w:rFonts w:ascii="Verdana" w:hAnsi="Verdana"/>
          <w:color w:val="000000"/>
          <w:sz w:val="18"/>
          <w:szCs w:val="18"/>
        </w:rPr>
        <w:t> </w:t>
      </w:r>
      <w:r>
        <w:rPr>
          <w:rFonts w:ascii="Verdana" w:hAnsi="Verdana"/>
          <w:color w:val="000000"/>
          <w:sz w:val="18"/>
          <w:szCs w:val="18"/>
        </w:rPr>
        <w:t>// Государство и право. 2003. № 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Лозовский</w:t>
      </w:r>
      <w:r>
        <w:rPr>
          <w:rStyle w:val="WW8Num3z0"/>
          <w:rFonts w:ascii="Verdana" w:hAnsi="Verdana"/>
          <w:color w:val="000000"/>
          <w:sz w:val="18"/>
          <w:szCs w:val="18"/>
        </w:rPr>
        <w:t> </w:t>
      </w:r>
      <w:r>
        <w:rPr>
          <w:rFonts w:ascii="Verdana" w:hAnsi="Verdana"/>
          <w:color w:val="000000"/>
          <w:sz w:val="18"/>
          <w:szCs w:val="18"/>
        </w:rPr>
        <w:t>Л.Ш., Райзберг Б.А., Ратновский A.A. Универсальный бизнес-словарь. М.: «ИНФРА-М», 1997.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Взаимодействие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в условиях глобализации // Журнал российского права. 2002. № 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Многонациональные предприятия капиталистических стран в аспекте международного частного права // Советское государство и право. 1976. № 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Курс международного частного права. В 3 т. М.: «</w:t>
      </w:r>
      <w:r>
        <w:rPr>
          <w:rStyle w:val="WW8Num4z0"/>
          <w:rFonts w:ascii="Verdana" w:hAnsi="Verdana"/>
          <w:color w:val="4682B4"/>
          <w:sz w:val="18"/>
          <w:szCs w:val="18"/>
        </w:rPr>
        <w:t>Спарк</w:t>
      </w:r>
      <w:r>
        <w:rPr>
          <w:rFonts w:ascii="Verdana" w:hAnsi="Verdana"/>
          <w:color w:val="000000"/>
          <w:sz w:val="18"/>
          <w:szCs w:val="18"/>
        </w:rPr>
        <w:t>»,2002.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211.</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Марышева Н.И., Садиков О.Н. Международное частное право. М.: «</w:t>
      </w:r>
      <w:r>
        <w:rPr>
          <w:rStyle w:val="WW8Num4z0"/>
          <w:rFonts w:ascii="Verdana" w:hAnsi="Verdana"/>
          <w:color w:val="4682B4"/>
          <w:sz w:val="18"/>
          <w:szCs w:val="18"/>
        </w:rPr>
        <w:t>Юридическая литература</w:t>
      </w:r>
      <w:r>
        <w:rPr>
          <w:rFonts w:ascii="Verdana" w:hAnsi="Verdana"/>
          <w:color w:val="000000"/>
          <w:sz w:val="18"/>
          <w:szCs w:val="18"/>
        </w:rPr>
        <w:t>», 1984.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Основные тенденции развития трудового права России в XXI в. // Актуальные вопросы трудового права: история, теория, практика. Казань, 2008.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В 2-х т. Т.1. М.: «</w:t>
      </w:r>
      <w:r>
        <w:rPr>
          <w:rStyle w:val="WW8Num4z0"/>
          <w:rFonts w:ascii="Verdana" w:hAnsi="Verdana"/>
          <w:color w:val="4682B4"/>
          <w:sz w:val="18"/>
          <w:szCs w:val="18"/>
        </w:rPr>
        <w:t>Проспект</w:t>
      </w:r>
      <w:r>
        <w:rPr>
          <w:rFonts w:ascii="Verdana" w:hAnsi="Verdana"/>
          <w:color w:val="000000"/>
          <w:sz w:val="18"/>
          <w:szCs w:val="18"/>
        </w:rPr>
        <w:t>», 2003.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Курс трудового права. В 2 т. Т. 2. М.: «</w:t>
      </w:r>
      <w:r>
        <w:rPr>
          <w:rStyle w:val="WW8Num4z0"/>
          <w:rFonts w:ascii="Verdana" w:hAnsi="Verdana"/>
          <w:color w:val="4682B4"/>
          <w:sz w:val="18"/>
          <w:szCs w:val="18"/>
        </w:rPr>
        <w:t>Проспект</w:t>
      </w:r>
      <w:r>
        <w:rPr>
          <w:rFonts w:ascii="Verdana" w:hAnsi="Verdana"/>
          <w:color w:val="000000"/>
          <w:sz w:val="18"/>
          <w:szCs w:val="18"/>
        </w:rPr>
        <w:t>», 2004.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Лушникова М.В,</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Очерки теории трудового права. СПб.: «</w:t>
      </w:r>
      <w:r>
        <w:rPr>
          <w:rStyle w:val="WW8Num4z0"/>
          <w:rFonts w:ascii="Verdana" w:hAnsi="Verdana"/>
          <w:color w:val="4682B4"/>
          <w:sz w:val="18"/>
          <w:szCs w:val="18"/>
        </w:rPr>
        <w:t>Юридический центр Пресс</w:t>
      </w:r>
      <w:r>
        <w:rPr>
          <w:rFonts w:ascii="Verdana" w:hAnsi="Verdana"/>
          <w:color w:val="000000"/>
          <w:sz w:val="18"/>
          <w:szCs w:val="18"/>
        </w:rPr>
        <w:t>», 2006.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В 2 т. Т. 1. М.: «</w:t>
      </w:r>
      <w:r>
        <w:rPr>
          <w:rStyle w:val="WW8Num4z0"/>
          <w:rFonts w:ascii="Verdana" w:hAnsi="Verdana"/>
          <w:color w:val="4682B4"/>
          <w:sz w:val="18"/>
          <w:szCs w:val="18"/>
        </w:rPr>
        <w:t>Статут</w:t>
      </w:r>
      <w:r>
        <w:rPr>
          <w:rFonts w:ascii="Verdana" w:hAnsi="Verdana"/>
          <w:color w:val="000000"/>
          <w:sz w:val="18"/>
          <w:szCs w:val="18"/>
        </w:rPr>
        <w:t>», 2009.</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Коллизионный метод регулирования трудовых отношений с иностранцами // Законодательство и экономика. 2008. № 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Д.Л. Проблема правового статуса транснациональных корпораций: международно-правовые аспекты: дис. . канд. юрид. наук. М., 2003.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Международно-правовое регулирование трудовых споров (по актам ООН, МОТ и др., а также по законодательству отдельных стран): дис. . канд. юрид. наук. М., 2001.</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Международно-правовое регулирование трудовых споров (по актам ООН, МОТ и др., а также по законодательству отдельных стран): Автореф. . дис. канд. юрид. наук. М., 2001.</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Конфликт между фундаментальными правами работников и предпринимателей в практике Европейского суда справедливости // Трудовое право. 2008. № 12.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Ляликова</w:t>
      </w:r>
      <w:r>
        <w:rPr>
          <w:rStyle w:val="WW8Num3z0"/>
          <w:rFonts w:ascii="Verdana" w:hAnsi="Verdana"/>
          <w:color w:val="000000"/>
          <w:sz w:val="18"/>
          <w:szCs w:val="18"/>
        </w:rPr>
        <w:t> </w:t>
      </w:r>
      <w:r>
        <w:rPr>
          <w:rFonts w:ascii="Verdana" w:hAnsi="Verdana"/>
          <w:color w:val="000000"/>
          <w:sz w:val="18"/>
          <w:szCs w:val="18"/>
        </w:rPr>
        <w:t>Л.А. Транснациональные корпорации и проблема определения их национальности // Советский ежегодник международного права, 1981. М.: «</w:t>
      </w:r>
      <w:r>
        <w:rPr>
          <w:rStyle w:val="WW8Num4z0"/>
          <w:rFonts w:ascii="Verdana" w:hAnsi="Verdana"/>
          <w:color w:val="4682B4"/>
          <w:sz w:val="18"/>
          <w:szCs w:val="18"/>
        </w:rPr>
        <w:t>Наука</w:t>
      </w:r>
      <w:r>
        <w:rPr>
          <w:rFonts w:ascii="Verdana" w:hAnsi="Verdana"/>
          <w:color w:val="000000"/>
          <w:sz w:val="18"/>
          <w:szCs w:val="18"/>
        </w:rPr>
        <w:t>», 1982.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Правовые средства управления трудом на предприятии. Л.: Издательство Ленинградского университета, 1989.</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O.A. Корпоративное право. М.: «</w:t>
      </w:r>
      <w:r>
        <w:rPr>
          <w:rStyle w:val="WW8Num4z0"/>
          <w:rFonts w:ascii="Verdana" w:hAnsi="Verdana"/>
          <w:color w:val="4682B4"/>
          <w:sz w:val="18"/>
          <w:szCs w:val="18"/>
        </w:rPr>
        <w:t>Волтерс Клувер</w:t>
      </w:r>
      <w:r>
        <w:rPr>
          <w:rFonts w:ascii="Verdana" w:hAnsi="Verdana"/>
          <w:color w:val="000000"/>
          <w:sz w:val="18"/>
          <w:szCs w:val="18"/>
        </w:rPr>
        <w:t>», 2005.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Макконнел</w:t>
      </w:r>
      <w:r>
        <w:rPr>
          <w:rStyle w:val="WW8Num3z0"/>
          <w:rFonts w:ascii="Verdana" w:hAnsi="Verdana"/>
          <w:color w:val="000000"/>
          <w:sz w:val="18"/>
          <w:szCs w:val="18"/>
        </w:rPr>
        <w:t> </w:t>
      </w:r>
      <w:r>
        <w:rPr>
          <w:rFonts w:ascii="Verdana" w:hAnsi="Verdana"/>
          <w:color w:val="000000"/>
          <w:sz w:val="18"/>
          <w:szCs w:val="18"/>
        </w:rPr>
        <w:t>K.P. Брю С.Л. Экономикс: принципы, проблемы, политика. М.: «ИНФРА-М», 2007.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М.: «</w:t>
      </w:r>
      <w:r>
        <w:rPr>
          <w:rStyle w:val="WW8Num4z0"/>
          <w:rFonts w:ascii="Verdana" w:hAnsi="Verdana"/>
          <w:color w:val="4682B4"/>
          <w:sz w:val="18"/>
          <w:szCs w:val="18"/>
        </w:rPr>
        <w:t>Юристъ</w:t>
      </w:r>
      <w:r>
        <w:rPr>
          <w:rFonts w:ascii="Verdana" w:hAnsi="Verdana"/>
          <w:color w:val="000000"/>
          <w:sz w:val="18"/>
          <w:szCs w:val="18"/>
        </w:rPr>
        <w:t>», 2006.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Международное право. Учебник / отв. ред. A.A.</w:t>
      </w:r>
      <w:r>
        <w:rPr>
          <w:rStyle w:val="WW8Num3z0"/>
          <w:rFonts w:ascii="Verdana" w:hAnsi="Verdana"/>
          <w:color w:val="000000"/>
          <w:sz w:val="18"/>
          <w:szCs w:val="18"/>
        </w:rPr>
        <w:t> </w:t>
      </w:r>
      <w:r>
        <w:rPr>
          <w:rStyle w:val="WW8Num4z0"/>
          <w:rFonts w:ascii="Verdana" w:hAnsi="Verdana"/>
          <w:color w:val="4682B4"/>
          <w:sz w:val="18"/>
          <w:szCs w:val="18"/>
        </w:rPr>
        <w:t>Ковалев</w:t>
      </w:r>
      <w:r>
        <w:rPr>
          <w:rFonts w:ascii="Verdana" w:hAnsi="Verdana"/>
          <w:color w:val="000000"/>
          <w:sz w:val="18"/>
          <w:szCs w:val="18"/>
        </w:rPr>
        <w:t>, C.B. Черниченко. М.: «</w:t>
      </w:r>
      <w:r>
        <w:rPr>
          <w:rStyle w:val="WW8Num4z0"/>
          <w:rFonts w:ascii="Verdana" w:hAnsi="Verdana"/>
          <w:color w:val="4682B4"/>
          <w:sz w:val="18"/>
          <w:szCs w:val="18"/>
        </w:rPr>
        <w:t>Проспект</w:t>
      </w:r>
      <w:r>
        <w:rPr>
          <w:rFonts w:ascii="Verdana" w:hAnsi="Verdana"/>
          <w:color w:val="000000"/>
          <w:sz w:val="18"/>
          <w:szCs w:val="18"/>
        </w:rPr>
        <w:t>» , 2008.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Международное публичное право. Учебник / Отв. руд.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М.: «</w:t>
      </w:r>
      <w:r>
        <w:rPr>
          <w:rStyle w:val="WW8Num4z0"/>
          <w:rFonts w:ascii="Verdana" w:hAnsi="Verdana"/>
          <w:color w:val="4682B4"/>
          <w:sz w:val="18"/>
          <w:szCs w:val="18"/>
        </w:rPr>
        <w:t>Проспект</w:t>
      </w:r>
      <w:r>
        <w:rPr>
          <w:rFonts w:ascii="Verdana" w:hAnsi="Verdana"/>
          <w:color w:val="000000"/>
          <w:sz w:val="18"/>
          <w:szCs w:val="18"/>
        </w:rPr>
        <w:t>», 2008.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Международное публичное и частное право: проблемы и перспективы / Под ред. C.B.</w:t>
      </w:r>
      <w:r>
        <w:rPr>
          <w:rStyle w:val="WW8Num3z0"/>
          <w:rFonts w:ascii="Verdana" w:hAnsi="Verdana"/>
          <w:color w:val="000000"/>
          <w:sz w:val="18"/>
          <w:szCs w:val="18"/>
        </w:rPr>
        <w:t> </w:t>
      </w:r>
      <w:r>
        <w:rPr>
          <w:rStyle w:val="WW8Num4z0"/>
          <w:rFonts w:ascii="Verdana" w:hAnsi="Verdana"/>
          <w:color w:val="4682B4"/>
          <w:sz w:val="18"/>
          <w:szCs w:val="18"/>
        </w:rPr>
        <w:t>Бахина</w:t>
      </w:r>
      <w:r>
        <w:rPr>
          <w:rFonts w:ascii="Verdana" w:hAnsi="Verdana"/>
          <w:color w:val="000000"/>
          <w:sz w:val="18"/>
          <w:szCs w:val="18"/>
        </w:rPr>
        <w:t>. СПб.: Издательство юридического факультета С.-Петерб. гос. университета, 2007.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Международное частное право / Отв. ред. Г.К. Дмитриева. М.: «</w:t>
      </w:r>
      <w:r>
        <w:rPr>
          <w:rStyle w:val="WW8Num4z0"/>
          <w:rFonts w:ascii="Verdana" w:hAnsi="Verdana"/>
          <w:color w:val="4682B4"/>
          <w:sz w:val="18"/>
          <w:szCs w:val="18"/>
        </w:rPr>
        <w:t>Проспект</w:t>
      </w:r>
      <w:r>
        <w:rPr>
          <w:rFonts w:ascii="Verdana" w:hAnsi="Verdana"/>
          <w:color w:val="000000"/>
          <w:sz w:val="18"/>
          <w:szCs w:val="18"/>
        </w:rPr>
        <w:t>», 2008.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В.Г. Система трудового права Российской Федерации: дис. . канд. юрид. наук. Томск, 2004.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Михайлушкин</w:t>
      </w:r>
      <w:r>
        <w:rPr>
          <w:rStyle w:val="WW8Num3z0"/>
          <w:rFonts w:ascii="Verdana" w:hAnsi="Verdana"/>
          <w:color w:val="000000"/>
          <w:sz w:val="18"/>
          <w:szCs w:val="18"/>
        </w:rPr>
        <w:t> </w:t>
      </w:r>
      <w:r>
        <w:rPr>
          <w:rFonts w:ascii="Verdana" w:hAnsi="Verdana"/>
          <w:color w:val="000000"/>
          <w:sz w:val="18"/>
          <w:szCs w:val="18"/>
        </w:rPr>
        <w:t>А.И., Шимко П.Д. Экономика транснациональной компании. М.: «</w:t>
      </w:r>
      <w:r>
        <w:rPr>
          <w:rStyle w:val="WW8Num4z0"/>
          <w:rFonts w:ascii="Verdana" w:hAnsi="Verdana"/>
          <w:color w:val="4682B4"/>
          <w:sz w:val="18"/>
          <w:szCs w:val="18"/>
        </w:rPr>
        <w:t>Высшая школа</w:t>
      </w:r>
      <w:r>
        <w:rPr>
          <w:rFonts w:ascii="Verdana" w:hAnsi="Verdana"/>
          <w:color w:val="000000"/>
          <w:sz w:val="18"/>
          <w:szCs w:val="18"/>
        </w:rPr>
        <w:t>», 2005.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Мовсесян</w:t>
      </w:r>
      <w:r>
        <w:rPr>
          <w:rStyle w:val="WW8Num3z0"/>
          <w:rFonts w:ascii="Verdana" w:hAnsi="Verdana"/>
          <w:color w:val="000000"/>
          <w:sz w:val="18"/>
          <w:szCs w:val="18"/>
        </w:rPr>
        <w:t> </w:t>
      </w:r>
      <w:r>
        <w:rPr>
          <w:rFonts w:ascii="Verdana" w:hAnsi="Verdana"/>
          <w:color w:val="000000"/>
          <w:sz w:val="18"/>
          <w:szCs w:val="18"/>
        </w:rPr>
        <w:t>А.Г. Транснационализация в мировой экономике. М.: Финансовая академия при Правительстве Российской Федерации, 2001.</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Право США и экспансия американских корпораций. М.: Издательство Московского университета, 1974.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Система советского трудового права и система законодательства о труде. М. «</w:t>
      </w:r>
      <w:r>
        <w:rPr>
          <w:rStyle w:val="WW8Num4z0"/>
          <w:rFonts w:ascii="Verdana" w:hAnsi="Verdana"/>
          <w:color w:val="4682B4"/>
          <w:sz w:val="18"/>
          <w:szCs w:val="18"/>
        </w:rPr>
        <w:t>Юридическая литература</w:t>
      </w:r>
      <w:r>
        <w:rPr>
          <w:rFonts w:ascii="Verdana" w:hAnsi="Verdana"/>
          <w:color w:val="000000"/>
          <w:sz w:val="18"/>
          <w:szCs w:val="18"/>
        </w:rPr>
        <w:t>», 1985.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Морейн</w:t>
      </w:r>
      <w:r>
        <w:rPr>
          <w:rStyle w:val="WW8Num3z0"/>
          <w:rFonts w:ascii="Verdana" w:hAnsi="Verdana"/>
          <w:color w:val="000000"/>
          <w:sz w:val="18"/>
          <w:szCs w:val="18"/>
        </w:rPr>
        <w:t> </w:t>
      </w:r>
      <w:r>
        <w:rPr>
          <w:rFonts w:ascii="Verdana" w:hAnsi="Verdana"/>
          <w:color w:val="000000"/>
          <w:sz w:val="18"/>
          <w:szCs w:val="18"/>
        </w:rPr>
        <w:t>И.Б. Переводы на другую работу. М.: «</w:t>
      </w:r>
      <w:r>
        <w:rPr>
          <w:rStyle w:val="WW8Num4z0"/>
          <w:rFonts w:ascii="Verdana" w:hAnsi="Verdana"/>
          <w:color w:val="4682B4"/>
          <w:sz w:val="18"/>
          <w:szCs w:val="18"/>
        </w:rPr>
        <w:t>Юридическая литература</w:t>
      </w:r>
      <w:r>
        <w:rPr>
          <w:rFonts w:ascii="Verdana" w:hAnsi="Verdana"/>
          <w:color w:val="000000"/>
          <w:sz w:val="18"/>
          <w:szCs w:val="18"/>
        </w:rPr>
        <w:t>», 1965.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Мохова</w:t>
      </w:r>
      <w:r>
        <w:rPr>
          <w:rStyle w:val="WW8Num3z0"/>
          <w:rFonts w:ascii="Verdana" w:hAnsi="Verdana"/>
          <w:color w:val="000000"/>
          <w:sz w:val="18"/>
          <w:szCs w:val="18"/>
        </w:rPr>
        <w:t> </w:t>
      </w:r>
      <w:r>
        <w:rPr>
          <w:rFonts w:ascii="Verdana" w:hAnsi="Verdana"/>
          <w:color w:val="000000"/>
          <w:sz w:val="18"/>
          <w:szCs w:val="18"/>
        </w:rPr>
        <w:t>Е.В. Центра основных интересов</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(COMI-стандарт) как критерий базовой несостоятельности страны должника: опыт европейской модели правового регулирования трансграничной несостоятельности. Пермь, 2007.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P.A. О соотношении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Fonts w:ascii="Verdana" w:hAnsi="Verdana"/>
          <w:color w:val="000000"/>
          <w:sz w:val="18"/>
          <w:szCs w:val="18"/>
        </w:rPr>
        <w:t>, международного частного и национального права // Советское государство и право. 1982. № 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Наталуха</w:t>
      </w:r>
      <w:r>
        <w:rPr>
          <w:rStyle w:val="WW8Num3z0"/>
          <w:rFonts w:ascii="Verdana" w:hAnsi="Verdana"/>
          <w:color w:val="000000"/>
          <w:sz w:val="18"/>
          <w:szCs w:val="18"/>
        </w:rPr>
        <w:t> </w:t>
      </w:r>
      <w:r>
        <w:rPr>
          <w:rFonts w:ascii="Verdana" w:hAnsi="Verdana"/>
          <w:color w:val="000000"/>
          <w:sz w:val="18"/>
          <w:szCs w:val="18"/>
        </w:rPr>
        <w:t>В.В. Международный частный бизнес и государство. М.: «</w:t>
      </w:r>
      <w:r>
        <w:rPr>
          <w:rStyle w:val="WW8Num4z0"/>
          <w:rFonts w:ascii="Verdana" w:hAnsi="Verdana"/>
          <w:color w:val="4682B4"/>
          <w:sz w:val="18"/>
          <w:szCs w:val="18"/>
        </w:rPr>
        <w:t>Международные отношения</w:t>
      </w:r>
      <w:r>
        <w:rPr>
          <w:rFonts w:ascii="Verdana" w:hAnsi="Verdana"/>
          <w:color w:val="000000"/>
          <w:sz w:val="18"/>
          <w:szCs w:val="18"/>
        </w:rPr>
        <w:t>», 1985.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A.M. Правовое регулирование коллективных трудовых споров: дис. . канд. юрид. наук. М., 2003.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241.</w:t>
      </w:r>
      <w:r>
        <w:rPr>
          <w:rStyle w:val="WW8Num3z0"/>
          <w:rFonts w:ascii="Verdana" w:hAnsi="Verdana"/>
          <w:color w:val="000000"/>
          <w:sz w:val="18"/>
          <w:szCs w:val="18"/>
        </w:rPr>
        <w:t> </w:t>
      </w:r>
      <w:r>
        <w:rPr>
          <w:rStyle w:val="WW8Num4z0"/>
          <w:rFonts w:ascii="Verdana" w:hAnsi="Verdana"/>
          <w:color w:val="4682B4"/>
          <w:sz w:val="18"/>
          <w:szCs w:val="18"/>
        </w:rPr>
        <w:t>Нестерова</w:t>
      </w:r>
      <w:r>
        <w:rPr>
          <w:rStyle w:val="WW8Num3z0"/>
          <w:rFonts w:ascii="Verdana" w:hAnsi="Verdana"/>
          <w:color w:val="000000"/>
          <w:sz w:val="18"/>
          <w:szCs w:val="18"/>
        </w:rPr>
        <w:t> </w:t>
      </w:r>
      <w:r>
        <w:rPr>
          <w:rFonts w:ascii="Verdana" w:hAnsi="Verdana"/>
          <w:color w:val="000000"/>
          <w:sz w:val="18"/>
          <w:szCs w:val="18"/>
        </w:rPr>
        <w:t>Т.А. Изменение трудового договора: проблемы теории и практики / Государство, право, общество: пути гармонизации правоотношений. В 2 ч. Ч. 1. Пермь, 2006.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Новая экономика. Инновационный портрет России. М.: Центр стратегического партнерства, 2009.</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Коллективно-договорное регулирование трудовых отношений: теоретические проблемы: дис. . д-ра юрид. наук. М., 1998.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Нурдинова А.Ф. Регулирование трудовых отношений коллективным договором,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 Хозяйство и право. 2005. № 1-2.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общ. ред. Л.И. Скворцова. М.: «</w:t>
      </w:r>
      <w:r>
        <w:rPr>
          <w:rStyle w:val="WW8Num4z0"/>
          <w:rFonts w:ascii="Verdana" w:hAnsi="Verdana"/>
          <w:color w:val="4682B4"/>
          <w:sz w:val="18"/>
          <w:szCs w:val="18"/>
        </w:rPr>
        <w:t>Оникс</w:t>
      </w:r>
      <w:r>
        <w:rPr>
          <w:rFonts w:ascii="Verdana" w:hAnsi="Verdana"/>
          <w:color w:val="000000"/>
          <w:sz w:val="18"/>
          <w:szCs w:val="18"/>
        </w:rPr>
        <w:t>», «</w:t>
      </w:r>
      <w:r>
        <w:rPr>
          <w:rStyle w:val="WW8Num4z0"/>
          <w:rFonts w:ascii="Verdana" w:hAnsi="Verdana"/>
          <w:color w:val="4682B4"/>
          <w:sz w:val="18"/>
          <w:szCs w:val="18"/>
        </w:rPr>
        <w:t>Мир и Образование</w:t>
      </w:r>
      <w:r>
        <w:rPr>
          <w:rFonts w:ascii="Verdana" w:hAnsi="Verdana"/>
          <w:color w:val="000000"/>
          <w:sz w:val="18"/>
          <w:szCs w:val="18"/>
        </w:rPr>
        <w:t>», 2008.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В.Н. Коллективные трудовые споры в России: история становления и развития (на материалах Центрального экономического района 1870-1920-х годов): дис. . канд. юрид. наук. Курск, 2007.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Осминин</w:t>
      </w:r>
      <w:r>
        <w:rPr>
          <w:rStyle w:val="WW8Num3z0"/>
          <w:rFonts w:ascii="Verdana" w:hAnsi="Verdana"/>
          <w:color w:val="000000"/>
          <w:sz w:val="18"/>
          <w:szCs w:val="18"/>
        </w:rPr>
        <w:t> </w:t>
      </w:r>
      <w:r>
        <w:rPr>
          <w:rFonts w:ascii="Verdana" w:hAnsi="Verdana"/>
          <w:color w:val="000000"/>
          <w:sz w:val="18"/>
          <w:szCs w:val="18"/>
        </w:rPr>
        <w:t>Б.И. Международно-правовая регламентация деятельности транснациональных корпораций //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1982. № 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Основы германского и международного экономического права. Учебное пособие / Х.Й. Шмидт-Тренц, Ю. Плате, М. Пашке и др. СПб.: Издательский Дом С.-Петерб. гос. ун-та, Издательство юридического факультета СПбГУ, 2007.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Хохлов Е.Б. Отношения по управлению трудом на предприятии // Советское государство и право. 1990. № 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Пенов</w:t>
      </w:r>
      <w:r>
        <w:rPr>
          <w:rStyle w:val="WW8Num3z0"/>
          <w:rFonts w:ascii="Verdana" w:hAnsi="Verdana"/>
          <w:color w:val="000000"/>
          <w:sz w:val="18"/>
          <w:szCs w:val="18"/>
        </w:rPr>
        <w:t> </w:t>
      </w:r>
      <w:r>
        <w:rPr>
          <w:rFonts w:ascii="Verdana" w:hAnsi="Verdana"/>
          <w:color w:val="000000"/>
          <w:sz w:val="18"/>
          <w:szCs w:val="18"/>
        </w:rPr>
        <w:t>Ю.В. Управление трудом в условиях многоукладной экономики: правовые проблемы: дис. . канд. юрид. наук. СПб., 2003.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Пенов</w:t>
      </w:r>
      <w:r>
        <w:rPr>
          <w:rStyle w:val="WW8Num3z0"/>
          <w:rFonts w:ascii="Verdana" w:hAnsi="Verdana"/>
          <w:color w:val="000000"/>
          <w:sz w:val="18"/>
          <w:szCs w:val="18"/>
        </w:rPr>
        <w:t> </w:t>
      </w:r>
      <w:r>
        <w:rPr>
          <w:rFonts w:ascii="Verdana" w:hAnsi="Verdana"/>
          <w:color w:val="000000"/>
          <w:sz w:val="18"/>
          <w:szCs w:val="18"/>
        </w:rPr>
        <w:t>Ю.В. Имущественное участие работников в управлении организацией: история и перспективы развития // Российский ежегодник трудового права. 2008. № 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В.Н. Взаимоотношения органов управления в системе союзно-республиканских промышленных министерств (административно-правовой аспект): дис. . канд. юрид. наук. М., 1986.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В.Н. Корпорации в российской промышленности: законодательство и практика. М.: «</w:t>
      </w:r>
      <w:r>
        <w:rPr>
          <w:rStyle w:val="WW8Num4z0"/>
          <w:rFonts w:ascii="Verdana" w:hAnsi="Verdana"/>
          <w:color w:val="4682B4"/>
          <w:sz w:val="18"/>
          <w:szCs w:val="18"/>
        </w:rPr>
        <w:t>Городец</w:t>
      </w:r>
      <w:r>
        <w:rPr>
          <w:rFonts w:ascii="Verdana" w:hAnsi="Verdana"/>
          <w:color w:val="000000"/>
          <w:sz w:val="18"/>
          <w:szCs w:val="18"/>
        </w:rPr>
        <w:t>», 1999.</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Пильман И. Советско-американские совместные предприятия в СССР (обзор) // Внешняя торговля. 1991. № 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Подвысоцкий</w:t>
      </w:r>
      <w:r>
        <w:rPr>
          <w:rStyle w:val="WW8Num3z0"/>
          <w:rFonts w:ascii="Verdana" w:hAnsi="Verdana"/>
          <w:color w:val="000000"/>
          <w:sz w:val="18"/>
          <w:szCs w:val="18"/>
        </w:rPr>
        <w:t> </w:t>
      </w:r>
      <w:r>
        <w:rPr>
          <w:rFonts w:ascii="Verdana" w:hAnsi="Verdana"/>
          <w:color w:val="000000"/>
          <w:sz w:val="18"/>
          <w:szCs w:val="18"/>
        </w:rPr>
        <w:t>П.Т. Локальные нормативные акты, содержащие нормы трудового права, их содержание // Трудовое право. 2004. № 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Полевая</w:t>
      </w:r>
      <w:r>
        <w:rPr>
          <w:rStyle w:val="WW8Num3z0"/>
          <w:rFonts w:ascii="Verdana" w:hAnsi="Verdana"/>
          <w:color w:val="000000"/>
          <w:sz w:val="18"/>
          <w:szCs w:val="18"/>
        </w:rPr>
        <w:t> </w:t>
      </w:r>
      <w:r>
        <w:rPr>
          <w:rFonts w:ascii="Verdana" w:hAnsi="Verdana"/>
          <w:color w:val="000000"/>
          <w:sz w:val="18"/>
          <w:szCs w:val="18"/>
        </w:rPr>
        <w:t>О.Н. Роль капитала транснациональных корпораций в развитии реального сектора экономики в России: Автореф. дис. . канд. экон. наук. М., 2004.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Потапов</w:t>
      </w:r>
      <w:r>
        <w:rPr>
          <w:rStyle w:val="WW8Num3z0"/>
          <w:rFonts w:ascii="Verdana" w:hAnsi="Verdana"/>
          <w:color w:val="000000"/>
          <w:sz w:val="18"/>
          <w:szCs w:val="18"/>
        </w:rPr>
        <w:t> </w:t>
      </w:r>
      <w:r>
        <w:rPr>
          <w:rFonts w:ascii="Verdana" w:hAnsi="Verdana"/>
          <w:color w:val="000000"/>
          <w:sz w:val="18"/>
          <w:szCs w:val="18"/>
        </w:rPr>
        <w:t>В.А., Лазарев В.В. Корпорации и их виды в российской правовой системе // Внешнеторговое право. 2006. № 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Права работодателя в трудовых отношениях / О.В.</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И.В. Занданов, Т.Ю. Коршунова и др. / Под ред.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Л.А. Чикановой. М.: «</w:t>
      </w:r>
      <w:r>
        <w:rPr>
          <w:rStyle w:val="WW8Num4z0"/>
          <w:rFonts w:ascii="Verdana" w:hAnsi="Verdana"/>
          <w:color w:val="4682B4"/>
          <w:sz w:val="18"/>
          <w:szCs w:val="18"/>
        </w:rPr>
        <w:t>Эксмо</w:t>
      </w:r>
      <w:r>
        <w:rPr>
          <w:rFonts w:ascii="Verdana" w:hAnsi="Verdana"/>
          <w:color w:val="000000"/>
          <w:sz w:val="18"/>
          <w:szCs w:val="18"/>
        </w:rPr>
        <w:t>», 2009.</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Право Европейского Союза / Под. ред. С.Ю. Кашкина. М.: «</w:t>
      </w:r>
      <w:r>
        <w:rPr>
          <w:rStyle w:val="WW8Num4z0"/>
          <w:rFonts w:ascii="Verdana" w:hAnsi="Verdana"/>
          <w:color w:val="4682B4"/>
          <w:sz w:val="18"/>
          <w:szCs w:val="18"/>
        </w:rPr>
        <w:t>Проспект</w:t>
      </w:r>
      <w:r>
        <w:rPr>
          <w:rFonts w:ascii="Verdana" w:hAnsi="Verdana"/>
          <w:color w:val="000000"/>
          <w:sz w:val="18"/>
          <w:szCs w:val="18"/>
        </w:rPr>
        <w:t>», 2008.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Работодатель как субъект российского трудового права / Под общ. ред. А.К.</w:t>
      </w:r>
      <w:r>
        <w:rPr>
          <w:rStyle w:val="WW8Num3z0"/>
          <w:rFonts w:ascii="Verdana" w:hAnsi="Verdana"/>
          <w:color w:val="000000"/>
          <w:sz w:val="18"/>
          <w:szCs w:val="18"/>
        </w:rPr>
        <w:t> </w:t>
      </w:r>
      <w:r>
        <w:rPr>
          <w:rStyle w:val="WW8Num4z0"/>
          <w:rFonts w:ascii="Verdana" w:hAnsi="Verdana"/>
          <w:color w:val="4682B4"/>
          <w:sz w:val="18"/>
          <w:szCs w:val="18"/>
        </w:rPr>
        <w:t>Безиной</w:t>
      </w:r>
      <w:r>
        <w:rPr>
          <w:rFonts w:ascii="Verdana" w:hAnsi="Verdana"/>
          <w:color w:val="000000"/>
          <w:sz w:val="18"/>
          <w:szCs w:val="18"/>
        </w:rPr>
        <w:t>. Казань, 2008.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Рабочие на предприятиях ТНК / Отв. ред. Р.И. Цвылев. М.: «</w:t>
      </w:r>
      <w:r>
        <w:rPr>
          <w:rStyle w:val="WW8Num4z0"/>
          <w:rFonts w:ascii="Verdana" w:hAnsi="Verdana"/>
          <w:color w:val="4682B4"/>
          <w:sz w:val="18"/>
          <w:szCs w:val="18"/>
        </w:rPr>
        <w:t>Наука</w:t>
      </w:r>
      <w:r>
        <w:rPr>
          <w:rFonts w:ascii="Verdana" w:hAnsi="Verdana"/>
          <w:color w:val="000000"/>
          <w:sz w:val="18"/>
          <w:szCs w:val="18"/>
        </w:rPr>
        <w:t>»,1989.</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Рид</w:t>
      </w:r>
      <w:r>
        <w:rPr>
          <w:rStyle w:val="WW8Num3z0"/>
          <w:rFonts w:ascii="Verdana" w:hAnsi="Verdana"/>
          <w:color w:val="000000"/>
          <w:sz w:val="18"/>
          <w:szCs w:val="18"/>
        </w:rPr>
        <w:t> </w:t>
      </w:r>
      <w:r>
        <w:rPr>
          <w:rFonts w:ascii="Verdana" w:hAnsi="Verdana"/>
          <w:color w:val="000000"/>
          <w:sz w:val="18"/>
          <w:szCs w:val="18"/>
        </w:rPr>
        <w:t>П.Р. Тамплиеры. М.: «Астрель: ACT МОСКВА», 2008.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Ризаева А. Правовые основы социальной политики и регулирования трудовых отношений в Европейском Союзе: дис. . канд. юрид. наук. М., 2008.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Санфилиппо</w:t>
      </w:r>
      <w:r>
        <w:rPr>
          <w:rStyle w:val="WW8Num3z0"/>
          <w:rFonts w:ascii="Verdana" w:hAnsi="Verdana"/>
          <w:color w:val="000000"/>
          <w:sz w:val="18"/>
          <w:szCs w:val="18"/>
        </w:rPr>
        <w:t> </w:t>
      </w:r>
      <w:r>
        <w:rPr>
          <w:rFonts w:ascii="Verdana" w:hAnsi="Verdana"/>
          <w:color w:val="000000"/>
          <w:sz w:val="18"/>
          <w:szCs w:val="18"/>
        </w:rPr>
        <w:t>Ч. Курс римского частного права / Под ред. Д.В. Дождева. М.: «</w:t>
      </w:r>
      <w:r>
        <w:rPr>
          <w:rStyle w:val="WW8Num4z0"/>
          <w:rFonts w:ascii="Verdana" w:hAnsi="Verdana"/>
          <w:color w:val="4682B4"/>
          <w:sz w:val="18"/>
          <w:szCs w:val="18"/>
        </w:rPr>
        <w:t>НОРМА</w:t>
      </w:r>
      <w:r>
        <w:rPr>
          <w:rFonts w:ascii="Verdana" w:hAnsi="Verdana"/>
          <w:color w:val="000000"/>
          <w:sz w:val="18"/>
          <w:szCs w:val="18"/>
        </w:rPr>
        <w:t>», 2000.</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Сардарян А., Чернова В. Многонациональные команды // Управление персоналом. 2008. № 24.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Сатюкова</w:t>
      </w:r>
      <w:r>
        <w:rPr>
          <w:rStyle w:val="WW8Num3z0"/>
          <w:rFonts w:ascii="Verdana" w:hAnsi="Verdana"/>
          <w:color w:val="000000"/>
          <w:sz w:val="18"/>
          <w:szCs w:val="18"/>
        </w:rPr>
        <w:t> </w:t>
      </w:r>
      <w:r>
        <w:rPr>
          <w:rFonts w:ascii="Verdana" w:hAnsi="Verdana"/>
          <w:color w:val="000000"/>
          <w:sz w:val="18"/>
          <w:szCs w:val="18"/>
        </w:rPr>
        <w:t>Ю.В. Правовые аспекты участия работников в управлении организацией / Норма. Закон. Законодательство. Право. Материалы и тезисы докладов студенческой научно-практической конференции. Пермь, 2007.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В.А. Коллективные трудовые споры: проблемы теории и практики: дис . канд. юрид. наук. СПб. 2000.</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268.</w:t>
      </w:r>
      <w:r>
        <w:rPr>
          <w:rStyle w:val="WW8Num3z0"/>
          <w:rFonts w:ascii="Verdana" w:hAnsi="Verdana"/>
          <w:color w:val="000000"/>
          <w:sz w:val="18"/>
          <w:szCs w:val="18"/>
        </w:rPr>
        <w:t> </w:t>
      </w:r>
      <w:r>
        <w:rPr>
          <w:rStyle w:val="WW8Num4z0"/>
          <w:rFonts w:ascii="Verdana" w:hAnsi="Verdana"/>
          <w:color w:val="4682B4"/>
          <w:sz w:val="18"/>
          <w:szCs w:val="18"/>
        </w:rPr>
        <w:t>Свиридов</w:t>
      </w:r>
      <w:r>
        <w:rPr>
          <w:rStyle w:val="WW8Num3z0"/>
          <w:rFonts w:ascii="Verdana" w:hAnsi="Verdana"/>
          <w:color w:val="000000"/>
          <w:sz w:val="18"/>
          <w:szCs w:val="18"/>
        </w:rPr>
        <w:t> </w:t>
      </w:r>
      <w:r>
        <w:rPr>
          <w:rFonts w:ascii="Verdana" w:hAnsi="Verdana"/>
          <w:color w:val="000000"/>
          <w:sz w:val="18"/>
          <w:szCs w:val="18"/>
        </w:rPr>
        <w:t>А.К. организационно-правовые отношения по социальному партнерству в сфере трудового права: дис. . канд. юрид. юрид. наук. СПб., 2007.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Седова</w:t>
      </w:r>
      <w:r>
        <w:rPr>
          <w:rStyle w:val="WW8Num3z0"/>
          <w:rFonts w:ascii="Verdana" w:hAnsi="Verdana"/>
          <w:color w:val="000000"/>
          <w:sz w:val="18"/>
          <w:szCs w:val="18"/>
        </w:rPr>
        <w:t> </w:t>
      </w:r>
      <w:r>
        <w:rPr>
          <w:rFonts w:ascii="Verdana" w:hAnsi="Verdana"/>
          <w:color w:val="000000"/>
          <w:sz w:val="18"/>
          <w:szCs w:val="18"/>
        </w:rPr>
        <w:t>Ж.И. Международное юридическое лицо как субъект международного частного права: Автореф. дис. . канд. юрид. наук. М., 2001.</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Седова</w:t>
      </w:r>
      <w:r>
        <w:rPr>
          <w:rStyle w:val="WW8Num3z0"/>
          <w:rFonts w:ascii="Verdana" w:hAnsi="Verdana"/>
          <w:color w:val="000000"/>
          <w:sz w:val="18"/>
          <w:szCs w:val="18"/>
        </w:rPr>
        <w:t> </w:t>
      </w:r>
      <w:r>
        <w:rPr>
          <w:rFonts w:ascii="Verdana" w:hAnsi="Verdana"/>
          <w:color w:val="000000"/>
          <w:sz w:val="18"/>
          <w:szCs w:val="18"/>
        </w:rPr>
        <w:t>Ж.И. Унифицированная форма международного юридического лица. Тенденции развития международных экономических отношений. Пермь.: Издательство Пермского государственного университета, 2003.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A.B. Переводы на другую работу: теоретические аспекты и практика. М.: «Дело», 2001.</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Труд иностранцев в России: правовое регулирование. Научно-практическое пособие. М., 2006.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Советское трудовое право / Под ред. А.С.Пашкова, О.В.Смирнова. М.: Юридическая литература, 1988.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Созонтова</w:t>
      </w:r>
      <w:r>
        <w:rPr>
          <w:rStyle w:val="WW8Num3z0"/>
          <w:rFonts w:ascii="Verdana" w:hAnsi="Verdana"/>
          <w:color w:val="000000"/>
          <w:sz w:val="18"/>
          <w:szCs w:val="18"/>
        </w:rPr>
        <w:t> </w:t>
      </w:r>
      <w:r>
        <w:rPr>
          <w:rFonts w:ascii="Verdana" w:hAnsi="Verdana"/>
          <w:color w:val="000000"/>
          <w:sz w:val="18"/>
          <w:szCs w:val="18"/>
        </w:rPr>
        <w:t>A.B. Европейское трудовое право: понятие, основополагающие источники и их значение для трудового права России: дис. . канд. юрид. наук. Пермь, 2006.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Созонтова</w:t>
      </w:r>
      <w:r>
        <w:rPr>
          <w:rStyle w:val="WW8Num3z0"/>
          <w:rFonts w:ascii="Verdana" w:hAnsi="Verdana"/>
          <w:color w:val="000000"/>
          <w:sz w:val="18"/>
          <w:szCs w:val="18"/>
        </w:rPr>
        <w:t> </w:t>
      </w:r>
      <w:r>
        <w:rPr>
          <w:rFonts w:ascii="Verdana" w:hAnsi="Verdana"/>
          <w:color w:val="000000"/>
          <w:sz w:val="18"/>
          <w:szCs w:val="18"/>
        </w:rPr>
        <w:t>A.B. Европейское трудовое право: понятие, основополагающие источники и их значение для трудового права России: Автореф. дис. . канд. юрид. наук. Пермь, 2006.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Сошников</w:t>
      </w:r>
      <w:r>
        <w:rPr>
          <w:rStyle w:val="WW8Num3z0"/>
          <w:rFonts w:ascii="Verdana" w:hAnsi="Verdana"/>
          <w:color w:val="000000"/>
          <w:sz w:val="18"/>
          <w:szCs w:val="18"/>
        </w:rPr>
        <w:t> </w:t>
      </w:r>
      <w:r>
        <w:rPr>
          <w:rFonts w:ascii="Verdana" w:hAnsi="Verdana"/>
          <w:color w:val="000000"/>
          <w:sz w:val="18"/>
          <w:szCs w:val="18"/>
        </w:rPr>
        <w:t>В.В. Влияние реорганизации работодателя юридического лица на трудовые и социально-партнерские отношения: Автореф. дис. . канд. юрид. наук. М., 2007.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Правовые вопросы перераспределения трудовых ресурсов. М.: «</w:t>
      </w:r>
      <w:r>
        <w:rPr>
          <w:rStyle w:val="WW8Num4z0"/>
          <w:rFonts w:ascii="Verdana" w:hAnsi="Verdana"/>
          <w:color w:val="4682B4"/>
          <w:sz w:val="18"/>
          <w:szCs w:val="18"/>
        </w:rPr>
        <w:t>Юридическая литература</w:t>
      </w:r>
      <w:r>
        <w:rPr>
          <w:rFonts w:ascii="Verdana" w:hAnsi="Verdana"/>
          <w:color w:val="000000"/>
          <w:sz w:val="18"/>
          <w:szCs w:val="18"/>
        </w:rPr>
        <w:t>», 1974.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Стрижаков</w:t>
      </w:r>
      <w:r>
        <w:rPr>
          <w:rStyle w:val="WW8Num3z0"/>
          <w:rFonts w:ascii="Verdana" w:hAnsi="Verdana"/>
          <w:color w:val="000000"/>
          <w:sz w:val="18"/>
          <w:szCs w:val="18"/>
        </w:rPr>
        <w:t> </w:t>
      </w:r>
      <w:r>
        <w:rPr>
          <w:rFonts w:ascii="Verdana" w:hAnsi="Verdana"/>
          <w:color w:val="000000"/>
          <w:sz w:val="18"/>
          <w:szCs w:val="18"/>
        </w:rPr>
        <w:t>Г.Н. Коллективно-договорное регулирование труда работников газовой отрасли: Автореф. дис. . канд. юрид. наук. М., 2008.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Субботин</w:t>
      </w:r>
      <w:r>
        <w:rPr>
          <w:rStyle w:val="WW8Num3z0"/>
          <w:rFonts w:ascii="Verdana" w:hAnsi="Verdana"/>
          <w:color w:val="000000"/>
          <w:sz w:val="18"/>
          <w:szCs w:val="18"/>
        </w:rPr>
        <w:t> </w:t>
      </w:r>
      <w:r>
        <w:rPr>
          <w:rFonts w:ascii="Verdana" w:hAnsi="Verdana"/>
          <w:color w:val="000000"/>
          <w:sz w:val="18"/>
          <w:szCs w:val="18"/>
        </w:rPr>
        <w:t>А.К. Границы рынка глобальных компаний. М.: «</w:t>
      </w:r>
      <w:r>
        <w:rPr>
          <w:rStyle w:val="WW8Num4z0"/>
          <w:rFonts w:ascii="Verdana" w:hAnsi="Verdana"/>
          <w:color w:val="4682B4"/>
          <w:sz w:val="18"/>
          <w:szCs w:val="18"/>
        </w:rPr>
        <w:t>Едиториал УРСС</w:t>
      </w:r>
      <w:r>
        <w:rPr>
          <w:rFonts w:ascii="Verdana" w:hAnsi="Verdana"/>
          <w:color w:val="000000"/>
          <w:sz w:val="18"/>
          <w:szCs w:val="18"/>
        </w:rPr>
        <w:t>», 2004.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Суслина</w:t>
      </w:r>
      <w:r>
        <w:rPr>
          <w:rStyle w:val="WW8Num3z0"/>
          <w:rFonts w:ascii="Verdana" w:hAnsi="Verdana"/>
          <w:color w:val="000000"/>
          <w:sz w:val="18"/>
          <w:szCs w:val="18"/>
        </w:rPr>
        <w:t> </w:t>
      </w:r>
      <w:r>
        <w:rPr>
          <w:rFonts w:ascii="Verdana" w:hAnsi="Verdana"/>
          <w:color w:val="000000"/>
          <w:sz w:val="18"/>
          <w:szCs w:val="18"/>
        </w:rPr>
        <w:t>Н.В. Командировки по российскому трудовому праву: Автореф. дис. . канд. юрид. наук. Пермь, 2004.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Суслина</w:t>
      </w:r>
      <w:r>
        <w:rPr>
          <w:rStyle w:val="WW8Num3z0"/>
          <w:rFonts w:ascii="Verdana" w:hAnsi="Verdana"/>
          <w:color w:val="000000"/>
          <w:sz w:val="18"/>
          <w:szCs w:val="18"/>
        </w:rPr>
        <w:t> </w:t>
      </w:r>
      <w:r>
        <w:rPr>
          <w:rFonts w:ascii="Verdana" w:hAnsi="Verdana"/>
          <w:color w:val="000000"/>
          <w:sz w:val="18"/>
          <w:szCs w:val="18"/>
        </w:rPr>
        <w:t>Н.В. Командировки по российскому трудовому праву: дис. . канд. юрид. наук. Барнаул, 2004.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Трудовое право. М.: «</w:t>
      </w:r>
      <w:r>
        <w:rPr>
          <w:rStyle w:val="WW8Num4z0"/>
          <w:rFonts w:ascii="Verdana" w:hAnsi="Verdana"/>
          <w:color w:val="4682B4"/>
          <w:sz w:val="18"/>
          <w:szCs w:val="18"/>
        </w:rPr>
        <w:t>Юристъ</w:t>
      </w:r>
      <w:r>
        <w:rPr>
          <w:rFonts w:ascii="Verdana" w:hAnsi="Verdana"/>
          <w:color w:val="000000"/>
          <w:sz w:val="18"/>
          <w:szCs w:val="18"/>
        </w:rPr>
        <w:t>», 1998.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М.: «Бек», 1995.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Коллизионное право. М.: «</w:t>
      </w:r>
      <w:r>
        <w:rPr>
          <w:rStyle w:val="WW8Num4z0"/>
          <w:rFonts w:ascii="Verdana" w:hAnsi="Verdana"/>
          <w:color w:val="4682B4"/>
          <w:sz w:val="18"/>
          <w:szCs w:val="18"/>
        </w:rPr>
        <w:t>Юринформцентр</w:t>
      </w:r>
      <w:r>
        <w:rPr>
          <w:rFonts w:ascii="Verdana" w:hAnsi="Verdana"/>
          <w:color w:val="000000"/>
          <w:sz w:val="18"/>
          <w:szCs w:val="18"/>
        </w:rPr>
        <w:t>», 2000.</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Толковый словарь русского языка / Под ред. Д.Н. Ушакова. М.: «</w:t>
      </w:r>
      <w:r>
        <w:rPr>
          <w:rStyle w:val="WW8Num4z0"/>
          <w:rFonts w:ascii="Verdana" w:hAnsi="Verdana"/>
          <w:color w:val="4682B4"/>
          <w:sz w:val="18"/>
          <w:szCs w:val="18"/>
        </w:rPr>
        <w:t>ЛадКом</w:t>
      </w:r>
      <w:r>
        <w:rPr>
          <w:rFonts w:ascii="Verdana" w:hAnsi="Verdana"/>
          <w:color w:val="000000"/>
          <w:sz w:val="18"/>
          <w:szCs w:val="18"/>
        </w:rPr>
        <w:t>», 2010.</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Томашевский К.JI. Изменение трудового договора и условий труда. Сравнительный анализ законодательства России, Беларуси, других стран СНГ и Западной Европы. М.: «</w:t>
      </w:r>
      <w:r>
        <w:rPr>
          <w:rStyle w:val="WW8Num4z0"/>
          <w:rFonts w:ascii="Verdana" w:hAnsi="Verdana"/>
          <w:color w:val="4682B4"/>
          <w:sz w:val="18"/>
          <w:szCs w:val="18"/>
        </w:rPr>
        <w:t>Издательство деловой и учебной литературы</w:t>
      </w:r>
      <w:r>
        <w:rPr>
          <w:rFonts w:ascii="Verdana" w:hAnsi="Verdana"/>
          <w:color w:val="000000"/>
          <w:sz w:val="18"/>
          <w:szCs w:val="18"/>
        </w:rPr>
        <w:t>», 2005.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Трудовое право / Под ред. О.В. Смирнова. М.: «</w:t>
      </w:r>
      <w:r>
        <w:rPr>
          <w:rStyle w:val="WW8Num4z0"/>
          <w:rFonts w:ascii="Verdana" w:hAnsi="Verdana"/>
          <w:color w:val="4682B4"/>
          <w:sz w:val="18"/>
          <w:szCs w:val="18"/>
        </w:rPr>
        <w:t>Проспект</w:t>
      </w:r>
      <w:r>
        <w:rPr>
          <w:rFonts w:ascii="Verdana" w:hAnsi="Verdana"/>
          <w:color w:val="000000"/>
          <w:sz w:val="18"/>
          <w:szCs w:val="18"/>
        </w:rPr>
        <w:t>», 2000.</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Трудовое право России: Учебник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w:t>
      </w:r>
      <w:r>
        <w:rPr>
          <w:rStyle w:val="WW8Num4z0"/>
          <w:rFonts w:ascii="Verdana" w:hAnsi="Verdana"/>
          <w:color w:val="4682B4"/>
          <w:sz w:val="18"/>
          <w:szCs w:val="18"/>
        </w:rPr>
        <w:t>Юристъ</w:t>
      </w:r>
      <w:r>
        <w:rPr>
          <w:rFonts w:ascii="Verdana" w:hAnsi="Verdana"/>
          <w:color w:val="000000"/>
          <w:sz w:val="18"/>
          <w:szCs w:val="18"/>
        </w:rPr>
        <w:t>», 2003.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Трудовое право России / Под общ. ред. Ю.П. Орловского,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М.: МЦФЭР, 2004.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Трудовое право России / Под общ. ред.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В.А. Сафонова. М.: «</w:t>
      </w:r>
      <w:r>
        <w:rPr>
          <w:rStyle w:val="WW8Num4z0"/>
          <w:rFonts w:ascii="Verdana" w:hAnsi="Verdana"/>
          <w:color w:val="4682B4"/>
          <w:sz w:val="18"/>
          <w:szCs w:val="18"/>
        </w:rPr>
        <w:t>Юрайт</w:t>
      </w:r>
      <w:r>
        <w:rPr>
          <w:rFonts w:ascii="Verdana" w:hAnsi="Verdana"/>
          <w:color w:val="000000"/>
          <w:sz w:val="18"/>
          <w:szCs w:val="18"/>
        </w:rPr>
        <w:t>», 2008.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Тьюгендхэт К. Международные монополии / Пер. с англ. и послесловие М.М. Максимовой. М.: «</w:t>
      </w:r>
      <w:r>
        <w:rPr>
          <w:rStyle w:val="WW8Num4z0"/>
          <w:rFonts w:ascii="Verdana" w:hAnsi="Verdana"/>
          <w:color w:val="4682B4"/>
          <w:sz w:val="18"/>
          <w:szCs w:val="18"/>
        </w:rPr>
        <w:t>Прогресс</w:t>
      </w:r>
      <w:r>
        <w:rPr>
          <w:rFonts w:ascii="Verdana" w:hAnsi="Verdana"/>
          <w:color w:val="000000"/>
          <w:sz w:val="18"/>
          <w:szCs w:val="18"/>
        </w:rPr>
        <w:t>», 1974.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Участие трудовых коллективов в управлении производством / Под ред. А.Д. Зайкина. М.: Издательство МГУ, 1980.</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А.А. Очерки советской законодательной стилистики. Пермь,1967.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Федчук В. Холдинг: эволюция, сущность, понятие // Хозяйство и право. 1996. Ms 11,12.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Федчук</w:t>
      </w:r>
      <w:r>
        <w:rPr>
          <w:rStyle w:val="WW8Num3z0"/>
          <w:rFonts w:ascii="Verdana" w:hAnsi="Verdana"/>
          <w:color w:val="000000"/>
          <w:sz w:val="18"/>
          <w:szCs w:val="18"/>
        </w:rPr>
        <w:t> </w:t>
      </w:r>
      <w:r>
        <w:rPr>
          <w:rFonts w:ascii="Verdana" w:hAnsi="Verdana"/>
          <w:color w:val="000000"/>
          <w:sz w:val="18"/>
          <w:szCs w:val="18"/>
        </w:rPr>
        <w:t>Д.В. De facto зависимость de jure независимых юридических лиц: проникновение за корпоративный занавес в праве ведущих зарубежных стран. М.: «</w:t>
      </w:r>
      <w:r>
        <w:rPr>
          <w:rStyle w:val="WW8Num4z0"/>
          <w:rFonts w:ascii="Verdana" w:hAnsi="Verdana"/>
          <w:color w:val="4682B4"/>
          <w:sz w:val="18"/>
          <w:szCs w:val="18"/>
        </w:rPr>
        <w:t>Волтерс Клувер</w:t>
      </w:r>
      <w:r>
        <w:rPr>
          <w:rFonts w:ascii="Verdana" w:hAnsi="Verdana"/>
          <w:color w:val="000000"/>
          <w:sz w:val="18"/>
          <w:szCs w:val="18"/>
        </w:rPr>
        <w:t>», 2008.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Хайрюзов</w:t>
      </w:r>
      <w:r>
        <w:rPr>
          <w:rStyle w:val="WW8Num3z0"/>
          <w:rFonts w:ascii="Verdana" w:hAnsi="Verdana"/>
          <w:color w:val="000000"/>
          <w:sz w:val="18"/>
          <w:szCs w:val="18"/>
        </w:rPr>
        <w:t> </w:t>
      </w:r>
      <w:r>
        <w:rPr>
          <w:rFonts w:ascii="Verdana" w:hAnsi="Verdana"/>
          <w:color w:val="000000"/>
          <w:sz w:val="18"/>
          <w:szCs w:val="18"/>
        </w:rPr>
        <w:t>В.В. Некоторые проблемы правового регулирования трансграничной несостоятельности (банкротства) // Право и политика. 2006. № 5,7.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Харитонова</w:t>
      </w:r>
      <w:r>
        <w:rPr>
          <w:rStyle w:val="WW8Num3z0"/>
          <w:rFonts w:ascii="Verdana" w:hAnsi="Verdana"/>
          <w:color w:val="000000"/>
          <w:sz w:val="18"/>
          <w:szCs w:val="18"/>
        </w:rPr>
        <w:t> </w:t>
      </w:r>
      <w:r>
        <w:rPr>
          <w:rFonts w:ascii="Verdana" w:hAnsi="Verdana"/>
          <w:color w:val="000000"/>
          <w:sz w:val="18"/>
          <w:szCs w:val="18"/>
        </w:rPr>
        <w:t>А.О. Работники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дифференциация правового регулирования как средство обеспечения международным трудовым и российским правом равных возможностей: Автореф. дис. . канд. юрид. наук. Пермь, 2003.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298.</w:t>
      </w:r>
      <w:r>
        <w:rPr>
          <w:rStyle w:val="WW8Num3z0"/>
          <w:rFonts w:ascii="Verdana" w:hAnsi="Verdana"/>
          <w:color w:val="000000"/>
          <w:sz w:val="18"/>
          <w:szCs w:val="18"/>
        </w:rPr>
        <w:t> </w:t>
      </w:r>
      <w:r>
        <w:rPr>
          <w:rStyle w:val="WW8Num4z0"/>
          <w:rFonts w:ascii="Verdana" w:hAnsi="Verdana"/>
          <w:color w:val="4682B4"/>
          <w:sz w:val="18"/>
          <w:szCs w:val="18"/>
        </w:rPr>
        <w:t>Харитонова</w:t>
      </w:r>
      <w:r>
        <w:rPr>
          <w:rStyle w:val="WW8Num3z0"/>
          <w:rFonts w:ascii="Verdana" w:hAnsi="Verdana"/>
          <w:color w:val="000000"/>
          <w:sz w:val="18"/>
          <w:szCs w:val="18"/>
        </w:rPr>
        <w:t> </w:t>
      </w:r>
      <w:r>
        <w:rPr>
          <w:rFonts w:ascii="Verdana" w:hAnsi="Verdana"/>
          <w:color w:val="000000"/>
          <w:sz w:val="18"/>
          <w:szCs w:val="18"/>
        </w:rPr>
        <w:t>А.О. Работники с семейными обязанностями: дифференциация правового регулирования как средство обеспечениямеждународным трудовым и российским правом равных возможностей: дис. . канд. юрид. наук. Пермь, 2003.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Локальные источники российского трудового права: теория и практика применения: Автореф. дис. . докт. юрид. наук. Москва, 2005.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Экономические методы управления и трудовое право. Л.: Издательство Ленинградского университета, 1991.</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М.: «</w:t>
      </w:r>
      <w:r>
        <w:rPr>
          <w:rStyle w:val="WW8Num4z0"/>
          <w:rFonts w:ascii="Verdana" w:hAnsi="Verdana"/>
          <w:color w:val="4682B4"/>
          <w:sz w:val="18"/>
          <w:szCs w:val="18"/>
        </w:rPr>
        <w:t>Интерстиль</w:t>
      </w:r>
      <w:r>
        <w:rPr>
          <w:rFonts w:ascii="Verdana" w:hAnsi="Verdana"/>
          <w:color w:val="000000"/>
          <w:sz w:val="18"/>
          <w:szCs w:val="18"/>
        </w:rPr>
        <w:t>», 2000.</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Хужокова</w:t>
      </w:r>
      <w:r>
        <w:rPr>
          <w:rStyle w:val="WW8Num3z0"/>
          <w:rFonts w:ascii="Verdana" w:hAnsi="Verdana"/>
          <w:color w:val="000000"/>
          <w:sz w:val="18"/>
          <w:szCs w:val="18"/>
        </w:rPr>
        <w:t> </w:t>
      </w:r>
      <w:r>
        <w:rPr>
          <w:rFonts w:ascii="Verdana" w:hAnsi="Verdana"/>
          <w:color w:val="000000"/>
          <w:sz w:val="18"/>
          <w:szCs w:val="18"/>
        </w:rPr>
        <w:t>И.М. Корпоративное право российской Федерации М.: «</w:t>
      </w:r>
      <w:r>
        <w:rPr>
          <w:rStyle w:val="WW8Num4z0"/>
          <w:rFonts w:ascii="Verdana" w:hAnsi="Verdana"/>
          <w:color w:val="4682B4"/>
          <w:sz w:val="18"/>
          <w:szCs w:val="18"/>
        </w:rPr>
        <w:t>Экзамен</w:t>
      </w:r>
      <w:r>
        <w:rPr>
          <w:rFonts w:ascii="Verdana" w:hAnsi="Verdana"/>
          <w:color w:val="000000"/>
          <w:sz w:val="18"/>
          <w:szCs w:val="18"/>
        </w:rPr>
        <w:t>», 2007.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Хуснутдиновв М., Винслав Ю. Конвенция о транснациональных корпорациях: условия принятия, содержание и проблемы реализации // российский экономический журнал. 1998. № 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А.Г., Потехин A.B. Транснациональные корпорации: социальная деятельность и эксплуатация трудящихся. Киев: «</w:t>
      </w:r>
      <w:r>
        <w:rPr>
          <w:rStyle w:val="WW8Num4z0"/>
          <w:rFonts w:ascii="Verdana" w:hAnsi="Verdana"/>
          <w:color w:val="4682B4"/>
          <w:sz w:val="18"/>
          <w:szCs w:val="18"/>
        </w:rPr>
        <w:t>Наукова думка</w:t>
      </w:r>
      <w:r>
        <w:rPr>
          <w:rFonts w:ascii="Verdana" w:hAnsi="Verdana"/>
          <w:color w:val="000000"/>
          <w:sz w:val="18"/>
          <w:szCs w:val="18"/>
        </w:rPr>
        <w:t>», 1982.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Цепин</w:t>
      </w:r>
      <w:r>
        <w:rPr>
          <w:rStyle w:val="WW8Num3z0"/>
          <w:rFonts w:ascii="Verdana" w:hAnsi="Verdana"/>
          <w:color w:val="000000"/>
          <w:sz w:val="18"/>
          <w:szCs w:val="18"/>
        </w:rPr>
        <w:t> </w:t>
      </w:r>
      <w:r>
        <w:rPr>
          <w:rFonts w:ascii="Verdana" w:hAnsi="Verdana"/>
          <w:color w:val="000000"/>
          <w:sz w:val="18"/>
          <w:szCs w:val="18"/>
        </w:rPr>
        <w:t>А.И., Пятаков A.B. Трудовое право и трудовой коллектив / Отв. ред. Р.З. Лившиц. М.: «</w:t>
      </w:r>
      <w:r>
        <w:rPr>
          <w:rStyle w:val="WW8Num4z0"/>
          <w:rFonts w:ascii="Verdana" w:hAnsi="Verdana"/>
          <w:color w:val="4682B4"/>
          <w:sz w:val="18"/>
          <w:szCs w:val="18"/>
        </w:rPr>
        <w:t>Наука</w:t>
      </w:r>
      <w:r>
        <w:rPr>
          <w:rFonts w:ascii="Verdana" w:hAnsi="Verdana"/>
          <w:color w:val="000000"/>
          <w:sz w:val="18"/>
          <w:szCs w:val="18"/>
        </w:rPr>
        <w:t>», 1986.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Черников</w:t>
      </w:r>
      <w:r>
        <w:rPr>
          <w:rStyle w:val="WW8Num3z0"/>
          <w:rFonts w:ascii="Verdana" w:hAnsi="Verdana"/>
          <w:color w:val="000000"/>
          <w:sz w:val="18"/>
          <w:szCs w:val="18"/>
        </w:rPr>
        <w:t> </w:t>
      </w:r>
      <w:r>
        <w:rPr>
          <w:rFonts w:ascii="Verdana" w:hAnsi="Verdana"/>
          <w:color w:val="000000"/>
          <w:sz w:val="18"/>
          <w:szCs w:val="18"/>
        </w:rPr>
        <w:t>Г.П., Чериникова Д.А. Очень крупные транснациональные корпорации и современный мир. М.: «</w:t>
      </w:r>
      <w:r>
        <w:rPr>
          <w:rStyle w:val="WW8Num4z0"/>
          <w:rFonts w:ascii="Verdana" w:hAnsi="Verdana"/>
          <w:color w:val="4682B4"/>
          <w:sz w:val="18"/>
          <w:szCs w:val="18"/>
        </w:rPr>
        <w:t>Экономика</w:t>
      </w:r>
      <w:r>
        <w:rPr>
          <w:rFonts w:ascii="Verdana" w:hAnsi="Verdana"/>
          <w:color w:val="000000"/>
          <w:sz w:val="18"/>
          <w:szCs w:val="18"/>
        </w:rPr>
        <w:t>», 2008.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Черняева</w:t>
      </w:r>
      <w:r>
        <w:rPr>
          <w:rStyle w:val="WW8Num3z0"/>
          <w:rFonts w:ascii="Verdana" w:hAnsi="Verdana"/>
          <w:color w:val="000000"/>
          <w:sz w:val="18"/>
          <w:szCs w:val="18"/>
        </w:rPr>
        <w:t> </w:t>
      </w:r>
      <w:r>
        <w:rPr>
          <w:rFonts w:ascii="Verdana" w:hAnsi="Verdana"/>
          <w:color w:val="000000"/>
          <w:sz w:val="18"/>
          <w:szCs w:val="18"/>
        </w:rPr>
        <w:t>Д.В. Проблемы правового регулирования трансграничных «</w:t>
      </w:r>
      <w:r>
        <w:rPr>
          <w:rStyle w:val="WW8Num4z0"/>
          <w:rFonts w:ascii="Verdana" w:hAnsi="Verdana"/>
          <w:color w:val="4682B4"/>
          <w:sz w:val="18"/>
          <w:szCs w:val="18"/>
        </w:rPr>
        <w:t>переводов</w:t>
      </w:r>
      <w:r>
        <w:rPr>
          <w:rFonts w:ascii="Verdana" w:hAnsi="Verdana"/>
          <w:color w:val="000000"/>
          <w:sz w:val="18"/>
          <w:szCs w:val="18"/>
        </w:rPr>
        <w:t>» работников // Трудовое право. 2010. № 8.</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Чиркунов О. Зарубежные предприятия: новая форма совместного предпринимательства//Внешняя торговля. 1990. № 12.</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Чиркунов О., Шадровский А. Совместные предприятия: цели и результаты // Внешняя торговля. 1991. № 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Коллективные трудовые споры в Российской Федерации: дис. . канд. юрид. наук. Омск, 1997.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Социальное партнерство в сфере труда: становление и перспективы развития правового регулирования в Российской Федерации: дис. . д-ра юрид. наук. Омск, 2004.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Шахаев</w:t>
      </w:r>
      <w:r>
        <w:rPr>
          <w:rStyle w:val="WW8Num3z0"/>
          <w:rFonts w:ascii="Verdana" w:hAnsi="Verdana"/>
          <w:color w:val="000000"/>
          <w:sz w:val="18"/>
          <w:szCs w:val="18"/>
        </w:rPr>
        <w:t> </w:t>
      </w:r>
      <w:r>
        <w:rPr>
          <w:rFonts w:ascii="Verdana" w:hAnsi="Verdana"/>
          <w:color w:val="000000"/>
          <w:sz w:val="18"/>
          <w:szCs w:val="18"/>
        </w:rPr>
        <w:t>М.В. Юридическая сущность коллективных соглашений: дис. .канд. юрид. наук. Пермь, 2004.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Шахов</w:t>
      </w:r>
      <w:r>
        <w:rPr>
          <w:rStyle w:val="WW8Num3z0"/>
          <w:rFonts w:ascii="Verdana" w:hAnsi="Verdana"/>
          <w:color w:val="000000"/>
          <w:sz w:val="18"/>
          <w:szCs w:val="18"/>
        </w:rPr>
        <w:t> </w:t>
      </w:r>
      <w:r>
        <w:rPr>
          <w:rFonts w:ascii="Verdana" w:hAnsi="Verdana"/>
          <w:color w:val="000000"/>
          <w:sz w:val="18"/>
          <w:szCs w:val="18"/>
        </w:rPr>
        <w:t>В.Д. О полномочиях трудового коллектива // Советское государство и право. 1988. № 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Правовое понятие и значение социального партнерства в сфере труда в современный период // Современное состояние законодательства и науки трудового права и права социального обеспечения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w:t>
      </w:r>
      <w:r>
        <w:rPr>
          <w:rStyle w:val="WW8Num4z0"/>
          <w:rFonts w:ascii="Verdana" w:hAnsi="Verdana"/>
          <w:color w:val="4682B4"/>
          <w:sz w:val="18"/>
          <w:szCs w:val="18"/>
        </w:rPr>
        <w:t>Проспект</w:t>
      </w:r>
      <w:r>
        <w:rPr>
          <w:rFonts w:ascii="Verdana" w:hAnsi="Verdana"/>
          <w:color w:val="000000"/>
          <w:sz w:val="18"/>
          <w:szCs w:val="18"/>
        </w:rPr>
        <w:t>», 2010.</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И.В. Коллизионные вопросы труда по международному частному праву: дис. . канд. юрид. наук. Саратов, 2000.</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И.В. Международно-правовое регулирование труда / Под ред. Н.П. Антипова. Саратов: Саратовская государственная академия права, 2004.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И.В. Международные трудовые нормы в свете глобализации // Современное состояние законодательства и науки трудового права и права социального обеспечения / Под. ред. К.Н. Гусова. М., «</w:t>
      </w:r>
      <w:r>
        <w:rPr>
          <w:rStyle w:val="WW8Num4z0"/>
          <w:rFonts w:ascii="Verdana" w:hAnsi="Verdana"/>
          <w:color w:val="4682B4"/>
          <w:sz w:val="18"/>
          <w:szCs w:val="18"/>
        </w:rPr>
        <w:t>Проспект</w:t>
      </w:r>
      <w:r>
        <w:rPr>
          <w:rFonts w:ascii="Verdana" w:hAnsi="Verdana"/>
          <w:color w:val="000000"/>
          <w:sz w:val="18"/>
          <w:szCs w:val="18"/>
        </w:rPr>
        <w:t>», 2010.</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Ширинкина</w:t>
      </w:r>
      <w:r>
        <w:rPr>
          <w:rStyle w:val="WW8Num3z0"/>
          <w:rFonts w:ascii="Verdana" w:hAnsi="Verdana"/>
          <w:color w:val="000000"/>
          <w:sz w:val="18"/>
          <w:szCs w:val="18"/>
        </w:rPr>
        <w:t> </w:t>
      </w:r>
      <w:r>
        <w:rPr>
          <w:rFonts w:ascii="Verdana" w:hAnsi="Verdana"/>
          <w:color w:val="000000"/>
          <w:sz w:val="18"/>
          <w:szCs w:val="18"/>
        </w:rPr>
        <w:t>О.Ю. Коллективный договор: история вопроса и современное состояние: дис. . канд. юрид. наук. Ростов-на-Дону, 2006.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Шиткина</w:t>
      </w:r>
      <w:r>
        <w:rPr>
          <w:rStyle w:val="WW8Num3z0"/>
          <w:rFonts w:ascii="Verdana" w:hAnsi="Verdana"/>
          <w:color w:val="000000"/>
          <w:sz w:val="18"/>
          <w:szCs w:val="18"/>
        </w:rPr>
        <w:t> </w:t>
      </w:r>
      <w:r>
        <w:rPr>
          <w:rFonts w:ascii="Verdana" w:hAnsi="Verdana"/>
          <w:color w:val="000000"/>
          <w:sz w:val="18"/>
          <w:szCs w:val="18"/>
        </w:rPr>
        <w:t>И.С. Виды холдингов // Хозяйство и право. 2005. № 4.</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Шиткина</w:t>
      </w:r>
      <w:r>
        <w:rPr>
          <w:rStyle w:val="WW8Num3z0"/>
          <w:rFonts w:ascii="Verdana" w:hAnsi="Verdana"/>
          <w:color w:val="000000"/>
          <w:sz w:val="18"/>
          <w:szCs w:val="18"/>
        </w:rPr>
        <w:t> </w:t>
      </w:r>
      <w:r>
        <w:rPr>
          <w:rFonts w:ascii="Verdana" w:hAnsi="Verdana"/>
          <w:color w:val="000000"/>
          <w:sz w:val="18"/>
          <w:szCs w:val="18"/>
        </w:rPr>
        <w:t>И.С. Локальное (внутреннее) нормотворчество в акционерном обществе // Налоги (газета). №№ 14, 15.</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Шиткина</w:t>
      </w:r>
      <w:r>
        <w:rPr>
          <w:rStyle w:val="WW8Num3z0"/>
          <w:rFonts w:ascii="Verdana" w:hAnsi="Verdana"/>
          <w:color w:val="000000"/>
          <w:sz w:val="18"/>
          <w:szCs w:val="18"/>
        </w:rPr>
        <w:t> </w:t>
      </w:r>
      <w:r>
        <w:rPr>
          <w:rFonts w:ascii="Verdana" w:hAnsi="Verdana"/>
          <w:color w:val="000000"/>
          <w:sz w:val="18"/>
          <w:szCs w:val="18"/>
        </w:rPr>
        <w:t>И.С. Холдинги: правовое регулирование и корпоративное управление. М.: «</w:t>
      </w:r>
      <w:r>
        <w:rPr>
          <w:rStyle w:val="WW8Num4z0"/>
          <w:rFonts w:ascii="Verdana" w:hAnsi="Verdana"/>
          <w:color w:val="4682B4"/>
          <w:sz w:val="18"/>
          <w:szCs w:val="18"/>
        </w:rPr>
        <w:t>Волтерс Клувер</w:t>
      </w:r>
      <w:r>
        <w:rPr>
          <w:rFonts w:ascii="Verdana" w:hAnsi="Verdana"/>
          <w:color w:val="000000"/>
          <w:sz w:val="18"/>
          <w:szCs w:val="18"/>
        </w:rPr>
        <w:t>», 2006.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Шиткина</w:t>
      </w:r>
      <w:r>
        <w:rPr>
          <w:rStyle w:val="WW8Num3z0"/>
          <w:rFonts w:ascii="Verdana" w:hAnsi="Verdana"/>
          <w:color w:val="000000"/>
          <w:sz w:val="18"/>
          <w:szCs w:val="18"/>
        </w:rPr>
        <w:t> </w:t>
      </w:r>
      <w:r>
        <w:rPr>
          <w:rFonts w:ascii="Verdana" w:hAnsi="Verdana"/>
          <w:color w:val="000000"/>
          <w:sz w:val="18"/>
          <w:szCs w:val="18"/>
        </w:rPr>
        <w:t>И.С. Правовое регулирование холдинговых объединений. М.: «</w:t>
      </w:r>
      <w:r>
        <w:rPr>
          <w:rStyle w:val="WW8Num4z0"/>
          <w:rFonts w:ascii="Verdana" w:hAnsi="Verdana"/>
          <w:color w:val="4682B4"/>
          <w:sz w:val="18"/>
          <w:szCs w:val="18"/>
        </w:rPr>
        <w:t>Волтерс Клувер</w:t>
      </w:r>
      <w:r>
        <w:rPr>
          <w:rFonts w:ascii="Verdana" w:hAnsi="Verdana"/>
          <w:color w:val="000000"/>
          <w:sz w:val="18"/>
          <w:szCs w:val="18"/>
        </w:rPr>
        <w:t>», 2006.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О.В. Международное трудовое и миграционное право стран СНГ. М.: «</w:t>
      </w:r>
      <w:r>
        <w:rPr>
          <w:rStyle w:val="WW8Num4z0"/>
          <w:rFonts w:ascii="Verdana" w:hAnsi="Verdana"/>
          <w:color w:val="4682B4"/>
          <w:sz w:val="18"/>
          <w:szCs w:val="18"/>
        </w:rPr>
        <w:t>Книжный мир</w:t>
      </w:r>
      <w:r>
        <w:rPr>
          <w:rFonts w:ascii="Verdana" w:hAnsi="Verdana"/>
          <w:color w:val="000000"/>
          <w:sz w:val="18"/>
          <w:szCs w:val="18"/>
        </w:rPr>
        <w:t>», 2007.</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С.С. Определение понятия транснациональной корпорации и предпосылки возникновения ТНК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2008. № 3.</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325.</w:t>
      </w:r>
      <w:r>
        <w:rPr>
          <w:rStyle w:val="WW8Num3z0"/>
          <w:rFonts w:ascii="Verdana" w:hAnsi="Verdana"/>
          <w:color w:val="000000"/>
          <w:sz w:val="18"/>
          <w:szCs w:val="18"/>
        </w:rPr>
        <w:t> </w:t>
      </w:r>
      <w:r>
        <w:rPr>
          <w:rStyle w:val="WW8Num4z0"/>
          <w:rFonts w:ascii="Verdana" w:hAnsi="Verdana"/>
          <w:color w:val="4682B4"/>
          <w:sz w:val="18"/>
          <w:szCs w:val="18"/>
        </w:rPr>
        <w:t>Эйриян</w:t>
      </w:r>
      <w:r>
        <w:rPr>
          <w:rStyle w:val="WW8Num3z0"/>
          <w:rFonts w:ascii="Verdana" w:hAnsi="Verdana"/>
          <w:color w:val="000000"/>
          <w:sz w:val="18"/>
          <w:szCs w:val="18"/>
        </w:rPr>
        <w:t> </w:t>
      </w:r>
      <w:r>
        <w:rPr>
          <w:rFonts w:ascii="Verdana" w:hAnsi="Verdana"/>
          <w:color w:val="000000"/>
          <w:sz w:val="18"/>
          <w:szCs w:val="18"/>
        </w:rPr>
        <w:t>А.В. Менеджмент и творчество руководителя коммерческой организации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аспект): дис. . канд. юрид. наук. Пермь, 1996.</w:t>
      </w:r>
    </w:p>
    <w:p w:rsidR="007B1101" w:rsidRDefault="007B1101" w:rsidP="007B110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Юзифович</w:t>
      </w:r>
      <w:r>
        <w:rPr>
          <w:rStyle w:val="WW8Num3z0"/>
          <w:rFonts w:ascii="Verdana" w:hAnsi="Verdana"/>
          <w:color w:val="000000"/>
          <w:sz w:val="18"/>
          <w:szCs w:val="18"/>
        </w:rPr>
        <w:t> </w:t>
      </w:r>
      <w:r>
        <w:rPr>
          <w:rFonts w:ascii="Verdana" w:hAnsi="Verdana"/>
          <w:color w:val="000000"/>
          <w:sz w:val="18"/>
          <w:szCs w:val="18"/>
        </w:rPr>
        <w:t>О.А. Стратегия партнерства. М. «МАКЦЕНТР. Издательство», 2006.</w:t>
      </w:r>
    </w:p>
    <w:p w:rsidR="007B1101" w:rsidRPr="007B1101" w:rsidRDefault="007B1101" w:rsidP="007B1101">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327. Юридическая техника /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Н.А. Власенко. М</w:t>
      </w:r>
      <w:r w:rsidRPr="007B1101">
        <w:rPr>
          <w:rFonts w:ascii="Verdana" w:hAnsi="Verdana"/>
          <w:color w:val="000000"/>
          <w:sz w:val="18"/>
          <w:szCs w:val="18"/>
          <w:lang w:val="en-US"/>
        </w:rPr>
        <w:t>.: «</w:t>
      </w:r>
      <w:r>
        <w:rPr>
          <w:rStyle w:val="WW8Num4z0"/>
          <w:rFonts w:ascii="Verdana" w:hAnsi="Verdana"/>
          <w:color w:val="4682B4"/>
          <w:sz w:val="18"/>
          <w:szCs w:val="18"/>
        </w:rPr>
        <w:t>Эксмо</w:t>
      </w:r>
      <w:r w:rsidRPr="007B1101">
        <w:rPr>
          <w:rFonts w:ascii="Verdana" w:hAnsi="Verdana"/>
          <w:color w:val="000000"/>
          <w:sz w:val="18"/>
          <w:szCs w:val="18"/>
          <w:lang w:val="en-US"/>
        </w:rPr>
        <w:t>», 2009.</w:t>
      </w:r>
    </w:p>
    <w:p w:rsidR="007B1101" w:rsidRPr="007B1101" w:rsidRDefault="007B1101" w:rsidP="007B1101">
      <w:pPr>
        <w:pStyle w:val="WW8Num2z0"/>
        <w:shd w:val="clear" w:color="auto" w:fill="F7F7F7"/>
        <w:spacing w:line="270" w:lineRule="atLeast"/>
        <w:jc w:val="both"/>
        <w:rPr>
          <w:rFonts w:ascii="Verdana" w:hAnsi="Verdana"/>
          <w:color w:val="000000"/>
          <w:sz w:val="18"/>
          <w:szCs w:val="18"/>
          <w:lang w:val="en-US"/>
        </w:rPr>
      </w:pPr>
      <w:r w:rsidRPr="007B1101">
        <w:rPr>
          <w:rFonts w:ascii="Verdana" w:hAnsi="Verdana"/>
          <w:color w:val="000000"/>
          <w:sz w:val="18"/>
          <w:szCs w:val="18"/>
          <w:lang w:val="en-US"/>
        </w:rPr>
        <w:t xml:space="preserve">328. Hepple </w:t>
      </w:r>
      <w:r>
        <w:rPr>
          <w:rFonts w:ascii="Verdana" w:hAnsi="Verdana"/>
          <w:color w:val="000000"/>
          <w:sz w:val="18"/>
          <w:szCs w:val="18"/>
        </w:rPr>
        <w:t>В</w:t>
      </w:r>
      <w:r w:rsidRPr="007B1101">
        <w:rPr>
          <w:rFonts w:ascii="Verdana" w:hAnsi="Verdana"/>
          <w:color w:val="000000"/>
          <w:sz w:val="18"/>
          <w:szCs w:val="18"/>
          <w:lang w:val="en-US"/>
        </w:rPr>
        <w:t>. Labour Laws and Global Trade. Hart Publishing. Oxford and Portland/ Oregon, 2005.</w:t>
      </w:r>
    </w:p>
    <w:p w:rsidR="007B1101" w:rsidRPr="007B1101" w:rsidRDefault="007B1101" w:rsidP="007B1101">
      <w:pPr>
        <w:pStyle w:val="WW8Num2z0"/>
        <w:shd w:val="clear" w:color="auto" w:fill="F7F7F7"/>
        <w:spacing w:line="270" w:lineRule="atLeast"/>
        <w:jc w:val="both"/>
        <w:rPr>
          <w:rFonts w:ascii="Verdana" w:hAnsi="Verdana"/>
          <w:color w:val="000000"/>
          <w:sz w:val="18"/>
          <w:szCs w:val="18"/>
          <w:lang w:val="en-US"/>
        </w:rPr>
      </w:pPr>
      <w:r w:rsidRPr="007B1101">
        <w:rPr>
          <w:rFonts w:ascii="Verdana" w:hAnsi="Verdana"/>
          <w:color w:val="000000"/>
          <w:sz w:val="18"/>
          <w:szCs w:val="18"/>
          <w:lang w:val="en-US"/>
        </w:rPr>
        <w:t>329. Kaag A. International trade union work with multinationals. The sense and nonsense of International Framework Agreements. FNV Mondiaal, 2006.</w:t>
      </w:r>
    </w:p>
    <w:p w:rsidR="007B1101" w:rsidRPr="007B1101" w:rsidRDefault="007B1101" w:rsidP="007B1101">
      <w:pPr>
        <w:pStyle w:val="WW8Num2z0"/>
        <w:shd w:val="clear" w:color="auto" w:fill="F7F7F7"/>
        <w:spacing w:line="270" w:lineRule="atLeast"/>
        <w:jc w:val="both"/>
        <w:rPr>
          <w:rFonts w:ascii="Verdana" w:hAnsi="Verdana"/>
          <w:color w:val="000000"/>
          <w:sz w:val="18"/>
          <w:szCs w:val="18"/>
          <w:lang w:val="en-US"/>
        </w:rPr>
      </w:pPr>
      <w:r w:rsidRPr="007B1101">
        <w:rPr>
          <w:rFonts w:ascii="Verdana" w:hAnsi="Verdana"/>
          <w:color w:val="000000"/>
          <w:sz w:val="18"/>
          <w:szCs w:val="18"/>
          <w:lang w:val="en-US"/>
        </w:rPr>
        <w:t>330. Robertson R., Lechner F. Modernization, Globalization and the Problem of Culture in the World-Systems Theory // Theory, Culture &amp; Society. 1985, N3.</w:t>
      </w:r>
    </w:p>
    <w:p w:rsidR="007B1101" w:rsidRPr="007B1101" w:rsidRDefault="007B1101" w:rsidP="007B1101">
      <w:pPr>
        <w:pStyle w:val="WW8Num2z0"/>
        <w:shd w:val="clear" w:color="auto" w:fill="F7F7F7"/>
        <w:spacing w:line="270" w:lineRule="atLeast"/>
        <w:jc w:val="both"/>
        <w:rPr>
          <w:rFonts w:ascii="Verdana" w:hAnsi="Verdana"/>
          <w:color w:val="000000"/>
          <w:sz w:val="18"/>
          <w:szCs w:val="18"/>
          <w:lang w:val="en-US"/>
        </w:rPr>
      </w:pPr>
      <w:r w:rsidRPr="007B1101">
        <w:rPr>
          <w:rFonts w:ascii="Verdana" w:hAnsi="Verdana"/>
          <w:color w:val="000000"/>
          <w:sz w:val="18"/>
          <w:szCs w:val="18"/>
          <w:lang w:val="en-US"/>
        </w:rPr>
        <w:t>331. Schmitthoff C.M. The multinational enterprises in the United Kingdom // Nationalism and the multinational enterprises. Legal, economic and managerial aspects. Leaden, 1973.</w:t>
      </w:r>
    </w:p>
    <w:p w:rsidR="007B1101" w:rsidRDefault="007B1101" w:rsidP="007B1101">
      <w:pPr>
        <w:pStyle w:val="WW8Num2z0"/>
        <w:shd w:val="clear" w:color="auto" w:fill="F7F7F7"/>
        <w:spacing w:line="270" w:lineRule="atLeast"/>
        <w:jc w:val="both"/>
        <w:rPr>
          <w:rFonts w:ascii="Verdana" w:hAnsi="Verdana"/>
          <w:color w:val="000000"/>
          <w:sz w:val="18"/>
          <w:szCs w:val="18"/>
        </w:rPr>
      </w:pPr>
      <w:r w:rsidRPr="007B1101">
        <w:rPr>
          <w:rFonts w:ascii="Verdana" w:hAnsi="Verdana"/>
          <w:color w:val="000000"/>
          <w:sz w:val="18"/>
          <w:szCs w:val="18"/>
          <w:lang w:val="en-US"/>
        </w:rPr>
        <w:t xml:space="preserve">332. Szaszy I. International Labour law. </w:t>
      </w:r>
      <w:r>
        <w:rPr>
          <w:rFonts w:ascii="Verdana" w:hAnsi="Verdana"/>
          <w:color w:val="000000"/>
          <w:sz w:val="18"/>
          <w:szCs w:val="18"/>
        </w:rPr>
        <w:t>Budapest, 1968.</w:t>
      </w:r>
    </w:p>
    <w:p w:rsidR="007B1101" w:rsidRDefault="007B1101" w:rsidP="007B1101">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7B1101" w:rsidRDefault="007B1101" w:rsidP="00B42161">
      <w:pPr>
        <w:rPr>
          <w:rFonts w:ascii="Verdana" w:hAnsi="Verdana"/>
          <w:color w:val="FF0000"/>
          <w:sz w:val="18"/>
          <w:szCs w:val="18"/>
        </w:rPr>
      </w:pPr>
    </w:p>
    <w:p w:rsidR="007B1101" w:rsidRDefault="007B1101" w:rsidP="00B42161">
      <w:pPr>
        <w:rPr>
          <w:rFonts w:ascii="Verdana" w:hAnsi="Verdana"/>
          <w:color w:val="FF0000"/>
          <w:sz w:val="18"/>
          <w:szCs w:val="18"/>
        </w:rPr>
      </w:pPr>
    </w:p>
    <w:p w:rsidR="0068362D" w:rsidRPr="00031E5A" w:rsidRDefault="005C5090" w:rsidP="00B42161">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DDACA-A43A-4B75-A896-D614D632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59296</TotalTime>
  <Pages>19</Pages>
  <Words>10124</Words>
  <Characters>57713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67702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142</cp:revision>
  <cp:lastPrinted>2009-02-06T08:36:00Z</cp:lastPrinted>
  <dcterms:created xsi:type="dcterms:W3CDTF">2015-03-22T11:10:00Z</dcterms:created>
  <dcterms:modified xsi:type="dcterms:W3CDTF">2016-01-14T08:49:00Z</dcterms:modified>
</cp:coreProperties>
</file>