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0FE4A1E0" w:rsidR="00A42F2B" w:rsidRPr="006C7D2E" w:rsidRDefault="006C7D2E" w:rsidP="006C7D2E">
      <w:r>
        <w:t>Волошина Оксана Василівна, доцент кафедри педагогіки і освітнього менеджменту Вінницького державного педагогічного університету імені Михайла Коцюбинського. Назва дисертації: «Теоретичні та методичні засади підготовки майбутніх учителів до виховної роботи з учнями 5-9 класів». Шифр та назва спеціальності – 13.00.04 – Теорія і методика професійної освіти. Спецрада Д 05.053.01 Вінницького державного педагогічного університету імені Михайла Коцюбинського (21100, м. Вінниця, вул. Острозького, 32; тел. (0432) 27-60-45). Опоненти: Лук’янова Лариса Борисівна, доктор педагогічних наук, професор, директор Інституту педагогічної освіти і освіти дорослих імені Івана Зязюна; Дубасенюк Олександра Антонівна, доктор педагогічних наук, професор, професор кафедри професійно-педагогічної, спеціальної освіти, андрагогіки та управління Житомирського державного університету імені Івана Франка; Коберник Олександр Миколайович, доктор педагогічних наук, професор, професор кафедри педагогіки та освітнього менеджменту Уманського державного педагогічного університету імені Павла Тичини.</w:t>
      </w:r>
    </w:p>
    <w:sectPr w:rsidR="00A42F2B" w:rsidRPr="006C7D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7251" w14:textId="77777777" w:rsidR="00333A33" w:rsidRDefault="00333A33">
      <w:pPr>
        <w:spacing w:after="0" w:line="240" w:lineRule="auto"/>
      </w:pPr>
      <w:r>
        <w:separator/>
      </w:r>
    </w:p>
  </w:endnote>
  <w:endnote w:type="continuationSeparator" w:id="0">
    <w:p w14:paraId="1425F515" w14:textId="77777777" w:rsidR="00333A33" w:rsidRDefault="0033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004E5" w14:textId="77777777" w:rsidR="00333A33" w:rsidRDefault="00333A33">
      <w:pPr>
        <w:spacing w:after="0" w:line="240" w:lineRule="auto"/>
      </w:pPr>
      <w:r>
        <w:separator/>
      </w:r>
    </w:p>
  </w:footnote>
  <w:footnote w:type="continuationSeparator" w:id="0">
    <w:p w14:paraId="093DA036" w14:textId="77777777" w:rsidR="00333A33" w:rsidRDefault="0033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3A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33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93908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7072</cp:revision>
  <dcterms:created xsi:type="dcterms:W3CDTF">2024-06-20T08:51:00Z</dcterms:created>
  <dcterms:modified xsi:type="dcterms:W3CDTF">2024-12-13T17:03:00Z</dcterms:modified>
  <cp:category/>
</cp:coreProperties>
</file>