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D83" w:rsidRDefault="005D1129" w:rsidP="005D1129">
      <w:pPr>
        <w:rPr>
          <w:rFonts w:ascii="Arial Unicode MS" w:eastAsia="Arial Unicode MS" w:hAnsi="Arial Unicode MS" w:cs="Arial Unicode MS"/>
          <w:color w:val="000000"/>
          <w:kern w:val="0"/>
          <w:sz w:val="19"/>
          <w:szCs w:val="19"/>
          <w:lang w:val="en-US" w:eastAsia="ru-RU" w:bidi="ru-RU"/>
        </w:rPr>
      </w:pPr>
      <w:r w:rsidRPr="005D1129">
        <w:rPr>
          <w:rFonts w:ascii="Arial Unicode MS" w:eastAsia="Arial Unicode MS" w:hAnsi="Arial Unicode MS" w:cs="Arial Unicode MS" w:hint="eastAsia"/>
          <w:color w:val="000000"/>
          <w:kern w:val="0"/>
          <w:sz w:val="19"/>
          <w:szCs w:val="19"/>
          <w:lang w:eastAsia="ru-RU" w:bidi="ru-RU"/>
        </w:rPr>
        <w:t>Садовнікова</w:t>
      </w:r>
      <w:r w:rsidRPr="005D1129">
        <w:rPr>
          <w:rFonts w:ascii="Arial Unicode MS" w:eastAsia="Arial Unicode MS" w:hAnsi="Arial Unicode MS" w:cs="Arial Unicode MS"/>
          <w:color w:val="000000"/>
          <w:kern w:val="0"/>
          <w:sz w:val="19"/>
          <w:szCs w:val="19"/>
          <w:lang w:eastAsia="ru-RU" w:bidi="ru-RU"/>
        </w:rPr>
        <w:t xml:space="preserve">, </w:t>
      </w:r>
      <w:r w:rsidRPr="005D1129">
        <w:rPr>
          <w:rFonts w:ascii="Arial Unicode MS" w:eastAsia="Arial Unicode MS" w:hAnsi="Arial Unicode MS" w:cs="Arial Unicode MS" w:hint="eastAsia"/>
          <w:color w:val="000000"/>
          <w:kern w:val="0"/>
          <w:sz w:val="19"/>
          <w:szCs w:val="19"/>
          <w:lang w:eastAsia="ru-RU" w:bidi="ru-RU"/>
        </w:rPr>
        <w:t>Ганна</w:t>
      </w:r>
      <w:r w:rsidRPr="005D1129">
        <w:rPr>
          <w:rFonts w:ascii="Arial Unicode MS" w:eastAsia="Arial Unicode MS" w:hAnsi="Arial Unicode MS" w:cs="Arial Unicode MS"/>
          <w:color w:val="000000"/>
          <w:kern w:val="0"/>
          <w:sz w:val="19"/>
          <w:szCs w:val="19"/>
          <w:lang w:eastAsia="ru-RU" w:bidi="ru-RU"/>
        </w:rPr>
        <w:t xml:space="preserve"> </w:t>
      </w:r>
      <w:r w:rsidRPr="005D1129">
        <w:rPr>
          <w:rFonts w:ascii="Arial Unicode MS" w:eastAsia="Arial Unicode MS" w:hAnsi="Arial Unicode MS" w:cs="Arial Unicode MS" w:hint="eastAsia"/>
          <w:color w:val="000000"/>
          <w:kern w:val="0"/>
          <w:sz w:val="19"/>
          <w:szCs w:val="19"/>
          <w:lang w:eastAsia="ru-RU" w:bidi="ru-RU"/>
        </w:rPr>
        <w:t>Валеріївна</w:t>
      </w:r>
      <w:r w:rsidRPr="005D1129">
        <w:rPr>
          <w:rFonts w:ascii="Arial Unicode MS" w:eastAsia="Arial Unicode MS" w:hAnsi="Arial Unicode MS" w:cs="Arial Unicode MS"/>
          <w:color w:val="000000"/>
          <w:kern w:val="0"/>
          <w:sz w:val="19"/>
          <w:szCs w:val="19"/>
          <w:lang w:eastAsia="ru-RU" w:bidi="ru-RU"/>
        </w:rPr>
        <w:t xml:space="preserve">.  </w:t>
      </w:r>
      <w:r w:rsidRPr="005D1129">
        <w:rPr>
          <w:rFonts w:ascii="Arial Unicode MS" w:eastAsia="Arial Unicode MS" w:hAnsi="Arial Unicode MS" w:cs="Arial Unicode MS" w:hint="eastAsia"/>
          <w:color w:val="000000"/>
          <w:kern w:val="0"/>
          <w:sz w:val="19"/>
          <w:szCs w:val="19"/>
          <w:lang w:eastAsia="ru-RU" w:bidi="ru-RU"/>
        </w:rPr>
        <w:t>Когнітивно</w:t>
      </w:r>
      <w:r w:rsidRPr="005D1129">
        <w:rPr>
          <w:rFonts w:ascii="Arial Unicode MS" w:eastAsia="Arial Unicode MS" w:hAnsi="Arial Unicode MS" w:cs="Arial Unicode MS"/>
          <w:color w:val="000000"/>
          <w:kern w:val="0"/>
          <w:sz w:val="19"/>
          <w:szCs w:val="19"/>
          <w:lang w:eastAsia="ru-RU" w:bidi="ru-RU"/>
        </w:rPr>
        <w:t>-</w:t>
      </w:r>
      <w:r w:rsidRPr="005D1129">
        <w:rPr>
          <w:rFonts w:ascii="Arial Unicode MS" w:eastAsia="Arial Unicode MS" w:hAnsi="Arial Unicode MS" w:cs="Arial Unicode MS" w:hint="eastAsia"/>
          <w:color w:val="000000"/>
          <w:kern w:val="0"/>
          <w:sz w:val="19"/>
          <w:szCs w:val="19"/>
          <w:lang w:eastAsia="ru-RU" w:bidi="ru-RU"/>
        </w:rPr>
        <w:t>інформаційна</w:t>
      </w:r>
      <w:r w:rsidRPr="005D1129">
        <w:rPr>
          <w:rFonts w:ascii="Arial Unicode MS" w:eastAsia="Arial Unicode MS" w:hAnsi="Arial Unicode MS" w:cs="Arial Unicode MS"/>
          <w:color w:val="000000"/>
          <w:kern w:val="0"/>
          <w:sz w:val="19"/>
          <w:szCs w:val="19"/>
          <w:lang w:eastAsia="ru-RU" w:bidi="ru-RU"/>
        </w:rPr>
        <w:t xml:space="preserve"> </w:t>
      </w:r>
      <w:r w:rsidRPr="005D1129">
        <w:rPr>
          <w:rFonts w:ascii="Arial Unicode MS" w:eastAsia="Arial Unicode MS" w:hAnsi="Arial Unicode MS" w:cs="Arial Unicode MS" w:hint="eastAsia"/>
          <w:color w:val="000000"/>
          <w:kern w:val="0"/>
          <w:sz w:val="19"/>
          <w:szCs w:val="19"/>
          <w:lang w:eastAsia="ru-RU" w:bidi="ru-RU"/>
        </w:rPr>
        <w:t>природа</w:t>
      </w:r>
      <w:r w:rsidRPr="005D1129">
        <w:rPr>
          <w:rFonts w:ascii="Arial Unicode MS" w:eastAsia="Arial Unicode MS" w:hAnsi="Arial Unicode MS" w:cs="Arial Unicode MS"/>
          <w:color w:val="000000"/>
          <w:kern w:val="0"/>
          <w:sz w:val="19"/>
          <w:szCs w:val="19"/>
          <w:lang w:eastAsia="ru-RU" w:bidi="ru-RU"/>
        </w:rPr>
        <w:t xml:space="preserve"> </w:t>
      </w:r>
      <w:r w:rsidRPr="005D1129">
        <w:rPr>
          <w:rFonts w:ascii="Arial Unicode MS" w:eastAsia="Arial Unicode MS" w:hAnsi="Arial Unicode MS" w:cs="Arial Unicode MS" w:hint="eastAsia"/>
          <w:color w:val="000000"/>
          <w:kern w:val="0"/>
          <w:sz w:val="19"/>
          <w:szCs w:val="19"/>
          <w:lang w:eastAsia="ru-RU" w:bidi="ru-RU"/>
        </w:rPr>
        <w:t>термінів</w:t>
      </w:r>
      <w:r w:rsidRPr="005D1129">
        <w:rPr>
          <w:rFonts w:ascii="Arial Unicode MS" w:eastAsia="Arial Unicode MS" w:hAnsi="Arial Unicode MS" w:cs="Arial Unicode MS"/>
          <w:color w:val="000000"/>
          <w:kern w:val="0"/>
          <w:sz w:val="19"/>
          <w:szCs w:val="19"/>
          <w:lang w:eastAsia="ru-RU" w:bidi="ru-RU"/>
        </w:rPr>
        <w:t xml:space="preserve"> </w:t>
      </w:r>
      <w:r w:rsidRPr="005D1129">
        <w:rPr>
          <w:rFonts w:ascii="Arial Unicode MS" w:eastAsia="Arial Unicode MS" w:hAnsi="Arial Unicode MS" w:cs="Arial Unicode MS" w:hint="eastAsia"/>
          <w:color w:val="000000"/>
          <w:kern w:val="0"/>
          <w:sz w:val="19"/>
          <w:szCs w:val="19"/>
          <w:lang w:eastAsia="ru-RU" w:bidi="ru-RU"/>
        </w:rPr>
        <w:t>автомобілебудівництва</w:t>
      </w:r>
      <w:r w:rsidRPr="005D1129">
        <w:rPr>
          <w:rFonts w:ascii="Arial Unicode MS" w:eastAsia="Arial Unicode MS" w:hAnsi="Arial Unicode MS" w:cs="Arial Unicode MS"/>
          <w:color w:val="000000"/>
          <w:kern w:val="0"/>
          <w:sz w:val="19"/>
          <w:szCs w:val="19"/>
          <w:lang w:eastAsia="ru-RU" w:bidi="ru-RU"/>
        </w:rPr>
        <w:t xml:space="preserve"> </w:t>
      </w:r>
      <w:r w:rsidRPr="005D1129">
        <w:rPr>
          <w:rFonts w:ascii="Arial Unicode MS" w:eastAsia="Arial Unicode MS" w:hAnsi="Arial Unicode MS" w:cs="Arial Unicode MS" w:hint="eastAsia"/>
          <w:color w:val="000000"/>
          <w:kern w:val="0"/>
          <w:sz w:val="19"/>
          <w:szCs w:val="19"/>
          <w:lang w:eastAsia="ru-RU" w:bidi="ru-RU"/>
        </w:rPr>
        <w:t>в</w:t>
      </w:r>
      <w:r w:rsidRPr="005D1129">
        <w:rPr>
          <w:rFonts w:ascii="Arial Unicode MS" w:eastAsia="Arial Unicode MS" w:hAnsi="Arial Unicode MS" w:cs="Arial Unicode MS"/>
          <w:color w:val="000000"/>
          <w:kern w:val="0"/>
          <w:sz w:val="19"/>
          <w:szCs w:val="19"/>
          <w:lang w:eastAsia="ru-RU" w:bidi="ru-RU"/>
        </w:rPr>
        <w:t xml:space="preserve"> </w:t>
      </w:r>
      <w:r w:rsidRPr="005D1129">
        <w:rPr>
          <w:rFonts w:ascii="Arial Unicode MS" w:eastAsia="Arial Unicode MS" w:hAnsi="Arial Unicode MS" w:cs="Arial Unicode MS" w:hint="eastAsia"/>
          <w:color w:val="000000"/>
          <w:kern w:val="0"/>
          <w:sz w:val="19"/>
          <w:szCs w:val="19"/>
          <w:lang w:eastAsia="ru-RU" w:bidi="ru-RU"/>
        </w:rPr>
        <w:t>англійській</w:t>
      </w:r>
      <w:r w:rsidRPr="005D1129">
        <w:rPr>
          <w:rFonts w:ascii="Arial Unicode MS" w:eastAsia="Arial Unicode MS" w:hAnsi="Arial Unicode MS" w:cs="Arial Unicode MS"/>
          <w:color w:val="000000"/>
          <w:kern w:val="0"/>
          <w:sz w:val="19"/>
          <w:szCs w:val="19"/>
          <w:lang w:eastAsia="ru-RU" w:bidi="ru-RU"/>
        </w:rPr>
        <w:t xml:space="preserve">, </w:t>
      </w:r>
      <w:r w:rsidRPr="005D1129">
        <w:rPr>
          <w:rFonts w:ascii="Arial Unicode MS" w:eastAsia="Arial Unicode MS" w:hAnsi="Arial Unicode MS" w:cs="Arial Unicode MS" w:hint="eastAsia"/>
          <w:color w:val="000000"/>
          <w:kern w:val="0"/>
          <w:sz w:val="19"/>
          <w:szCs w:val="19"/>
          <w:lang w:eastAsia="ru-RU" w:bidi="ru-RU"/>
        </w:rPr>
        <w:t>німецькій</w:t>
      </w:r>
      <w:r w:rsidRPr="005D1129">
        <w:rPr>
          <w:rFonts w:ascii="Arial Unicode MS" w:eastAsia="Arial Unicode MS" w:hAnsi="Arial Unicode MS" w:cs="Arial Unicode MS"/>
          <w:color w:val="000000"/>
          <w:kern w:val="0"/>
          <w:sz w:val="19"/>
          <w:szCs w:val="19"/>
          <w:lang w:eastAsia="ru-RU" w:bidi="ru-RU"/>
        </w:rPr>
        <w:t xml:space="preserve"> </w:t>
      </w:r>
      <w:r w:rsidRPr="005D1129">
        <w:rPr>
          <w:rFonts w:ascii="Arial Unicode MS" w:eastAsia="Arial Unicode MS" w:hAnsi="Arial Unicode MS" w:cs="Arial Unicode MS" w:hint="eastAsia"/>
          <w:color w:val="000000"/>
          <w:kern w:val="0"/>
          <w:sz w:val="19"/>
          <w:szCs w:val="19"/>
          <w:lang w:eastAsia="ru-RU" w:bidi="ru-RU"/>
        </w:rPr>
        <w:t>та</w:t>
      </w:r>
      <w:r w:rsidRPr="005D1129">
        <w:rPr>
          <w:rFonts w:ascii="Arial Unicode MS" w:eastAsia="Arial Unicode MS" w:hAnsi="Arial Unicode MS" w:cs="Arial Unicode MS"/>
          <w:color w:val="000000"/>
          <w:kern w:val="0"/>
          <w:sz w:val="19"/>
          <w:szCs w:val="19"/>
          <w:lang w:eastAsia="ru-RU" w:bidi="ru-RU"/>
        </w:rPr>
        <w:t xml:space="preserve"> </w:t>
      </w:r>
      <w:r w:rsidRPr="005D1129">
        <w:rPr>
          <w:rFonts w:ascii="Arial Unicode MS" w:eastAsia="Arial Unicode MS" w:hAnsi="Arial Unicode MS" w:cs="Arial Unicode MS" w:hint="eastAsia"/>
          <w:color w:val="000000"/>
          <w:kern w:val="0"/>
          <w:sz w:val="19"/>
          <w:szCs w:val="19"/>
          <w:lang w:eastAsia="ru-RU" w:bidi="ru-RU"/>
        </w:rPr>
        <w:t>українській</w:t>
      </w:r>
      <w:r w:rsidRPr="005D1129">
        <w:rPr>
          <w:rFonts w:ascii="Arial Unicode MS" w:eastAsia="Arial Unicode MS" w:hAnsi="Arial Unicode MS" w:cs="Arial Unicode MS"/>
          <w:color w:val="000000"/>
          <w:kern w:val="0"/>
          <w:sz w:val="19"/>
          <w:szCs w:val="19"/>
          <w:lang w:eastAsia="ru-RU" w:bidi="ru-RU"/>
        </w:rPr>
        <w:t xml:space="preserve"> </w:t>
      </w:r>
      <w:r w:rsidRPr="005D1129">
        <w:rPr>
          <w:rFonts w:ascii="Arial Unicode MS" w:eastAsia="Arial Unicode MS" w:hAnsi="Arial Unicode MS" w:cs="Arial Unicode MS" w:hint="eastAsia"/>
          <w:color w:val="000000"/>
          <w:kern w:val="0"/>
          <w:sz w:val="19"/>
          <w:szCs w:val="19"/>
          <w:lang w:eastAsia="ru-RU" w:bidi="ru-RU"/>
        </w:rPr>
        <w:t>мовах</w:t>
      </w:r>
      <w:r w:rsidRPr="005D1129">
        <w:rPr>
          <w:rFonts w:ascii="Arial Unicode MS" w:eastAsia="Arial Unicode MS" w:hAnsi="Arial Unicode MS" w:cs="Arial Unicode MS"/>
          <w:color w:val="000000"/>
          <w:kern w:val="0"/>
          <w:sz w:val="19"/>
          <w:szCs w:val="19"/>
          <w:lang w:eastAsia="ru-RU" w:bidi="ru-RU"/>
        </w:rPr>
        <w:t xml:space="preserve"> : </w:t>
      </w:r>
      <w:r w:rsidRPr="005D1129">
        <w:rPr>
          <w:rFonts w:ascii="Arial Unicode MS" w:eastAsia="Arial Unicode MS" w:hAnsi="Arial Unicode MS" w:cs="Arial Unicode MS" w:hint="eastAsia"/>
          <w:color w:val="000000"/>
          <w:kern w:val="0"/>
          <w:sz w:val="19"/>
          <w:szCs w:val="19"/>
          <w:lang w:eastAsia="ru-RU" w:bidi="ru-RU"/>
        </w:rPr>
        <w:t>автореферат</w:t>
      </w:r>
      <w:r w:rsidRPr="005D1129">
        <w:rPr>
          <w:rFonts w:ascii="Arial Unicode MS" w:eastAsia="Arial Unicode MS" w:hAnsi="Arial Unicode MS" w:cs="Arial Unicode MS"/>
          <w:color w:val="000000"/>
          <w:kern w:val="0"/>
          <w:sz w:val="19"/>
          <w:szCs w:val="19"/>
          <w:lang w:eastAsia="ru-RU" w:bidi="ru-RU"/>
        </w:rPr>
        <w:t xml:space="preserve"> </w:t>
      </w:r>
      <w:r w:rsidRPr="005D1129">
        <w:rPr>
          <w:rFonts w:ascii="Arial Unicode MS" w:eastAsia="Arial Unicode MS" w:hAnsi="Arial Unicode MS" w:cs="Arial Unicode MS" w:hint="eastAsia"/>
          <w:color w:val="000000"/>
          <w:kern w:val="0"/>
          <w:sz w:val="19"/>
          <w:szCs w:val="19"/>
          <w:lang w:eastAsia="ru-RU" w:bidi="ru-RU"/>
        </w:rPr>
        <w:t>дис</w:t>
      </w:r>
      <w:r w:rsidRPr="005D1129">
        <w:rPr>
          <w:rFonts w:ascii="Arial Unicode MS" w:eastAsia="Arial Unicode MS" w:hAnsi="Arial Unicode MS" w:cs="Arial Unicode MS"/>
          <w:color w:val="000000"/>
          <w:kern w:val="0"/>
          <w:sz w:val="19"/>
          <w:szCs w:val="19"/>
          <w:lang w:eastAsia="ru-RU" w:bidi="ru-RU"/>
        </w:rPr>
        <w:t xml:space="preserve">. ... </w:t>
      </w:r>
      <w:r w:rsidRPr="005D1129">
        <w:rPr>
          <w:rFonts w:ascii="Arial Unicode MS" w:eastAsia="Arial Unicode MS" w:hAnsi="Arial Unicode MS" w:cs="Arial Unicode MS" w:hint="eastAsia"/>
          <w:color w:val="000000"/>
          <w:kern w:val="0"/>
          <w:sz w:val="19"/>
          <w:szCs w:val="19"/>
          <w:lang w:eastAsia="ru-RU" w:bidi="ru-RU"/>
        </w:rPr>
        <w:t>канд</w:t>
      </w:r>
      <w:r w:rsidRPr="005D1129">
        <w:rPr>
          <w:rFonts w:ascii="Arial Unicode MS" w:eastAsia="Arial Unicode MS" w:hAnsi="Arial Unicode MS" w:cs="Arial Unicode MS"/>
          <w:color w:val="000000"/>
          <w:kern w:val="0"/>
          <w:sz w:val="19"/>
          <w:szCs w:val="19"/>
          <w:lang w:eastAsia="ru-RU" w:bidi="ru-RU"/>
        </w:rPr>
        <w:t xml:space="preserve">. </w:t>
      </w:r>
      <w:r w:rsidRPr="005D1129">
        <w:rPr>
          <w:rFonts w:ascii="Arial Unicode MS" w:eastAsia="Arial Unicode MS" w:hAnsi="Arial Unicode MS" w:cs="Arial Unicode MS" w:hint="eastAsia"/>
          <w:color w:val="000000"/>
          <w:kern w:val="0"/>
          <w:sz w:val="19"/>
          <w:szCs w:val="19"/>
          <w:lang w:eastAsia="ru-RU" w:bidi="ru-RU"/>
        </w:rPr>
        <w:t>філол</w:t>
      </w:r>
      <w:r w:rsidRPr="005D1129">
        <w:rPr>
          <w:rFonts w:ascii="Arial Unicode MS" w:eastAsia="Arial Unicode MS" w:hAnsi="Arial Unicode MS" w:cs="Arial Unicode MS"/>
          <w:color w:val="000000"/>
          <w:kern w:val="0"/>
          <w:sz w:val="19"/>
          <w:szCs w:val="19"/>
          <w:lang w:eastAsia="ru-RU" w:bidi="ru-RU"/>
        </w:rPr>
        <w:t xml:space="preserve">. </w:t>
      </w:r>
      <w:r w:rsidRPr="005D1129">
        <w:rPr>
          <w:rFonts w:ascii="Arial Unicode MS" w:eastAsia="Arial Unicode MS" w:hAnsi="Arial Unicode MS" w:cs="Arial Unicode MS" w:hint="eastAsia"/>
          <w:color w:val="000000"/>
          <w:kern w:val="0"/>
          <w:sz w:val="19"/>
          <w:szCs w:val="19"/>
          <w:lang w:eastAsia="ru-RU" w:bidi="ru-RU"/>
        </w:rPr>
        <w:t>наук</w:t>
      </w:r>
      <w:r w:rsidRPr="005D1129">
        <w:rPr>
          <w:rFonts w:ascii="Arial Unicode MS" w:eastAsia="Arial Unicode MS" w:hAnsi="Arial Unicode MS" w:cs="Arial Unicode MS"/>
          <w:color w:val="000000"/>
          <w:kern w:val="0"/>
          <w:sz w:val="19"/>
          <w:szCs w:val="19"/>
          <w:lang w:eastAsia="ru-RU" w:bidi="ru-RU"/>
        </w:rPr>
        <w:t xml:space="preserve"> : 10.02.17 / </w:t>
      </w:r>
      <w:r w:rsidRPr="005D1129">
        <w:rPr>
          <w:rFonts w:ascii="Arial Unicode MS" w:eastAsia="Arial Unicode MS" w:hAnsi="Arial Unicode MS" w:cs="Arial Unicode MS" w:hint="eastAsia"/>
          <w:color w:val="000000"/>
          <w:kern w:val="0"/>
          <w:sz w:val="19"/>
          <w:szCs w:val="19"/>
          <w:lang w:eastAsia="ru-RU" w:bidi="ru-RU"/>
        </w:rPr>
        <w:t>Г</w:t>
      </w:r>
      <w:r w:rsidRPr="005D1129">
        <w:rPr>
          <w:rFonts w:ascii="Arial Unicode MS" w:eastAsia="Arial Unicode MS" w:hAnsi="Arial Unicode MS" w:cs="Arial Unicode MS"/>
          <w:color w:val="000000"/>
          <w:kern w:val="0"/>
          <w:sz w:val="19"/>
          <w:szCs w:val="19"/>
          <w:lang w:eastAsia="ru-RU" w:bidi="ru-RU"/>
        </w:rPr>
        <w:t xml:space="preserve">. </w:t>
      </w:r>
      <w:r w:rsidRPr="005D1129">
        <w:rPr>
          <w:rFonts w:ascii="Arial Unicode MS" w:eastAsia="Arial Unicode MS" w:hAnsi="Arial Unicode MS" w:cs="Arial Unicode MS" w:hint="eastAsia"/>
          <w:color w:val="000000"/>
          <w:kern w:val="0"/>
          <w:sz w:val="19"/>
          <w:szCs w:val="19"/>
          <w:lang w:eastAsia="ru-RU" w:bidi="ru-RU"/>
        </w:rPr>
        <w:t>В</w:t>
      </w:r>
      <w:r w:rsidRPr="005D1129">
        <w:rPr>
          <w:rFonts w:ascii="Arial Unicode MS" w:eastAsia="Arial Unicode MS" w:hAnsi="Arial Unicode MS" w:cs="Arial Unicode MS"/>
          <w:color w:val="000000"/>
          <w:kern w:val="0"/>
          <w:sz w:val="19"/>
          <w:szCs w:val="19"/>
          <w:lang w:eastAsia="ru-RU" w:bidi="ru-RU"/>
        </w:rPr>
        <w:t xml:space="preserve">. </w:t>
      </w:r>
      <w:r w:rsidRPr="005D1129">
        <w:rPr>
          <w:rFonts w:ascii="Arial Unicode MS" w:eastAsia="Arial Unicode MS" w:hAnsi="Arial Unicode MS" w:cs="Arial Unicode MS" w:hint="eastAsia"/>
          <w:color w:val="000000"/>
          <w:kern w:val="0"/>
          <w:sz w:val="19"/>
          <w:szCs w:val="19"/>
          <w:lang w:eastAsia="ru-RU" w:bidi="ru-RU"/>
        </w:rPr>
        <w:t>Садовнікова</w:t>
      </w:r>
      <w:r w:rsidRPr="005D1129">
        <w:rPr>
          <w:rFonts w:ascii="Arial Unicode MS" w:eastAsia="Arial Unicode MS" w:hAnsi="Arial Unicode MS" w:cs="Arial Unicode MS"/>
          <w:color w:val="000000"/>
          <w:kern w:val="0"/>
          <w:sz w:val="19"/>
          <w:szCs w:val="19"/>
          <w:lang w:eastAsia="ru-RU" w:bidi="ru-RU"/>
        </w:rPr>
        <w:t xml:space="preserve"> ; </w:t>
      </w:r>
      <w:r w:rsidRPr="005D1129">
        <w:rPr>
          <w:rFonts w:ascii="Arial Unicode MS" w:eastAsia="Arial Unicode MS" w:hAnsi="Arial Unicode MS" w:cs="Arial Unicode MS" w:hint="eastAsia"/>
          <w:color w:val="000000"/>
          <w:kern w:val="0"/>
          <w:sz w:val="19"/>
          <w:szCs w:val="19"/>
          <w:lang w:eastAsia="ru-RU" w:bidi="ru-RU"/>
        </w:rPr>
        <w:t>наук</w:t>
      </w:r>
      <w:r w:rsidRPr="005D1129">
        <w:rPr>
          <w:rFonts w:ascii="Arial Unicode MS" w:eastAsia="Arial Unicode MS" w:hAnsi="Arial Unicode MS" w:cs="Arial Unicode MS"/>
          <w:color w:val="000000"/>
          <w:kern w:val="0"/>
          <w:sz w:val="19"/>
          <w:szCs w:val="19"/>
          <w:lang w:eastAsia="ru-RU" w:bidi="ru-RU"/>
        </w:rPr>
        <w:t xml:space="preserve">. </w:t>
      </w:r>
      <w:r w:rsidRPr="005D1129">
        <w:rPr>
          <w:rFonts w:ascii="Arial Unicode MS" w:eastAsia="Arial Unicode MS" w:hAnsi="Arial Unicode MS" w:cs="Arial Unicode MS" w:hint="eastAsia"/>
          <w:color w:val="000000"/>
          <w:kern w:val="0"/>
          <w:sz w:val="19"/>
          <w:szCs w:val="19"/>
          <w:lang w:eastAsia="ru-RU" w:bidi="ru-RU"/>
        </w:rPr>
        <w:t>кер</w:t>
      </w:r>
      <w:r w:rsidRPr="005D1129">
        <w:rPr>
          <w:rFonts w:ascii="Arial Unicode MS" w:eastAsia="Arial Unicode MS" w:hAnsi="Arial Unicode MS" w:cs="Arial Unicode MS"/>
          <w:color w:val="000000"/>
          <w:kern w:val="0"/>
          <w:sz w:val="19"/>
          <w:szCs w:val="19"/>
          <w:lang w:eastAsia="ru-RU" w:bidi="ru-RU"/>
        </w:rPr>
        <w:t xml:space="preserve">. </w:t>
      </w:r>
      <w:r w:rsidRPr="005D1129">
        <w:rPr>
          <w:rFonts w:ascii="Arial Unicode MS" w:eastAsia="Arial Unicode MS" w:hAnsi="Arial Unicode MS" w:cs="Arial Unicode MS" w:hint="eastAsia"/>
          <w:color w:val="000000"/>
          <w:kern w:val="0"/>
          <w:sz w:val="19"/>
          <w:szCs w:val="19"/>
          <w:lang w:eastAsia="ru-RU" w:bidi="ru-RU"/>
        </w:rPr>
        <w:t>Ю</w:t>
      </w:r>
      <w:r w:rsidRPr="005D1129">
        <w:rPr>
          <w:rFonts w:ascii="Arial Unicode MS" w:eastAsia="Arial Unicode MS" w:hAnsi="Arial Unicode MS" w:cs="Arial Unicode MS"/>
          <w:color w:val="000000"/>
          <w:kern w:val="0"/>
          <w:sz w:val="19"/>
          <w:szCs w:val="19"/>
          <w:lang w:eastAsia="ru-RU" w:bidi="ru-RU"/>
        </w:rPr>
        <w:t xml:space="preserve">. </w:t>
      </w:r>
      <w:r w:rsidRPr="005D1129">
        <w:rPr>
          <w:rFonts w:ascii="Arial Unicode MS" w:eastAsia="Arial Unicode MS" w:hAnsi="Arial Unicode MS" w:cs="Arial Unicode MS" w:hint="eastAsia"/>
          <w:color w:val="000000"/>
          <w:kern w:val="0"/>
          <w:sz w:val="19"/>
          <w:szCs w:val="19"/>
          <w:lang w:eastAsia="ru-RU" w:bidi="ru-RU"/>
        </w:rPr>
        <w:t>Ю</w:t>
      </w:r>
      <w:r w:rsidRPr="005D1129">
        <w:rPr>
          <w:rFonts w:ascii="Arial Unicode MS" w:eastAsia="Arial Unicode MS" w:hAnsi="Arial Unicode MS" w:cs="Arial Unicode MS"/>
          <w:color w:val="000000"/>
          <w:kern w:val="0"/>
          <w:sz w:val="19"/>
          <w:szCs w:val="19"/>
          <w:lang w:eastAsia="ru-RU" w:bidi="ru-RU"/>
        </w:rPr>
        <w:t xml:space="preserve">. </w:t>
      </w:r>
      <w:r w:rsidRPr="005D1129">
        <w:rPr>
          <w:rFonts w:ascii="Arial Unicode MS" w:eastAsia="Arial Unicode MS" w:hAnsi="Arial Unicode MS" w:cs="Arial Unicode MS" w:hint="eastAsia"/>
          <w:color w:val="000000"/>
          <w:kern w:val="0"/>
          <w:sz w:val="19"/>
          <w:szCs w:val="19"/>
          <w:lang w:eastAsia="ru-RU" w:bidi="ru-RU"/>
        </w:rPr>
        <w:t>Романовська</w:t>
      </w:r>
      <w:r w:rsidRPr="005D1129">
        <w:rPr>
          <w:rFonts w:ascii="Arial Unicode MS" w:eastAsia="Arial Unicode MS" w:hAnsi="Arial Unicode MS" w:cs="Arial Unicode MS"/>
          <w:color w:val="000000"/>
          <w:kern w:val="0"/>
          <w:sz w:val="19"/>
          <w:szCs w:val="19"/>
          <w:lang w:eastAsia="ru-RU" w:bidi="ru-RU"/>
        </w:rPr>
        <w:t xml:space="preserve"> ; </w:t>
      </w:r>
      <w:r w:rsidRPr="005D1129">
        <w:rPr>
          <w:rFonts w:ascii="Arial Unicode MS" w:eastAsia="Arial Unicode MS" w:hAnsi="Arial Unicode MS" w:cs="Arial Unicode MS" w:hint="eastAsia"/>
          <w:color w:val="000000"/>
          <w:kern w:val="0"/>
          <w:sz w:val="19"/>
          <w:szCs w:val="19"/>
          <w:lang w:eastAsia="ru-RU" w:bidi="ru-RU"/>
        </w:rPr>
        <w:t>М</w:t>
      </w:r>
      <w:r w:rsidRPr="005D1129">
        <w:rPr>
          <w:rFonts w:ascii="Arial Unicode MS" w:eastAsia="Arial Unicode MS" w:hAnsi="Arial Unicode MS" w:cs="Arial Unicode MS"/>
          <w:color w:val="000000"/>
          <w:kern w:val="0"/>
          <w:sz w:val="19"/>
          <w:szCs w:val="19"/>
          <w:lang w:eastAsia="ru-RU" w:bidi="ru-RU"/>
        </w:rPr>
        <w:t>-</w:t>
      </w:r>
      <w:r w:rsidRPr="005D1129">
        <w:rPr>
          <w:rFonts w:ascii="Arial Unicode MS" w:eastAsia="Arial Unicode MS" w:hAnsi="Arial Unicode MS" w:cs="Arial Unicode MS" w:hint="eastAsia"/>
          <w:color w:val="000000"/>
          <w:kern w:val="0"/>
          <w:sz w:val="19"/>
          <w:szCs w:val="19"/>
          <w:lang w:eastAsia="ru-RU" w:bidi="ru-RU"/>
        </w:rPr>
        <w:t>во</w:t>
      </w:r>
      <w:r w:rsidRPr="005D1129">
        <w:rPr>
          <w:rFonts w:ascii="Arial Unicode MS" w:eastAsia="Arial Unicode MS" w:hAnsi="Arial Unicode MS" w:cs="Arial Unicode MS"/>
          <w:color w:val="000000"/>
          <w:kern w:val="0"/>
          <w:sz w:val="19"/>
          <w:szCs w:val="19"/>
          <w:lang w:eastAsia="ru-RU" w:bidi="ru-RU"/>
        </w:rPr>
        <w:t xml:space="preserve"> </w:t>
      </w:r>
      <w:r w:rsidRPr="005D1129">
        <w:rPr>
          <w:rFonts w:ascii="Arial Unicode MS" w:eastAsia="Arial Unicode MS" w:hAnsi="Arial Unicode MS" w:cs="Arial Unicode MS" w:hint="eastAsia"/>
          <w:color w:val="000000"/>
          <w:kern w:val="0"/>
          <w:sz w:val="19"/>
          <w:szCs w:val="19"/>
          <w:lang w:eastAsia="ru-RU" w:bidi="ru-RU"/>
        </w:rPr>
        <w:t>освіти</w:t>
      </w:r>
      <w:r w:rsidRPr="005D1129">
        <w:rPr>
          <w:rFonts w:ascii="Arial Unicode MS" w:eastAsia="Arial Unicode MS" w:hAnsi="Arial Unicode MS" w:cs="Arial Unicode MS"/>
          <w:color w:val="000000"/>
          <w:kern w:val="0"/>
          <w:sz w:val="19"/>
          <w:szCs w:val="19"/>
          <w:lang w:eastAsia="ru-RU" w:bidi="ru-RU"/>
        </w:rPr>
        <w:t xml:space="preserve"> </w:t>
      </w:r>
      <w:r w:rsidRPr="005D1129">
        <w:rPr>
          <w:rFonts w:ascii="Arial Unicode MS" w:eastAsia="Arial Unicode MS" w:hAnsi="Arial Unicode MS" w:cs="Arial Unicode MS" w:hint="eastAsia"/>
          <w:color w:val="000000"/>
          <w:kern w:val="0"/>
          <w:sz w:val="19"/>
          <w:szCs w:val="19"/>
          <w:lang w:eastAsia="ru-RU" w:bidi="ru-RU"/>
        </w:rPr>
        <w:t>і</w:t>
      </w:r>
      <w:r w:rsidRPr="005D1129">
        <w:rPr>
          <w:rFonts w:ascii="Arial Unicode MS" w:eastAsia="Arial Unicode MS" w:hAnsi="Arial Unicode MS" w:cs="Arial Unicode MS"/>
          <w:color w:val="000000"/>
          <w:kern w:val="0"/>
          <w:sz w:val="19"/>
          <w:szCs w:val="19"/>
          <w:lang w:eastAsia="ru-RU" w:bidi="ru-RU"/>
        </w:rPr>
        <w:t xml:space="preserve"> </w:t>
      </w:r>
      <w:r w:rsidRPr="005D1129">
        <w:rPr>
          <w:rFonts w:ascii="Arial Unicode MS" w:eastAsia="Arial Unicode MS" w:hAnsi="Arial Unicode MS" w:cs="Arial Unicode MS" w:hint="eastAsia"/>
          <w:color w:val="000000"/>
          <w:kern w:val="0"/>
          <w:sz w:val="19"/>
          <w:szCs w:val="19"/>
          <w:lang w:eastAsia="ru-RU" w:bidi="ru-RU"/>
        </w:rPr>
        <w:t>науки</w:t>
      </w:r>
      <w:r w:rsidRPr="005D1129">
        <w:rPr>
          <w:rFonts w:ascii="Arial Unicode MS" w:eastAsia="Arial Unicode MS" w:hAnsi="Arial Unicode MS" w:cs="Arial Unicode MS"/>
          <w:color w:val="000000"/>
          <w:kern w:val="0"/>
          <w:sz w:val="19"/>
          <w:szCs w:val="19"/>
          <w:lang w:eastAsia="ru-RU" w:bidi="ru-RU"/>
        </w:rPr>
        <w:t xml:space="preserve"> </w:t>
      </w:r>
      <w:r w:rsidRPr="005D1129">
        <w:rPr>
          <w:rFonts w:ascii="Arial Unicode MS" w:eastAsia="Arial Unicode MS" w:hAnsi="Arial Unicode MS" w:cs="Arial Unicode MS" w:hint="eastAsia"/>
          <w:color w:val="000000"/>
          <w:kern w:val="0"/>
          <w:sz w:val="19"/>
          <w:szCs w:val="19"/>
          <w:lang w:eastAsia="ru-RU" w:bidi="ru-RU"/>
        </w:rPr>
        <w:t>України</w:t>
      </w:r>
      <w:r w:rsidRPr="005D1129">
        <w:rPr>
          <w:rFonts w:ascii="Arial Unicode MS" w:eastAsia="Arial Unicode MS" w:hAnsi="Arial Unicode MS" w:cs="Arial Unicode MS"/>
          <w:color w:val="000000"/>
          <w:kern w:val="0"/>
          <w:sz w:val="19"/>
          <w:szCs w:val="19"/>
          <w:lang w:eastAsia="ru-RU" w:bidi="ru-RU"/>
        </w:rPr>
        <w:t xml:space="preserve">, </w:t>
      </w:r>
      <w:r w:rsidRPr="005D1129">
        <w:rPr>
          <w:rFonts w:ascii="Arial Unicode MS" w:eastAsia="Arial Unicode MS" w:hAnsi="Arial Unicode MS" w:cs="Arial Unicode MS" w:hint="eastAsia"/>
          <w:color w:val="000000"/>
          <w:kern w:val="0"/>
          <w:sz w:val="19"/>
          <w:szCs w:val="19"/>
          <w:lang w:eastAsia="ru-RU" w:bidi="ru-RU"/>
        </w:rPr>
        <w:t>Нац</w:t>
      </w:r>
      <w:r w:rsidRPr="005D1129">
        <w:rPr>
          <w:rFonts w:ascii="Arial Unicode MS" w:eastAsia="Arial Unicode MS" w:hAnsi="Arial Unicode MS" w:cs="Arial Unicode MS"/>
          <w:color w:val="000000"/>
          <w:kern w:val="0"/>
          <w:sz w:val="19"/>
          <w:szCs w:val="19"/>
          <w:lang w:eastAsia="ru-RU" w:bidi="ru-RU"/>
        </w:rPr>
        <w:t xml:space="preserve">. </w:t>
      </w:r>
      <w:r w:rsidRPr="005D1129">
        <w:rPr>
          <w:rFonts w:ascii="Arial Unicode MS" w:eastAsia="Arial Unicode MS" w:hAnsi="Arial Unicode MS" w:cs="Arial Unicode MS" w:hint="eastAsia"/>
          <w:color w:val="000000"/>
          <w:kern w:val="0"/>
          <w:sz w:val="19"/>
          <w:szCs w:val="19"/>
          <w:lang w:eastAsia="ru-RU" w:bidi="ru-RU"/>
        </w:rPr>
        <w:t>пед</w:t>
      </w:r>
      <w:r w:rsidRPr="005D1129">
        <w:rPr>
          <w:rFonts w:ascii="Arial Unicode MS" w:eastAsia="Arial Unicode MS" w:hAnsi="Arial Unicode MS" w:cs="Arial Unicode MS"/>
          <w:color w:val="000000"/>
          <w:kern w:val="0"/>
          <w:sz w:val="19"/>
          <w:szCs w:val="19"/>
          <w:lang w:eastAsia="ru-RU" w:bidi="ru-RU"/>
        </w:rPr>
        <w:t xml:space="preserve">. </w:t>
      </w:r>
      <w:r w:rsidRPr="005D1129">
        <w:rPr>
          <w:rFonts w:ascii="Arial Unicode MS" w:eastAsia="Arial Unicode MS" w:hAnsi="Arial Unicode MS" w:cs="Arial Unicode MS" w:hint="eastAsia"/>
          <w:color w:val="000000"/>
          <w:kern w:val="0"/>
          <w:sz w:val="19"/>
          <w:szCs w:val="19"/>
          <w:lang w:eastAsia="ru-RU" w:bidi="ru-RU"/>
        </w:rPr>
        <w:t>ун</w:t>
      </w:r>
      <w:r w:rsidRPr="005D1129">
        <w:rPr>
          <w:rFonts w:ascii="Arial Unicode MS" w:eastAsia="Arial Unicode MS" w:hAnsi="Arial Unicode MS" w:cs="Arial Unicode MS"/>
          <w:color w:val="000000"/>
          <w:kern w:val="0"/>
          <w:sz w:val="19"/>
          <w:szCs w:val="19"/>
          <w:lang w:eastAsia="ru-RU" w:bidi="ru-RU"/>
        </w:rPr>
        <w:t>-</w:t>
      </w:r>
      <w:r w:rsidRPr="005D1129">
        <w:rPr>
          <w:rFonts w:ascii="Arial Unicode MS" w:eastAsia="Arial Unicode MS" w:hAnsi="Arial Unicode MS" w:cs="Arial Unicode MS" w:hint="eastAsia"/>
          <w:color w:val="000000"/>
          <w:kern w:val="0"/>
          <w:sz w:val="19"/>
          <w:szCs w:val="19"/>
          <w:lang w:eastAsia="ru-RU" w:bidi="ru-RU"/>
        </w:rPr>
        <w:t>т</w:t>
      </w:r>
      <w:r w:rsidRPr="005D1129">
        <w:rPr>
          <w:rFonts w:ascii="Arial Unicode MS" w:eastAsia="Arial Unicode MS" w:hAnsi="Arial Unicode MS" w:cs="Arial Unicode MS"/>
          <w:color w:val="000000"/>
          <w:kern w:val="0"/>
          <w:sz w:val="19"/>
          <w:szCs w:val="19"/>
          <w:lang w:eastAsia="ru-RU" w:bidi="ru-RU"/>
        </w:rPr>
        <w:t xml:space="preserve"> </w:t>
      </w:r>
      <w:r w:rsidRPr="005D1129">
        <w:rPr>
          <w:rFonts w:ascii="Arial Unicode MS" w:eastAsia="Arial Unicode MS" w:hAnsi="Arial Unicode MS" w:cs="Arial Unicode MS" w:hint="eastAsia"/>
          <w:color w:val="000000"/>
          <w:kern w:val="0"/>
          <w:sz w:val="19"/>
          <w:szCs w:val="19"/>
          <w:lang w:eastAsia="ru-RU" w:bidi="ru-RU"/>
        </w:rPr>
        <w:t>ім</w:t>
      </w:r>
      <w:r w:rsidRPr="005D1129">
        <w:rPr>
          <w:rFonts w:ascii="Arial Unicode MS" w:eastAsia="Arial Unicode MS" w:hAnsi="Arial Unicode MS" w:cs="Arial Unicode MS"/>
          <w:color w:val="000000"/>
          <w:kern w:val="0"/>
          <w:sz w:val="19"/>
          <w:szCs w:val="19"/>
          <w:lang w:eastAsia="ru-RU" w:bidi="ru-RU"/>
        </w:rPr>
        <w:t xml:space="preserve">. </w:t>
      </w:r>
      <w:r w:rsidRPr="005D1129">
        <w:rPr>
          <w:rFonts w:ascii="Arial Unicode MS" w:eastAsia="Arial Unicode MS" w:hAnsi="Arial Unicode MS" w:cs="Arial Unicode MS" w:hint="eastAsia"/>
          <w:color w:val="000000"/>
          <w:kern w:val="0"/>
          <w:sz w:val="19"/>
          <w:szCs w:val="19"/>
          <w:lang w:eastAsia="ru-RU" w:bidi="ru-RU"/>
        </w:rPr>
        <w:t>М</w:t>
      </w:r>
      <w:r w:rsidRPr="005D1129">
        <w:rPr>
          <w:rFonts w:ascii="Arial Unicode MS" w:eastAsia="Arial Unicode MS" w:hAnsi="Arial Unicode MS" w:cs="Arial Unicode MS"/>
          <w:color w:val="000000"/>
          <w:kern w:val="0"/>
          <w:sz w:val="19"/>
          <w:szCs w:val="19"/>
          <w:lang w:eastAsia="ru-RU" w:bidi="ru-RU"/>
        </w:rPr>
        <w:t xml:space="preserve">. </w:t>
      </w:r>
      <w:r w:rsidRPr="005D1129">
        <w:rPr>
          <w:rFonts w:ascii="Arial Unicode MS" w:eastAsia="Arial Unicode MS" w:hAnsi="Arial Unicode MS" w:cs="Arial Unicode MS" w:hint="eastAsia"/>
          <w:color w:val="000000"/>
          <w:kern w:val="0"/>
          <w:sz w:val="19"/>
          <w:szCs w:val="19"/>
          <w:lang w:eastAsia="ru-RU" w:bidi="ru-RU"/>
        </w:rPr>
        <w:t>П</w:t>
      </w:r>
      <w:r w:rsidRPr="005D1129">
        <w:rPr>
          <w:rFonts w:ascii="Arial Unicode MS" w:eastAsia="Arial Unicode MS" w:hAnsi="Arial Unicode MS" w:cs="Arial Unicode MS"/>
          <w:color w:val="000000"/>
          <w:kern w:val="0"/>
          <w:sz w:val="19"/>
          <w:szCs w:val="19"/>
          <w:lang w:eastAsia="ru-RU" w:bidi="ru-RU"/>
        </w:rPr>
        <w:t xml:space="preserve">. </w:t>
      </w:r>
      <w:r w:rsidRPr="005D1129">
        <w:rPr>
          <w:rFonts w:ascii="Arial Unicode MS" w:eastAsia="Arial Unicode MS" w:hAnsi="Arial Unicode MS" w:cs="Arial Unicode MS" w:hint="eastAsia"/>
          <w:color w:val="000000"/>
          <w:kern w:val="0"/>
          <w:sz w:val="19"/>
          <w:szCs w:val="19"/>
          <w:lang w:eastAsia="ru-RU" w:bidi="ru-RU"/>
        </w:rPr>
        <w:t>Драгоманова</w:t>
      </w:r>
      <w:r w:rsidRPr="005D1129">
        <w:rPr>
          <w:rFonts w:ascii="Arial Unicode MS" w:eastAsia="Arial Unicode MS" w:hAnsi="Arial Unicode MS" w:cs="Arial Unicode MS"/>
          <w:color w:val="000000"/>
          <w:kern w:val="0"/>
          <w:sz w:val="19"/>
          <w:szCs w:val="19"/>
          <w:lang w:eastAsia="ru-RU" w:bidi="ru-RU"/>
        </w:rPr>
        <w:t xml:space="preserve">. - </w:t>
      </w:r>
      <w:r w:rsidRPr="005D1129">
        <w:rPr>
          <w:rFonts w:ascii="Arial Unicode MS" w:eastAsia="Arial Unicode MS" w:hAnsi="Arial Unicode MS" w:cs="Arial Unicode MS" w:hint="eastAsia"/>
          <w:color w:val="000000"/>
          <w:kern w:val="0"/>
          <w:sz w:val="19"/>
          <w:szCs w:val="19"/>
          <w:lang w:eastAsia="ru-RU" w:bidi="ru-RU"/>
        </w:rPr>
        <w:t>Київ</w:t>
      </w:r>
      <w:r w:rsidRPr="005D1129">
        <w:rPr>
          <w:rFonts w:ascii="Arial Unicode MS" w:eastAsia="Arial Unicode MS" w:hAnsi="Arial Unicode MS" w:cs="Arial Unicode MS"/>
          <w:color w:val="000000"/>
          <w:kern w:val="0"/>
          <w:sz w:val="19"/>
          <w:szCs w:val="19"/>
          <w:lang w:eastAsia="ru-RU" w:bidi="ru-RU"/>
        </w:rPr>
        <w:t xml:space="preserve">, 2016. - 261 </w:t>
      </w:r>
      <w:r w:rsidRPr="005D1129">
        <w:rPr>
          <w:rFonts w:ascii="Arial Unicode MS" w:eastAsia="Arial Unicode MS" w:hAnsi="Arial Unicode MS" w:cs="Arial Unicode MS" w:hint="eastAsia"/>
          <w:color w:val="000000"/>
          <w:kern w:val="0"/>
          <w:sz w:val="19"/>
          <w:szCs w:val="19"/>
          <w:lang w:eastAsia="ru-RU" w:bidi="ru-RU"/>
        </w:rPr>
        <w:t>с</w:t>
      </w:r>
      <w:r w:rsidRPr="005D1129">
        <w:rPr>
          <w:rFonts w:ascii="Arial Unicode MS" w:eastAsia="Arial Unicode MS" w:hAnsi="Arial Unicode MS" w:cs="Arial Unicode MS"/>
          <w:color w:val="000000"/>
          <w:kern w:val="0"/>
          <w:sz w:val="19"/>
          <w:szCs w:val="19"/>
          <w:lang w:eastAsia="ru-RU" w:bidi="ru-RU"/>
        </w:rPr>
        <w:t>.</w:t>
      </w:r>
    </w:p>
    <w:p w:rsidR="005D1129" w:rsidRDefault="005D1129" w:rsidP="005D1129">
      <w:pPr>
        <w:rPr>
          <w:rFonts w:ascii="Arial Unicode MS" w:eastAsia="Arial Unicode MS" w:hAnsi="Arial Unicode MS" w:cs="Arial Unicode MS"/>
          <w:color w:val="000000"/>
          <w:kern w:val="0"/>
          <w:sz w:val="19"/>
          <w:szCs w:val="19"/>
          <w:lang w:val="en-US" w:eastAsia="ru-RU" w:bidi="ru-RU"/>
        </w:rPr>
      </w:pPr>
    </w:p>
    <w:p w:rsidR="005D1129" w:rsidRDefault="005D1129" w:rsidP="005D1129">
      <w:pPr>
        <w:rPr>
          <w:rFonts w:ascii="Arial Unicode MS" w:eastAsia="Arial Unicode MS" w:hAnsi="Arial Unicode MS" w:cs="Arial Unicode MS"/>
          <w:color w:val="000000"/>
          <w:kern w:val="0"/>
          <w:sz w:val="19"/>
          <w:szCs w:val="19"/>
          <w:lang w:val="en-US" w:eastAsia="ru-RU" w:bidi="ru-RU"/>
        </w:rPr>
      </w:pPr>
    </w:p>
    <w:p w:rsidR="005D1129" w:rsidRPr="005D1129" w:rsidRDefault="005D1129" w:rsidP="005D1129">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5D1129">
        <w:rPr>
          <w:rFonts w:ascii="Times New Roman" w:eastAsia="Times New Roman" w:hAnsi="Times New Roman" w:cs="Times New Roman"/>
          <w:kern w:val="0"/>
          <w:sz w:val="28"/>
          <w:szCs w:val="28"/>
          <w:lang w:val="uk-UA" w:eastAsia="ru-RU"/>
        </w:rPr>
        <w:t>Міністерство освіти і науки України</w:t>
      </w:r>
    </w:p>
    <w:p w:rsidR="005D1129" w:rsidRPr="005D1129" w:rsidRDefault="005D1129" w:rsidP="005D1129">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5D1129">
        <w:rPr>
          <w:rFonts w:ascii="Times New Roman" w:eastAsia="Times New Roman" w:hAnsi="Times New Roman" w:cs="Times New Roman"/>
          <w:kern w:val="0"/>
          <w:sz w:val="28"/>
          <w:szCs w:val="28"/>
          <w:lang w:val="uk-UA" w:eastAsia="ru-RU"/>
        </w:rPr>
        <w:t>Національний педагогічний університет імені М.П. Драгоманова</w:t>
      </w:r>
    </w:p>
    <w:p w:rsidR="005D1129" w:rsidRPr="005D1129" w:rsidRDefault="005D1129" w:rsidP="005D1129">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5D1129" w:rsidRPr="005D1129" w:rsidRDefault="005D1129" w:rsidP="005D1129">
      <w:pPr>
        <w:widowControl/>
        <w:tabs>
          <w:tab w:val="clear" w:pos="709"/>
          <w:tab w:val="left" w:pos="5400"/>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5D1129" w:rsidRPr="005D1129" w:rsidRDefault="005D1129" w:rsidP="005D1129">
      <w:pPr>
        <w:widowControl/>
        <w:tabs>
          <w:tab w:val="clear" w:pos="709"/>
        </w:tabs>
        <w:suppressAutoHyphens w:val="0"/>
        <w:spacing w:after="0" w:line="360" w:lineRule="auto"/>
        <w:ind w:firstLine="720"/>
        <w:jc w:val="right"/>
        <w:outlineLvl w:val="0"/>
        <w:rPr>
          <w:rFonts w:ascii="Times New Roman" w:eastAsia="Times New Roman" w:hAnsi="Times New Roman" w:cs="Times New Roman"/>
          <w:kern w:val="0"/>
          <w:sz w:val="28"/>
          <w:szCs w:val="28"/>
          <w:lang w:val="uk-UA" w:eastAsia="ru-RU"/>
        </w:rPr>
      </w:pPr>
      <w:r w:rsidRPr="005D1129">
        <w:rPr>
          <w:rFonts w:ascii="Times New Roman" w:eastAsia="Times New Roman" w:hAnsi="Times New Roman" w:cs="Times New Roman"/>
          <w:kern w:val="0"/>
          <w:sz w:val="28"/>
          <w:szCs w:val="28"/>
          <w:lang w:val="uk-UA" w:eastAsia="ru-RU"/>
        </w:rPr>
        <w:t>На правах рукопису</w:t>
      </w:r>
    </w:p>
    <w:p w:rsidR="005D1129" w:rsidRPr="005D1129" w:rsidRDefault="005D1129" w:rsidP="005D1129">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8"/>
          <w:lang w:val="uk-UA" w:eastAsia="ru-RU"/>
        </w:rPr>
      </w:pPr>
    </w:p>
    <w:p w:rsidR="005D1129" w:rsidRPr="005D1129" w:rsidRDefault="005D1129" w:rsidP="005D1129">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5D1129">
        <w:rPr>
          <w:rFonts w:ascii="Times New Roman" w:eastAsia="Times New Roman" w:hAnsi="Times New Roman" w:cs="Times New Roman"/>
          <w:kern w:val="0"/>
          <w:sz w:val="28"/>
          <w:szCs w:val="28"/>
          <w:lang w:val="uk-UA" w:eastAsia="ru-RU"/>
        </w:rPr>
        <w:t xml:space="preserve">САДОВНІКОВА ГАННА ВАЛЕРІЇВНА </w:t>
      </w:r>
    </w:p>
    <w:p w:rsidR="005D1129" w:rsidRPr="005D1129" w:rsidRDefault="005D1129" w:rsidP="005D1129">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5D1129" w:rsidRPr="005D1129" w:rsidRDefault="005D1129" w:rsidP="005D1129">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5D1129" w:rsidRPr="005D1129" w:rsidRDefault="005D1129" w:rsidP="005D1129">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8"/>
          <w:lang w:eastAsia="ru-RU"/>
        </w:rPr>
      </w:pPr>
      <w:r w:rsidRPr="005D1129">
        <w:rPr>
          <w:rFonts w:ascii="Times New Roman" w:eastAsia="MS Mincho" w:hAnsi="Times New Roman" w:cs="Times New Roman"/>
          <w:bCs/>
          <w:iCs/>
          <w:kern w:val="0"/>
          <w:sz w:val="28"/>
          <w:szCs w:val="28"/>
          <w:lang w:eastAsia="ja-JP"/>
        </w:rPr>
        <w:t>УДК 81’373.22:629.33 [811.111+ 811.133.1+811.112.2+811.161.2](043.3)</w:t>
      </w:r>
    </w:p>
    <w:p w:rsidR="005D1129" w:rsidRPr="005D1129" w:rsidRDefault="005D1129" w:rsidP="005D1129">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5D1129" w:rsidRPr="005D1129" w:rsidRDefault="005D1129" w:rsidP="005D1129">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en-US"/>
        </w:rPr>
      </w:pPr>
      <w:r w:rsidRPr="005D1129">
        <w:rPr>
          <w:rFonts w:ascii="Times New Roman" w:eastAsia="Times New Roman" w:hAnsi="Times New Roman" w:cs="Times New Roman"/>
          <w:kern w:val="0"/>
          <w:sz w:val="28"/>
          <w:szCs w:val="28"/>
          <w:lang w:val="uk-UA" w:eastAsia="en-US"/>
        </w:rPr>
        <w:t xml:space="preserve">КОГНІТИВНО-ІНФОРМАЦІЙНА ПРИРОДА </w:t>
      </w:r>
    </w:p>
    <w:p w:rsidR="005D1129" w:rsidRPr="005D1129" w:rsidRDefault="005D1129" w:rsidP="005D1129">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en-US"/>
        </w:rPr>
      </w:pPr>
      <w:r w:rsidRPr="005D1129">
        <w:rPr>
          <w:rFonts w:ascii="Times New Roman" w:eastAsia="Times New Roman" w:hAnsi="Times New Roman" w:cs="Times New Roman"/>
          <w:kern w:val="0"/>
          <w:sz w:val="28"/>
          <w:szCs w:val="28"/>
          <w:lang w:val="uk-UA" w:eastAsia="en-US"/>
        </w:rPr>
        <w:t xml:space="preserve">ТЕРМІНІВ АВТОМОБІЛЕБУДІВНИЦТВА </w:t>
      </w:r>
    </w:p>
    <w:p w:rsidR="005D1129" w:rsidRPr="005D1129" w:rsidRDefault="005D1129" w:rsidP="005D1129">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en-US"/>
        </w:rPr>
      </w:pPr>
      <w:r w:rsidRPr="005D1129">
        <w:rPr>
          <w:rFonts w:ascii="Times New Roman" w:eastAsia="Times New Roman" w:hAnsi="Times New Roman" w:cs="Times New Roman"/>
          <w:kern w:val="0"/>
          <w:sz w:val="28"/>
          <w:szCs w:val="28"/>
          <w:lang w:val="uk-UA" w:eastAsia="en-US"/>
        </w:rPr>
        <w:t>В АНГЛІЙСЬКІЙ, НІМЕЦЬКІЙ ТА УКРАЇНСЬКІЙ МОВАХ</w:t>
      </w:r>
    </w:p>
    <w:p w:rsidR="005D1129" w:rsidRPr="005D1129" w:rsidRDefault="005D1129" w:rsidP="005D1129">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p>
    <w:p w:rsidR="005D1129" w:rsidRPr="005D1129" w:rsidRDefault="005D1129" w:rsidP="005D1129">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p>
    <w:p w:rsidR="005D1129" w:rsidRPr="005D1129" w:rsidRDefault="005D1129" w:rsidP="005D1129">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r w:rsidRPr="005D1129">
        <w:rPr>
          <w:rFonts w:ascii="Times New Roman" w:eastAsia="Times New Roman" w:hAnsi="Times New Roman" w:cs="Times New Roman"/>
          <w:kern w:val="0"/>
          <w:sz w:val="28"/>
          <w:szCs w:val="28"/>
          <w:lang w:val="uk-UA" w:eastAsia="ru-RU"/>
        </w:rPr>
        <w:t xml:space="preserve">10.02.17 </w:t>
      </w:r>
      <w:r w:rsidRPr="005D1129">
        <w:rPr>
          <w:rFonts w:ascii="Times New Roman" w:eastAsia="Times New Roman" w:hAnsi="Times New Roman" w:cs="Times New Roman"/>
          <w:kern w:val="0"/>
          <w:sz w:val="28"/>
          <w:szCs w:val="28"/>
          <w:lang w:val="uk-UA" w:eastAsia="ru-RU"/>
        </w:rPr>
        <w:sym w:font="Symbol" w:char="F02D"/>
      </w:r>
      <w:r w:rsidRPr="005D1129">
        <w:rPr>
          <w:rFonts w:ascii="Times New Roman" w:eastAsia="Times New Roman" w:hAnsi="Times New Roman" w:cs="Times New Roman"/>
          <w:kern w:val="0"/>
          <w:sz w:val="28"/>
          <w:szCs w:val="28"/>
          <w:lang w:val="uk-UA" w:eastAsia="ru-RU"/>
        </w:rPr>
        <w:t xml:space="preserve"> порівняльно-історичне і типологічне мовознавство</w:t>
      </w:r>
    </w:p>
    <w:p w:rsidR="005D1129" w:rsidRPr="005D1129" w:rsidRDefault="005D1129" w:rsidP="005D1129">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p w:rsidR="005D1129" w:rsidRPr="005D1129" w:rsidRDefault="005D1129" w:rsidP="005D1129">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5D1129">
        <w:rPr>
          <w:rFonts w:ascii="Times New Roman" w:eastAsia="Times New Roman" w:hAnsi="Times New Roman" w:cs="Times New Roman"/>
          <w:kern w:val="0"/>
          <w:sz w:val="28"/>
          <w:szCs w:val="28"/>
          <w:lang w:val="uk-UA" w:eastAsia="ru-RU"/>
        </w:rPr>
        <w:t>Дисертація на здобуття наукового ступеня кандидата філологічних наук</w:t>
      </w:r>
    </w:p>
    <w:p w:rsidR="005D1129" w:rsidRPr="005D1129" w:rsidRDefault="005D1129" w:rsidP="005D1129">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8"/>
          <w:lang w:val="uk-UA" w:eastAsia="ru-RU"/>
        </w:rPr>
      </w:pPr>
    </w:p>
    <w:p w:rsidR="005D1129" w:rsidRPr="005D1129" w:rsidRDefault="005D1129" w:rsidP="005D1129">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8"/>
          <w:lang w:val="uk-UA" w:eastAsia="ru-RU"/>
        </w:rPr>
      </w:pPr>
    </w:p>
    <w:p w:rsidR="005D1129" w:rsidRPr="005D1129" w:rsidRDefault="005D1129" w:rsidP="005D1129">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8"/>
          <w:lang w:val="uk-UA" w:eastAsia="ru-RU"/>
        </w:rPr>
      </w:pPr>
    </w:p>
    <w:p w:rsidR="005D1129" w:rsidRPr="005D1129" w:rsidRDefault="005D1129" w:rsidP="005D1129">
      <w:pPr>
        <w:widowControl/>
        <w:tabs>
          <w:tab w:val="clear" w:pos="709"/>
        </w:tabs>
        <w:suppressAutoHyphens w:val="0"/>
        <w:spacing w:after="0" w:line="360" w:lineRule="auto"/>
        <w:ind w:firstLine="4920"/>
        <w:jc w:val="left"/>
        <w:rPr>
          <w:rFonts w:ascii="Times New Roman" w:eastAsia="Times New Roman" w:hAnsi="Times New Roman" w:cs="Times New Roman"/>
          <w:kern w:val="0"/>
          <w:sz w:val="28"/>
          <w:szCs w:val="28"/>
          <w:lang w:val="uk-UA" w:eastAsia="ru-RU"/>
        </w:rPr>
      </w:pPr>
      <w:r w:rsidRPr="005D1129">
        <w:rPr>
          <w:rFonts w:ascii="Times New Roman" w:eastAsia="Times New Roman" w:hAnsi="Times New Roman" w:cs="Times New Roman"/>
          <w:kern w:val="0"/>
          <w:sz w:val="28"/>
          <w:szCs w:val="28"/>
          <w:lang w:val="uk-UA" w:eastAsia="ru-RU"/>
        </w:rPr>
        <w:t>Науковий керівник:</w:t>
      </w:r>
    </w:p>
    <w:p w:rsidR="005D1129" w:rsidRPr="005D1129" w:rsidRDefault="005D1129" w:rsidP="005D1129">
      <w:pPr>
        <w:widowControl/>
        <w:tabs>
          <w:tab w:val="clear" w:pos="709"/>
        </w:tabs>
        <w:suppressAutoHyphens w:val="0"/>
        <w:spacing w:after="0" w:line="360" w:lineRule="auto"/>
        <w:ind w:firstLine="4920"/>
        <w:jc w:val="left"/>
        <w:rPr>
          <w:rFonts w:ascii="Times New Roman" w:eastAsia="Times New Roman" w:hAnsi="Times New Roman" w:cs="Times New Roman"/>
          <w:kern w:val="0"/>
          <w:sz w:val="28"/>
          <w:szCs w:val="28"/>
          <w:lang w:val="uk-UA" w:eastAsia="ru-RU"/>
        </w:rPr>
      </w:pPr>
      <w:r w:rsidRPr="005D1129">
        <w:rPr>
          <w:rFonts w:ascii="Times New Roman" w:eastAsia="Times New Roman" w:hAnsi="Times New Roman" w:cs="Times New Roman"/>
          <w:kern w:val="0"/>
          <w:sz w:val="28"/>
          <w:szCs w:val="28"/>
          <w:lang w:val="uk-UA" w:eastAsia="ru-RU"/>
        </w:rPr>
        <w:t>Романовська Юлія Юріївна,</w:t>
      </w:r>
    </w:p>
    <w:p w:rsidR="005D1129" w:rsidRPr="005D1129" w:rsidRDefault="005D1129" w:rsidP="005D1129">
      <w:pPr>
        <w:widowControl/>
        <w:tabs>
          <w:tab w:val="clear" w:pos="709"/>
        </w:tabs>
        <w:suppressAutoHyphens w:val="0"/>
        <w:spacing w:after="0" w:line="360" w:lineRule="auto"/>
        <w:ind w:firstLine="4920"/>
        <w:jc w:val="left"/>
        <w:rPr>
          <w:rFonts w:ascii="Times New Roman" w:eastAsia="Times New Roman" w:hAnsi="Times New Roman" w:cs="Times New Roman"/>
          <w:kern w:val="0"/>
          <w:sz w:val="28"/>
          <w:szCs w:val="28"/>
          <w:lang w:val="uk-UA" w:eastAsia="ru-RU"/>
        </w:rPr>
      </w:pPr>
      <w:r w:rsidRPr="005D1129">
        <w:rPr>
          <w:rFonts w:ascii="Times New Roman" w:eastAsia="Times New Roman" w:hAnsi="Times New Roman" w:cs="Times New Roman"/>
          <w:kern w:val="0"/>
          <w:sz w:val="28"/>
          <w:szCs w:val="28"/>
          <w:lang w:val="uk-UA" w:eastAsia="ru-RU"/>
        </w:rPr>
        <w:t>кандидат філологічних наук,</w:t>
      </w:r>
    </w:p>
    <w:p w:rsidR="005D1129" w:rsidRPr="005D1129" w:rsidRDefault="005D1129" w:rsidP="005D1129">
      <w:pPr>
        <w:widowControl/>
        <w:tabs>
          <w:tab w:val="clear" w:pos="709"/>
        </w:tabs>
        <w:suppressAutoHyphens w:val="0"/>
        <w:spacing w:after="0" w:line="360" w:lineRule="auto"/>
        <w:ind w:firstLine="4920"/>
        <w:jc w:val="left"/>
        <w:rPr>
          <w:rFonts w:ascii="Times New Roman" w:eastAsia="Times New Roman" w:hAnsi="Times New Roman" w:cs="Times New Roman"/>
          <w:kern w:val="0"/>
          <w:sz w:val="28"/>
          <w:szCs w:val="28"/>
          <w:lang w:val="uk-UA" w:eastAsia="ru-RU"/>
        </w:rPr>
      </w:pPr>
      <w:r w:rsidRPr="005D1129">
        <w:rPr>
          <w:rFonts w:ascii="Times New Roman" w:eastAsia="Times New Roman" w:hAnsi="Times New Roman" w:cs="Times New Roman"/>
          <w:kern w:val="0"/>
          <w:sz w:val="28"/>
          <w:szCs w:val="28"/>
          <w:lang w:val="uk-UA" w:eastAsia="ru-RU"/>
        </w:rPr>
        <w:t>професор</w:t>
      </w:r>
    </w:p>
    <w:p w:rsidR="005D1129" w:rsidRPr="005D1129" w:rsidRDefault="005D1129" w:rsidP="005D1129">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5D1129" w:rsidRPr="005D1129" w:rsidRDefault="005D1129" w:rsidP="005D1129">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5D1129" w:rsidRPr="005D1129" w:rsidRDefault="005D1129" w:rsidP="005D1129">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5D1129" w:rsidRPr="005D1129" w:rsidRDefault="005D1129" w:rsidP="005D1129">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5D1129" w:rsidRPr="005D1129" w:rsidRDefault="005D1129" w:rsidP="005D1129">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5D1129">
        <w:rPr>
          <w:rFonts w:ascii="Times New Roman" w:eastAsia="Times New Roman" w:hAnsi="Times New Roman" w:cs="Times New Roman"/>
          <w:kern w:val="0"/>
          <w:sz w:val="28"/>
          <w:szCs w:val="28"/>
          <w:lang w:val="uk-UA" w:eastAsia="ru-RU"/>
        </w:rPr>
        <w:t xml:space="preserve">Київ </w:t>
      </w:r>
      <w:r w:rsidRPr="005D1129">
        <w:rPr>
          <w:rFonts w:ascii="Times New Roman" w:eastAsia="Times New Roman" w:hAnsi="Times New Roman" w:cs="Times New Roman"/>
          <w:kern w:val="0"/>
          <w:sz w:val="28"/>
          <w:szCs w:val="28"/>
          <w:lang w:val="uk-UA" w:eastAsia="ru-RU"/>
        </w:rPr>
        <w:sym w:font="Symbol" w:char="F02D"/>
      </w:r>
      <w:r w:rsidRPr="005D1129">
        <w:rPr>
          <w:rFonts w:ascii="Times New Roman" w:eastAsia="Times New Roman" w:hAnsi="Times New Roman" w:cs="Times New Roman"/>
          <w:kern w:val="0"/>
          <w:sz w:val="28"/>
          <w:szCs w:val="28"/>
          <w:lang w:val="uk-UA" w:eastAsia="ru-RU"/>
        </w:rPr>
        <w:t xml:space="preserve"> 2016</w:t>
      </w:r>
    </w:p>
    <w:p w:rsidR="005D1129" w:rsidRPr="005D1129" w:rsidRDefault="005D1129" w:rsidP="005D1129">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r w:rsidRPr="005D1129">
        <w:rPr>
          <w:rFonts w:ascii="Times New Roman" w:eastAsia="Times New Roman" w:hAnsi="Times New Roman" w:cs="Times New Roman"/>
          <w:b/>
          <w:kern w:val="0"/>
          <w:sz w:val="28"/>
          <w:szCs w:val="28"/>
          <w:lang w:val="uk-UA" w:eastAsia="ru-RU"/>
        </w:rPr>
        <w:t>ЗМІСТ</w:t>
      </w:r>
    </w:p>
    <w:tbl>
      <w:tblPr>
        <w:tblW w:w="9468" w:type="dxa"/>
        <w:tblLook w:val="01E0"/>
      </w:tblPr>
      <w:tblGrid>
        <w:gridCol w:w="986"/>
        <w:gridCol w:w="7764"/>
        <w:gridCol w:w="718"/>
      </w:tblGrid>
      <w:tr w:rsidR="005D1129" w:rsidRPr="005D1129" w:rsidTr="00180A89">
        <w:trPr>
          <w:cantSplit/>
        </w:trPr>
        <w:tc>
          <w:tcPr>
            <w:tcW w:w="8750" w:type="dxa"/>
            <w:gridSpan w:val="2"/>
          </w:tcPr>
          <w:p w:rsidR="005D1129" w:rsidRPr="005D1129" w:rsidRDefault="005D1129" w:rsidP="005D1129">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5D1129">
              <w:rPr>
                <w:rFonts w:ascii="Times New Roman" w:eastAsia="Times New Roman" w:hAnsi="Times New Roman" w:cs="Times New Roman"/>
                <w:kern w:val="0"/>
                <w:sz w:val="28"/>
                <w:szCs w:val="28"/>
                <w:lang w:val="uk-UA" w:eastAsia="ru-RU"/>
              </w:rPr>
              <w:t xml:space="preserve">ВСТУП </w:t>
            </w:r>
            <w:r w:rsidRPr="005D1129">
              <w:rPr>
                <w:rFonts w:ascii="Calibri" w:eastAsia="Times New Roman" w:hAnsi="Calibri" w:cs="Times New Roman"/>
                <w:kern w:val="0"/>
                <w:szCs w:val="28"/>
              </w:rPr>
              <w:t xml:space="preserve">. . . . . . . . . . . . . . . . . . . . . . . . . . . . . . . . . . . . . . . . . . . . . . . . . . . . . . . . . . . . . . </w:t>
            </w:r>
            <w:r w:rsidRPr="005D1129">
              <w:rPr>
                <w:rFonts w:ascii="Calibri" w:eastAsia="Times New Roman" w:hAnsi="Calibri" w:cs="Times New Roman"/>
                <w:kern w:val="0"/>
              </w:rPr>
              <w:t xml:space="preserve">. . . . . . . . . </w:t>
            </w:r>
          </w:p>
        </w:tc>
        <w:tc>
          <w:tcPr>
            <w:tcW w:w="718" w:type="dxa"/>
          </w:tcPr>
          <w:p w:rsidR="005D1129" w:rsidRPr="005D1129" w:rsidRDefault="005D1129" w:rsidP="005D1129">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5D1129">
              <w:rPr>
                <w:rFonts w:ascii="Times New Roman" w:eastAsia="Times New Roman" w:hAnsi="Times New Roman" w:cs="Times New Roman"/>
                <w:kern w:val="0"/>
                <w:sz w:val="28"/>
                <w:szCs w:val="28"/>
                <w:lang w:val="uk-UA" w:eastAsia="ru-RU"/>
              </w:rPr>
              <w:t>5</w:t>
            </w:r>
          </w:p>
        </w:tc>
      </w:tr>
      <w:tr w:rsidR="005D1129" w:rsidRPr="005D1129" w:rsidTr="00180A89">
        <w:trPr>
          <w:cantSplit/>
        </w:trPr>
        <w:tc>
          <w:tcPr>
            <w:tcW w:w="8750" w:type="dxa"/>
            <w:gridSpan w:val="2"/>
          </w:tcPr>
          <w:p w:rsidR="005D1129" w:rsidRPr="005D1129" w:rsidRDefault="005D1129" w:rsidP="005D1129">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5D1129">
              <w:rPr>
                <w:rFonts w:ascii="Times New Roman" w:eastAsia="Times New Roman" w:hAnsi="Times New Roman" w:cs="Times New Roman"/>
                <w:kern w:val="0"/>
                <w:sz w:val="28"/>
                <w:szCs w:val="28"/>
                <w:lang w:val="uk-UA" w:eastAsia="ru-RU"/>
              </w:rPr>
              <w:t>РОЗДІЛ 1 ТЕОРЕТИЧНІ ЗАСАДИ ВИВЧЕННЯ ТЕРМІНІВ АВТОМОБІЛЕБУДІВНИЦТВА У КОГНІТИВНОМУ ТЕРМІНОЗНАВСТВІ</w:t>
            </w:r>
            <w:r w:rsidRPr="005D1129">
              <w:rPr>
                <w:rFonts w:ascii="Calibri" w:eastAsia="Times New Roman" w:hAnsi="Calibri" w:cs="Times New Roman"/>
                <w:kern w:val="0"/>
                <w:szCs w:val="28"/>
                <w:lang w:val="uk-UA"/>
              </w:rPr>
              <w:t xml:space="preserve">. . . . . . . . . . . . . . . . . . . . . . . . . . . . . . . . . . . . . . . . . . . . . . . . </w:t>
            </w:r>
            <w:r w:rsidRPr="005D1129">
              <w:rPr>
                <w:rFonts w:ascii="Calibri" w:eastAsia="Times New Roman" w:hAnsi="Calibri" w:cs="Times New Roman"/>
                <w:kern w:val="0"/>
                <w:lang w:val="uk-UA"/>
              </w:rPr>
              <w:t xml:space="preserve">. . . . . . . .. </w:t>
            </w:r>
          </w:p>
        </w:tc>
        <w:tc>
          <w:tcPr>
            <w:tcW w:w="718" w:type="dxa"/>
          </w:tcPr>
          <w:p w:rsidR="005D1129" w:rsidRPr="005D1129" w:rsidRDefault="005D1129" w:rsidP="005D1129">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5D1129" w:rsidRPr="005D1129" w:rsidRDefault="005D1129" w:rsidP="005D1129">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5D1129" w:rsidRPr="005D1129" w:rsidRDefault="005D1129" w:rsidP="005D1129">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5D1129">
              <w:rPr>
                <w:rFonts w:ascii="Times New Roman" w:eastAsia="Times New Roman" w:hAnsi="Times New Roman" w:cs="Times New Roman"/>
                <w:kern w:val="0"/>
                <w:sz w:val="28"/>
                <w:szCs w:val="28"/>
                <w:lang w:val="uk-UA" w:eastAsia="ru-RU"/>
              </w:rPr>
              <w:t>15</w:t>
            </w:r>
          </w:p>
        </w:tc>
      </w:tr>
      <w:tr w:rsidR="005D1129" w:rsidRPr="005D1129" w:rsidTr="00180A89">
        <w:trPr>
          <w:cantSplit/>
          <w:trHeight w:val="389"/>
        </w:trPr>
        <w:tc>
          <w:tcPr>
            <w:tcW w:w="986" w:type="dxa"/>
          </w:tcPr>
          <w:p w:rsidR="005D1129" w:rsidRPr="005D1129" w:rsidRDefault="005D1129" w:rsidP="005D1129">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5D1129">
              <w:rPr>
                <w:rFonts w:ascii="Times New Roman" w:eastAsia="Times New Roman" w:hAnsi="Times New Roman" w:cs="Times New Roman"/>
                <w:kern w:val="0"/>
                <w:sz w:val="28"/>
                <w:szCs w:val="28"/>
                <w:lang w:val="uk-UA" w:eastAsia="ru-RU"/>
              </w:rPr>
              <w:t>1.1</w:t>
            </w:r>
          </w:p>
        </w:tc>
        <w:tc>
          <w:tcPr>
            <w:tcW w:w="7764" w:type="dxa"/>
          </w:tcPr>
          <w:p w:rsidR="005D1129" w:rsidRPr="005D1129" w:rsidRDefault="005D1129" w:rsidP="005D1129">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5D1129">
              <w:rPr>
                <w:rFonts w:ascii="Times New Roman" w:eastAsia="Times New Roman" w:hAnsi="Times New Roman" w:cs="Times New Roman"/>
                <w:kern w:val="0"/>
                <w:sz w:val="28"/>
                <w:szCs w:val="28"/>
                <w:lang w:val="uk-UA" w:eastAsia="ru-RU"/>
              </w:rPr>
              <w:t>Диференційні ознаки мов професійного спрямування</w:t>
            </w:r>
            <w:r w:rsidRPr="005D1129">
              <w:rPr>
                <w:rFonts w:ascii="Calibri" w:eastAsia="Times New Roman" w:hAnsi="Calibri" w:cs="Times New Roman"/>
                <w:kern w:val="0"/>
                <w:szCs w:val="28"/>
                <w:lang w:val="uk-UA"/>
              </w:rPr>
              <w:t xml:space="preserve">. . . . . . . . . . </w:t>
            </w:r>
          </w:p>
        </w:tc>
        <w:tc>
          <w:tcPr>
            <w:tcW w:w="718" w:type="dxa"/>
          </w:tcPr>
          <w:p w:rsidR="005D1129" w:rsidRPr="005D1129" w:rsidRDefault="005D1129" w:rsidP="005D1129">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5D1129">
              <w:rPr>
                <w:rFonts w:ascii="Times New Roman" w:eastAsia="Times New Roman" w:hAnsi="Times New Roman" w:cs="Times New Roman"/>
                <w:kern w:val="0"/>
                <w:sz w:val="28"/>
                <w:szCs w:val="28"/>
                <w:lang w:val="uk-UA" w:eastAsia="ru-RU"/>
              </w:rPr>
              <w:t>15</w:t>
            </w:r>
          </w:p>
        </w:tc>
      </w:tr>
      <w:tr w:rsidR="005D1129" w:rsidRPr="005D1129" w:rsidTr="00180A89">
        <w:trPr>
          <w:cantSplit/>
          <w:trHeight w:val="389"/>
        </w:trPr>
        <w:tc>
          <w:tcPr>
            <w:tcW w:w="986" w:type="dxa"/>
          </w:tcPr>
          <w:p w:rsidR="005D1129" w:rsidRPr="005D1129" w:rsidRDefault="005D1129" w:rsidP="005D1129">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5D1129">
              <w:rPr>
                <w:rFonts w:ascii="Times New Roman" w:eastAsia="Times New Roman" w:hAnsi="Times New Roman" w:cs="Times New Roman"/>
                <w:kern w:val="0"/>
                <w:sz w:val="28"/>
                <w:szCs w:val="28"/>
                <w:lang w:val="uk-UA" w:eastAsia="ru-RU"/>
              </w:rPr>
              <w:t>1.2</w:t>
            </w:r>
          </w:p>
        </w:tc>
        <w:tc>
          <w:tcPr>
            <w:tcW w:w="7764" w:type="dxa"/>
          </w:tcPr>
          <w:p w:rsidR="005D1129" w:rsidRPr="005D1129" w:rsidRDefault="005D1129" w:rsidP="005D1129">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5D1129">
              <w:rPr>
                <w:rFonts w:ascii="Times New Roman" w:eastAsia="Times New Roman" w:hAnsi="Times New Roman" w:cs="Times New Roman"/>
                <w:kern w:val="0"/>
                <w:sz w:val="28"/>
                <w:szCs w:val="28"/>
                <w:lang w:val="uk-UA" w:eastAsia="ru-RU"/>
              </w:rPr>
              <w:t>Дефініції понять “термін” і “мова професійної комунікації” у сучасному термінознавстві</w:t>
            </w:r>
            <w:r w:rsidRPr="005D1129">
              <w:rPr>
                <w:rFonts w:ascii="Calibri" w:eastAsia="Times New Roman" w:hAnsi="Calibri" w:cs="Times New Roman"/>
                <w:kern w:val="0"/>
                <w:szCs w:val="28"/>
              </w:rPr>
              <w:t xml:space="preserve">. . . . . . . . . . . . . . . . . . . . . . . . . . . . . . . . . . . </w:t>
            </w:r>
            <w:r w:rsidRPr="005D1129">
              <w:rPr>
                <w:rFonts w:ascii="Calibri" w:eastAsia="Times New Roman" w:hAnsi="Calibri" w:cs="Times New Roman"/>
                <w:kern w:val="0"/>
              </w:rPr>
              <w:t xml:space="preserve">. . . . . . </w:t>
            </w:r>
          </w:p>
        </w:tc>
        <w:tc>
          <w:tcPr>
            <w:tcW w:w="718" w:type="dxa"/>
          </w:tcPr>
          <w:p w:rsidR="005D1129" w:rsidRPr="005D1129" w:rsidRDefault="005D1129" w:rsidP="005D1129">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5D1129" w:rsidRPr="005D1129" w:rsidRDefault="005D1129" w:rsidP="005D1129">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5D1129">
              <w:rPr>
                <w:rFonts w:ascii="Times New Roman" w:eastAsia="Times New Roman" w:hAnsi="Times New Roman" w:cs="Times New Roman"/>
                <w:kern w:val="0"/>
                <w:sz w:val="28"/>
                <w:szCs w:val="28"/>
                <w:lang w:val="uk-UA" w:eastAsia="ru-RU"/>
              </w:rPr>
              <w:t>21</w:t>
            </w:r>
          </w:p>
        </w:tc>
      </w:tr>
      <w:tr w:rsidR="005D1129" w:rsidRPr="005D1129" w:rsidTr="00180A89">
        <w:trPr>
          <w:cantSplit/>
          <w:trHeight w:val="362"/>
        </w:trPr>
        <w:tc>
          <w:tcPr>
            <w:tcW w:w="986" w:type="dxa"/>
          </w:tcPr>
          <w:p w:rsidR="005D1129" w:rsidRPr="005D1129" w:rsidRDefault="005D1129" w:rsidP="005D1129">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5D1129">
              <w:rPr>
                <w:rFonts w:ascii="Times New Roman" w:eastAsia="Times New Roman" w:hAnsi="Times New Roman" w:cs="Times New Roman"/>
                <w:kern w:val="0"/>
                <w:sz w:val="28"/>
                <w:szCs w:val="28"/>
                <w:lang w:val="uk-UA" w:eastAsia="ru-RU"/>
              </w:rPr>
              <w:t>1.3</w:t>
            </w:r>
          </w:p>
        </w:tc>
        <w:tc>
          <w:tcPr>
            <w:tcW w:w="7764" w:type="dxa"/>
          </w:tcPr>
          <w:p w:rsidR="005D1129" w:rsidRPr="005D1129" w:rsidRDefault="005D1129" w:rsidP="005D1129">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5D1129">
              <w:rPr>
                <w:rFonts w:ascii="Times New Roman" w:eastAsia="Times New Roman" w:hAnsi="Times New Roman" w:cs="Times New Roman"/>
                <w:kern w:val="0"/>
                <w:sz w:val="28"/>
                <w:szCs w:val="28"/>
                <w:lang w:val="uk-UA" w:eastAsia="ru-RU"/>
              </w:rPr>
              <w:t xml:space="preserve">Термін та його місце у ланцюгу дескрипцій “концепт”, “поняття” та “значення” в когнітивному термінознавстві </w:t>
            </w:r>
            <w:r w:rsidRPr="005D1129">
              <w:rPr>
                <w:rFonts w:ascii="Calibri" w:eastAsia="Times New Roman" w:hAnsi="Calibri" w:cs="Times New Roman"/>
                <w:kern w:val="0"/>
              </w:rPr>
              <w:t xml:space="preserve">. . . . . . . </w:t>
            </w:r>
          </w:p>
        </w:tc>
        <w:tc>
          <w:tcPr>
            <w:tcW w:w="718" w:type="dxa"/>
          </w:tcPr>
          <w:p w:rsidR="005D1129" w:rsidRPr="005D1129" w:rsidRDefault="005D1129" w:rsidP="005D1129">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5D1129" w:rsidRPr="005D1129" w:rsidRDefault="005D1129" w:rsidP="005D1129">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5D1129">
              <w:rPr>
                <w:rFonts w:ascii="Times New Roman" w:eastAsia="Times New Roman" w:hAnsi="Times New Roman" w:cs="Times New Roman"/>
                <w:kern w:val="0"/>
                <w:sz w:val="28"/>
                <w:szCs w:val="28"/>
                <w:lang w:val="uk-UA" w:eastAsia="ru-RU"/>
              </w:rPr>
              <w:t>31</w:t>
            </w:r>
          </w:p>
        </w:tc>
      </w:tr>
      <w:tr w:rsidR="005D1129" w:rsidRPr="005D1129" w:rsidTr="00180A89">
        <w:trPr>
          <w:cantSplit/>
        </w:trPr>
        <w:tc>
          <w:tcPr>
            <w:tcW w:w="986" w:type="dxa"/>
          </w:tcPr>
          <w:p w:rsidR="005D1129" w:rsidRPr="005D1129" w:rsidRDefault="005D1129" w:rsidP="005D1129">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5D1129">
              <w:rPr>
                <w:rFonts w:ascii="Times New Roman" w:eastAsia="Times New Roman" w:hAnsi="Times New Roman" w:cs="Times New Roman"/>
                <w:kern w:val="0"/>
                <w:sz w:val="28"/>
                <w:szCs w:val="28"/>
                <w:lang w:val="uk-UA" w:eastAsia="ru-RU"/>
              </w:rPr>
              <w:t>1.3.1</w:t>
            </w:r>
          </w:p>
        </w:tc>
        <w:tc>
          <w:tcPr>
            <w:tcW w:w="7764" w:type="dxa"/>
          </w:tcPr>
          <w:p w:rsidR="005D1129" w:rsidRPr="005D1129" w:rsidRDefault="005D1129" w:rsidP="005D1129">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5D1129">
              <w:rPr>
                <w:rFonts w:ascii="Times New Roman" w:eastAsia="Times New Roman" w:hAnsi="Times New Roman" w:cs="Times New Roman"/>
                <w:kern w:val="0"/>
                <w:sz w:val="28"/>
                <w:szCs w:val="28"/>
                <w:lang w:val="uk-UA" w:eastAsia="ru-RU"/>
              </w:rPr>
              <w:t xml:space="preserve">Концепт і поняття </w:t>
            </w:r>
            <w:r w:rsidRPr="005D1129">
              <w:rPr>
                <w:rFonts w:ascii="Calibri" w:eastAsia="Times New Roman" w:hAnsi="Calibri" w:cs="Times New Roman"/>
                <w:kern w:val="0"/>
                <w:szCs w:val="28"/>
              </w:rPr>
              <w:t>. . . . . . . . . . . . . . . . . . . . . . . . . . . . . . . . . . . . . . . . . . .</w:t>
            </w:r>
            <w:r w:rsidRPr="005D1129">
              <w:rPr>
                <w:rFonts w:ascii="Calibri" w:eastAsia="Times New Roman" w:hAnsi="Calibri" w:cs="Times New Roman"/>
                <w:kern w:val="0"/>
              </w:rPr>
              <w:t xml:space="preserve"> . . . . . . . </w:t>
            </w:r>
            <w:r w:rsidRPr="005D1129">
              <w:rPr>
                <w:rFonts w:ascii="Calibri" w:eastAsia="Times New Roman" w:hAnsi="Calibri" w:cs="Times New Roman"/>
                <w:kern w:val="0"/>
                <w:szCs w:val="28"/>
              </w:rPr>
              <w:t xml:space="preserve"> </w:t>
            </w:r>
          </w:p>
        </w:tc>
        <w:tc>
          <w:tcPr>
            <w:tcW w:w="718" w:type="dxa"/>
          </w:tcPr>
          <w:p w:rsidR="005D1129" w:rsidRPr="005D1129" w:rsidRDefault="005D1129" w:rsidP="005D1129">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5D1129">
              <w:rPr>
                <w:rFonts w:ascii="Times New Roman" w:eastAsia="Times New Roman" w:hAnsi="Times New Roman" w:cs="Times New Roman"/>
                <w:kern w:val="0"/>
                <w:sz w:val="28"/>
                <w:szCs w:val="28"/>
                <w:lang w:val="uk-UA" w:eastAsia="ru-RU"/>
              </w:rPr>
              <w:t>32</w:t>
            </w:r>
          </w:p>
        </w:tc>
      </w:tr>
      <w:tr w:rsidR="005D1129" w:rsidRPr="005D1129" w:rsidTr="00180A89">
        <w:trPr>
          <w:cantSplit/>
        </w:trPr>
        <w:tc>
          <w:tcPr>
            <w:tcW w:w="986" w:type="dxa"/>
          </w:tcPr>
          <w:p w:rsidR="005D1129" w:rsidRPr="005D1129" w:rsidRDefault="005D1129" w:rsidP="005D1129">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5D1129">
              <w:rPr>
                <w:rFonts w:ascii="Times New Roman" w:eastAsia="Times New Roman" w:hAnsi="Times New Roman" w:cs="Times New Roman"/>
                <w:kern w:val="0"/>
                <w:sz w:val="28"/>
                <w:szCs w:val="28"/>
                <w:lang w:val="uk-UA" w:eastAsia="ru-RU"/>
              </w:rPr>
              <w:t>1.3.2</w:t>
            </w:r>
          </w:p>
        </w:tc>
        <w:tc>
          <w:tcPr>
            <w:tcW w:w="7764" w:type="dxa"/>
          </w:tcPr>
          <w:p w:rsidR="005D1129" w:rsidRPr="005D1129" w:rsidRDefault="005D1129" w:rsidP="005D1129">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5D1129">
              <w:rPr>
                <w:rFonts w:ascii="Times New Roman" w:eastAsia="Times New Roman" w:hAnsi="Times New Roman" w:cs="Times New Roman"/>
                <w:kern w:val="0"/>
                <w:sz w:val="28"/>
                <w:szCs w:val="28"/>
                <w:lang w:val="uk-UA" w:eastAsia="ru-RU"/>
              </w:rPr>
              <w:t xml:space="preserve">Концепт і значення </w:t>
            </w:r>
            <w:r w:rsidRPr="005D1129">
              <w:rPr>
                <w:rFonts w:ascii="Calibri" w:eastAsia="Times New Roman" w:hAnsi="Calibri" w:cs="Times New Roman"/>
                <w:kern w:val="0"/>
                <w:szCs w:val="28"/>
              </w:rPr>
              <w:t xml:space="preserve">. . . . . . . . . . . . . . . . . . . . . . . . . . . . . . . . . . . . . . . . . . </w:t>
            </w:r>
            <w:r w:rsidRPr="005D1129">
              <w:rPr>
                <w:rFonts w:ascii="Calibri" w:eastAsia="Times New Roman" w:hAnsi="Calibri" w:cs="Times New Roman"/>
                <w:kern w:val="0"/>
              </w:rPr>
              <w:t xml:space="preserve">. . . . . . . </w:t>
            </w:r>
          </w:p>
        </w:tc>
        <w:tc>
          <w:tcPr>
            <w:tcW w:w="718" w:type="dxa"/>
          </w:tcPr>
          <w:p w:rsidR="005D1129" w:rsidRPr="005D1129" w:rsidRDefault="005D1129" w:rsidP="005D1129">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5D1129">
              <w:rPr>
                <w:rFonts w:ascii="Times New Roman" w:eastAsia="Times New Roman" w:hAnsi="Times New Roman" w:cs="Times New Roman"/>
                <w:kern w:val="0"/>
                <w:sz w:val="28"/>
                <w:szCs w:val="28"/>
                <w:lang w:val="uk-UA" w:eastAsia="ru-RU"/>
              </w:rPr>
              <w:t>38</w:t>
            </w:r>
          </w:p>
        </w:tc>
      </w:tr>
      <w:tr w:rsidR="005D1129" w:rsidRPr="005D1129" w:rsidTr="00180A89">
        <w:trPr>
          <w:cantSplit/>
        </w:trPr>
        <w:tc>
          <w:tcPr>
            <w:tcW w:w="986" w:type="dxa"/>
          </w:tcPr>
          <w:p w:rsidR="005D1129" w:rsidRPr="005D1129" w:rsidRDefault="005D1129" w:rsidP="005D1129">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5D1129">
              <w:rPr>
                <w:rFonts w:ascii="Times New Roman" w:eastAsia="Times New Roman" w:hAnsi="Times New Roman" w:cs="Times New Roman"/>
                <w:kern w:val="0"/>
                <w:sz w:val="28"/>
                <w:szCs w:val="28"/>
                <w:lang w:val="uk-UA" w:eastAsia="ru-RU"/>
              </w:rPr>
              <w:t>1.3.3</w:t>
            </w:r>
          </w:p>
        </w:tc>
        <w:tc>
          <w:tcPr>
            <w:tcW w:w="7764" w:type="dxa"/>
          </w:tcPr>
          <w:p w:rsidR="005D1129" w:rsidRPr="005D1129" w:rsidRDefault="005D1129" w:rsidP="005D1129">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5D1129">
              <w:rPr>
                <w:rFonts w:ascii="Times New Roman" w:eastAsia="Times New Roman" w:hAnsi="Times New Roman" w:cs="Times New Roman"/>
                <w:kern w:val="0"/>
                <w:sz w:val="28"/>
                <w:szCs w:val="28"/>
                <w:lang w:val="uk-UA" w:eastAsia="ru-RU"/>
              </w:rPr>
              <w:t>Термін і концепт</w:t>
            </w:r>
            <w:r w:rsidRPr="005D1129">
              <w:rPr>
                <w:rFonts w:ascii="Calibri" w:eastAsia="Times New Roman" w:hAnsi="Calibri" w:cs="Times New Roman"/>
                <w:kern w:val="0"/>
                <w:szCs w:val="28"/>
                <w:lang w:val="uk-UA"/>
              </w:rPr>
              <w:t>. . . . . . . . . . . . . . . . . . . . . . . . . . . . . . . . . . . . . . . . . . . . .</w:t>
            </w:r>
            <w:r w:rsidRPr="005D1129">
              <w:rPr>
                <w:rFonts w:ascii="Calibri" w:eastAsia="Times New Roman" w:hAnsi="Calibri" w:cs="Times New Roman"/>
                <w:kern w:val="0"/>
                <w:lang w:val="uk-UA"/>
              </w:rPr>
              <w:t xml:space="preserve"> . . . . . . . </w:t>
            </w:r>
            <w:r w:rsidRPr="005D1129">
              <w:rPr>
                <w:rFonts w:ascii="Calibri" w:eastAsia="Times New Roman" w:hAnsi="Calibri" w:cs="Times New Roman"/>
                <w:kern w:val="0"/>
                <w:szCs w:val="28"/>
                <w:lang w:val="uk-UA"/>
              </w:rPr>
              <w:t xml:space="preserve"> </w:t>
            </w:r>
          </w:p>
        </w:tc>
        <w:tc>
          <w:tcPr>
            <w:tcW w:w="718" w:type="dxa"/>
          </w:tcPr>
          <w:p w:rsidR="005D1129" w:rsidRPr="005D1129" w:rsidRDefault="005D1129" w:rsidP="005D1129">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5D1129">
              <w:rPr>
                <w:rFonts w:ascii="Times New Roman" w:eastAsia="Times New Roman" w:hAnsi="Times New Roman" w:cs="Times New Roman"/>
                <w:kern w:val="0"/>
                <w:sz w:val="28"/>
                <w:szCs w:val="28"/>
                <w:lang w:val="uk-UA" w:eastAsia="ru-RU"/>
              </w:rPr>
              <w:t>42</w:t>
            </w:r>
          </w:p>
        </w:tc>
      </w:tr>
      <w:tr w:rsidR="005D1129" w:rsidRPr="005D1129" w:rsidTr="00180A89">
        <w:trPr>
          <w:cantSplit/>
        </w:trPr>
        <w:tc>
          <w:tcPr>
            <w:tcW w:w="986" w:type="dxa"/>
          </w:tcPr>
          <w:p w:rsidR="005D1129" w:rsidRPr="005D1129" w:rsidRDefault="005D1129" w:rsidP="005D1129">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5D1129">
              <w:rPr>
                <w:rFonts w:ascii="Times New Roman" w:eastAsia="Times New Roman" w:hAnsi="Times New Roman" w:cs="Times New Roman"/>
                <w:kern w:val="0"/>
                <w:sz w:val="28"/>
                <w:szCs w:val="28"/>
                <w:lang w:val="uk-UA" w:eastAsia="ru-RU"/>
              </w:rPr>
              <w:t>1.4</w:t>
            </w:r>
          </w:p>
        </w:tc>
        <w:tc>
          <w:tcPr>
            <w:tcW w:w="7764" w:type="dxa"/>
          </w:tcPr>
          <w:p w:rsidR="005D1129" w:rsidRPr="005D1129" w:rsidRDefault="005D1129" w:rsidP="005D1129">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5D1129">
              <w:rPr>
                <w:rFonts w:ascii="Times New Roman" w:eastAsia="Times New Roman" w:hAnsi="Times New Roman" w:cs="Times New Roman"/>
                <w:kern w:val="0"/>
                <w:sz w:val="28"/>
                <w:szCs w:val="28"/>
                <w:lang w:val="uk-UA" w:eastAsia="ru-RU"/>
              </w:rPr>
              <w:t>Терміни автомобілебудівництва як носії когнітивної інформації</w:t>
            </w:r>
            <w:r w:rsidRPr="005D1129">
              <w:rPr>
                <w:rFonts w:ascii="Calibri" w:eastAsia="Times New Roman" w:hAnsi="Calibri" w:cs="Times New Roman"/>
                <w:kern w:val="0"/>
                <w:szCs w:val="28"/>
                <w:lang w:val="uk-UA"/>
              </w:rPr>
              <w:t>. . . . . . . . . . . . . . . . . . . . . . . . . . . . . . . . . . . . . . . . . . . . . . . . . . .</w:t>
            </w:r>
            <w:r w:rsidRPr="005D1129">
              <w:rPr>
                <w:rFonts w:ascii="Calibri" w:eastAsia="Times New Roman" w:hAnsi="Calibri" w:cs="Times New Roman"/>
                <w:kern w:val="0"/>
                <w:lang w:val="uk-UA"/>
              </w:rPr>
              <w:t xml:space="preserve"> . . . . . . . . </w:t>
            </w:r>
            <w:r w:rsidRPr="005D1129">
              <w:rPr>
                <w:rFonts w:ascii="Calibri" w:eastAsia="Times New Roman" w:hAnsi="Calibri" w:cs="Times New Roman"/>
                <w:kern w:val="0"/>
                <w:szCs w:val="28"/>
                <w:lang w:val="uk-UA"/>
              </w:rPr>
              <w:t xml:space="preserve"> </w:t>
            </w:r>
          </w:p>
        </w:tc>
        <w:tc>
          <w:tcPr>
            <w:tcW w:w="718" w:type="dxa"/>
          </w:tcPr>
          <w:p w:rsidR="005D1129" w:rsidRPr="005D1129" w:rsidRDefault="005D1129" w:rsidP="005D1129">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5D1129" w:rsidRPr="005D1129" w:rsidRDefault="005D1129" w:rsidP="005D1129">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5D1129">
              <w:rPr>
                <w:rFonts w:ascii="Times New Roman" w:eastAsia="Times New Roman" w:hAnsi="Times New Roman" w:cs="Times New Roman"/>
                <w:kern w:val="0"/>
                <w:sz w:val="28"/>
                <w:szCs w:val="28"/>
                <w:lang w:val="uk-UA" w:eastAsia="ru-RU"/>
              </w:rPr>
              <w:t>49</w:t>
            </w:r>
          </w:p>
        </w:tc>
      </w:tr>
      <w:tr w:rsidR="005D1129" w:rsidRPr="005D1129" w:rsidTr="00180A89">
        <w:trPr>
          <w:cantSplit/>
        </w:trPr>
        <w:tc>
          <w:tcPr>
            <w:tcW w:w="986" w:type="dxa"/>
          </w:tcPr>
          <w:p w:rsidR="005D1129" w:rsidRPr="005D1129" w:rsidRDefault="005D1129" w:rsidP="005D1129">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5D1129">
              <w:rPr>
                <w:rFonts w:ascii="Times New Roman" w:eastAsia="Times New Roman" w:hAnsi="Times New Roman" w:cs="Times New Roman"/>
                <w:kern w:val="0"/>
                <w:sz w:val="28"/>
                <w:szCs w:val="28"/>
                <w:lang w:val="uk-UA" w:eastAsia="ru-RU"/>
              </w:rPr>
              <w:t>1.4.1</w:t>
            </w:r>
          </w:p>
        </w:tc>
        <w:tc>
          <w:tcPr>
            <w:tcW w:w="7764" w:type="dxa"/>
          </w:tcPr>
          <w:p w:rsidR="005D1129" w:rsidRPr="005D1129" w:rsidRDefault="005D1129" w:rsidP="005D1129">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5D1129">
              <w:rPr>
                <w:rFonts w:ascii="Times New Roman" w:eastAsia="Times New Roman" w:hAnsi="Times New Roman" w:cs="Times New Roman"/>
                <w:kern w:val="0"/>
                <w:sz w:val="28"/>
                <w:szCs w:val="28"/>
                <w:lang w:val="uk-UA" w:eastAsia="ru-RU"/>
              </w:rPr>
              <w:t xml:space="preserve">Концепт терміна як інформаційна структура </w:t>
            </w:r>
            <w:r w:rsidRPr="005D1129">
              <w:rPr>
                <w:rFonts w:ascii="Calibri" w:eastAsia="Times New Roman" w:hAnsi="Calibri" w:cs="Times New Roman"/>
                <w:kern w:val="0"/>
                <w:szCs w:val="28"/>
              </w:rPr>
              <w:t xml:space="preserve">. . . . . . . . . . . . . . . . . . </w:t>
            </w:r>
          </w:p>
        </w:tc>
        <w:tc>
          <w:tcPr>
            <w:tcW w:w="718" w:type="dxa"/>
          </w:tcPr>
          <w:p w:rsidR="005D1129" w:rsidRPr="005D1129" w:rsidRDefault="005D1129" w:rsidP="005D1129">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5D1129">
              <w:rPr>
                <w:rFonts w:ascii="Times New Roman" w:eastAsia="Times New Roman" w:hAnsi="Times New Roman" w:cs="Times New Roman"/>
                <w:kern w:val="0"/>
                <w:sz w:val="28"/>
                <w:szCs w:val="28"/>
                <w:lang w:val="uk-UA" w:eastAsia="ru-RU"/>
              </w:rPr>
              <w:t>50</w:t>
            </w:r>
          </w:p>
        </w:tc>
      </w:tr>
      <w:tr w:rsidR="005D1129" w:rsidRPr="005D1129" w:rsidTr="00180A89">
        <w:trPr>
          <w:cantSplit/>
        </w:trPr>
        <w:tc>
          <w:tcPr>
            <w:tcW w:w="986" w:type="dxa"/>
          </w:tcPr>
          <w:p w:rsidR="005D1129" w:rsidRPr="005D1129" w:rsidRDefault="005D1129" w:rsidP="005D1129">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5D1129">
              <w:rPr>
                <w:rFonts w:ascii="Times New Roman" w:eastAsia="Times New Roman" w:hAnsi="Times New Roman" w:cs="Times New Roman"/>
                <w:kern w:val="0"/>
                <w:sz w:val="28"/>
                <w:szCs w:val="28"/>
                <w:lang w:val="uk-UA" w:eastAsia="ru-RU"/>
              </w:rPr>
              <w:t>1.4.2</w:t>
            </w:r>
          </w:p>
        </w:tc>
        <w:tc>
          <w:tcPr>
            <w:tcW w:w="7764" w:type="dxa"/>
          </w:tcPr>
          <w:p w:rsidR="005D1129" w:rsidRPr="005D1129" w:rsidRDefault="005D1129" w:rsidP="005D1129">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5D1129">
              <w:rPr>
                <w:rFonts w:ascii="Times New Roman" w:eastAsia="Times New Roman" w:hAnsi="Times New Roman" w:cs="Times New Roman"/>
                <w:kern w:val="0"/>
                <w:sz w:val="28"/>
                <w:szCs w:val="28"/>
                <w:lang w:val="uk-UA" w:eastAsia="ru-RU"/>
              </w:rPr>
              <w:t>Термін як мовний знак та його функції у мові професійної комунікації</w:t>
            </w:r>
            <w:r w:rsidRPr="005D1129">
              <w:rPr>
                <w:rFonts w:ascii="Calibri" w:eastAsia="Times New Roman" w:hAnsi="Calibri" w:cs="Times New Roman"/>
                <w:kern w:val="0"/>
                <w:szCs w:val="28"/>
                <w:lang w:val="uk-UA"/>
              </w:rPr>
              <w:t xml:space="preserve">. . . . . . . . . . . . . . . . . . . . . . . . . . . . . . . . . . . . . . . . . . . . . . . . . . </w:t>
            </w:r>
            <w:r w:rsidRPr="005D1129">
              <w:rPr>
                <w:rFonts w:ascii="Calibri" w:eastAsia="Times New Roman" w:hAnsi="Calibri" w:cs="Times New Roman"/>
                <w:kern w:val="0"/>
                <w:lang w:val="uk-UA"/>
              </w:rPr>
              <w:t xml:space="preserve">. . . . . . . . . </w:t>
            </w:r>
          </w:p>
        </w:tc>
        <w:tc>
          <w:tcPr>
            <w:tcW w:w="718" w:type="dxa"/>
          </w:tcPr>
          <w:p w:rsidR="005D1129" w:rsidRPr="005D1129" w:rsidRDefault="005D1129" w:rsidP="005D1129">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5D1129" w:rsidRPr="005D1129" w:rsidRDefault="005D1129" w:rsidP="005D1129">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5D1129">
              <w:rPr>
                <w:rFonts w:ascii="Times New Roman" w:eastAsia="Times New Roman" w:hAnsi="Times New Roman" w:cs="Times New Roman"/>
                <w:kern w:val="0"/>
                <w:sz w:val="28"/>
                <w:szCs w:val="28"/>
                <w:lang w:val="uk-UA" w:eastAsia="ru-RU"/>
              </w:rPr>
              <w:t>58</w:t>
            </w:r>
          </w:p>
        </w:tc>
      </w:tr>
      <w:tr w:rsidR="005D1129" w:rsidRPr="005D1129" w:rsidTr="00180A89">
        <w:trPr>
          <w:cantSplit/>
        </w:trPr>
        <w:tc>
          <w:tcPr>
            <w:tcW w:w="8750" w:type="dxa"/>
            <w:gridSpan w:val="2"/>
          </w:tcPr>
          <w:p w:rsidR="005D1129" w:rsidRPr="005D1129" w:rsidRDefault="005D1129" w:rsidP="005D1129">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5D1129">
              <w:rPr>
                <w:rFonts w:ascii="Times New Roman" w:eastAsia="Times New Roman" w:hAnsi="Times New Roman" w:cs="Times New Roman"/>
                <w:kern w:val="0"/>
                <w:sz w:val="28"/>
                <w:szCs w:val="28"/>
                <w:lang w:val="uk-UA" w:eastAsia="ru-RU"/>
              </w:rPr>
              <w:t xml:space="preserve">Висновки до розділу 1 </w:t>
            </w:r>
            <w:r w:rsidRPr="005D1129">
              <w:rPr>
                <w:rFonts w:ascii="Calibri" w:eastAsia="Times New Roman" w:hAnsi="Calibri" w:cs="Times New Roman"/>
                <w:kern w:val="0"/>
                <w:szCs w:val="28"/>
              </w:rPr>
              <w:t xml:space="preserve">. . . . . . . . . . . . . . . . . . . . . . . . . . . . . . . . . . . . . . . . . . . . . . . </w:t>
            </w:r>
            <w:r w:rsidRPr="005D1129">
              <w:rPr>
                <w:rFonts w:ascii="Calibri" w:eastAsia="Times New Roman" w:hAnsi="Calibri" w:cs="Times New Roman"/>
                <w:kern w:val="0"/>
              </w:rPr>
              <w:t xml:space="preserve">. . . . . . . . </w:t>
            </w:r>
          </w:p>
        </w:tc>
        <w:tc>
          <w:tcPr>
            <w:tcW w:w="718" w:type="dxa"/>
          </w:tcPr>
          <w:p w:rsidR="005D1129" w:rsidRPr="005D1129" w:rsidRDefault="005D1129" w:rsidP="005D1129">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5D1129">
              <w:rPr>
                <w:rFonts w:ascii="Times New Roman" w:eastAsia="Times New Roman" w:hAnsi="Times New Roman" w:cs="Times New Roman"/>
                <w:kern w:val="0"/>
                <w:sz w:val="28"/>
                <w:szCs w:val="28"/>
                <w:lang w:val="uk-UA" w:eastAsia="ru-RU"/>
              </w:rPr>
              <w:t>64</w:t>
            </w:r>
          </w:p>
        </w:tc>
      </w:tr>
      <w:tr w:rsidR="005D1129" w:rsidRPr="005D1129" w:rsidTr="00180A89">
        <w:trPr>
          <w:cantSplit/>
        </w:trPr>
        <w:tc>
          <w:tcPr>
            <w:tcW w:w="8750" w:type="dxa"/>
            <w:gridSpan w:val="2"/>
          </w:tcPr>
          <w:p w:rsidR="005D1129" w:rsidRPr="005D1129" w:rsidRDefault="005D1129" w:rsidP="005D1129">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5D1129">
              <w:rPr>
                <w:rFonts w:ascii="Times New Roman" w:eastAsia="Times New Roman" w:hAnsi="Times New Roman" w:cs="Times New Roman"/>
                <w:kern w:val="0"/>
                <w:sz w:val="28"/>
                <w:szCs w:val="28"/>
                <w:lang w:val="uk-UA" w:eastAsia="ru-RU"/>
              </w:rPr>
              <w:t>РОЗДІЛ 2 МЕТОДОЛОГІЧНА БАЗА АНАЛІЗУ КОНЦЕПТУАЛЬНОЇ СТРУКТУРИ ТЕРМІНОЛОГІЇ АВТОМОБІЛЕБУДІВНИЦТВА</w:t>
            </w:r>
            <w:r w:rsidRPr="005D1129">
              <w:rPr>
                <w:rFonts w:ascii="Calibri" w:eastAsia="Times New Roman" w:hAnsi="Calibri" w:cs="Times New Roman"/>
                <w:kern w:val="0"/>
                <w:szCs w:val="28"/>
                <w:lang w:val="uk-UA"/>
              </w:rPr>
              <w:t xml:space="preserve">. . . . . . . . </w:t>
            </w:r>
          </w:p>
        </w:tc>
        <w:tc>
          <w:tcPr>
            <w:tcW w:w="718" w:type="dxa"/>
          </w:tcPr>
          <w:p w:rsidR="005D1129" w:rsidRPr="005D1129" w:rsidRDefault="005D1129" w:rsidP="005D1129">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5D1129" w:rsidRPr="005D1129" w:rsidRDefault="005D1129" w:rsidP="005D1129">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5D1129">
              <w:rPr>
                <w:rFonts w:ascii="Times New Roman" w:eastAsia="Times New Roman" w:hAnsi="Times New Roman" w:cs="Times New Roman"/>
                <w:kern w:val="0"/>
                <w:sz w:val="28"/>
                <w:szCs w:val="28"/>
                <w:lang w:val="uk-UA" w:eastAsia="ru-RU"/>
              </w:rPr>
              <w:t>68</w:t>
            </w:r>
          </w:p>
        </w:tc>
      </w:tr>
      <w:tr w:rsidR="005D1129" w:rsidRPr="005D1129" w:rsidTr="00180A89">
        <w:trPr>
          <w:cantSplit/>
        </w:trPr>
        <w:tc>
          <w:tcPr>
            <w:tcW w:w="986" w:type="dxa"/>
          </w:tcPr>
          <w:p w:rsidR="005D1129" w:rsidRPr="005D1129" w:rsidRDefault="005D1129" w:rsidP="005D1129">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5D1129">
              <w:rPr>
                <w:rFonts w:ascii="Times New Roman" w:eastAsia="Times New Roman" w:hAnsi="Times New Roman" w:cs="Times New Roman"/>
                <w:kern w:val="0"/>
                <w:sz w:val="28"/>
                <w:szCs w:val="28"/>
                <w:lang w:val="uk-UA" w:eastAsia="ru-RU"/>
              </w:rPr>
              <w:t>2.1</w:t>
            </w:r>
          </w:p>
        </w:tc>
        <w:tc>
          <w:tcPr>
            <w:tcW w:w="7764" w:type="dxa"/>
          </w:tcPr>
          <w:p w:rsidR="005D1129" w:rsidRPr="005D1129" w:rsidRDefault="005D1129" w:rsidP="005D1129">
            <w:pPr>
              <w:widowControl/>
              <w:tabs>
                <w:tab w:val="clear" w:pos="709"/>
              </w:tabs>
              <w:suppressAutoHyphens w:val="0"/>
              <w:spacing w:after="0" w:line="360" w:lineRule="auto"/>
              <w:ind w:firstLine="0"/>
              <w:rPr>
                <w:rFonts w:ascii="Times New Roman" w:eastAsia="Times New Roman" w:hAnsi="Times New Roman" w:cs="Times New Roman"/>
                <w:b/>
                <w:kern w:val="0"/>
                <w:sz w:val="28"/>
                <w:szCs w:val="28"/>
                <w:lang w:val="uk-UA" w:eastAsia="en-US"/>
              </w:rPr>
            </w:pPr>
            <w:r w:rsidRPr="005D1129">
              <w:rPr>
                <w:rFonts w:ascii="Times New Roman" w:eastAsia="Times New Roman" w:hAnsi="Times New Roman" w:cs="Times New Roman"/>
                <w:kern w:val="0"/>
                <w:sz w:val="28"/>
                <w:szCs w:val="28"/>
                <w:lang w:val="uk-UA" w:eastAsia="en-US"/>
              </w:rPr>
              <w:t xml:space="preserve">Методологічні принципи дослідження термінів у когнітивній термінології </w:t>
            </w:r>
            <w:r w:rsidRPr="005D1129">
              <w:rPr>
                <w:rFonts w:ascii="Calibri" w:eastAsia="Times New Roman" w:hAnsi="Calibri" w:cs="Times New Roman"/>
                <w:kern w:val="0"/>
                <w:szCs w:val="28"/>
                <w:lang w:val="uk-UA"/>
              </w:rPr>
              <w:t xml:space="preserve">. . . . . . . . . . . . . . . . . . . . . . . . . . . . . . . . . . . . . . . . . . . . . . . . </w:t>
            </w:r>
            <w:r w:rsidRPr="005D1129">
              <w:rPr>
                <w:rFonts w:ascii="Calibri" w:eastAsia="Times New Roman" w:hAnsi="Calibri" w:cs="Times New Roman"/>
                <w:kern w:val="0"/>
                <w:sz w:val="20"/>
                <w:szCs w:val="20"/>
                <w:lang w:val="uk-UA"/>
              </w:rPr>
              <w:t xml:space="preserve">. . . . . . . . . . </w:t>
            </w:r>
          </w:p>
        </w:tc>
        <w:tc>
          <w:tcPr>
            <w:tcW w:w="718" w:type="dxa"/>
          </w:tcPr>
          <w:p w:rsidR="005D1129" w:rsidRPr="005D1129" w:rsidRDefault="005D1129" w:rsidP="005D1129">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5D1129" w:rsidRPr="005D1129" w:rsidRDefault="005D1129" w:rsidP="005D1129">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5D1129">
              <w:rPr>
                <w:rFonts w:ascii="Times New Roman" w:eastAsia="Times New Roman" w:hAnsi="Times New Roman" w:cs="Times New Roman"/>
                <w:kern w:val="0"/>
                <w:sz w:val="28"/>
                <w:szCs w:val="28"/>
                <w:lang w:val="uk-UA" w:eastAsia="ru-RU"/>
              </w:rPr>
              <w:t>68</w:t>
            </w:r>
          </w:p>
        </w:tc>
      </w:tr>
      <w:tr w:rsidR="005D1129" w:rsidRPr="005D1129" w:rsidTr="00180A89">
        <w:trPr>
          <w:cantSplit/>
        </w:trPr>
        <w:tc>
          <w:tcPr>
            <w:tcW w:w="986" w:type="dxa"/>
          </w:tcPr>
          <w:p w:rsidR="005D1129" w:rsidRPr="005D1129" w:rsidRDefault="005D1129" w:rsidP="005D1129">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5D1129">
              <w:rPr>
                <w:rFonts w:ascii="Times New Roman" w:eastAsia="Times New Roman" w:hAnsi="Times New Roman" w:cs="Times New Roman"/>
                <w:kern w:val="0"/>
                <w:sz w:val="28"/>
                <w:szCs w:val="28"/>
                <w:lang w:val="uk-UA" w:eastAsia="ru-RU"/>
              </w:rPr>
              <w:t>2.2</w:t>
            </w:r>
          </w:p>
        </w:tc>
        <w:tc>
          <w:tcPr>
            <w:tcW w:w="7764" w:type="dxa"/>
          </w:tcPr>
          <w:p w:rsidR="005D1129" w:rsidRPr="005D1129" w:rsidRDefault="005D1129" w:rsidP="005D1129">
            <w:pPr>
              <w:widowControl/>
              <w:shd w:val="clear" w:color="auto" w:fill="FFFFFF"/>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5D1129">
              <w:rPr>
                <w:rFonts w:ascii="Times New Roman" w:eastAsia="Times New Roman" w:hAnsi="Times New Roman" w:cs="Times New Roman"/>
                <w:kern w:val="0"/>
                <w:sz w:val="28"/>
                <w:szCs w:val="28"/>
                <w:lang w:val="uk-UA" w:eastAsia="ru-RU"/>
              </w:rPr>
              <w:t>Методи і прийоми аналізу термінології автомобілебудівництва</w:t>
            </w:r>
          </w:p>
          <w:p w:rsidR="005D1129" w:rsidRPr="005D1129" w:rsidRDefault="005D1129" w:rsidP="005D1129">
            <w:pPr>
              <w:widowControl/>
              <w:shd w:val="clear" w:color="auto" w:fill="FFFFFF"/>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5D1129">
              <w:rPr>
                <w:rFonts w:ascii="Times New Roman" w:eastAsia="Times New Roman" w:hAnsi="Times New Roman" w:cs="Times New Roman"/>
                <w:kern w:val="0"/>
                <w:sz w:val="28"/>
                <w:szCs w:val="28"/>
                <w:lang w:val="uk-UA" w:eastAsia="ru-RU"/>
              </w:rPr>
              <w:t>у сучасній лінгвістиці</w:t>
            </w:r>
            <w:r w:rsidRPr="005D1129">
              <w:rPr>
                <w:rFonts w:ascii="Calibri" w:eastAsia="Times New Roman" w:hAnsi="Calibri" w:cs="Times New Roman"/>
                <w:kern w:val="0"/>
                <w:szCs w:val="28"/>
              </w:rPr>
              <w:t xml:space="preserve">. . . . . . . . . . . . . . . . . . . . . . . . . . . . . . . . . . . . . . . </w:t>
            </w:r>
            <w:r w:rsidRPr="005D1129">
              <w:rPr>
                <w:rFonts w:ascii="Calibri" w:eastAsia="Times New Roman" w:hAnsi="Calibri" w:cs="Times New Roman"/>
                <w:kern w:val="0"/>
              </w:rPr>
              <w:t xml:space="preserve">. . . . . . . . </w:t>
            </w:r>
          </w:p>
        </w:tc>
        <w:tc>
          <w:tcPr>
            <w:tcW w:w="718" w:type="dxa"/>
          </w:tcPr>
          <w:p w:rsidR="005D1129" w:rsidRPr="005D1129" w:rsidRDefault="005D1129" w:rsidP="005D1129">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5D1129" w:rsidRPr="005D1129" w:rsidRDefault="005D1129" w:rsidP="005D1129">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5D1129">
              <w:rPr>
                <w:rFonts w:ascii="Times New Roman" w:eastAsia="Times New Roman" w:hAnsi="Times New Roman" w:cs="Times New Roman"/>
                <w:kern w:val="0"/>
                <w:sz w:val="28"/>
                <w:szCs w:val="28"/>
                <w:lang w:val="uk-UA" w:eastAsia="ru-RU"/>
              </w:rPr>
              <w:t>73</w:t>
            </w:r>
          </w:p>
        </w:tc>
      </w:tr>
      <w:tr w:rsidR="005D1129" w:rsidRPr="005D1129" w:rsidTr="00180A89">
        <w:trPr>
          <w:cantSplit/>
        </w:trPr>
        <w:tc>
          <w:tcPr>
            <w:tcW w:w="986" w:type="dxa"/>
          </w:tcPr>
          <w:p w:rsidR="005D1129" w:rsidRPr="005D1129" w:rsidRDefault="005D1129" w:rsidP="005D1129">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5D1129">
              <w:rPr>
                <w:rFonts w:ascii="Times New Roman" w:eastAsia="Times New Roman" w:hAnsi="Times New Roman" w:cs="Times New Roman"/>
                <w:kern w:val="0"/>
                <w:sz w:val="28"/>
                <w:szCs w:val="28"/>
                <w:lang w:val="uk-UA" w:eastAsia="ru-RU"/>
              </w:rPr>
              <w:t>2.3</w:t>
            </w:r>
          </w:p>
        </w:tc>
        <w:tc>
          <w:tcPr>
            <w:tcW w:w="7764" w:type="dxa"/>
          </w:tcPr>
          <w:p w:rsidR="005D1129" w:rsidRPr="005D1129" w:rsidRDefault="005D1129" w:rsidP="005D1129">
            <w:pPr>
              <w:widowControl/>
              <w:shd w:val="clear" w:color="auto" w:fill="FFFFFF"/>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5D1129">
              <w:rPr>
                <w:rFonts w:ascii="Times New Roman" w:eastAsia="Times New Roman" w:hAnsi="Times New Roman" w:cs="Times New Roman"/>
                <w:kern w:val="0"/>
                <w:sz w:val="28"/>
                <w:szCs w:val="28"/>
                <w:lang w:val="uk-UA" w:eastAsia="ru-RU"/>
              </w:rPr>
              <w:t>Комплексна методика аналізу термінології автомобілебудівництва з когнітивних позицій</w:t>
            </w:r>
            <w:r w:rsidRPr="005D1129">
              <w:rPr>
                <w:rFonts w:ascii="Calibri" w:eastAsia="Times New Roman" w:hAnsi="Calibri" w:cs="Times New Roman"/>
                <w:kern w:val="0"/>
                <w:szCs w:val="28"/>
              </w:rPr>
              <w:t xml:space="preserve">. . . .. . . . . . . . . . . . . </w:t>
            </w:r>
            <w:r w:rsidRPr="005D1129">
              <w:rPr>
                <w:rFonts w:ascii="Calibri" w:eastAsia="Times New Roman" w:hAnsi="Calibri" w:cs="Times New Roman"/>
                <w:kern w:val="0"/>
              </w:rPr>
              <w:t xml:space="preserve">. . . </w:t>
            </w:r>
          </w:p>
        </w:tc>
        <w:tc>
          <w:tcPr>
            <w:tcW w:w="718" w:type="dxa"/>
          </w:tcPr>
          <w:p w:rsidR="005D1129" w:rsidRPr="005D1129" w:rsidRDefault="005D1129" w:rsidP="005D1129">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5D1129" w:rsidRPr="005D1129" w:rsidRDefault="005D1129" w:rsidP="005D1129">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5D1129">
              <w:rPr>
                <w:rFonts w:ascii="Times New Roman" w:eastAsia="Times New Roman" w:hAnsi="Times New Roman" w:cs="Times New Roman"/>
                <w:kern w:val="0"/>
                <w:sz w:val="28"/>
                <w:szCs w:val="28"/>
                <w:lang w:val="uk-UA" w:eastAsia="ru-RU"/>
              </w:rPr>
              <w:t>80</w:t>
            </w:r>
          </w:p>
        </w:tc>
      </w:tr>
      <w:tr w:rsidR="005D1129" w:rsidRPr="005D1129" w:rsidTr="00180A89">
        <w:trPr>
          <w:cantSplit/>
          <w:trHeight w:val="425"/>
        </w:trPr>
        <w:tc>
          <w:tcPr>
            <w:tcW w:w="8750" w:type="dxa"/>
            <w:gridSpan w:val="2"/>
          </w:tcPr>
          <w:p w:rsidR="005D1129" w:rsidRPr="005D1129" w:rsidRDefault="005D1129" w:rsidP="005D1129">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5D1129">
              <w:rPr>
                <w:rFonts w:ascii="Times New Roman" w:eastAsia="Times New Roman" w:hAnsi="Times New Roman" w:cs="Times New Roman"/>
                <w:kern w:val="0"/>
                <w:sz w:val="28"/>
                <w:szCs w:val="28"/>
                <w:lang w:val="uk-UA" w:eastAsia="ru-RU"/>
              </w:rPr>
              <w:t xml:space="preserve">Висновки до розділу 2 </w:t>
            </w:r>
            <w:r w:rsidRPr="005D1129">
              <w:rPr>
                <w:rFonts w:ascii="Calibri" w:eastAsia="Times New Roman" w:hAnsi="Calibri" w:cs="Times New Roman"/>
                <w:kern w:val="0"/>
                <w:szCs w:val="28"/>
              </w:rPr>
              <w:t xml:space="preserve">. . . . . . . . . . . . . . . . . . . . . . . . . . . . . . . . . . . . . . . . . . . . . . . </w:t>
            </w:r>
            <w:r w:rsidRPr="005D1129">
              <w:rPr>
                <w:rFonts w:ascii="Calibri" w:eastAsia="Times New Roman" w:hAnsi="Calibri" w:cs="Times New Roman"/>
                <w:kern w:val="0"/>
              </w:rPr>
              <w:t xml:space="preserve">. . . . . . . . </w:t>
            </w:r>
          </w:p>
        </w:tc>
        <w:tc>
          <w:tcPr>
            <w:tcW w:w="718" w:type="dxa"/>
          </w:tcPr>
          <w:p w:rsidR="005D1129" w:rsidRPr="005D1129" w:rsidRDefault="005D1129" w:rsidP="005D1129">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5D1129">
              <w:rPr>
                <w:rFonts w:ascii="Times New Roman" w:eastAsia="Times New Roman" w:hAnsi="Times New Roman" w:cs="Times New Roman"/>
                <w:kern w:val="0"/>
                <w:sz w:val="28"/>
                <w:szCs w:val="28"/>
                <w:lang w:val="uk-UA" w:eastAsia="ru-RU"/>
              </w:rPr>
              <w:t>89</w:t>
            </w:r>
          </w:p>
        </w:tc>
      </w:tr>
      <w:tr w:rsidR="005D1129" w:rsidRPr="005D1129" w:rsidTr="00180A89">
        <w:trPr>
          <w:cantSplit/>
        </w:trPr>
        <w:tc>
          <w:tcPr>
            <w:tcW w:w="8750" w:type="dxa"/>
            <w:gridSpan w:val="2"/>
          </w:tcPr>
          <w:p w:rsidR="005D1129" w:rsidRPr="005D1129" w:rsidRDefault="005D1129" w:rsidP="005D1129">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en-US"/>
              </w:rPr>
            </w:pPr>
            <w:r w:rsidRPr="005D1129">
              <w:rPr>
                <w:rFonts w:ascii="Times New Roman" w:eastAsia="Times New Roman" w:hAnsi="Times New Roman" w:cs="Times New Roman"/>
                <w:kern w:val="0"/>
                <w:sz w:val="28"/>
                <w:szCs w:val="28"/>
                <w:lang w:val="uk-UA" w:eastAsia="en-US"/>
              </w:rPr>
              <w:t>РОЗДІЛ 3 КОГНІТИВНА ПРИРОДА ТЕРМІНІВ АВТОМОБІЛЕБУДІВНИЦТВА В АНГЛІЙСЬКІЙ, НІМЕЦЬКІЙ ТА УКРАЇНСЬКІЙ МОВАХ</w:t>
            </w:r>
            <w:r w:rsidRPr="005D1129">
              <w:rPr>
                <w:rFonts w:ascii="Calibri" w:eastAsia="Times New Roman" w:hAnsi="Calibri" w:cs="Times New Roman"/>
                <w:kern w:val="0"/>
                <w:szCs w:val="28"/>
                <w:lang w:val="uk-UA"/>
              </w:rPr>
              <w:t xml:space="preserve">. . . . . . . . . . . . . . . . . . . . . . . . . . . . . . . . . . . . . . . . . . . . . </w:t>
            </w:r>
            <w:r w:rsidRPr="005D1129">
              <w:rPr>
                <w:rFonts w:ascii="Calibri" w:eastAsia="Times New Roman" w:hAnsi="Calibri" w:cs="Times New Roman"/>
                <w:kern w:val="0"/>
                <w:szCs w:val="20"/>
                <w:lang w:val="uk-UA"/>
              </w:rPr>
              <w:t xml:space="preserve">. . . . . . . . </w:t>
            </w:r>
          </w:p>
        </w:tc>
        <w:tc>
          <w:tcPr>
            <w:tcW w:w="718" w:type="dxa"/>
          </w:tcPr>
          <w:p w:rsidR="005D1129" w:rsidRPr="005D1129" w:rsidRDefault="005D1129" w:rsidP="005D1129">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5D1129" w:rsidRPr="005D1129" w:rsidRDefault="005D1129" w:rsidP="005D1129">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5D1129" w:rsidRPr="005D1129" w:rsidRDefault="005D1129" w:rsidP="005D1129">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5D1129">
              <w:rPr>
                <w:rFonts w:ascii="Times New Roman" w:eastAsia="Times New Roman" w:hAnsi="Times New Roman" w:cs="Times New Roman"/>
                <w:kern w:val="0"/>
                <w:sz w:val="28"/>
                <w:szCs w:val="28"/>
                <w:lang w:val="uk-UA" w:eastAsia="ru-RU"/>
              </w:rPr>
              <w:t>92</w:t>
            </w:r>
          </w:p>
        </w:tc>
      </w:tr>
      <w:tr w:rsidR="005D1129" w:rsidRPr="005D1129" w:rsidTr="00180A89">
        <w:trPr>
          <w:cantSplit/>
        </w:trPr>
        <w:tc>
          <w:tcPr>
            <w:tcW w:w="986" w:type="dxa"/>
          </w:tcPr>
          <w:p w:rsidR="005D1129" w:rsidRPr="005D1129" w:rsidRDefault="005D1129" w:rsidP="005D1129">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5D1129">
              <w:rPr>
                <w:rFonts w:ascii="Times New Roman" w:eastAsia="Times New Roman" w:hAnsi="Times New Roman" w:cs="Times New Roman"/>
                <w:kern w:val="0"/>
                <w:sz w:val="28"/>
                <w:szCs w:val="28"/>
                <w:lang w:val="uk-UA" w:eastAsia="ru-RU"/>
              </w:rPr>
              <w:t>3.1</w:t>
            </w:r>
          </w:p>
        </w:tc>
        <w:tc>
          <w:tcPr>
            <w:tcW w:w="7764" w:type="dxa"/>
          </w:tcPr>
          <w:p w:rsidR="005D1129" w:rsidRPr="005D1129" w:rsidRDefault="005D1129" w:rsidP="005D1129">
            <w:pPr>
              <w:keepNext/>
              <w:widowControl/>
              <w:tabs>
                <w:tab w:val="clear" w:pos="709"/>
              </w:tabs>
              <w:suppressAutoHyphens w:val="0"/>
              <w:spacing w:after="0" w:line="360" w:lineRule="auto"/>
              <w:ind w:firstLine="0"/>
              <w:outlineLvl w:val="2"/>
              <w:rPr>
                <w:rFonts w:ascii="Times New Roman" w:eastAsia="Times New Roman" w:hAnsi="Times New Roman" w:cs="Times New Roman"/>
                <w:bCs/>
                <w:kern w:val="0"/>
                <w:sz w:val="28"/>
                <w:szCs w:val="28"/>
                <w:lang w:val="uk-UA" w:eastAsia="en-US"/>
              </w:rPr>
            </w:pPr>
            <w:r w:rsidRPr="005D1129">
              <w:rPr>
                <w:rFonts w:ascii="Times New Roman" w:eastAsia="Times New Roman" w:hAnsi="Times New Roman" w:cs="Arial"/>
                <w:bCs/>
                <w:kern w:val="0"/>
                <w:sz w:val="28"/>
                <w:szCs w:val="28"/>
                <w:lang w:val="uk-UA" w:eastAsia="en-US"/>
              </w:rPr>
              <w:t>Фреймова структура термінології автомобілебудівництва</w:t>
            </w:r>
            <w:r w:rsidRPr="005D1129">
              <w:rPr>
                <w:rFonts w:ascii="Arial" w:eastAsia="Times New Roman" w:hAnsi="Arial" w:cs="Times New Roman"/>
                <w:bCs/>
                <w:kern w:val="0"/>
                <w:szCs w:val="26"/>
                <w:lang w:val="uk-UA"/>
              </w:rPr>
              <w:t xml:space="preserve">. . . . . . </w:t>
            </w:r>
          </w:p>
        </w:tc>
        <w:tc>
          <w:tcPr>
            <w:tcW w:w="718" w:type="dxa"/>
          </w:tcPr>
          <w:p w:rsidR="005D1129" w:rsidRPr="005D1129" w:rsidRDefault="005D1129" w:rsidP="005D1129">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5D1129">
              <w:rPr>
                <w:rFonts w:ascii="Times New Roman" w:eastAsia="Times New Roman" w:hAnsi="Times New Roman" w:cs="Times New Roman"/>
                <w:kern w:val="0"/>
                <w:sz w:val="28"/>
                <w:szCs w:val="28"/>
                <w:lang w:val="uk-UA" w:eastAsia="ru-RU"/>
              </w:rPr>
              <w:t>92</w:t>
            </w:r>
          </w:p>
        </w:tc>
      </w:tr>
      <w:tr w:rsidR="005D1129" w:rsidRPr="005D1129" w:rsidTr="00180A89">
        <w:trPr>
          <w:cantSplit/>
        </w:trPr>
        <w:tc>
          <w:tcPr>
            <w:tcW w:w="986" w:type="dxa"/>
          </w:tcPr>
          <w:p w:rsidR="005D1129" w:rsidRPr="005D1129" w:rsidRDefault="005D1129" w:rsidP="005D1129">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5D1129">
              <w:rPr>
                <w:rFonts w:ascii="Times New Roman" w:eastAsia="Times New Roman" w:hAnsi="Times New Roman" w:cs="Times New Roman"/>
                <w:kern w:val="0"/>
                <w:sz w:val="28"/>
                <w:szCs w:val="28"/>
                <w:lang w:val="uk-UA" w:eastAsia="ru-RU"/>
              </w:rPr>
              <w:t>3.2</w:t>
            </w:r>
          </w:p>
        </w:tc>
        <w:tc>
          <w:tcPr>
            <w:tcW w:w="7764" w:type="dxa"/>
          </w:tcPr>
          <w:p w:rsidR="005D1129" w:rsidRPr="005D1129" w:rsidRDefault="005D1129" w:rsidP="005D1129">
            <w:pPr>
              <w:keepNext/>
              <w:widowControl/>
              <w:tabs>
                <w:tab w:val="clear" w:pos="709"/>
              </w:tabs>
              <w:suppressAutoHyphens w:val="0"/>
              <w:spacing w:after="0" w:line="360" w:lineRule="auto"/>
              <w:ind w:firstLine="0"/>
              <w:outlineLvl w:val="2"/>
              <w:rPr>
                <w:rFonts w:ascii="Times New Roman" w:eastAsia="Times New Roman" w:hAnsi="Times New Roman" w:cs="Times New Roman"/>
                <w:bCs/>
                <w:kern w:val="0"/>
                <w:sz w:val="28"/>
                <w:szCs w:val="28"/>
                <w:lang w:val="uk-UA" w:eastAsia="en-US"/>
              </w:rPr>
            </w:pPr>
            <w:r w:rsidRPr="005D1129">
              <w:rPr>
                <w:rFonts w:ascii="Times New Roman" w:eastAsia="Times New Roman" w:hAnsi="Times New Roman" w:cs="Times New Roman"/>
                <w:bCs/>
                <w:kern w:val="0"/>
                <w:sz w:val="28"/>
                <w:szCs w:val="28"/>
                <w:lang w:val="uk-UA" w:eastAsia="en-US"/>
              </w:rPr>
              <w:t>Фрейм термінології</w:t>
            </w:r>
            <w:r w:rsidRPr="005D1129">
              <w:rPr>
                <w:rFonts w:ascii="Times New Roman" w:eastAsia="Times New Roman" w:hAnsi="Times New Roman" w:cs="Arial"/>
                <w:bCs/>
                <w:kern w:val="0"/>
                <w:sz w:val="28"/>
                <w:szCs w:val="28"/>
                <w:lang w:val="uk-UA" w:eastAsia="en-US"/>
              </w:rPr>
              <w:t xml:space="preserve"> автомобілебудівництва</w:t>
            </w:r>
            <w:r w:rsidRPr="005D1129">
              <w:rPr>
                <w:rFonts w:ascii="Times New Roman" w:eastAsia="Times New Roman" w:hAnsi="Times New Roman" w:cs="Times New Roman"/>
                <w:bCs/>
                <w:kern w:val="0"/>
                <w:sz w:val="28"/>
                <w:szCs w:val="28"/>
                <w:lang w:val="uk-UA" w:eastAsia="en-US"/>
              </w:rPr>
              <w:t xml:space="preserve"> в американському варіанті англійської мови</w:t>
            </w:r>
            <w:r w:rsidRPr="005D1129">
              <w:rPr>
                <w:rFonts w:ascii="Arial" w:eastAsia="Times New Roman" w:hAnsi="Arial" w:cs="Times New Roman"/>
                <w:bCs/>
                <w:kern w:val="0"/>
                <w:szCs w:val="28"/>
                <w:lang w:val="uk-UA"/>
              </w:rPr>
              <w:t xml:space="preserve">. . . . . . . . . . . . . . . . . . . . . . . . . . . . . . . . . . . . . </w:t>
            </w:r>
          </w:p>
        </w:tc>
        <w:tc>
          <w:tcPr>
            <w:tcW w:w="718" w:type="dxa"/>
          </w:tcPr>
          <w:p w:rsidR="005D1129" w:rsidRPr="005D1129" w:rsidRDefault="005D1129" w:rsidP="005D1129">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5D1129" w:rsidRPr="005D1129" w:rsidRDefault="005D1129" w:rsidP="005D1129">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5D1129">
              <w:rPr>
                <w:rFonts w:ascii="Times New Roman" w:eastAsia="Times New Roman" w:hAnsi="Times New Roman" w:cs="Times New Roman"/>
                <w:kern w:val="0"/>
                <w:sz w:val="28"/>
                <w:szCs w:val="28"/>
                <w:lang w:val="uk-UA" w:eastAsia="ru-RU"/>
              </w:rPr>
              <w:t>98</w:t>
            </w:r>
          </w:p>
        </w:tc>
      </w:tr>
      <w:tr w:rsidR="005D1129" w:rsidRPr="005D1129" w:rsidTr="00180A89">
        <w:trPr>
          <w:cantSplit/>
        </w:trPr>
        <w:tc>
          <w:tcPr>
            <w:tcW w:w="986" w:type="dxa"/>
          </w:tcPr>
          <w:p w:rsidR="005D1129" w:rsidRPr="005D1129" w:rsidRDefault="005D1129" w:rsidP="005D1129">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5D1129">
              <w:rPr>
                <w:rFonts w:ascii="Times New Roman" w:eastAsia="Times New Roman" w:hAnsi="Times New Roman" w:cs="Times New Roman"/>
                <w:kern w:val="0"/>
                <w:sz w:val="28"/>
                <w:szCs w:val="28"/>
                <w:lang w:val="uk-UA" w:eastAsia="ru-RU"/>
              </w:rPr>
              <w:t>3.3</w:t>
            </w:r>
          </w:p>
        </w:tc>
        <w:tc>
          <w:tcPr>
            <w:tcW w:w="7764" w:type="dxa"/>
          </w:tcPr>
          <w:p w:rsidR="005D1129" w:rsidRPr="005D1129" w:rsidRDefault="005D1129" w:rsidP="005D1129">
            <w:pPr>
              <w:widowControl/>
              <w:tabs>
                <w:tab w:val="clear" w:pos="709"/>
              </w:tabs>
              <w:suppressAutoHyphens w:val="0"/>
              <w:spacing w:after="0" w:line="360" w:lineRule="auto"/>
              <w:ind w:firstLine="0"/>
              <w:contextualSpacing/>
              <w:rPr>
                <w:rFonts w:ascii="Times New Roman" w:eastAsia="Times New Roman" w:hAnsi="Times New Roman" w:cs="Arial Unicode MS"/>
                <w:kern w:val="0"/>
                <w:sz w:val="28"/>
                <w:szCs w:val="28"/>
                <w:u w:color="000000"/>
                <w:lang w:val="uk-UA" w:eastAsia="ru-RU"/>
              </w:rPr>
            </w:pPr>
            <w:r w:rsidRPr="005D1129">
              <w:rPr>
                <w:rFonts w:ascii="Times New Roman" w:eastAsia="Times New Roman" w:hAnsi="Times New Roman" w:cs="Arial Unicode MS"/>
                <w:kern w:val="0"/>
                <w:sz w:val="28"/>
                <w:szCs w:val="28"/>
                <w:u w:color="000000"/>
                <w:lang w:val="uk-UA" w:eastAsia="ru-RU"/>
              </w:rPr>
              <w:t xml:space="preserve">Фрейм термінології </w:t>
            </w:r>
            <w:r w:rsidRPr="005D1129">
              <w:rPr>
                <w:rFonts w:ascii="Times New Roman" w:eastAsia="Times New Roman" w:hAnsi="Times New Roman" w:cs="Arial"/>
                <w:kern w:val="0"/>
                <w:sz w:val="28"/>
                <w:szCs w:val="28"/>
                <w:u w:color="000000"/>
                <w:lang w:val="uk-UA" w:eastAsia="ru-RU"/>
              </w:rPr>
              <w:t>автомобілебудівництва</w:t>
            </w:r>
            <w:r w:rsidRPr="005D1129">
              <w:rPr>
                <w:rFonts w:ascii="Times New Roman" w:eastAsia="Times New Roman" w:hAnsi="Times New Roman" w:cs="Arial Unicode MS"/>
                <w:kern w:val="0"/>
                <w:sz w:val="28"/>
                <w:szCs w:val="28"/>
                <w:u w:color="000000"/>
                <w:lang w:val="uk-UA" w:eastAsia="ru-RU"/>
              </w:rPr>
              <w:t xml:space="preserve"> в німецькій мові</w:t>
            </w:r>
            <w:r w:rsidRPr="005D1129">
              <w:rPr>
                <w:rFonts w:ascii="Arial Unicode MS" w:eastAsia="Times New Roman" w:hAnsi="Arial" w:cs="Arial Unicode MS"/>
                <w:kern w:val="0"/>
                <w:szCs w:val="28"/>
                <w:u w:color="000000"/>
                <w:lang w:val="uk-UA"/>
              </w:rPr>
              <w:t xml:space="preserve">  </w:t>
            </w:r>
            <w:r w:rsidRPr="005D1129">
              <w:rPr>
                <w:rFonts w:ascii="Times New Roman" w:eastAsia="Times New Roman" w:hAnsi="Times New Roman" w:cs="Arial Unicode MS"/>
                <w:kern w:val="0"/>
                <w:sz w:val="28"/>
                <w:szCs w:val="28"/>
                <w:u w:color="000000"/>
                <w:lang w:val="uk-UA" w:eastAsia="ru-RU"/>
              </w:rPr>
              <w:t xml:space="preserve"> </w:t>
            </w:r>
          </w:p>
        </w:tc>
        <w:tc>
          <w:tcPr>
            <w:tcW w:w="718" w:type="dxa"/>
          </w:tcPr>
          <w:p w:rsidR="005D1129" w:rsidRPr="005D1129" w:rsidRDefault="005D1129" w:rsidP="005D1129">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5D1129">
              <w:rPr>
                <w:rFonts w:ascii="Times New Roman" w:eastAsia="Times New Roman" w:hAnsi="Times New Roman" w:cs="Times New Roman"/>
                <w:kern w:val="0"/>
                <w:sz w:val="28"/>
                <w:szCs w:val="28"/>
                <w:lang w:val="uk-UA" w:eastAsia="ru-RU"/>
              </w:rPr>
              <w:t>114</w:t>
            </w:r>
          </w:p>
        </w:tc>
      </w:tr>
      <w:tr w:rsidR="005D1129" w:rsidRPr="005D1129" w:rsidTr="00180A89">
        <w:trPr>
          <w:cantSplit/>
        </w:trPr>
        <w:tc>
          <w:tcPr>
            <w:tcW w:w="986" w:type="dxa"/>
          </w:tcPr>
          <w:p w:rsidR="005D1129" w:rsidRPr="005D1129" w:rsidRDefault="005D1129" w:rsidP="005D1129">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5D1129">
              <w:rPr>
                <w:rFonts w:ascii="Times New Roman" w:eastAsia="Times New Roman" w:hAnsi="Times New Roman" w:cs="Times New Roman"/>
                <w:kern w:val="0"/>
                <w:sz w:val="28"/>
                <w:szCs w:val="28"/>
                <w:lang w:val="uk-UA" w:eastAsia="ru-RU"/>
              </w:rPr>
              <w:t>3.4</w:t>
            </w:r>
          </w:p>
        </w:tc>
        <w:tc>
          <w:tcPr>
            <w:tcW w:w="7764" w:type="dxa"/>
          </w:tcPr>
          <w:p w:rsidR="005D1129" w:rsidRPr="005D1129" w:rsidRDefault="005D1129" w:rsidP="005D1129">
            <w:pPr>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5D1129">
              <w:rPr>
                <w:rFonts w:ascii="Times New Roman" w:eastAsia="Times New Roman" w:hAnsi="Times New Roman" w:cs="Times New Roman"/>
                <w:kern w:val="0"/>
                <w:sz w:val="28"/>
                <w:szCs w:val="28"/>
                <w:lang w:val="uk-UA" w:eastAsia="ru-RU"/>
              </w:rPr>
              <w:t xml:space="preserve">Фрейм термінології </w:t>
            </w:r>
            <w:r w:rsidRPr="005D1129">
              <w:rPr>
                <w:rFonts w:ascii="Times New Roman" w:eastAsia="Times New Roman" w:hAnsi="Times New Roman" w:cs="Arial"/>
                <w:kern w:val="0"/>
                <w:sz w:val="28"/>
                <w:szCs w:val="28"/>
                <w:lang w:val="uk-UA"/>
              </w:rPr>
              <w:t>автомобілебудівництва</w:t>
            </w:r>
            <w:r w:rsidRPr="005D1129">
              <w:rPr>
                <w:rFonts w:ascii="Times New Roman" w:eastAsia="Times New Roman" w:hAnsi="Times New Roman" w:cs="Times New Roman"/>
                <w:kern w:val="0"/>
                <w:sz w:val="28"/>
                <w:szCs w:val="28"/>
                <w:lang w:val="uk-UA" w:eastAsia="ru-RU"/>
              </w:rPr>
              <w:t xml:space="preserve"> в українській мові</w:t>
            </w:r>
          </w:p>
        </w:tc>
        <w:tc>
          <w:tcPr>
            <w:tcW w:w="718" w:type="dxa"/>
          </w:tcPr>
          <w:p w:rsidR="005D1129" w:rsidRPr="005D1129" w:rsidRDefault="005D1129" w:rsidP="005D1129">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5D1129">
              <w:rPr>
                <w:rFonts w:ascii="Times New Roman" w:eastAsia="Times New Roman" w:hAnsi="Times New Roman" w:cs="Times New Roman"/>
                <w:kern w:val="0"/>
                <w:sz w:val="28"/>
                <w:szCs w:val="28"/>
                <w:lang w:val="uk-UA" w:eastAsia="ru-RU"/>
              </w:rPr>
              <w:t>132</w:t>
            </w:r>
          </w:p>
        </w:tc>
      </w:tr>
      <w:tr w:rsidR="005D1129" w:rsidRPr="005D1129" w:rsidTr="00180A89">
        <w:trPr>
          <w:cantSplit/>
        </w:trPr>
        <w:tc>
          <w:tcPr>
            <w:tcW w:w="986" w:type="dxa"/>
          </w:tcPr>
          <w:p w:rsidR="005D1129" w:rsidRPr="005D1129" w:rsidRDefault="005D1129" w:rsidP="005D1129">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5D1129">
              <w:rPr>
                <w:rFonts w:ascii="Times New Roman" w:eastAsia="Times New Roman" w:hAnsi="Times New Roman" w:cs="Times New Roman"/>
                <w:kern w:val="0"/>
                <w:sz w:val="28"/>
                <w:szCs w:val="28"/>
                <w:lang w:val="uk-UA" w:eastAsia="ru-RU"/>
              </w:rPr>
              <w:t>3.5</w:t>
            </w:r>
          </w:p>
        </w:tc>
        <w:tc>
          <w:tcPr>
            <w:tcW w:w="7764" w:type="dxa"/>
          </w:tcPr>
          <w:p w:rsidR="005D1129" w:rsidRPr="005D1129" w:rsidRDefault="005D1129" w:rsidP="005D1129">
            <w:pPr>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5D1129">
              <w:rPr>
                <w:rFonts w:ascii="Times New Roman" w:eastAsia="Times New Roman" w:hAnsi="Times New Roman" w:cs="Times New Roman"/>
                <w:kern w:val="0"/>
                <w:sz w:val="28"/>
                <w:szCs w:val="28"/>
                <w:lang w:val="uk-UA" w:eastAsia="ru-RU"/>
              </w:rPr>
              <w:t>Зіставна характеристика когнітивної структури термінології автомобілебудівництва в англійській, німецькій та українській мовах</w:t>
            </w:r>
            <w:r w:rsidRPr="005D1129">
              <w:rPr>
                <w:rFonts w:ascii="Times New Roman" w:eastAsia="Times New Roman" w:hAnsi="Times New Roman" w:cs="Times New Roman"/>
                <w:kern w:val="0"/>
                <w:sz w:val="28"/>
                <w:szCs w:val="28"/>
                <w:lang w:val="uk-UA"/>
              </w:rPr>
              <w:t xml:space="preserve"> </w:t>
            </w:r>
            <w:r w:rsidRPr="005D1129">
              <w:rPr>
                <w:rFonts w:ascii="Times New Roman" w:eastAsia="Times New Roman" w:hAnsi="Times New Roman" w:cs="Times New Roman"/>
                <w:kern w:val="0"/>
                <w:szCs w:val="28"/>
                <w:lang/>
              </w:rPr>
              <w:t xml:space="preserve">. . . . . . . . . . . . . . . . . . . . . . . . . . . . . . . . . . . . . . . . . . . . . . . . . . . . . . . . . . . . . </w:t>
            </w:r>
          </w:p>
        </w:tc>
        <w:tc>
          <w:tcPr>
            <w:tcW w:w="718" w:type="dxa"/>
          </w:tcPr>
          <w:p w:rsidR="005D1129" w:rsidRPr="005D1129" w:rsidRDefault="005D1129" w:rsidP="005D1129">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p w:rsidR="005D1129" w:rsidRPr="005D1129" w:rsidRDefault="005D1129" w:rsidP="005D1129">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5D1129" w:rsidRPr="005D1129" w:rsidRDefault="005D1129" w:rsidP="005D1129">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5D1129">
              <w:rPr>
                <w:rFonts w:ascii="Times New Roman" w:eastAsia="Times New Roman" w:hAnsi="Times New Roman" w:cs="Times New Roman"/>
                <w:kern w:val="0"/>
                <w:sz w:val="28"/>
                <w:szCs w:val="28"/>
                <w:lang w:val="uk-UA" w:eastAsia="ru-RU"/>
              </w:rPr>
              <w:t>143</w:t>
            </w:r>
          </w:p>
        </w:tc>
      </w:tr>
      <w:tr w:rsidR="005D1129" w:rsidRPr="005D1129" w:rsidTr="00180A89">
        <w:trPr>
          <w:cantSplit/>
        </w:trPr>
        <w:tc>
          <w:tcPr>
            <w:tcW w:w="8750" w:type="dxa"/>
            <w:gridSpan w:val="2"/>
          </w:tcPr>
          <w:p w:rsidR="005D1129" w:rsidRPr="005D1129" w:rsidRDefault="005D1129" w:rsidP="005D1129">
            <w:pPr>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5D1129">
              <w:rPr>
                <w:rFonts w:ascii="Times New Roman" w:eastAsia="Times New Roman" w:hAnsi="Times New Roman" w:cs="Times New Roman"/>
                <w:kern w:val="0"/>
                <w:sz w:val="28"/>
                <w:szCs w:val="28"/>
                <w:lang w:val="uk-UA" w:eastAsia="ru-RU"/>
              </w:rPr>
              <w:t>Висновки до розділу 3</w:t>
            </w:r>
            <w:r w:rsidRPr="005D1129">
              <w:rPr>
                <w:rFonts w:ascii="Times New Roman" w:eastAsia="Times New Roman" w:hAnsi="Times New Roman" w:cs="Times New Roman"/>
                <w:kern w:val="0"/>
                <w:sz w:val="28"/>
                <w:szCs w:val="28"/>
              </w:rPr>
              <w:t xml:space="preserve">. . . . . . . . . . . . . . . . . . . . . . . . . . . . . . . . . . . . . . . . . . </w:t>
            </w:r>
          </w:p>
        </w:tc>
        <w:tc>
          <w:tcPr>
            <w:tcW w:w="718" w:type="dxa"/>
          </w:tcPr>
          <w:p w:rsidR="005D1129" w:rsidRPr="005D1129" w:rsidRDefault="005D1129" w:rsidP="005D1129">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5D1129">
              <w:rPr>
                <w:rFonts w:ascii="Times New Roman" w:eastAsia="Times New Roman" w:hAnsi="Times New Roman" w:cs="Times New Roman"/>
                <w:kern w:val="0"/>
                <w:sz w:val="28"/>
                <w:szCs w:val="28"/>
                <w:lang w:val="uk-UA" w:eastAsia="ru-RU"/>
              </w:rPr>
              <w:t>149</w:t>
            </w:r>
          </w:p>
        </w:tc>
      </w:tr>
      <w:tr w:rsidR="005D1129" w:rsidRPr="005D1129" w:rsidTr="00180A89">
        <w:trPr>
          <w:cantSplit/>
        </w:trPr>
        <w:tc>
          <w:tcPr>
            <w:tcW w:w="8750" w:type="dxa"/>
            <w:gridSpan w:val="2"/>
          </w:tcPr>
          <w:p w:rsidR="005D1129" w:rsidRPr="005D1129" w:rsidRDefault="005D1129" w:rsidP="005D1129">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en-US"/>
              </w:rPr>
            </w:pPr>
            <w:r w:rsidRPr="005D1129">
              <w:rPr>
                <w:rFonts w:ascii="Times New Roman" w:eastAsia="Times New Roman" w:hAnsi="Times New Roman" w:cs="Times New Roman"/>
                <w:kern w:val="0"/>
                <w:sz w:val="28"/>
                <w:szCs w:val="28"/>
                <w:lang w:val="uk-UA" w:eastAsia="en-US"/>
              </w:rPr>
              <w:t>РОЗДІЛ 4 ІНФОРМАЦІЙНА ПРИРОДА ТЕРМІНІВ АВТОМОБІЛЕБУДІВНИЦТВА В АНГЛІЙСЬКІЙ, НІМЕЦЬКІЙ ТА УКРАЇНСЬКІЙ МОВАХ</w:t>
            </w:r>
            <w:r w:rsidRPr="005D1129">
              <w:rPr>
                <w:rFonts w:ascii="Calibri" w:eastAsia="Times New Roman" w:hAnsi="Calibri" w:cs="Times New Roman"/>
                <w:kern w:val="0"/>
                <w:szCs w:val="28"/>
                <w:lang w:val="uk-UA"/>
              </w:rPr>
              <w:t xml:space="preserve"> . . . . . . . . . . . . . . . . . . . . . . . . . . . . . . . . . . . . . . . . . . . . . </w:t>
            </w:r>
            <w:r w:rsidRPr="005D1129">
              <w:rPr>
                <w:rFonts w:ascii="Calibri" w:eastAsia="Times New Roman" w:hAnsi="Calibri" w:cs="Times New Roman"/>
                <w:kern w:val="0"/>
                <w:szCs w:val="20"/>
                <w:lang w:val="uk-UA"/>
              </w:rPr>
              <w:t>. . . . . . .</w:t>
            </w:r>
          </w:p>
        </w:tc>
        <w:tc>
          <w:tcPr>
            <w:tcW w:w="718" w:type="dxa"/>
          </w:tcPr>
          <w:p w:rsidR="005D1129" w:rsidRPr="005D1129" w:rsidRDefault="005D1129" w:rsidP="005D1129">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p w:rsidR="005D1129" w:rsidRPr="005D1129" w:rsidRDefault="005D1129" w:rsidP="005D1129">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5D1129" w:rsidRPr="005D1129" w:rsidRDefault="005D1129" w:rsidP="005D1129">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5D1129">
              <w:rPr>
                <w:rFonts w:ascii="Times New Roman" w:eastAsia="Times New Roman" w:hAnsi="Times New Roman" w:cs="Times New Roman"/>
                <w:kern w:val="0"/>
                <w:sz w:val="28"/>
                <w:szCs w:val="28"/>
                <w:lang w:val="uk-UA" w:eastAsia="ru-RU"/>
              </w:rPr>
              <w:t>151</w:t>
            </w:r>
          </w:p>
        </w:tc>
      </w:tr>
      <w:tr w:rsidR="005D1129" w:rsidRPr="005D1129" w:rsidTr="00180A89">
        <w:trPr>
          <w:cantSplit/>
        </w:trPr>
        <w:tc>
          <w:tcPr>
            <w:tcW w:w="986" w:type="dxa"/>
          </w:tcPr>
          <w:p w:rsidR="005D1129" w:rsidRPr="005D1129" w:rsidRDefault="005D1129" w:rsidP="005D1129">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5D1129">
              <w:rPr>
                <w:rFonts w:ascii="Times New Roman" w:eastAsia="Times New Roman" w:hAnsi="Times New Roman" w:cs="Times New Roman"/>
                <w:kern w:val="0"/>
                <w:sz w:val="28"/>
                <w:szCs w:val="28"/>
                <w:lang w:val="uk-UA" w:eastAsia="ru-RU"/>
              </w:rPr>
              <w:t>4.1</w:t>
            </w:r>
          </w:p>
        </w:tc>
        <w:tc>
          <w:tcPr>
            <w:tcW w:w="7764" w:type="dxa"/>
          </w:tcPr>
          <w:p w:rsidR="005D1129" w:rsidRPr="005D1129" w:rsidRDefault="005D1129" w:rsidP="005D1129">
            <w:pPr>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5D1129">
              <w:rPr>
                <w:rFonts w:ascii="Times New Roman" w:eastAsia="Times New Roman" w:hAnsi="Times New Roman" w:cs="Times New Roman"/>
                <w:kern w:val="0"/>
                <w:sz w:val="28"/>
                <w:szCs w:val="28"/>
                <w:lang w:val="uk-UA" w:eastAsia="ru-RU"/>
              </w:rPr>
              <w:t>Відображення термінологічної інформації про автомобільну індустрію у свідомості носіїв американського варіанту англійської мови, німецької та української мов</w:t>
            </w:r>
            <w:r w:rsidRPr="005D1129">
              <w:rPr>
                <w:rFonts w:ascii="Times New Roman" w:eastAsia="Times New Roman" w:hAnsi="Times New Roman" w:cs="Times New Roman"/>
                <w:kern w:val="0"/>
                <w:sz w:val="28"/>
                <w:szCs w:val="28"/>
                <w:lang w:val="uk-UA"/>
              </w:rPr>
              <w:t xml:space="preserve">. . . . . . . . . . . . . . </w:t>
            </w:r>
          </w:p>
        </w:tc>
        <w:tc>
          <w:tcPr>
            <w:tcW w:w="718" w:type="dxa"/>
          </w:tcPr>
          <w:p w:rsidR="005D1129" w:rsidRPr="005D1129" w:rsidRDefault="005D1129" w:rsidP="005D1129">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5D1129" w:rsidRPr="005D1129" w:rsidRDefault="005D1129" w:rsidP="005D1129">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5D1129" w:rsidRPr="005D1129" w:rsidRDefault="005D1129" w:rsidP="005D1129">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5D1129">
              <w:rPr>
                <w:rFonts w:ascii="Times New Roman" w:eastAsia="Times New Roman" w:hAnsi="Times New Roman" w:cs="Times New Roman"/>
                <w:kern w:val="0"/>
                <w:sz w:val="28"/>
                <w:szCs w:val="28"/>
                <w:lang w:val="uk-UA" w:eastAsia="ru-RU"/>
              </w:rPr>
              <w:t>151</w:t>
            </w:r>
          </w:p>
        </w:tc>
      </w:tr>
      <w:tr w:rsidR="005D1129" w:rsidRPr="005D1129" w:rsidTr="00180A89">
        <w:trPr>
          <w:cantSplit/>
        </w:trPr>
        <w:tc>
          <w:tcPr>
            <w:tcW w:w="986" w:type="dxa"/>
          </w:tcPr>
          <w:p w:rsidR="005D1129" w:rsidRPr="005D1129" w:rsidRDefault="005D1129" w:rsidP="005D1129">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5D1129">
              <w:rPr>
                <w:rFonts w:ascii="Times New Roman" w:eastAsia="Times New Roman" w:hAnsi="Times New Roman" w:cs="Times New Roman"/>
                <w:kern w:val="0"/>
                <w:sz w:val="28"/>
                <w:szCs w:val="28"/>
                <w:lang w:val="uk-UA" w:eastAsia="ru-RU"/>
              </w:rPr>
              <w:t>4.2</w:t>
            </w:r>
          </w:p>
        </w:tc>
        <w:tc>
          <w:tcPr>
            <w:tcW w:w="7764" w:type="dxa"/>
          </w:tcPr>
          <w:p w:rsidR="005D1129" w:rsidRPr="005D1129" w:rsidRDefault="005D1129" w:rsidP="005D1129">
            <w:pPr>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5D1129">
              <w:rPr>
                <w:rFonts w:ascii="Times New Roman" w:eastAsia="Times New Roman" w:hAnsi="Times New Roman" w:cs="Times New Roman"/>
                <w:kern w:val="0"/>
                <w:sz w:val="28"/>
                <w:szCs w:val="28"/>
                <w:lang w:val="uk-UA" w:eastAsia="ru-RU"/>
              </w:rPr>
              <w:t>Процедура і етапи проведення вільного асоціативного експерименту з представниками автомобільної індустрії у США, Німеччині та Україні</w:t>
            </w:r>
            <w:r w:rsidRPr="005D1129">
              <w:rPr>
                <w:rFonts w:ascii="Times New Roman" w:eastAsia="Times New Roman" w:hAnsi="Times New Roman" w:cs="Times New Roman"/>
                <w:kern w:val="0"/>
                <w:sz w:val="28"/>
                <w:szCs w:val="28"/>
              </w:rPr>
              <w:t xml:space="preserve">. . . . . . . . . . . . . . . . . . . . . . . . . . . . . . </w:t>
            </w:r>
          </w:p>
        </w:tc>
        <w:tc>
          <w:tcPr>
            <w:tcW w:w="718" w:type="dxa"/>
          </w:tcPr>
          <w:p w:rsidR="005D1129" w:rsidRPr="005D1129" w:rsidRDefault="005D1129" w:rsidP="005D1129">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5D1129" w:rsidRPr="005D1129" w:rsidRDefault="005D1129" w:rsidP="005D1129">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5D1129" w:rsidRPr="005D1129" w:rsidRDefault="005D1129" w:rsidP="005D1129">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5D1129">
              <w:rPr>
                <w:rFonts w:ascii="Times New Roman" w:eastAsia="Times New Roman" w:hAnsi="Times New Roman" w:cs="Times New Roman"/>
                <w:kern w:val="0"/>
                <w:sz w:val="28"/>
                <w:szCs w:val="28"/>
                <w:lang w:val="uk-UA" w:eastAsia="ru-RU"/>
              </w:rPr>
              <w:t>156</w:t>
            </w:r>
          </w:p>
        </w:tc>
      </w:tr>
      <w:tr w:rsidR="005D1129" w:rsidRPr="005D1129" w:rsidTr="00180A89">
        <w:trPr>
          <w:cantSplit/>
        </w:trPr>
        <w:tc>
          <w:tcPr>
            <w:tcW w:w="986" w:type="dxa"/>
          </w:tcPr>
          <w:p w:rsidR="005D1129" w:rsidRPr="005D1129" w:rsidRDefault="005D1129" w:rsidP="005D1129">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5D1129">
              <w:rPr>
                <w:rFonts w:ascii="Times New Roman" w:eastAsia="Times New Roman" w:hAnsi="Times New Roman" w:cs="Times New Roman"/>
                <w:kern w:val="0"/>
                <w:sz w:val="28"/>
                <w:szCs w:val="28"/>
                <w:lang w:val="uk-UA" w:eastAsia="ru-RU"/>
              </w:rPr>
              <w:t>4.3</w:t>
            </w:r>
          </w:p>
        </w:tc>
        <w:tc>
          <w:tcPr>
            <w:tcW w:w="7764" w:type="dxa"/>
          </w:tcPr>
          <w:p w:rsidR="005D1129" w:rsidRPr="005D1129" w:rsidRDefault="005D1129" w:rsidP="005D1129">
            <w:pPr>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5D1129">
              <w:rPr>
                <w:rFonts w:ascii="Times New Roman" w:eastAsia="Times New Roman" w:hAnsi="Times New Roman" w:cs="Times New Roman"/>
                <w:kern w:val="0"/>
                <w:sz w:val="28"/>
                <w:szCs w:val="28"/>
                <w:lang w:val="uk-UA" w:eastAsia="ru-RU"/>
              </w:rPr>
              <w:t>Вільний асоціативний експеримент з представниками автомобільної індустрії у США</w:t>
            </w:r>
            <w:r w:rsidRPr="005D1129">
              <w:rPr>
                <w:rFonts w:ascii="Times New Roman" w:eastAsia="Times New Roman" w:hAnsi="Times New Roman" w:cs="Times New Roman"/>
                <w:kern w:val="0"/>
                <w:sz w:val="28"/>
                <w:szCs w:val="28"/>
              </w:rPr>
              <w:t xml:space="preserve">. . . . . . . . . . . . . . . . . . . . . . . . . . . </w:t>
            </w:r>
          </w:p>
        </w:tc>
        <w:tc>
          <w:tcPr>
            <w:tcW w:w="718" w:type="dxa"/>
          </w:tcPr>
          <w:p w:rsidR="005D1129" w:rsidRPr="005D1129" w:rsidRDefault="005D1129" w:rsidP="005D1129">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5D1129" w:rsidRPr="005D1129" w:rsidRDefault="005D1129" w:rsidP="005D1129">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5D1129">
              <w:rPr>
                <w:rFonts w:ascii="Times New Roman" w:eastAsia="Times New Roman" w:hAnsi="Times New Roman" w:cs="Times New Roman"/>
                <w:kern w:val="0"/>
                <w:sz w:val="28"/>
                <w:szCs w:val="28"/>
                <w:lang w:val="uk-UA" w:eastAsia="ru-RU"/>
              </w:rPr>
              <w:t>159</w:t>
            </w:r>
          </w:p>
        </w:tc>
      </w:tr>
      <w:tr w:rsidR="005D1129" w:rsidRPr="005D1129" w:rsidTr="00180A89">
        <w:trPr>
          <w:cantSplit/>
        </w:trPr>
        <w:tc>
          <w:tcPr>
            <w:tcW w:w="986" w:type="dxa"/>
          </w:tcPr>
          <w:p w:rsidR="005D1129" w:rsidRPr="005D1129" w:rsidRDefault="005D1129" w:rsidP="005D1129">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5D1129">
              <w:rPr>
                <w:rFonts w:ascii="Times New Roman" w:eastAsia="Times New Roman" w:hAnsi="Times New Roman" w:cs="Times New Roman"/>
                <w:kern w:val="0"/>
                <w:sz w:val="28"/>
                <w:szCs w:val="28"/>
                <w:lang w:val="uk-UA" w:eastAsia="ru-RU"/>
              </w:rPr>
              <w:t>4.4</w:t>
            </w:r>
          </w:p>
        </w:tc>
        <w:tc>
          <w:tcPr>
            <w:tcW w:w="7764" w:type="dxa"/>
          </w:tcPr>
          <w:p w:rsidR="005D1129" w:rsidRPr="005D1129" w:rsidRDefault="005D1129" w:rsidP="005D1129">
            <w:pPr>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5D1129">
              <w:rPr>
                <w:rFonts w:ascii="Times New Roman" w:eastAsia="Times New Roman" w:hAnsi="Times New Roman" w:cs="Times New Roman"/>
                <w:kern w:val="0"/>
                <w:sz w:val="28"/>
                <w:szCs w:val="28"/>
                <w:lang w:val="uk-UA" w:eastAsia="ru-RU"/>
              </w:rPr>
              <w:t>Вільний асоціативний експеримент з представниками автомобільної індустрії у Німеччині</w:t>
            </w:r>
            <w:r w:rsidRPr="005D1129">
              <w:rPr>
                <w:rFonts w:ascii="Times New Roman" w:eastAsia="Times New Roman" w:hAnsi="Times New Roman" w:cs="Times New Roman"/>
                <w:kern w:val="0"/>
                <w:sz w:val="28"/>
                <w:szCs w:val="28"/>
              </w:rPr>
              <w:t xml:space="preserve">. . . . .  . . . . . . . . . . . . . . </w:t>
            </w:r>
          </w:p>
        </w:tc>
        <w:tc>
          <w:tcPr>
            <w:tcW w:w="718" w:type="dxa"/>
          </w:tcPr>
          <w:p w:rsidR="005D1129" w:rsidRPr="005D1129" w:rsidRDefault="005D1129" w:rsidP="005D1129">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5D1129" w:rsidRPr="005D1129" w:rsidRDefault="005D1129" w:rsidP="005D1129">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5D1129">
              <w:rPr>
                <w:rFonts w:ascii="Times New Roman" w:eastAsia="Times New Roman" w:hAnsi="Times New Roman" w:cs="Times New Roman"/>
                <w:kern w:val="0"/>
                <w:sz w:val="28"/>
                <w:szCs w:val="28"/>
                <w:lang w:val="uk-UA" w:eastAsia="ru-RU"/>
              </w:rPr>
              <w:t>163</w:t>
            </w:r>
          </w:p>
        </w:tc>
      </w:tr>
      <w:tr w:rsidR="005D1129" w:rsidRPr="005D1129" w:rsidTr="00180A89">
        <w:trPr>
          <w:cantSplit/>
        </w:trPr>
        <w:tc>
          <w:tcPr>
            <w:tcW w:w="986" w:type="dxa"/>
          </w:tcPr>
          <w:p w:rsidR="005D1129" w:rsidRPr="005D1129" w:rsidRDefault="005D1129" w:rsidP="005D1129">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5D1129">
              <w:rPr>
                <w:rFonts w:ascii="Times New Roman" w:eastAsia="Times New Roman" w:hAnsi="Times New Roman" w:cs="Times New Roman"/>
                <w:kern w:val="0"/>
                <w:sz w:val="28"/>
                <w:szCs w:val="28"/>
                <w:lang w:val="uk-UA" w:eastAsia="ru-RU"/>
              </w:rPr>
              <w:t>4.5</w:t>
            </w:r>
          </w:p>
        </w:tc>
        <w:tc>
          <w:tcPr>
            <w:tcW w:w="7764" w:type="dxa"/>
          </w:tcPr>
          <w:p w:rsidR="005D1129" w:rsidRPr="005D1129" w:rsidRDefault="005D1129" w:rsidP="005D1129">
            <w:pPr>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5D1129">
              <w:rPr>
                <w:rFonts w:ascii="Times New Roman" w:eastAsia="Times New Roman" w:hAnsi="Times New Roman" w:cs="Times New Roman"/>
                <w:kern w:val="0"/>
                <w:sz w:val="28"/>
                <w:szCs w:val="28"/>
                <w:lang w:val="uk-UA" w:eastAsia="ru-RU"/>
              </w:rPr>
              <w:t>Вільний асоціативний експеримент з представниками автомобільної індустрії в Україні</w:t>
            </w:r>
            <w:r w:rsidRPr="005D1129">
              <w:rPr>
                <w:rFonts w:ascii="Times New Roman" w:eastAsia="Times New Roman" w:hAnsi="Times New Roman" w:cs="Times New Roman"/>
                <w:kern w:val="0"/>
                <w:sz w:val="28"/>
                <w:szCs w:val="28"/>
              </w:rPr>
              <w:t xml:space="preserve">. . . . . . . . . . . . . . . . . . . . . . . . . </w:t>
            </w:r>
          </w:p>
        </w:tc>
        <w:tc>
          <w:tcPr>
            <w:tcW w:w="718" w:type="dxa"/>
          </w:tcPr>
          <w:p w:rsidR="005D1129" w:rsidRPr="005D1129" w:rsidRDefault="005D1129" w:rsidP="005D1129">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5D1129" w:rsidRPr="005D1129" w:rsidRDefault="005D1129" w:rsidP="005D1129">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5D1129">
              <w:rPr>
                <w:rFonts w:ascii="Times New Roman" w:eastAsia="Times New Roman" w:hAnsi="Times New Roman" w:cs="Times New Roman"/>
                <w:kern w:val="0"/>
                <w:sz w:val="28"/>
                <w:szCs w:val="28"/>
                <w:lang w:val="uk-UA" w:eastAsia="ru-RU"/>
              </w:rPr>
              <w:t>167</w:t>
            </w:r>
          </w:p>
        </w:tc>
      </w:tr>
      <w:tr w:rsidR="005D1129" w:rsidRPr="005D1129" w:rsidTr="00180A89">
        <w:trPr>
          <w:cantSplit/>
        </w:trPr>
        <w:tc>
          <w:tcPr>
            <w:tcW w:w="8750" w:type="dxa"/>
            <w:gridSpan w:val="2"/>
          </w:tcPr>
          <w:p w:rsidR="005D1129" w:rsidRPr="005D1129" w:rsidRDefault="005D1129" w:rsidP="005D1129">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5D1129">
              <w:rPr>
                <w:rFonts w:ascii="Times New Roman" w:eastAsia="Times New Roman" w:hAnsi="Times New Roman" w:cs="Times New Roman"/>
                <w:kern w:val="0"/>
                <w:sz w:val="28"/>
                <w:szCs w:val="28"/>
                <w:lang w:val="uk-UA" w:eastAsia="ru-RU"/>
              </w:rPr>
              <w:t>Висновки до розділу 4 . . . . . . . . . . . . . . . . . . . . . . . . . . . . . . . . . . . . . . . . .</w:t>
            </w:r>
          </w:p>
        </w:tc>
        <w:tc>
          <w:tcPr>
            <w:tcW w:w="718" w:type="dxa"/>
          </w:tcPr>
          <w:p w:rsidR="005D1129" w:rsidRPr="005D1129" w:rsidRDefault="005D1129" w:rsidP="005D1129">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5D1129">
              <w:rPr>
                <w:rFonts w:ascii="Times New Roman" w:eastAsia="Times New Roman" w:hAnsi="Times New Roman" w:cs="Times New Roman"/>
                <w:kern w:val="0"/>
                <w:sz w:val="28"/>
                <w:szCs w:val="28"/>
                <w:lang w:val="uk-UA" w:eastAsia="ru-RU"/>
              </w:rPr>
              <w:t>170</w:t>
            </w:r>
          </w:p>
        </w:tc>
      </w:tr>
      <w:tr w:rsidR="005D1129" w:rsidRPr="005D1129" w:rsidTr="00180A89">
        <w:trPr>
          <w:cantSplit/>
        </w:trPr>
        <w:tc>
          <w:tcPr>
            <w:tcW w:w="8750" w:type="dxa"/>
            <w:gridSpan w:val="2"/>
          </w:tcPr>
          <w:p w:rsidR="005D1129" w:rsidRPr="005D1129" w:rsidRDefault="005D1129" w:rsidP="005D1129">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5D1129">
              <w:rPr>
                <w:rFonts w:ascii="Times New Roman" w:eastAsia="Times New Roman" w:hAnsi="Times New Roman" w:cs="Times New Roman"/>
                <w:kern w:val="0"/>
                <w:sz w:val="28"/>
                <w:szCs w:val="28"/>
                <w:lang w:val="uk-UA" w:eastAsia="ru-RU"/>
              </w:rPr>
              <w:t xml:space="preserve">ВИСНОВКИ . . . . . . . . . . . . . . . . . . . . . . . . . . . . . . . . . . . . . . . . . . . . . . . . .     </w:t>
            </w:r>
          </w:p>
        </w:tc>
        <w:tc>
          <w:tcPr>
            <w:tcW w:w="718" w:type="dxa"/>
          </w:tcPr>
          <w:p w:rsidR="005D1129" w:rsidRPr="005D1129" w:rsidRDefault="005D1129" w:rsidP="005D1129">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5D1129">
              <w:rPr>
                <w:rFonts w:ascii="Times New Roman" w:eastAsia="Times New Roman" w:hAnsi="Times New Roman" w:cs="Times New Roman"/>
                <w:kern w:val="0"/>
                <w:sz w:val="28"/>
                <w:szCs w:val="28"/>
                <w:lang w:val="uk-UA" w:eastAsia="ru-RU"/>
              </w:rPr>
              <w:t>173</w:t>
            </w:r>
          </w:p>
        </w:tc>
      </w:tr>
      <w:tr w:rsidR="005D1129" w:rsidRPr="005D1129" w:rsidTr="00180A89">
        <w:trPr>
          <w:cantSplit/>
        </w:trPr>
        <w:tc>
          <w:tcPr>
            <w:tcW w:w="8750" w:type="dxa"/>
            <w:gridSpan w:val="2"/>
          </w:tcPr>
          <w:p w:rsidR="005D1129" w:rsidRPr="005D1129" w:rsidRDefault="005D1129" w:rsidP="005D1129">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5D1129">
              <w:rPr>
                <w:rFonts w:ascii="Times New Roman" w:eastAsia="Times New Roman" w:hAnsi="Times New Roman" w:cs="Times New Roman"/>
                <w:kern w:val="0"/>
                <w:sz w:val="28"/>
                <w:szCs w:val="28"/>
                <w:lang w:val="uk-UA" w:eastAsia="ru-RU"/>
              </w:rPr>
              <w:t xml:space="preserve">СПИСОК ВИКОРИСТАНОЇ ЛІТЕРАТУРИ . . . . . . . . . . . . . . . . . . . .  . . .    </w:t>
            </w:r>
          </w:p>
        </w:tc>
        <w:tc>
          <w:tcPr>
            <w:tcW w:w="718" w:type="dxa"/>
          </w:tcPr>
          <w:p w:rsidR="005D1129" w:rsidRPr="005D1129" w:rsidRDefault="005D1129" w:rsidP="005D1129">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5D1129">
              <w:rPr>
                <w:rFonts w:ascii="Times New Roman" w:eastAsia="Times New Roman" w:hAnsi="Times New Roman" w:cs="Times New Roman"/>
                <w:kern w:val="0"/>
                <w:sz w:val="28"/>
                <w:szCs w:val="28"/>
                <w:lang w:val="uk-UA" w:eastAsia="ru-RU"/>
              </w:rPr>
              <w:t>182</w:t>
            </w:r>
          </w:p>
        </w:tc>
      </w:tr>
      <w:tr w:rsidR="005D1129" w:rsidRPr="005D1129" w:rsidTr="00180A89">
        <w:trPr>
          <w:cantSplit/>
        </w:trPr>
        <w:tc>
          <w:tcPr>
            <w:tcW w:w="8750" w:type="dxa"/>
            <w:gridSpan w:val="2"/>
          </w:tcPr>
          <w:p w:rsidR="005D1129" w:rsidRPr="005D1129" w:rsidRDefault="005D1129" w:rsidP="005D1129">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5D1129">
              <w:rPr>
                <w:rFonts w:ascii="Times New Roman" w:eastAsia="Times New Roman" w:hAnsi="Times New Roman" w:cs="Times New Roman"/>
                <w:kern w:val="0"/>
                <w:sz w:val="28"/>
                <w:szCs w:val="28"/>
                <w:lang w:val="uk-UA" w:eastAsia="ru-RU"/>
              </w:rPr>
              <w:t xml:space="preserve">СПИСОК ДЖЕРЕЛ ІЛЮСТРАТИВНОГО МАТЕРІАЛУ . . . . . . . . . . . . </w:t>
            </w:r>
          </w:p>
        </w:tc>
        <w:tc>
          <w:tcPr>
            <w:tcW w:w="718" w:type="dxa"/>
          </w:tcPr>
          <w:p w:rsidR="005D1129" w:rsidRPr="005D1129" w:rsidRDefault="005D1129" w:rsidP="005D1129">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5D1129">
              <w:rPr>
                <w:rFonts w:ascii="Times New Roman" w:eastAsia="Times New Roman" w:hAnsi="Times New Roman" w:cs="Times New Roman"/>
                <w:kern w:val="0"/>
                <w:sz w:val="28"/>
                <w:szCs w:val="28"/>
                <w:lang w:val="uk-UA" w:eastAsia="ru-RU"/>
              </w:rPr>
              <w:t>207</w:t>
            </w:r>
          </w:p>
        </w:tc>
      </w:tr>
      <w:tr w:rsidR="005D1129" w:rsidRPr="005D1129" w:rsidTr="00180A89">
        <w:trPr>
          <w:cantSplit/>
        </w:trPr>
        <w:tc>
          <w:tcPr>
            <w:tcW w:w="8750" w:type="dxa"/>
            <w:gridSpan w:val="2"/>
          </w:tcPr>
          <w:p w:rsidR="005D1129" w:rsidRPr="005D1129" w:rsidRDefault="005D1129" w:rsidP="005D1129">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5D1129">
              <w:rPr>
                <w:rFonts w:ascii="Times New Roman" w:eastAsia="Times New Roman" w:hAnsi="Times New Roman" w:cs="Times New Roman"/>
                <w:kern w:val="0"/>
                <w:sz w:val="28"/>
                <w:szCs w:val="28"/>
                <w:lang w:val="uk-UA" w:eastAsia="ru-RU"/>
              </w:rPr>
              <w:t>ДОДАТКИ</w:t>
            </w:r>
            <w:r w:rsidRPr="005D1129">
              <w:rPr>
                <w:rFonts w:ascii="Calibri" w:eastAsia="Times New Roman" w:hAnsi="Calibri" w:cs="Times New Roman"/>
                <w:kern w:val="0"/>
                <w:szCs w:val="28"/>
              </w:rPr>
              <w:t xml:space="preserve">. . . . . . . . . . . . . . . . . . . . . . . . . . . . . . . . . . . . . . . . . . . . . . . . . . . . . . . . . . . </w:t>
            </w:r>
            <w:r w:rsidRPr="005D1129">
              <w:rPr>
                <w:rFonts w:ascii="Calibri" w:eastAsia="Times New Roman" w:hAnsi="Calibri" w:cs="Times New Roman"/>
                <w:kern w:val="0"/>
              </w:rPr>
              <w:t xml:space="preserve">. . . . . . . . . </w:t>
            </w:r>
          </w:p>
        </w:tc>
        <w:tc>
          <w:tcPr>
            <w:tcW w:w="718" w:type="dxa"/>
          </w:tcPr>
          <w:p w:rsidR="005D1129" w:rsidRPr="005D1129" w:rsidRDefault="005D1129" w:rsidP="005D1129">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5D1129">
              <w:rPr>
                <w:rFonts w:ascii="Times New Roman" w:eastAsia="Times New Roman" w:hAnsi="Times New Roman" w:cs="Times New Roman"/>
                <w:kern w:val="0"/>
                <w:sz w:val="28"/>
                <w:szCs w:val="28"/>
                <w:lang w:val="uk-UA" w:eastAsia="ru-RU"/>
              </w:rPr>
              <w:t>209</w:t>
            </w:r>
          </w:p>
        </w:tc>
      </w:tr>
    </w:tbl>
    <w:p w:rsidR="005D1129" w:rsidRPr="005D1129" w:rsidRDefault="005D1129" w:rsidP="005D1129">
      <w:pPr>
        <w:widowControl/>
        <w:tabs>
          <w:tab w:val="clear" w:pos="709"/>
        </w:tabs>
        <w:suppressAutoHyphens w:val="0"/>
        <w:spacing w:line="276" w:lineRule="auto"/>
        <w:ind w:firstLine="0"/>
        <w:jc w:val="center"/>
        <w:rPr>
          <w:rFonts w:ascii="Times New Roman" w:eastAsia="Times New Roman" w:hAnsi="Times New Roman" w:cs="Times New Roman"/>
          <w:b/>
          <w:kern w:val="0"/>
          <w:sz w:val="28"/>
          <w:szCs w:val="28"/>
          <w:lang w:val="uk-UA" w:eastAsia="ru-RU"/>
        </w:rPr>
      </w:pPr>
      <w:r w:rsidRPr="005D1129">
        <w:rPr>
          <w:rFonts w:ascii="Times New Roman" w:eastAsia="Times New Roman" w:hAnsi="Times New Roman" w:cs="Times New Roman"/>
          <w:b/>
          <w:kern w:val="0"/>
          <w:sz w:val="28"/>
          <w:szCs w:val="28"/>
          <w:lang w:val="uk-UA" w:eastAsia="ru-RU"/>
        </w:rPr>
        <w:br w:type="page"/>
        <w:t>ВСТУП</w:t>
      </w:r>
    </w:p>
    <w:p w:rsidR="005D1129" w:rsidRPr="005D1129" w:rsidRDefault="005D1129" w:rsidP="005D1129">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en-US"/>
        </w:rPr>
      </w:pPr>
      <w:r w:rsidRPr="005D1129">
        <w:rPr>
          <w:rFonts w:ascii="Times New Roman" w:eastAsia="Times New Roman" w:hAnsi="Times New Roman" w:cs="Times New Roman"/>
          <w:kern w:val="0"/>
          <w:sz w:val="28"/>
          <w:szCs w:val="28"/>
          <w:lang w:val="uk-UA" w:eastAsia="en-US"/>
        </w:rPr>
        <w:t xml:space="preserve">Дисертація присвячена вивченню когнітивно-інформаційної природи термінів автомобілебудівництва в англійській, німецькій та українській мовах. У роботі реконструйовано когнітивну складову – концептуальне наповнення внутрішньої структури термінів автомобілебудівництва, а також інформаційну страту, пов’язану з вербалізацією кодифікованої інформації про певний фрагмент професійного знання та її відображенням у свідомості працівників автомобільної індустрії США (компанія “GMC”), Німеччини (компанія “Volkswagen”), України (компанія “ЛАЗ”). </w:t>
      </w:r>
    </w:p>
    <w:p w:rsidR="005D1129" w:rsidRPr="005D1129" w:rsidRDefault="005D1129" w:rsidP="005D1129">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en-US"/>
        </w:rPr>
      </w:pPr>
      <w:r w:rsidRPr="005D1129">
        <w:rPr>
          <w:rFonts w:ascii="Times New Roman" w:eastAsia="Times New Roman" w:hAnsi="Times New Roman" w:cs="Times New Roman"/>
          <w:kern w:val="0"/>
          <w:sz w:val="28"/>
          <w:szCs w:val="28"/>
          <w:lang w:val="uk-UA" w:eastAsia="en-US"/>
        </w:rPr>
        <w:t xml:space="preserve">Сучасне термінознавство характеризується новими тенденціями до вивчення терміна як динамічної одиниці мови професійної комунікації, що відрізняється від загальновживаного слова своєю здатністю виражати спеціально-професійне поняття. Специфіка терміна зумовлена сферою його функціонування – мовою професійної комунікації, яку дослідники намагалися описати у </w:t>
      </w:r>
      <w:r w:rsidRPr="005D1129">
        <w:rPr>
          <w:rFonts w:ascii="Times New Roman" w:eastAsia="Times New Roman" w:hAnsi="Times New Roman" w:cs="Times New Roman"/>
          <w:i/>
          <w:kern w:val="0"/>
          <w:sz w:val="28"/>
          <w:szCs w:val="28"/>
          <w:lang w:val="uk-UA" w:eastAsia="en-US"/>
        </w:rPr>
        <w:t>семантично-морфологічному</w:t>
      </w:r>
      <w:r w:rsidRPr="005D1129">
        <w:rPr>
          <w:rFonts w:ascii="Times New Roman" w:eastAsia="Times New Roman" w:hAnsi="Times New Roman" w:cs="Times New Roman"/>
          <w:kern w:val="0"/>
          <w:sz w:val="28"/>
          <w:szCs w:val="28"/>
          <w:lang w:val="uk-UA" w:eastAsia="en-US"/>
        </w:rPr>
        <w:t xml:space="preserve"> (Н.Ф. Клименко, Т.Р. Кияк, І.М. Кочан, Ю.О. Чунтомова, </w:t>
      </w:r>
      <w:r w:rsidRPr="005D1129">
        <w:rPr>
          <w:rFonts w:ascii="Times New Roman" w:eastAsia="Times New Roman" w:hAnsi="Times New Roman" w:cs="Times New Roman"/>
          <w:kern w:val="0"/>
          <w:sz w:val="28"/>
          <w:szCs w:val="28"/>
          <w:lang w:val="en-US" w:eastAsia="en-US"/>
        </w:rPr>
        <w:t>J</w:t>
      </w:r>
      <w:r w:rsidRPr="005D1129">
        <w:rPr>
          <w:rFonts w:ascii="Times New Roman" w:eastAsia="Times New Roman" w:hAnsi="Times New Roman" w:cs="Times New Roman"/>
          <w:kern w:val="0"/>
          <w:sz w:val="28"/>
          <w:szCs w:val="28"/>
          <w:lang w:val="uk-UA" w:eastAsia="en-US"/>
        </w:rPr>
        <w:t>.</w:t>
      </w:r>
      <w:r w:rsidRPr="005D1129">
        <w:rPr>
          <w:rFonts w:ascii="Times New Roman" w:eastAsia="Times New Roman" w:hAnsi="Times New Roman" w:cs="Times New Roman"/>
          <w:kern w:val="0"/>
          <w:sz w:val="28"/>
          <w:szCs w:val="28"/>
          <w:lang w:val="en-US" w:eastAsia="en-US"/>
        </w:rPr>
        <w:t>C</w:t>
      </w:r>
      <w:r w:rsidRPr="005D1129">
        <w:rPr>
          <w:rFonts w:ascii="Times New Roman" w:eastAsia="Times New Roman" w:hAnsi="Times New Roman" w:cs="Times New Roman"/>
          <w:kern w:val="0"/>
          <w:sz w:val="28"/>
          <w:szCs w:val="28"/>
          <w:lang w:val="uk-UA" w:eastAsia="en-US"/>
        </w:rPr>
        <w:t>.</w:t>
      </w:r>
      <w:r w:rsidRPr="005D1129">
        <w:rPr>
          <w:rFonts w:ascii="Times New Roman" w:eastAsia="Times New Roman" w:hAnsi="Times New Roman" w:cs="Times New Roman"/>
          <w:kern w:val="0"/>
          <w:sz w:val="28"/>
          <w:szCs w:val="28"/>
          <w:lang w:val="en-US" w:eastAsia="en-US"/>
        </w:rPr>
        <w:t> Sagger</w:t>
      </w:r>
      <w:r w:rsidRPr="005D1129">
        <w:rPr>
          <w:rFonts w:ascii="Times New Roman" w:eastAsia="Times New Roman" w:hAnsi="Times New Roman" w:cs="Times New Roman"/>
          <w:kern w:val="0"/>
          <w:sz w:val="28"/>
          <w:szCs w:val="28"/>
          <w:lang w:val="uk-UA" w:eastAsia="en-US"/>
        </w:rPr>
        <w:t xml:space="preserve"> та ін.), </w:t>
      </w:r>
      <w:r w:rsidRPr="005D1129">
        <w:rPr>
          <w:rFonts w:ascii="Times New Roman" w:eastAsia="Times New Roman" w:hAnsi="Times New Roman" w:cs="Times New Roman"/>
          <w:i/>
          <w:kern w:val="0"/>
          <w:sz w:val="28"/>
          <w:szCs w:val="28"/>
          <w:lang w:val="uk-UA" w:eastAsia="en-US"/>
        </w:rPr>
        <w:t>комунікативно-функціональному</w:t>
      </w:r>
      <w:r w:rsidRPr="005D1129">
        <w:rPr>
          <w:rFonts w:ascii="Times New Roman" w:eastAsia="Times New Roman" w:hAnsi="Times New Roman" w:cs="Times New Roman"/>
          <w:kern w:val="0"/>
          <w:sz w:val="28"/>
          <w:szCs w:val="28"/>
          <w:lang w:val="uk-UA" w:eastAsia="en-US"/>
        </w:rPr>
        <w:t xml:space="preserve"> (І.А. Казимирова, Т.Г. Мішина, </w:t>
      </w:r>
      <w:r w:rsidRPr="005D1129">
        <w:rPr>
          <w:rFonts w:ascii="Times New Roman" w:eastAsia="Times New Roman" w:hAnsi="Times New Roman" w:cs="Times New Roman"/>
          <w:kern w:val="0"/>
          <w:sz w:val="28"/>
          <w:szCs w:val="28"/>
          <w:lang w:val="en-US" w:eastAsia="en-US"/>
        </w:rPr>
        <w:t>S</w:t>
      </w:r>
      <w:r w:rsidRPr="005D1129">
        <w:rPr>
          <w:rFonts w:ascii="Times New Roman" w:eastAsia="Times New Roman" w:hAnsi="Times New Roman" w:cs="Times New Roman"/>
          <w:kern w:val="0"/>
          <w:sz w:val="28"/>
          <w:szCs w:val="28"/>
          <w:lang w:val="uk-UA" w:eastAsia="en-US"/>
        </w:rPr>
        <w:t>. </w:t>
      </w:r>
      <w:r w:rsidRPr="005D1129">
        <w:rPr>
          <w:rFonts w:ascii="Times New Roman" w:eastAsia="Times New Roman" w:hAnsi="Times New Roman" w:cs="Times New Roman"/>
          <w:kern w:val="0"/>
          <w:sz w:val="28"/>
          <w:szCs w:val="28"/>
          <w:lang w:val="en-US" w:eastAsia="en-US"/>
        </w:rPr>
        <w:t>Gollin</w:t>
      </w:r>
      <w:r w:rsidRPr="005D1129">
        <w:rPr>
          <w:rFonts w:ascii="Times New Roman" w:eastAsia="Times New Roman" w:hAnsi="Times New Roman" w:cs="Times New Roman"/>
          <w:kern w:val="0"/>
          <w:sz w:val="28"/>
          <w:szCs w:val="28"/>
          <w:lang w:val="uk-UA" w:eastAsia="en-US"/>
        </w:rPr>
        <w:t xml:space="preserve">, </w:t>
      </w:r>
      <w:r w:rsidRPr="005D1129">
        <w:rPr>
          <w:rFonts w:ascii="Times New Roman" w:eastAsia="Times New Roman" w:hAnsi="Times New Roman" w:cs="Times New Roman"/>
          <w:kern w:val="0"/>
          <w:sz w:val="28"/>
          <w:szCs w:val="28"/>
          <w:lang w:val="en-US" w:eastAsia="en-US"/>
        </w:rPr>
        <w:t>L</w:t>
      </w:r>
      <w:r w:rsidRPr="005D1129">
        <w:rPr>
          <w:rFonts w:ascii="Times New Roman" w:eastAsia="Times New Roman" w:hAnsi="Times New Roman" w:cs="Times New Roman"/>
          <w:kern w:val="0"/>
          <w:sz w:val="28"/>
          <w:szCs w:val="28"/>
          <w:lang w:val="uk-UA" w:eastAsia="en-US"/>
        </w:rPr>
        <w:t>. </w:t>
      </w:r>
      <w:r w:rsidRPr="005D1129">
        <w:rPr>
          <w:rFonts w:ascii="Times New Roman" w:eastAsia="Times New Roman" w:hAnsi="Times New Roman" w:cs="Times New Roman"/>
          <w:kern w:val="0"/>
          <w:sz w:val="28"/>
          <w:szCs w:val="28"/>
          <w:lang w:val="en-US" w:eastAsia="en-US"/>
        </w:rPr>
        <w:t>Hoffman</w:t>
      </w:r>
      <w:r w:rsidRPr="005D1129">
        <w:rPr>
          <w:rFonts w:ascii="Times New Roman" w:eastAsia="Times New Roman" w:hAnsi="Times New Roman" w:cs="Times New Roman"/>
          <w:kern w:val="0"/>
          <w:sz w:val="28"/>
          <w:szCs w:val="28"/>
          <w:lang w:val="uk-UA" w:eastAsia="en-US"/>
        </w:rPr>
        <w:t xml:space="preserve">, </w:t>
      </w:r>
      <w:r w:rsidRPr="005D1129">
        <w:rPr>
          <w:rFonts w:ascii="Times New Roman" w:eastAsia="Times New Roman" w:hAnsi="Times New Roman" w:cs="Times New Roman"/>
          <w:kern w:val="0"/>
          <w:sz w:val="28"/>
          <w:szCs w:val="28"/>
          <w:lang w:val="en-US" w:eastAsia="en-US"/>
        </w:rPr>
        <w:t>A</w:t>
      </w:r>
      <w:r w:rsidRPr="005D1129">
        <w:rPr>
          <w:rFonts w:ascii="Times New Roman" w:eastAsia="Times New Roman" w:hAnsi="Times New Roman" w:cs="Times New Roman"/>
          <w:kern w:val="0"/>
          <w:sz w:val="28"/>
          <w:szCs w:val="28"/>
          <w:lang w:val="uk-UA" w:eastAsia="en-US"/>
        </w:rPr>
        <w:t>. </w:t>
      </w:r>
      <w:r w:rsidRPr="005D1129">
        <w:rPr>
          <w:rFonts w:ascii="Times New Roman" w:eastAsia="Times New Roman" w:hAnsi="Times New Roman" w:cs="Times New Roman"/>
          <w:kern w:val="0"/>
          <w:sz w:val="28"/>
          <w:szCs w:val="28"/>
          <w:lang w:val="en-US" w:eastAsia="en-US"/>
        </w:rPr>
        <w:t>Rey</w:t>
      </w:r>
      <w:r w:rsidRPr="005D1129">
        <w:rPr>
          <w:rFonts w:ascii="Times New Roman" w:eastAsia="Times New Roman" w:hAnsi="Times New Roman" w:cs="Times New Roman"/>
          <w:kern w:val="0"/>
          <w:sz w:val="28"/>
          <w:szCs w:val="28"/>
          <w:lang w:val="uk-UA" w:eastAsia="en-US"/>
        </w:rPr>
        <w:t xml:space="preserve"> та ін.), </w:t>
      </w:r>
      <w:r w:rsidRPr="005D1129">
        <w:rPr>
          <w:rFonts w:ascii="Times New Roman" w:eastAsia="Times New Roman" w:hAnsi="Times New Roman" w:cs="Times New Roman"/>
          <w:i/>
          <w:kern w:val="0"/>
          <w:sz w:val="28"/>
          <w:szCs w:val="28"/>
          <w:lang w:val="uk-UA" w:eastAsia="en-US"/>
        </w:rPr>
        <w:t xml:space="preserve">структурно-семантичному </w:t>
      </w:r>
      <w:r w:rsidRPr="005D1129">
        <w:rPr>
          <w:rFonts w:ascii="Times New Roman" w:eastAsia="Times New Roman" w:hAnsi="Times New Roman" w:cs="Times New Roman"/>
          <w:kern w:val="0"/>
          <w:sz w:val="28"/>
          <w:szCs w:val="28"/>
          <w:lang w:val="uk-UA" w:eastAsia="en-US"/>
        </w:rPr>
        <w:t xml:space="preserve">(Е.Р. Брагіна, Г.І. Жара, В.Г. Захарова, Ю.М. Ревіна, Р.І. Стецюк та ін.) та </w:t>
      </w:r>
      <w:r w:rsidRPr="005D1129">
        <w:rPr>
          <w:rFonts w:ascii="Times New Roman" w:eastAsia="Times New Roman" w:hAnsi="Times New Roman" w:cs="Times New Roman"/>
          <w:i/>
          <w:kern w:val="0"/>
          <w:sz w:val="28"/>
          <w:szCs w:val="28"/>
          <w:lang w:val="uk-UA" w:eastAsia="en-US"/>
        </w:rPr>
        <w:t>когнітивному</w:t>
      </w:r>
      <w:r w:rsidRPr="005D1129">
        <w:rPr>
          <w:rFonts w:ascii="Times New Roman" w:eastAsia="Times New Roman" w:hAnsi="Times New Roman" w:cs="Times New Roman"/>
          <w:kern w:val="0"/>
          <w:sz w:val="28"/>
          <w:szCs w:val="28"/>
          <w:lang w:val="uk-UA" w:eastAsia="en-US"/>
        </w:rPr>
        <w:t xml:space="preserve"> (В.Л. Іващенко, Ю.В. Зоріна, </w:t>
      </w:r>
      <w:r w:rsidRPr="005D1129">
        <w:rPr>
          <w:rFonts w:ascii="Times New Roman" w:eastAsia="Times New Roman" w:hAnsi="Times New Roman" w:cs="Times New Roman"/>
          <w:iCs/>
          <w:kern w:val="0"/>
          <w:sz w:val="28"/>
          <w:szCs w:val="28"/>
          <w:lang w:val="en-US" w:eastAsia="en-US"/>
        </w:rPr>
        <w:t>P</w:t>
      </w:r>
      <w:r w:rsidRPr="005D1129">
        <w:rPr>
          <w:rFonts w:ascii="Times New Roman" w:eastAsia="Times New Roman" w:hAnsi="Times New Roman" w:cs="Times New Roman"/>
          <w:iCs/>
          <w:kern w:val="0"/>
          <w:sz w:val="28"/>
          <w:szCs w:val="28"/>
          <w:lang w:val="uk-UA" w:eastAsia="en-US"/>
        </w:rPr>
        <w:t>. </w:t>
      </w:r>
      <w:r w:rsidRPr="005D1129">
        <w:rPr>
          <w:rFonts w:ascii="Times New Roman" w:eastAsia="Times New Roman" w:hAnsi="Times New Roman" w:cs="Times New Roman"/>
          <w:iCs/>
          <w:kern w:val="0"/>
          <w:sz w:val="28"/>
          <w:szCs w:val="28"/>
          <w:lang w:val="en-US" w:eastAsia="en-US"/>
        </w:rPr>
        <w:t>Faber</w:t>
      </w:r>
      <w:r w:rsidRPr="005D1129">
        <w:rPr>
          <w:rFonts w:ascii="Times New Roman" w:eastAsia="Times New Roman" w:hAnsi="Times New Roman" w:cs="Times New Roman"/>
          <w:iCs/>
          <w:kern w:val="0"/>
          <w:sz w:val="28"/>
          <w:szCs w:val="28"/>
          <w:lang w:val="uk-UA" w:eastAsia="en-US"/>
        </w:rPr>
        <w:t>, Т. </w:t>
      </w:r>
      <w:r w:rsidRPr="005D1129">
        <w:rPr>
          <w:rFonts w:ascii="Times New Roman" w:eastAsia="Times New Roman" w:hAnsi="Times New Roman" w:cs="Times New Roman"/>
          <w:kern w:val="0"/>
          <w:sz w:val="28"/>
          <w:szCs w:val="28"/>
          <w:lang w:val="uk-UA" w:eastAsia="en-US"/>
        </w:rPr>
        <w:t>Roelcke та ін.</w:t>
      </w:r>
      <w:r w:rsidRPr="005D1129">
        <w:rPr>
          <w:rFonts w:ascii="Times New Roman" w:eastAsia="Times New Roman" w:hAnsi="Times New Roman" w:cs="Times New Roman"/>
          <w:iCs/>
          <w:kern w:val="0"/>
          <w:sz w:val="28"/>
          <w:szCs w:val="28"/>
          <w:lang w:val="uk-UA" w:eastAsia="en-US"/>
        </w:rPr>
        <w:t>)</w:t>
      </w:r>
      <w:r w:rsidRPr="005D1129">
        <w:rPr>
          <w:rFonts w:ascii="Times New Roman" w:eastAsia="Times New Roman" w:hAnsi="Times New Roman" w:cs="Times New Roman"/>
          <w:kern w:val="0"/>
          <w:sz w:val="28"/>
          <w:szCs w:val="28"/>
          <w:lang w:val="uk-UA" w:eastAsia="en-US"/>
        </w:rPr>
        <w:t xml:space="preserve"> аспектах.</w:t>
      </w:r>
    </w:p>
    <w:p w:rsidR="005D1129" w:rsidRPr="005D1129" w:rsidRDefault="005D1129" w:rsidP="005D1129">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en-US"/>
        </w:rPr>
      </w:pPr>
      <w:r w:rsidRPr="005D1129">
        <w:rPr>
          <w:rFonts w:ascii="Times New Roman" w:eastAsia="Times New Roman" w:hAnsi="Times New Roman" w:cs="Times New Roman"/>
          <w:kern w:val="0"/>
          <w:sz w:val="28"/>
          <w:szCs w:val="28"/>
          <w:lang w:val="uk-UA" w:eastAsia="en-US"/>
        </w:rPr>
        <w:t>Останнім часом під впливом когнітивної лінгвістики вектор термінологічних досліджень змістився з аналізу зовнішньої форми терміна як мовного знака (Б.М.</w:t>
      </w:r>
      <w:r w:rsidRPr="005D1129">
        <w:rPr>
          <w:rFonts w:ascii="Times New Roman" w:eastAsia="Times New Roman" w:hAnsi="Times New Roman" w:cs="Times New Roman"/>
          <w:kern w:val="0"/>
          <w:sz w:val="28"/>
          <w:szCs w:val="28"/>
          <w:lang w:val="en-US" w:eastAsia="en-US"/>
        </w:rPr>
        <w:t> </w:t>
      </w:r>
      <w:r w:rsidRPr="005D1129">
        <w:rPr>
          <w:rFonts w:ascii="Times New Roman" w:eastAsia="Times New Roman" w:hAnsi="Times New Roman" w:cs="Times New Roman"/>
          <w:kern w:val="0"/>
          <w:sz w:val="28"/>
          <w:szCs w:val="28"/>
          <w:lang w:val="uk-UA" w:eastAsia="en-US"/>
        </w:rPr>
        <w:t xml:space="preserve">Головін, В.М. Лейчик, Д.С. Лотте, </w:t>
      </w:r>
      <w:r w:rsidRPr="005D1129">
        <w:rPr>
          <w:rFonts w:ascii="Times New Roman" w:eastAsia="Times New Roman" w:hAnsi="Times New Roman" w:cs="Times New Roman"/>
          <w:kern w:val="0"/>
          <w:sz w:val="28"/>
          <w:szCs w:val="28"/>
          <w:lang w:val="en-US" w:eastAsia="en-US"/>
        </w:rPr>
        <w:t>L</w:t>
      </w:r>
      <w:r w:rsidRPr="005D1129">
        <w:rPr>
          <w:rFonts w:ascii="Times New Roman" w:eastAsia="Times New Roman" w:hAnsi="Times New Roman" w:cs="Times New Roman"/>
          <w:kern w:val="0"/>
          <w:sz w:val="28"/>
          <w:szCs w:val="28"/>
          <w:lang w:val="uk-UA" w:eastAsia="en-US"/>
        </w:rPr>
        <w:t>.</w:t>
      </w:r>
      <w:r w:rsidRPr="005D1129">
        <w:rPr>
          <w:rFonts w:ascii="Times New Roman" w:eastAsia="Times New Roman" w:hAnsi="Times New Roman" w:cs="Times New Roman"/>
          <w:kern w:val="0"/>
          <w:sz w:val="28"/>
          <w:szCs w:val="28"/>
          <w:lang w:val="en-US" w:eastAsia="en-US"/>
        </w:rPr>
        <w:t> </w:t>
      </w:r>
      <w:r w:rsidRPr="005D1129">
        <w:rPr>
          <w:rFonts w:ascii="Times New Roman" w:eastAsia="Times New Roman" w:hAnsi="Times New Roman" w:cs="Times New Roman"/>
          <w:kern w:val="0"/>
          <w:sz w:val="28"/>
          <w:szCs w:val="28"/>
          <w:lang w:val="de-DE" w:eastAsia="en-US"/>
        </w:rPr>
        <w:t>Hoffman</w:t>
      </w:r>
      <w:r w:rsidRPr="005D1129">
        <w:rPr>
          <w:rFonts w:ascii="Times New Roman" w:eastAsia="Times New Roman" w:hAnsi="Times New Roman" w:cs="Times New Roman"/>
          <w:kern w:val="0"/>
          <w:sz w:val="28"/>
          <w:szCs w:val="28"/>
          <w:lang w:val="uk-UA" w:eastAsia="en-US"/>
        </w:rPr>
        <w:t xml:space="preserve">, </w:t>
      </w:r>
      <w:r w:rsidRPr="005D1129">
        <w:rPr>
          <w:rFonts w:ascii="Times New Roman" w:eastAsia="Times New Roman" w:hAnsi="Times New Roman" w:cs="Times New Roman"/>
          <w:kern w:val="0"/>
          <w:sz w:val="28"/>
          <w:szCs w:val="28"/>
          <w:lang w:val="en-US" w:eastAsia="en-US"/>
        </w:rPr>
        <w:t>A</w:t>
      </w:r>
      <w:r w:rsidRPr="005D1129">
        <w:rPr>
          <w:rFonts w:ascii="Times New Roman" w:eastAsia="Times New Roman" w:hAnsi="Times New Roman" w:cs="Times New Roman"/>
          <w:kern w:val="0"/>
          <w:sz w:val="28"/>
          <w:szCs w:val="28"/>
          <w:lang w:val="uk-UA" w:eastAsia="en-US"/>
        </w:rPr>
        <w:t>.</w:t>
      </w:r>
      <w:r w:rsidRPr="005D1129">
        <w:rPr>
          <w:rFonts w:ascii="Times New Roman" w:eastAsia="Times New Roman" w:hAnsi="Times New Roman" w:cs="Times New Roman"/>
          <w:kern w:val="0"/>
          <w:sz w:val="28"/>
          <w:szCs w:val="28"/>
          <w:lang w:val="en-US" w:eastAsia="en-US"/>
        </w:rPr>
        <w:t> Rey</w:t>
      </w:r>
      <w:r w:rsidRPr="005D1129">
        <w:rPr>
          <w:rFonts w:ascii="Times New Roman" w:eastAsia="Times New Roman" w:hAnsi="Times New Roman" w:cs="Times New Roman"/>
          <w:kern w:val="0"/>
          <w:sz w:val="28"/>
          <w:szCs w:val="28"/>
          <w:lang w:val="uk-UA" w:eastAsia="en-US"/>
        </w:rPr>
        <w:t>) на розкриття його внутрішньої когнітивної природи, пов’язаної з проблемою представлення знань у терміні (К.Я. Авербух, С.В.</w:t>
      </w:r>
      <w:r w:rsidRPr="005D1129">
        <w:rPr>
          <w:rFonts w:ascii="Times New Roman" w:eastAsia="Times New Roman" w:hAnsi="Times New Roman" w:cs="Times New Roman"/>
          <w:kern w:val="0"/>
          <w:sz w:val="28"/>
          <w:szCs w:val="28"/>
          <w:lang w:val="en-US" w:eastAsia="en-US"/>
        </w:rPr>
        <w:t> </w:t>
      </w:r>
      <w:r w:rsidRPr="005D1129">
        <w:rPr>
          <w:rFonts w:ascii="Times New Roman" w:eastAsia="Times New Roman" w:hAnsi="Times New Roman" w:cs="Times New Roman"/>
          <w:kern w:val="0"/>
          <w:sz w:val="28"/>
          <w:szCs w:val="28"/>
          <w:lang w:val="uk-UA" w:eastAsia="en-US"/>
        </w:rPr>
        <w:t>Гриньов, З.Д. Попова, A.</w:t>
      </w:r>
      <w:r w:rsidRPr="005D1129">
        <w:rPr>
          <w:rFonts w:ascii="Times New Roman" w:eastAsia="Times New Roman" w:hAnsi="Times New Roman" w:cs="Times New Roman"/>
          <w:kern w:val="0"/>
          <w:sz w:val="28"/>
          <w:szCs w:val="28"/>
          <w:lang w:val="en-US" w:eastAsia="en-US"/>
        </w:rPr>
        <w:t> </w:t>
      </w:r>
      <w:r w:rsidRPr="005D1129">
        <w:rPr>
          <w:rFonts w:ascii="Times New Roman" w:eastAsia="Times New Roman" w:hAnsi="Times New Roman" w:cs="Times New Roman"/>
          <w:kern w:val="0"/>
          <w:sz w:val="28"/>
          <w:szCs w:val="28"/>
          <w:lang w:val="uk-UA" w:eastAsia="en-US"/>
        </w:rPr>
        <w:t xml:space="preserve">Fisk, </w:t>
      </w:r>
      <w:r w:rsidRPr="005D1129">
        <w:rPr>
          <w:rFonts w:ascii="Times New Roman" w:eastAsia="Times New Roman" w:hAnsi="Times New Roman" w:cs="Times New Roman"/>
          <w:kern w:val="0"/>
          <w:sz w:val="28"/>
          <w:szCs w:val="28"/>
          <w:lang w:val="en-US" w:eastAsia="en-US"/>
        </w:rPr>
        <w:t>H</w:t>
      </w:r>
      <w:r w:rsidRPr="005D1129">
        <w:rPr>
          <w:rFonts w:ascii="Times New Roman" w:eastAsia="Times New Roman" w:hAnsi="Times New Roman" w:cs="Times New Roman"/>
          <w:kern w:val="0"/>
          <w:sz w:val="28"/>
          <w:szCs w:val="28"/>
          <w:lang w:val="uk-UA" w:eastAsia="en-US"/>
        </w:rPr>
        <w:t>.</w:t>
      </w:r>
      <w:r w:rsidRPr="005D1129">
        <w:rPr>
          <w:rFonts w:ascii="Times New Roman" w:eastAsia="Times New Roman" w:hAnsi="Times New Roman" w:cs="Times New Roman"/>
          <w:kern w:val="0"/>
          <w:sz w:val="28"/>
          <w:szCs w:val="28"/>
          <w:lang w:val="en-US" w:eastAsia="en-US"/>
        </w:rPr>
        <w:t> </w:t>
      </w:r>
      <w:r w:rsidRPr="005D1129">
        <w:rPr>
          <w:rFonts w:ascii="Times New Roman" w:eastAsia="Times New Roman" w:hAnsi="Times New Roman" w:cs="Times New Roman"/>
          <w:kern w:val="0"/>
          <w:sz w:val="28"/>
          <w:szCs w:val="28"/>
          <w:lang w:val="uk-UA" w:eastAsia="en-US"/>
        </w:rPr>
        <w:t>Kockaert, A.</w:t>
      </w:r>
      <w:r w:rsidRPr="005D1129">
        <w:rPr>
          <w:rFonts w:ascii="Times New Roman" w:eastAsia="Times New Roman" w:hAnsi="Times New Roman" w:cs="Times New Roman"/>
          <w:kern w:val="0"/>
          <w:sz w:val="28"/>
          <w:szCs w:val="28"/>
          <w:lang w:val="en-US" w:eastAsia="en-US"/>
        </w:rPr>
        <w:t> </w:t>
      </w:r>
      <w:r w:rsidRPr="005D1129">
        <w:rPr>
          <w:rFonts w:ascii="Times New Roman" w:eastAsia="Times New Roman" w:hAnsi="Times New Roman" w:cs="Times New Roman"/>
          <w:kern w:val="0"/>
          <w:sz w:val="28"/>
          <w:szCs w:val="28"/>
          <w:lang w:val="uk-UA" w:eastAsia="en-US"/>
        </w:rPr>
        <w:t xml:space="preserve">Weilandt), а також на інтерпретацію цього знання носіями мови професійної комунікації (Г.А. Діанова, </w:t>
      </w:r>
      <w:r w:rsidRPr="005D1129">
        <w:rPr>
          <w:rFonts w:ascii="Times New Roman" w:eastAsia="Times New Roman" w:hAnsi="Times New Roman" w:cs="Times New Roman"/>
          <w:kern w:val="0"/>
          <w:sz w:val="28"/>
          <w:szCs w:val="28"/>
          <w:lang w:val="en-US" w:eastAsia="en-US"/>
        </w:rPr>
        <w:t>G</w:t>
      </w:r>
      <w:r w:rsidRPr="005D1129">
        <w:rPr>
          <w:rFonts w:ascii="Times New Roman" w:eastAsia="Times New Roman" w:hAnsi="Times New Roman" w:cs="Times New Roman"/>
          <w:kern w:val="0"/>
          <w:sz w:val="28"/>
          <w:szCs w:val="28"/>
          <w:lang w:val="uk-UA" w:eastAsia="en-US"/>
        </w:rPr>
        <w:t>.</w:t>
      </w:r>
      <w:r w:rsidRPr="005D1129">
        <w:rPr>
          <w:rFonts w:ascii="Times New Roman" w:eastAsia="Times New Roman" w:hAnsi="Times New Roman" w:cs="Times New Roman"/>
          <w:kern w:val="0"/>
          <w:sz w:val="28"/>
          <w:szCs w:val="28"/>
          <w:lang w:val="en-US" w:eastAsia="en-US"/>
        </w:rPr>
        <w:t> Fauconnier</w:t>
      </w:r>
      <w:r w:rsidRPr="005D1129">
        <w:rPr>
          <w:rFonts w:ascii="Times New Roman" w:eastAsia="Times New Roman" w:hAnsi="Times New Roman" w:cs="Times New Roman"/>
          <w:kern w:val="0"/>
          <w:sz w:val="28"/>
          <w:szCs w:val="28"/>
          <w:lang w:val="uk-UA" w:eastAsia="en-US"/>
        </w:rPr>
        <w:t xml:space="preserve">, </w:t>
      </w:r>
      <w:r w:rsidRPr="005D1129">
        <w:rPr>
          <w:rFonts w:ascii="Times New Roman" w:eastAsia="Times New Roman" w:hAnsi="Times New Roman" w:cs="Times New Roman"/>
          <w:kern w:val="0"/>
          <w:sz w:val="28"/>
          <w:szCs w:val="28"/>
          <w:lang w:val="en-US" w:eastAsia="en-US"/>
        </w:rPr>
        <w:t>E</w:t>
      </w:r>
      <w:r w:rsidRPr="005D1129">
        <w:rPr>
          <w:rFonts w:ascii="Times New Roman" w:eastAsia="Times New Roman" w:hAnsi="Times New Roman" w:cs="Times New Roman"/>
          <w:kern w:val="0"/>
          <w:sz w:val="28"/>
          <w:szCs w:val="28"/>
          <w:lang w:val="uk-UA" w:eastAsia="en-US"/>
        </w:rPr>
        <w:t>.</w:t>
      </w:r>
      <w:r w:rsidRPr="005D1129">
        <w:rPr>
          <w:rFonts w:ascii="Times New Roman" w:eastAsia="Times New Roman" w:hAnsi="Times New Roman" w:cs="Times New Roman"/>
          <w:kern w:val="0"/>
          <w:sz w:val="28"/>
          <w:szCs w:val="28"/>
          <w:lang w:val="en-US" w:eastAsia="en-US"/>
        </w:rPr>
        <w:t> Fogarty</w:t>
      </w:r>
      <w:r w:rsidRPr="005D1129">
        <w:rPr>
          <w:rFonts w:ascii="Times New Roman" w:eastAsia="Times New Roman" w:hAnsi="Times New Roman" w:cs="Times New Roman"/>
          <w:kern w:val="0"/>
          <w:sz w:val="28"/>
          <w:szCs w:val="28"/>
          <w:lang w:val="uk-UA" w:eastAsia="en-US"/>
        </w:rPr>
        <w:t>,</w:t>
      </w:r>
      <w:r w:rsidRPr="005D1129">
        <w:rPr>
          <w:rFonts w:ascii="Calibri" w:eastAsia="Times New Roman" w:hAnsi="Calibri" w:cs="Times New Roman"/>
          <w:kern w:val="0"/>
          <w:sz w:val="20"/>
          <w:szCs w:val="20"/>
          <w:lang w:val="uk-UA" w:eastAsia="en-US"/>
        </w:rPr>
        <w:t xml:space="preserve"> </w:t>
      </w:r>
      <w:r w:rsidRPr="005D1129">
        <w:rPr>
          <w:rFonts w:ascii="Times New Roman" w:eastAsia="Times New Roman" w:hAnsi="Times New Roman" w:cs="Times New Roman"/>
          <w:kern w:val="0"/>
          <w:sz w:val="28"/>
          <w:szCs w:val="28"/>
          <w:lang w:val="uk-UA" w:eastAsia="en-US"/>
        </w:rPr>
        <w:t>M.</w:t>
      </w:r>
      <w:r w:rsidRPr="005D1129">
        <w:rPr>
          <w:rFonts w:ascii="Times New Roman" w:eastAsia="Times New Roman" w:hAnsi="Times New Roman" w:cs="Times New Roman"/>
          <w:kern w:val="0"/>
          <w:sz w:val="28"/>
          <w:szCs w:val="28"/>
          <w:lang w:val="en-US" w:eastAsia="en-US"/>
        </w:rPr>
        <w:t> </w:t>
      </w:r>
      <w:r w:rsidRPr="005D1129">
        <w:rPr>
          <w:rFonts w:ascii="Times New Roman" w:eastAsia="Times New Roman" w:hAnsi="Times New Roman" w:cs="Times New Roman"/>
          <w:kern w:val="0"/>
          <w:sz w:val="28"/>
          <w:szCs w:val="28"/>
          <w:lang w:val="uk-UA" w:eastAsia="en-US"/>
        </w:rPr>
        <w:t xml:space="preserve">Rogers, F. Steurs). </w:t>
      </w:r>
    </w:p>
    <w:p w:rsidR="005D1129" w:rsidRPr="005D1129" w:rsidRDefault="005D1129" w:rsidP="005D1129">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en-US"/>
        </w:rPr>
      </w:pPr>
      <w:r w:rsidRPr="005D1129">
        <w:rPr>
          <w:rFonts w:ascii="Times New Roman" w:eastAsia="Times New Roman" w:hAnsi="Times New Roman" w:cs="Times New Roman"/>
          <w:kern w:val="0"/>
          <w:sz w:val="28"/>
          <w:szCs w:val="28"/>
          <w:lang w:val="uk-UA" w:eastAsia="en-US"/>
        </w:rPr>
        <w:t xml:space="preserve">Наразі когнітивний напрям у термінознавстві є провідним, який активно розробляється термінологами у трьох площинах: </w:t>
      </w:r>
      <w:r w:rsidRPr="005D1129">
        <w:rPr>
          <w:rFonts w:ascii="Times New Roman" w:eastAsia="Times New Roman" w:hAnsi="Times New Roman" w:cs="Times New Roman"/>
          <w:i/>
          <w:kern w:val="0"/>
          <w:sz w:val="28"/>
          <w:szCs w:val="28"/>
          <w:lang w:val="uk-UA" w:eastAsia="en-US"/>
        </w:rPr>
        <w:t xml:space="preserve">когнітивно-історичній </w:t>
      </w:r>
      <w:r w:rsidRPr="005D1129">
        <w:rPr>
          <w:rFonts w:ascii="Times New Roman" w:eastAsia="Times New Roman" w:hAnsi="Times New Roman" w:cs="Times New Roman"/>
          <w:kern w:val="0"/>
          <w:sz w:val="28"/>
          <w:szCs w:val="28"/>
          <w:lang w:val="uk-UA" w:eastAsia="en-US"/>
        </w:rPr>
        <w:t>(Л.В. Івіна, В.Я. Миркін, І.М. Фатєєва, Ch.</w:t>
      </w:r>
      <w:r w:rsidRPr="005D1129">
        <w:rPr>
          <w:rFonts w:ascii="Times New Roman" w:eastAsia="Times New Roman" w:hAnsi="Times New Roman" w:cs="Times New Roman"/>
          <w:kern w:val="0"/>
          <w:sz w:val="28"/>
          <w:szCs w:val="28"/>
          <w:lang w:val="en-US" w:eastAsia="en-US"/>
        </w:rPr>
        <w:t> </w:t>
      </w:r>
      <w:r w:rsidRPr="005D1129">
        <w:rPr>
          <w:rFonts w:ascii="Times New Roman" w:eastAsia="Times New Roman" w:hAnsi="Times New Roman" w:cs="Times New Roman"/>
          <w:kern w:val="0"/>
          <w:sz w:val="28"/>
          <w:szCs w:val="28"/>
          <w:lang w:val="uk-UA" w:eastAsia="en-US"/>
        </w:rPr>
        <w:t>Kriele</w:t>
      </w:r>
      <w:r w:rsidRPr="005D1129">
        <w:rPr>
          <w:rFonts w:ascii="Times New Roman" w:eastAsia="Times New Roman" w:hAnsi="Times New Roman" w:cs="Times New Roman"/>
          <w:kern w:val="0"/>
          <w:sz w:val="28"/>
          <w:szCs w:val="28"/>
          <w:lang w:val="en-US" w:eastAsia="en-US"/>
        </w:rPr>
        <w:t>,</w:t>
      </w:r>
      <w:r w:rsidRPr="005D1129">
        <w:rPr>
          <w:rFonts w:ascii="Times New Roman" w:eastAsia="Times New Roman" w:hAnsi="Times New Roman" w:cs="Times New Roman"/>
          <w:kern w:val="0"/>
          <w:sz w:val="28"/>
          <w:szCs w:val="28"/>
          <w:lang w:val="uk-UA" w:eastAsia="en-US"/>
        </w:rPr>
        <w:t xml:space="preserve"> </w:t>
      </w:r>
      <w:r w:rsidRPr="005D1129">
        <w:rPr>
          <w:rFonts w:ascii="Times New Roman" w:eastAsia="Times New Roman" w:hAnsi="Times New Roman" w:cs="Times New Roman"/>
          <w:kern w:val="0"/>
          <w:sz w:val="28"/>
          <w:szCs w:val="28"/>
          <w:lang w:val="en-US" w:eastAsia="en-US"/>
        </w:rPr>
        <w:t>K</w:t>
      </w:r>
      <w:r w:rsidRPr="005D1129">
        <w:rPr>
          <w:rFonts w:ascii="Times New Roman" w:eastAsia="Times New Roman" w:hAnsi="Times New Roman" w:cs="Times New Roman"/>
          <w:kern w:val="0"/>
          <w:sz w:val="28"/>
          <w:szCs w:val="28"/>
          <w:lang w:val="uk-UA" w:eastAsia="en-US"/>
        </w:rPr>
        <w:t>.</w:t>
      </w:r>
      <w:r w:rsidRPr="005D1129">
        <w:rPr>
          <w:rFonts w:ascii="Times New Roman" w:eastAsia="Times New Roman" w:hAnsi="Times New Roman" w:cs="Times New Roman"/>
          <w:kern w:val="0"/>
          <w:sz w:val="28"/>
          <w:szCs w:val="28"/>
          <w:lang w:val="en-US" w:eastAsia="en-US"/>
        </w:rPr>
        <w:t> Schmitz</w:t>
      </w:r>
      <w:r w:rsidRPr="005D1129">
        <w:rPr>
          <w:rFonts w:ascii="Times New Roman" w:eastAsia="Times New Roman" w:hAnsi="Times New Roman" w:cs="Times New Roman"/>
          <w:kern w:val="0"/>
          <w:sz w:val="28"/>
          <w:szCs w:val="28"/>
          <w:lang w:val="uk-UA" w:eastAsia="en-US"/>
        </w:rPr>
        <w:t xml:space="preserve">), де основну увагу зосереджено на формуванні концепту терміна як результату професійного знання в діахронії, </w:t>
      </w:r>
      <w:r w:rsidRPr="005D1129">
        <w:rPr>
          <w:rFonts w:ascii="Times New Roman" w:eastAsia="Times New Roman" w:hAnsi="Times New Roman" w:cs="Times New Roman"/>
          <w:i/>
          <w:kern w:val="0"/>
          <w:sz w:val="28"/>
          <w:szCs w:val="28"/>
          <w:lang w:val="uk-UA" w:eastAsia="en-US"/>
        </w:rPr>
        <w:t xml:space="preserve">когнітивно-номінативній </w:t>
      </w:r>
      <w:r w:rsidRPr="005D1129">
        <w:rPr>
          <w:rFonts w:ascii="Times New Roman" w:eastAsia="Times New Roman" w:hAnsi="Times New Roman" w:cs="Times New Roman"/>
          <w:kern w:val="0"/>
          <w:sz w:val="28"/>
          <w:szCs w:val="28"/>
          <w:lang w:val="uk-UA" w:eastAsia="en-US"/>
        </w:rPr>
        <w:t xml:space="preserve">(Є.А. Карпіловська, В.Ф. Новодранова, </w:t>
      </w:r>
      <w:r w:rsidRPr="005D1129">
        <w:rPr>
          <w:rFonts w:ascii="Times New Roman" w:eastAsia="Times New Roman" w:hAnsi="Times New Roman" w:cs="Times New Roman"/>
          <w:kern w:val="0"/>
          <w:sz w:val="28"/>
          <w:szCs w:val="28"/>
          <w:lang w:val="en-US" w:eastAsia="en-US"/>
        </w:rPr>
        <w:t>B</w:t>
      </w:r>
      <w:r w:rsidRPr="005D1129">
        <w:rPr>
          <w:rFonts w:ascii="Times New Roman" w:eastAsia="Times New Roman" w:hAnsi="Times New Roman" w:cs="Times New Roman"/>
          <w:kern w:val="0"/>
          <w:sz w:val="28"/>
          <w:szCs w:val="28"/>
          <w:lang w:val="uk-UA" w:eastAsia="en-US"/>
        </w:rPr>
        <w:t>.</w:t>
      </w:r>
      <w:r w:rsidRPr="005D1129">
        <w:rPr>
          <w:rFonts w:ascii="Times New Roman" w:eastAsia="Times New Roman" w:hAnsi="Times New Roman" w:cs="Times New Roman"/>
          <w:kern w:val="0"/>
          <w:sz w:val="28"/>
          <w:szCs w:val="28"/>
          <w:lang w:val="en-US" w:eastAsia="en-US"/>
        </w:rPr>
        <w:t> Antia</w:t>
      </w:r>
      <w:r w:rsidRPr="005D1129">
        <w:rPr>
          <w:rFonts w:ascii="Times New Roman" w:eastAsia="Times New Roman" w:hAnsi="Times New Roman" w:cs="Times New Roman"/>
          <w:kern w:val="0"/>
          <w:sz w:val="28"/>
          <w:szCs w:val="28"/>
          <w:lang w:val="uk-UA" w:eastAsia="en-US"/>
        </w:rPr>
        <w:t>,</w:t>
      </w:r>
      <w:r w:rsidRPr="005D1129">
        <w:rPr>
          <w:rFonts w:ascii="Times New Roman" w:eastAsia="Times New Roman" w:hAnsi="Times New Roman" w:cs="Times New Roman"/>
          <w:spacing w:val="2"/>
          <w:kern w:val="0"/>
          <w:sz w:val="28"/>
          <w:szCs w:val="28"/>
          <w:lang w:val="uk-UA" w:eastAsia="en-US"/>
        </w:rPr>
        <w:t xml:space="preserve"> </w:t>
      </w:r>
      <w:r w:rsidRPr="005D1129">
        <w:rPr>
          <w:rFonts w:ascii="Times New Roman" w:eastAsia="Times New Roman" w:hAnsi="Times New Roman" w:cs="Times New Roman"/>
          <w:spacing w:val="2"/>
          <w:kern w:val="0"/>
          <w:sz w:val="28"/>
          <w:szCs w:val="28"/>
          <w:lang w:val="en-US" w:eastAsia="en-US"/>
        </w:rPr>
        <w:t>H</w:t>
      </w:r>
      <w:r w:rsidRPr="005D1129">
        <w:rPr>
          <w:rFonts w:ascii="Times New Roman" w:eastAsia="Times New Roman" w:hAnsi="Times New Roman" w:cs="Times New Roman"/>
          <w:spacing w:val="2"/>
          <w:kern w:val="0"/>
          <w:sz w:val="28"/>
          <w:szCs w:val="28"/>
          <w:lang w:val="uk-UA" w:eastAsia="en-US"/>
        </w:rPr>
        <w:t>.</w:t>
      </w:r>
      <w:r w:rsidRPr="005D1129">
        <w:rPr>
          <w:rFonts w:ascii="Times New Roman" w:eastAsia="Times New Roman" w:hAnsi="Times New Roman" w:cs="Times New Roman"/>
          <w:spacing w:val="2"/>
          <w:kern w:val="0"/>
          <w:sz w:val="28"/>
          <w:szCs w:val="28"/>
          <w:lang w:val="en-US" w:eastAsia="en-US"/>
        </w:rPr>
        <w:t> </w:t>
      </w:r>
      <w:r w:rsidRPr="005D1129">
        <w:rPr>
          <w:rFonts w:ascii="Times New Roman" w:eastAsia="Times New Roman" w:hAnsi="Times New Roman" w:cs="Times New Roman"/>
          <w:spacing w:val="2"/>
          <w:kern w:val="0"/>
          <w:sz w:val="28"/>
          <w:szCs w:val="28"/>
          <w:lang w:val="uk-UA" w:eastAsia="en-US"/>
        </w:rPr>
        <w:t>Id-Youss,</w:t>
      </w:r>
      <w:r w:rsidRPr="005D1129">
        <w:rPr>
          <w:rFonts w:ascii="Times New Roman" w:eastAsia="Times New Roman" w:hAnsi="Times New Roman" w:cs="Times New Roman"/>
          <w:kern w:val="0"/>
          <w:sz w:val="28"/>
          <w:szCs w:val="28"/>
          <w:lang w:val="uk-UA" w:eastAsia="en-US"/>
        </w:rPr>
        <w:t xml:space="preserve"> </w:t>
      </w:r>
      <w:r w:rsidRPr="005D1129">
        <w:rPr>
          <w:rFonts w:ascii="Times New Roman" w:eastAsia="Times New Roman" w:hAnsi="Times New Roman" w:cs="Times New Roman"/>
          <w:kern w:val="0"/>
          <w:sz w:val="28"/>
          <w:szCs w:val="28"/>
          <w:lang w:val="en-US" w:eastAsia="en-US"/>
        </w:rPr>
        <w:t>M</w:t>
      </w:r>
      <w:r w:rsidRPr="005D1129">
        <w:rPr>
          <w:rFonts w:ascii="Times New Roman" w:eastAsia="Times New Roman" w:hAnsi="Times New Roman" w:cs="Times New Roman"/>
          <w:kern w:val="0"/>
          <w:sz w:val="28"/>
          <w:szCs w:val="28"/>
          <w:lang w:val="uk-UA" w:eastAsia="en-US"/>
        </w:rPr>
        <w:t>.</w:t>
      </w:r>
      <w:r w:rsidRPr="005D1129">
        <w:rPr>
          <w:rFonts w:ascii="Times New Roman" w:eastAsia="Times New Roman" w:hAnsi="Times New Roman" w:cs="Times New Roman"/>
          <w:kern w:val="0"/>
          <w:sz w:val="28"/>
          <w:szCs w:val="28"/>
          <w:lang w:val="en-US" w:eastAsia="en-US"/>
        </w:rPr>
        <w:t> </w:t>
      </w:r>
      <w:r w:rsidRPr="005D1129">
        <w:rPr>
          <w:rFonts w:ascii="Times New Roman" w:eastAsia="Times New Roman" w:hAnsi="Times New Roman" w:cs="Times New Roman"/>
          <w:spacing w:val="2"/>
          <w:kern w:val="0"/>
          <w:sz w:val="28"/>
          <w:szCs w:val="28"/>
          <w:lang w:val="en-US" w:eastAsia="en-US"/>
        </w:rPr>
        <w:t>Willy</w:t>
      </w:r>
      <w:r w:rsidRPr="005D1129">
        <w:rPr>
          <w:rFonts w:ascii="Times New Roman" w:eastAsia="Times New Roman" w:hAnsi="Times New Roman" w:cs="Times New Roman"/>
          <w:kern w:val="0"/>
          <w:sz w:val="28"/>
          <w:szCs w:val="28"/>
          <w:lang w:val="uk-UA" w:eastAsia="en-US"/>
        </w:rPr>
        <w:t xml:space="preserve">), представники якої намагаються проаналізувати відображення концептуальних ознак термінологічного концепту в морфологічній структурі терміна, та </w:t>
      </w:r>
      <w:r w:rsidRPr="005D1129">
        <w:rPr>
          <w:rFonts w:ascii="Times New Roman" w:eastAsia="Times New Roman" w:hAnsi="Times New Roman" w:cs="Times New Roman"/>
          <w:i/>
          <w:kern w:val="0"/>
          <w:sz w:val="28"/>
          <w:szCs w:val="28"/>
          <w:lang w:val="uk-UA" w:eastAsia="en-US"/>
        </w:rPr>
        <w:t xml:space="preserve">когнітивно-інформаційній </w:t>
      </w:r>
      <w:r w:rsidRPr="005D1129">
        <w:rPr>
          <w:rFonts w:ascii="Times New Roman" w:eastAsia="Times New Roman" w:hAnsi="Times New Roman" w:cs="Times New Roman"/>
          <w:kern w:val="0"/>
          <w:sz w:val="28"/>
          <w:szCs w:val="28"/>
          <w:lang w:val="uk-UA" w:eastAsia="en-US"/>
        </w:rPr>
        <w:t>(О.Й. Голованова, О.В.</w:t>
      </w:r>
      <w:r w:rsidRPr="005D1129">
        <w:rPr>
          <w:rFonts w:ascii="Times New Roman" w:eastAsia="Times New Roman" w:hAnsi="Times New Roman" w:cs="Times New Roman"/>
          <w:kern w:val="0"/>
          <w:sz w:val="28"/>
          <w:szCs w:val="28"/>
          <w:lang w:val="en-US" w:eastAsia="en-US"/>
        </w:rPr>
        <w:t> </w:t>
      </w:r>
      <w:r w:rsidRPr="005D1129">
        <w:rPr>
          <w:rFonts w:ascii="Times New Roman" w:eastAsia="Times New Roman" w:hAnsi="Times New Roman" w:cs="Times New Roman"/>
          <w:kern w:val="0"/>
          <w:sz w:val="28"/>
          <w:szCs w:val="28"/>
          <w:lang w:val="uk-UA" w:eastAsia="en-US"/>
        </w:rPr>
        <w:t>Суперанська, О.І. Чередниченко, М.T. </w:t>
      </w:r>
      <w:r w:rsidRPr="005D1129">
        <w:rPr>
          <w:rFonts w:ascii="Times New Roman" w:eastAsia="Times New Roman" w:hAnsi="Times New Roman" w:cs="Times New Roman"/>
          <w:kern w:val="0"/>
          <w:sz w:val="28"/>
          <w:szCs w:val="28"/>
          <w:lang w:val="en-US" w:eastAsia="en-US"/>
        </w:rPr>
        <w:t>Cabre</w:t>
      </w:r>
      <w:r w:rsidRPr="005D1129">
        <w:rPr>
          <w:rFonts w:ascii="Times New Roman" w:eastAsia="Times New Roman" w:hAnsi="Times New Roman" w:cs="Times New Roman"/>
          <w:kern w:val="0"/>
          <w:sz w:val="28"/>
          <w:szCs w:val="28"/>
          <w:lang w:val="uk-UA" w:eastAsia="en-US"/>
        </w:rPr>
        <w:t xml:space="preserve">, </w:t>
      </w:r>
      <w:r w:rsidRPr="005D1129">
        <w:rPr>
          <w:rFonts w:ascii="Times New Roman" w:eastAsia="Times New Roman" w:hAnsi="Times New Roman" w:cs="Times New Roman"/>
          <w:iCs/>
          <w:kern w:val="0"/>
          <w:sz w:val="28"/>
          <w:szCs w:val="28"/>
          <w:lang w:val="en-US" w:eastAsia="en-US"/>
        </w:rPr>
        <w:t>P</w:t>
      </w:r>
      <w:r w:rsidRPr="005D1129">
        <w:rPr>
          <w:rFonts w:ascii="Times New Roman" w:eastAsia="Times New Roman" w:hAnsi="Times New Roman" w:cs="Times New Roman"/>
          <w:iCs/>
          <w:kern w:val="0"/>
          <w:sz w:val="28"/>
          <w:szCs w:val="28"/>
          <w:lang w:val="uk-UA" w:eastAsia="en-US"/>
        </w:rPr>
        <w:t>. </w:t>
      </w:r>
      <w:r w:rsidRPr="005D1129">
        <w:rPr>
          <w:rFonts w:ascii="Times New Roman" w:eastAsia="Times New Roman" w:hAnsi="Times New Roman" w:cs="Times New Roman"/>
          <w:iCs/>
          <w:kern w:val="0"/>
          <w:sz w:val="28"/>
          <w:szCs w:val="28"/>
          <w:lang w:val="en-US" w:eastAsia="en-US"/>
        </w:rPr>
        <w:t>Faber</w:t>
      </w:r>
      <w:r w:rsidRPr="005D1129">
        <w:rPr>
          <w:rFonts w:ascii="Times New Roman" w:eastAsia="Times New Roman" w:hAnsi="Times New Roman" w:cs="Times New Roman"/>
          <w:iCs/>
          <w:kern w:val="0"/>
          <w:sz w:val="28"/>
          <w:szCs w:val="28"/>
          <w:lang w:val="uk-UA" w:eastAsia="en-US"/>
        </w:rPr>
        <w:t>,</w:t>
      </w:r>
      <w:r w:rsidRPr="005D1129">
        <w:rPr>
          <w:rFonts w:ascii="Times New Roman" w:eastAsia="Times New Roman" w:hAnsi="Times New Roman" w:cs="Times New Roman"/>
          <w:kern w:val="0"/>
          <w:sz w:val="28"/>
          <w:szCs w:val="28"/>
          <w:lang w:val="uk-UA" w:eastAsia="en-US"/>
        </w:rPr>
        <w:t xml:space="preserve"> </w:t>
      </w:r>
      <w:r w:rsidRPr="005D1129">
        <w:rPr>
          <w:rFonts w:ascii="Times New Roman" w:eastAsia="Times New Roman" w:hAnsi="Times New Roman" w:cs="Times New Roman"/>
          <w:kern w:val="0"/>
          <w:sz w:val="28"/>
          <w:szCs w:val="28"/>
          <w:lang w:val="en-US" w:eastAsia="en-US"/>
        </w:rPr>
        <w:t>D</w:t>
      </w:r>
      <w:r w:rsidRPr="005D1129">
        <w:rPr>
          <w:rFonts w:ascii="Times New Roman" w:eastAsia="Times New Roman" w:hAnsi="Times New Roman" w:cs="Times New Roman"/>
          <w:kern w:val="0"/>
          <w:sz w:val="28"/>
          <w:szCs w:val="28"/>
          <w:lang w:val="uk-UA" w:eastAsia="en-US"/>
        </w:rPr>
        <w:t>.</w:t>
      </w:r>
      <w:r w:rsidRPr="005D1129">
        <w:rPr>
          <w:rFonts w:ascii="Times New Roman" w:eastAsia="Times New Roman" w:hAnsi="Times New Roman" w:cs="Times New Roman"/>
          <w:kern w:val="0"/>
          <w:sz w:val="28"/>
          <w:szCs w:val="28"/>
          <w:lang w:val="en-US" w:eastAsia="en-US"/>
        </w:rPr>
        <w:t> Reineke</w:t>
      </w:r>
      <w:r w:rsidRPr="005D1129">
        <w:rPr>
          <w:rFonts w:ascii="Times New Roman" w:eastAsia="Times New Roman" w:hAnsi="Times New Roman" w:cs="Times New Roman"/>
          <w:kern w:val="0"/>
          <w:sz w:val="28"/>
          <w:szCs w:val="28"/>
          <w:lang w:val="uk-UA" w:eastAsia="en-US"/>
        </w:rPr>
        <w:t>,</w:t>
      </w:r>
      <w:r w:rsidRPr="005D1129">
        <w:rPr>
          <w:rFonts w:ascii="Times New Roman" w:eastAsia="Times New Roman" w:hAnsi="Times New Roman" w:cs="Times New Roman"/>
          <w:iCs/>
          <w:kern w:val="0"/>
          <w:sz w:val="28"/>
          <w:szCs w:val="28"/>
          <w:lang w:val="uk-UA" w:eastAsia="en-US"/>
        </w:rPr>
        <w:t xml:space="preserve"> </w:t>
      </w:r>
      <w:r w:rsidRPr="005D1129">
        <w:rPr>
          <w:rFonts w:ascii="Times New Roman" w:eastAsia="Times New Roman" w:hAnsi="Times New Roman" w:cs="Times New Roman"/>
          <w:iCs/>
          <w:kern w:val="0"/>
          <w:sz w:val="28"/>
          <w:szCs w:val="28"/>
          <w:lang w:val="en-US" w:eastAsia="en-US"/>
        </w:rPr>
        <w:t>R</w:t>
      </w:r>
      <w:r w:rsidRPr="005D1129">
        <w:rPr>
          <w:rFonts w:ascii="Times New Roman" w:eastAsia="Times New Roman" w:hAnsi="Times New Roman" w:cs="Times New Roman"/>
          <w:iCs/>
          <w:kern w:val="0"/>
          <w:sz w:val="28"/>
          <w:szCs w:val="28"/>
          <w:lang w:val="uk-UA" w:eastAsia="en-US"/>
        </w:rPr>
        <w:t>.</w:t>
      </w:r>
      <w:r w:rsidRPr="005D1129">
        <w:rPr>
          <w:rFonts w:ascii="Times New Roman" w:eastAsia="Times New Roman" w:hAnsi="Times New Roman" w:cs="Times New Roman"/>
          <w:iCs/>
          <w:kern w:val="0"/>
          <w:sz w:val="28"/>
          <w:szCs w:val="28"/>
          <w:lang w:val="en-US" w:eastAsia="en-US"/>
        </w:rPr>
        <w:t> </w:t>
      </w:r>
      <w:r w:rsidRPr="005D1129">
        <w:rPr>
          <w:rFonts w:ascii="Times New Roman" w:eastAsia="Times New Roman" w:hAnsi="Times New Roman" w:cs="Times New Roman"/>
          <w:spacing w:val="2"/>
          <w:kern w:val="0"/>
          <w:sz w:val="28"/>
          <w:szCs w:val="28"/>
          <w:lang w:val="uk-UA" w:eastAsia="en-US"/>
        </w:rPr>
        <w:t xml:space="preserve">Temmerman, </w:t>
      </w:r>
      <w:r w:rsidRPr="005D1129">
        <w:rPr>
          <w:rFonts w:ascii="Times New Roman" w:eastAsia="Times New Roman" w:hAnsi="Times New Roman" w:cs="Times New Roman"/>
          <w:kern w:val="0"/>
          <w:sz w:val="28"/>
          <w:szCs w:val="28"/>
          <w:lang w:val="en-US" w:eastAsia="en-US"/>
        </w:rPr>
        <w:t>S</w:t>
      </w:r>
      <w:r w:rsidRPr="005D1129">
        <w:rPr>
          <w:rFonts w:ascii="Times New Roman" w:eastAsia="Times New Roman" w:hAnsi="Times New Roman" w:cs="Times New Roman"/>
          <w:kern w:val="0"/>
          <w:sz w:val="28"/>
          <w:szCs w:val="28"/>
          <w:lang w:val="uk-UA" w:eastAsia="en-US"/>
        </w:rPr>
        <w:t>.</w:t>
      </w:r>
      <w:r w:rsidRPr="005D1129">
        <w:rPr>
          <w:rFonts w:ascii="Times New Roman" w:eastAsia="Times New Roman" w:hAnsi="Times New Roman" w:cs="Times New Roman"/>
          <w:kern w:val="0"/>
          <w:sz w:val="28"/>
          <w:szCs w:val="28"/>
          <w:lang w:val="en-US" w:eastAsia="en-US"/>
        </w:rPr>
        <w:t>E</w:t>
      </w:r>
      <w:r w:rsidRPr="005D1129">
        <w:rPr>
          <w:rFonts w:ascii="Times New Roman" w:eastAsia="Times New Roman" w:hAnsi="Times New Roman" w:cs="Times New Roman"/>
          <w:kern w:val="0"/>
          <w:sz w:val="28"/>
          <w:szCs w:val="28"/>
          <w:lang w:val="uk-UA" w:eastAsia="en-US"/>
        </w:rPr>
        <w:t>.</w:t>
      </w:r>
      <w:r w:rsidRPr="005D1129">
        <w:rPr>
          <w:rFonts w:ascii="Times New Roman" w:eastAsia="Times New Roman" w:hAnsi="Times New Roman" w:cs="Times New Roman"/>
          <w:kern w:val="0"/>
          <w:sz w:val="28"/>
          <w:szCs w:val="28"/>
          <w:lang w:val="en-US" w:eastAsia="en-US"/>
        </w:rPr>
        <w:t> Wright</w:t>
      </w:r>
      <w:r w:rsidRPr="005D1129">
        <w:rPr>
          <w:rFonts w:ascii="Times New Roman" w:eastAsia="Times New Roman" w:hAnsi="Times New Roman" w:cs="Times New Roman"/>
          <w:kern w:val="0"/>
          <w:sz w:val="28"/>
          <w:szCs w:val="28"/>
          <w:lang w:val="uk-UA" w:eastAsia="en-US"/>
        </w:rPr>
        <w:t>), спрямованої на одночасне розкриття когнітивної суті терміна – носія концептуальних ознак термінологічного концепту – та його інформаційної природи, що містить</w:t>
      </w:r>
      <w:r w:rsidRPr="005D1129">
        <w:rPr>
          <w:rFonts w:ascii="Times New Roman" w:eastAsia="Times New Roman" w:hAnsi="Times New Roman" w:cs="Times New Roman"/>
          <w:i/>
          <w:kern w:val="0"/>
          <w:sz w:val="28"/>
          <w:szCs w:val="28"/>
          <w:lang w:val="uk-UA" w:eastAsia="en-US"/>
        </w:rPr>
        <w:t xml:space="preserve"> </w:t>
      </w:r>
      <w:r w:rsidRPr="005D1129">
        <w:rPr>
          <w:rFonts w:ascii="Times New Roman" w:eastAsia="Times New Roman" w:hAnsi="Times New Roman" w:cs="Times New Roman"/>
          <w:kern w:val="0"/>
          <w:sz w:val="28"/>
          <w:szCs w:val="28"/>
          <w:lang w:val="uk-UA" w:eastAsia="en-US"/>
        </w:rPr>
        <w:t xml:space="preserve">результати професійного знання й досвіду, сформованих за рахунок когнітивної діяльності носіїв мови професійної комунікації. </w:t>
      </w:r>
    </w:p>
    <w:p w:rsidR="005D1129" w:rsidRPr="005D1129" w:rsidRDefault="005D1129" w:rsidP="005D1129">
      <w:pPr>
        <w:widowControl/>
        <w:tabs>
          <w:tab w:val="clear" w:pos="709"/>
        </w:tabs>
        <w:suppressAutoHyphens w:val="0"/>
        <w:spacing w:after="0" w:line="360" w:lineRule="auto"/>
        <w:ind w:firstLine="709"/>
        <w:rPr>
          <w:rFonts w:ascii="Times New Roman" w:eastAsia="Times New Roman" w:hAnsi="Times New Roman" w:cs="Times New Roman"/>
          <w:iCs/>
          <w:kern w:val="0"/>
          <w:sz w:val="28"/>
          <w:szCs w:val="28"/>
          <w:lang w:val="uk-UA" w:eastAsia="en-US"/>
        </w:rPr>
      </w:pPr>
      <w:r w:rsidRPr="005D1129">
        <w:rPr>
          <w:rFonts w:ascii="Times New Roman" w:eastAsia="Times New Roman" w:hAnsi="Times New Roman" w:cs="Times New Roman"/>
          <w:kern w:val="0"/>
          <w:sz w:val="28"/>
          <w:szCs w:val="28"/>
          <w:lang w:val="uk-UA" w:eastAsia="en-US"/>
        </w:rPr>
        <w:t xml:space="preserve">З огляду на сформовані нові засади когнітивного термінознавства розробка проблематики дослідження когнітивно-інформаційної природи терміна стала фундаментом для аналізу різних галузевих термінів: </w:t>
      </w:r>
      <w:r w:rsidRPr="005D1129">
        <w:rPr>
          <w:rFonts w:ascii="Times New Roman" w:eastAsia="Times New Roman" w:hAnsi="Times New Roman" w:cs="Times New Roman"/>
          <w:i/>
          <w:iCs/>
          <w:kern w:val="0"/>
          <w:sz w:val="28"/>
          <w:szCs w:val="28"/>
          <w:lang w:val="uk-UA" w:eastAsia="en-US"/>
        </w:rPr>
        <w:t>медицини</w:t>
      </w:r>
      <w:r w:rsidRPr="005D1129">
        <w:rPr>
          <w:rFonts w:ascii="Times New Roman" w:eastAsia="Times New Roman" w:hAnsi="Times New Roman" w:cs="Times New Roman"/>
          <w:iCs/>
          <w:kern w:val="0"/>
          <w:sz w:val="28"/>
          <w:szCs w:val="28"/>
          <w:lang w:val="uk-UA" w:eastAsia="en-US"/>
        </w:rPr>
        <w:t xml:space="preserve"> (І.С. </w:t>
      </w:r>
      <w:r w:rsidRPr="005D1129">
        <w:rPr>
          <w:rFonts w:ascii="Times New Roman" w:eastAsia="Times New Roman" w:hAnsi="Times New Roman" w:cs="Times New Roman"/>
          <w:kern w:val="0"/>
          <w:sz w:val="28"/>
          <w:szCs w:val="28"/>
          <w:lang w:val="uk-UA" w:eastAsia="en-US"/>
        </w:rPr>
        <w:t>Гавриліна</w:t>
      </w:r>
      <w:r w:rsidRPr="005D1129">
        <w:rPr>
          <w:rFonts w:ascii="Times New Roman" w:eastAsia="Times New Roman" w:hAnsi="Times New Roman" w:cs="Times New Roman"/>
          <w:iCs/>
          <w:kern w:val="0"/>
          <w:sz w:val="28"/>
          <w:szCs w:val="28"/>
          <w:lang w:val="uk-UA" w:eastAsia="en-US"/>
        </w:rPr>
        <w:t xml:space="preserve">), </w:t>
      </w:r>
      <w:r w:rsidRPr="005D1129">
        <w:rPr>
          <w:rFonts w:ascii="Times New Roman" w:eastAsia="Times New Roman" w:hAnsi="Times New Roman" w:cs="Times New Roman"/>
          <w:i/>
          <w:iCs/>
          <w:kern w:val="0"/>
          <w:sz w:val="28"/>
          <w:szCs w:val="28"/>
          <w:lang w:val="uk-UA" w:eastAsia="en-US"/>
        </w:rPr>
        <w:t>безпеки життєдіяльності</w:t>
      </w:r>
      <w:r w:rsidRPr="005D1129">
        <w:rPr>
          <w:rFonts w:ascii="Times New Roman" w:eastAsia="Times New Roman" w:hAnsi="Times New Roman" w:cs="Times New Roman"/>
          <w:iCs/>
          <w:kern w:val="0"/>
          <w:sz w:val="28"/>
          <w:szCs w:val="28"/>
          <w:lang w:val="uk-UA" w:eastAsia="en-US"/>
        </w:rPr>
        <w:t xml:space="preserve"> (</w:t>
      </w:r>
      <w:r w:rsidRPr="005D1129">
        <w:rPr>
          <w:rFonts w:ascii="Times New Roman" w:eastAsia="Times New Roman" w:hAnsi="Times New Roman" w:cs="Times New Roman"/>
          <w:kern w:val="0"/>
          <w:sz w:val="28"/>
          <w:szCs w:val="28"/>
          <w:lang w:val="uk-UA" w:eastAsia="en-US"/>
        </w:rPr>
        <w:t>Ю.В. Зоріна</w:t>
      </w:r>
      <w:r w:rsidRPr="005D1129">
        <w:rPr>
          <w:rFonts w:ascii="Times New Roman" w:eastAsia="Times New Roman" w:hAnsi="Times New Roman" w:cs="Times New Roman"/>
          <w:iCs/>
          <w:kern w:val="0"/>
          <w:sz w:val="28"/>
          <w:szCs w:val="28"/>
          <w:lang w:val="uk-UA" w:eastAsia="en-US"/>
        </w:rPr>
        <w:t xml:space="preserve">), </w:t>
      </w:r>
      <w:r w:rsidRPr="005D1129">
        <w:rPr>
          <w:rFonts w:ascii="Times New Roman" w:eastAsia="Times New Roman" w:hAnsi="Times New Roman" w:cs="Times New Roman"/>
          <w:i/>
          <w:iCs/>
          <w:kern w:val="0"/>
          <w:sz w:val="28"/>
          <w:szCs w:val="28"/>
          <w:lang w:val="uk-UA" w:eastAsia="en-US"/>
        </w:rPr>
        <w:t>мистецтвознавства</w:t>
      </w:r>
      <w:r w:rsidRPr="005D1129">
        <w:rPr>
          <w:rFonts w:ascii="Times New Roman" w:eastAsia="Times New Roman" w:hAnsi="Times New Roman" w:cs="Times New Roman"/>
          <w:iCs/>
          <w:kern w:val="0"/>
          <w:sz w:val="28"/>
          <w:szCs w:val="28"/>
          <w:lang w:val="en-US" w:eastAsia="en-US"/>
        </w:rPr>
        <w:t> </w:t>
      </w:r>
      <w:r w:rsidRPr="005D1129">
        <w:rPr>
          <w:rFonts w:ascii="Times New Roman" w:eastAsia="Times New Roman" w:hAnsi="Times New Roman" w:cs="Times New Roman"/>
          <w:iCs/>
          <w:kern w:val="0"/>
          <w:sz w:val="28"/>
          <w:szCs w:val="28"/>
          <w:lang w:val="uk-UA" w:eastAsia="en-US"/>
        </w:rPr>
        <w:t>(</w:t>
      </w:r>
      <w:r w:rsidRPr="005D1129">
        <w:rPr>
          <w:rFonts w:ascii="Times New Roman" w:eastAsia="Times New Roman" w:hAnsi="Times New Roman" w:cs="Times New Roman"/>
          <w:kern w:val="0"/>
          <w:sz w:val="28"/>
          <w:szCs w:val="28"/>
          <w:lang w:val="uk-UA" w:eastAsia="en-US"/>
        </w:rPr>
        <w:t>В.Л. Іващенко</w:t>
      </w:r>
      <w:r w:rsidRPr="005D1129">
        <w:rPr>
          <w:rFonts w:ascii="Times New Roman" w:eastAsia="Times New Roman" w:hAnsi="Times New Roman" w:cs="Times New Roman"/>
          <w:iCs/>
          <w:kern w:val="0"/>
          <w:sz w:val="28"/>
          <w:szCs w:val="28"/>
          <w:lang w:val="uk-UA" w:eastAsia="en-US"/>
        </w:rPr>
        <w:t xml:space="preserve">), </w:t>
      </w:r>
      <w:r w:rsidRPr="005D1129">
        <w:rPr>
          <w:rFonts w:ascii="Times New Roman" w:eastAsia="Times New Roman" w:hAnsi="Times New Roman" w:cs="Times New Roman"/>
          <w:i/>
          <w:iCs/>
          <w:kern w:val="0"/>
          <w:sz w:val="28"/>
          <w:szCs w:val="28"/>
          <w:lang w:val="uk-UA" w:eastAsia="en-US"/>
        </w:rPr>
        <w:t>нафтопереробки</w:t>
      </w:r>
      <w:r w:rsidRPr="005D1129">
        <w:rPr>
          <w:rFonts w:ascii="Times New Roman" w:eastAsia="Times New Roman" w:hAnsi="Times New Roman" w:cs="Times New Roman"/>
          <w:iCs/>
          <w:kern w:val="0"/>
          <w:sz w:val="28"/>
          <w:szCs w:val="28"/>
          <w:lang w:val="uk-UA" w:eastAsia="en-US"/>
        </w:rPr>
        <w:t xml:space="preserve"> (І.Б. Тихонова), </w:t>
      </w:r>
      <w:r w:rsidRPr="005D1129">
        <w:rPr>
          <w:rFonts w:ascii="Times New Roman" w:eastAsia="Times New Roman" w:hAnsi="Times New Roman" w:cs="Times New Roman"/>
          <w:i/>
          <w:iCs/>
          <w:kern w:val="0"/>
          <w:sz w:val="28"/>
          <w:szCs w:val="28"/>
          <w:lang w:val="uk-UA" w:eastAsia="en-US"/>
        </w:rPr>
        <w:t>юриспруденції</w:t>
      </w:r>
      <w:r w:rsidRPr="005D1129">
        <w:rPr>
          <w:rFonts w:ascii="Times New Roman" w:eastAsia="Times New Roman" w:hAnsi="Times New Roman" w:cs="Times New Roman"/>
          <w:iCs/>
          <w:kern w:val="0"/>
          <w:sz w:val="28"/>
          <w:szCs w:val="28"/>
          <w:lang w:val="uk-UA" w:eastAsia="en-US"/>
        </w:rPr>
        <w:t xml:space="preserve"> (В.П. Сніцар, Т.В. Ускова, О.В. Трушина), </w:t>
      </w:r>
      <w:r w:rsidRPr="005D1129">
        <w:rPr>
          <w:rFonts w:ascii="Times New Roman" w:eastAsia="Times New Roman" w:hAnsi="Times New Roman" w:cs="Times New Roman"/>
          <w:i/>
          <w:kern w:val="0"/>
          <w:sz w:val="28"/>
          <w:szCs w:val="28"/>
          <w:lang w:val="uk-UA" w:eastAsia="en-US"/>
        </w:rPr>
        <w:t>економіки</w:t>
      </w:r>
      <w:r w:rsidRPr="005D1129">
        <w:rPr>
          <w:rFonts w:ascii="Times New Roman" w:eastAsia="Times New Roman" w:hAnsi="Times New Roman" w:cs="Times New Roman"/>
          <w:kern w:val="0"/>
          <w:sz w:val="28"/>
          <w:szCs w:val="28"/>
          <w:lang w:val="uk-UA" w:eastAsia="en-US"/>
        </w:rPr>
        <w:t xml:space="preserve"> (В.С. Воропаєва), </w:t>
      </w:r>
      <w:r w:rsidRPr="005D1129">
        <w:rPr>
          <w:rFonts w:ascii="Times New Roman" w:eastAsia="Times New Roman" w:hAnsi="Times New Roman" w:cs="Times New Roman"/>
          <w:i/>
          <w:kern w:val="0"/>
          <w:sz w:val="28"/>
          <w:szCs w:val="28"/>
          <w:lang w:val="uk-UA" w:eastAsia="en-US"/>
        </w:rPr>
        <w:t xml:space="preserve">транспорту </w:t>
      </w:r>
      <w:r w:rsidRPr="005D1129">
        <w:rPr>
          <w:rFonts w:ascii="Times New Roman" w:eastAsia="Times New Roman" w:hAnsi="Times New Roman" w:cs="Times New Roman"/>
          <w:kern w:val="0"/>
          <w:sz w:val="28"/>
          <w:szCs w:val="28"/>
          <w:lang w:val="uk-UA" w:eastAsia="en-US"/>
        </w:rPr>
        <w:t xml:space="preserve">(І.Е. Коротаєва), зокрема і </w:t>
      </w:r>
      <w:r w:rsidRPr="005D1129">
        <w:rPr>
          <w:rFonts w:ascii="Times New Roman" w:eastAsia="Times New Roman" w:hAnsi="Times New Roman" w:cs="Times New Roman"/>
          <w:i/>
          <w:kern w:val="0"/>
          <w:sz w:val="28"/>
          <w:szCs w:val="28"/>
          <w:lang w:val="uk-UA" w:eastAsia="en-US"/>
        </w:rPr>
        <w:t>автомобілебудівництва</w:t>
      </w:r>
      <w:r w:rsidRPr="005D1129">
        <w:rPr>
          <w:rFonts w:ascii="Times New Roman" w:eastAsia="Times New Roman" w:hAnsi="Times New Roman" w:cs="Times New Roman"/>
          <w:kern w:val="0"/>
          <w:sz w:val="28"/>
          <w:szCs w:val="28"/>
          <w:lang w:val="uk-UA" w:eastAsia="en-US"/>
        </w:rPr>
        <w:t xml:space="preserve"> (A.</w:t>
      </w:r>
      <w:r w:rsidRPr="005D1129">
        <w:rPr>
          <w:rFonts w:ascii="Times New Roman" w:eastAsia="Times New Roman" w:hAnsi="Times New Roman" w:cs="Times New Roman"/>
          <w:kern w:val="0"/>
          <w:sz w:val="28"/>
          <w:szCs w:val="28"/>
          <w:lang w:val="en-US" w:eastAsia="en-US"/>
        </w:rPr>
        <w:t> </w:t>
      </w:r>
      <w:r w:rsidRPr="005D1129">
        <w:rPr>
          <w:rFonts w:ascii="Times New Roman" w:eastAsia="Times New Roman" w:hAnsi="Times New Roman" w:cs="Times New Roman"/>
          <w:kern w:val="0"/>
          <w:sz w:val="28"/>
          <w:szCs w:val="28"/>
          <w:lang w:val="uk-UA" w:eastAsia="en-US"/>
        </w:rPr>
        <w:t xml:space="preserve">Weilandt). </w:t>
      </w:r>
    </w:p>
    <w:p w:rsidR="005D1129" w:rsidRPr="005D1129" w:rsidRDefault="005D1129" w:rsidP="005D1129">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en-US"/>
        </w:rPr>
      </w:pPr>
      <w:r w:rsidRPr="005D1129">
        <w:rPr>
          <w:rFonts w:ascii="Times New Roman" w:eastAsia="Times New Roman" w:hAnsi="Times New Roman" w:cs="Times New Roman"/>
          <w:kern w:val="0"/>
          <w:sz w:val="28"/>
          <w:szCs w:val="28"/>
          <w:lang w:val="uk-UA" w:eastAsia="en-US"/>
        </w:rPr>
        <w:t xml:space="preserve">Найбільшу проблему серед галузевих термінологій становить термінологія автомобілебудівництва, що, з одного боку, є досить вузькою сферою мови професійної комунікації, а з іншого, – маючи розгалужену концептуальну структуру, щоразу поповнюється новими концептами завдяки динамічному розвитку автомобільної індустрії та новим її технологіям. </w:t>
      </w:r>
    </w:p>
    <w:p w:rsidR="005D1129" w:rsidRPr="005D1129" w:rsidRDefault="005D1129" w:rsidP="005D1129">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5D1129">
        <w:rPr>
          <w:rFonts w:ascii="Times New Roman" w:eastAsia="Times New Roman" w:hAnsi="Times New Roman" w:cs="Times New Roman"/>
          <w:b/>
          <w:kern w:val="0"/>
          <w:sz w:val="28"/>
          <w:szCs w:val="28"/>
          <w:lang w:val="uk-UA" w:eastAsia="ru-RU"/>
        </w:rPr>
        <w:t>Актуальність</w:t>
      </w:r>
      <w:r w:rsidRPr="005D1129">
        <w:rPr>
          <w:rFonts w:ascii="Times New Roman" w:eastAsia="Times New Roman" w:hAnsi="Times New Roman" w:cs="Times New Roman"/>
          <w:kern w:val="0"/>
          <w:sz w:val="28"/>
          <w:szCs w:val="28"/>
          <w:lang w:val="uk-UA" w:eastAsia="ru-RU"/>
        </w:rPr>
        <w:t xml:space="preserve"> теми дисертації зумовлена її спрямуванням на вивчення динамічних процесів у термінотворенні загалом та когнітивному термінознавстві зокрема, де термін розуміється, з одного боку, як носій концептуальних ознак термінологічного концепту, а з іншого, – як носій кодованої інформації про певний фрагмент професійного знання. Реконструкція когнітивно-інформаційної сутності термінів зі сфери автомобілебудування є необхідною процедурою для виявлення базових термінологічних концептів мови професійної комунікації в автомобілебудівництві США, Німеччини та України, а також для встановлення взаємозв’язку між концептуальним наповненням внутрішньої структури терміна</w:t>
      </w:r>
      <w:r w:rsidRPr="005D1129">
        <w:rPr>
          <w:rFonts w:ascii="Calibri" w:eastAsia="Times New Roman" w:hAnsi="Calibri" w:cs="Times New Roman"/>
          <w:kern w:val="0"/>
          <w:lang w:val="uk-UA" w:eastAsia="ru-RU"/>
        </w:rPr>
        <w:t xml:space="preserve"> </w:t>
      </w:r>
      <w:r w:rsidRPr="005D1129">
        <w:rPr>
          <w:rFonts w:ascii="Times New Roman" w:eastAsia="Times New Roman" w:hAnsi="Times New Roman" w:cs="Times New Roman"/>
          <w:kern w:val="0"/>
          <w:sz w:val="28"/>
          <w:szCs w:val="28"/>
          <w:lang w:val="uk-UA" w:eastAsia="ru-RU"/>
        </w:rPr>
        <w:t>автомобілебудівництва та інтерпретацією інформації, закодованої у ньому в результаті концептуалізації понять зі сфери автомобілебудування носіями мови професійної комунікації.</w:t>
      </w:r>
    </w:p>
    <w:p w:rsidR="005D1129" w:rsidRPr="005D1129" w:rsidRDefault="005D1129" w:rsidP="005D1129">
      <w:pPr>
        <w:widowControl/>
        <w:tabs>
          <w:tab w:val="clear" w:pos="709"/>
        </w:tabs>
        <w:suppressAutoHyphens w:val="0"/>
        <w:spacing w:after="0" w:line="360" w:lineRule="auto"/>
        <w:ind w:firstLine="709"/>
        <w:rPr>
          <w:rFonts w:ascii="Times New Roman" w:eastAsia="Calibri" w:hAnsi="Times New Roman" w:cs="Times New Roman"/>
          <w:kern w:val="0"/>
          <w:sz w:val="28"/>
          <w:lang w:val="uk-UA" w:eastAsia="en-US"/>
        </w:rPr>
      </w:pPr>
      <w:r w:rsidRPr="005D1129">
        <w:rPr>
          <w:rFonts w:ascii="Times New Roman" w:eastAsia="Calibri" w:hAnsi="Times New Roman" w:cs="Times New Roman"/>
          <w:b/>
          <w:kern w:val="0"/>
          <w:sz w:val="28"/>
          <w:lang w:val="uk-UA" w:eastAsia="en-US"/>
        </w:rPr>
        <w:t>Зв’язок роботи з науковими програмами, планами, темами.</w:t>
      </w:r>
      <w:r w:rsidRPr="005D1129">
        <w:rPr>
          <w:rFonts w:ascii="Times New Roman" w:eastAsia="Calibri" w:hAnsi="Times New Roman" w:cs="Times New Roman"/>
          <w:kern w:val="0"/>
          <w:sz w:val="28"/>
          <w:lang w:val="uk-UA" w:eastAsia="en-US"/>
        </w:rPr>
        <w:t xml:space="preserve"> Дисертацію виконано відповідно до тематичного плану науково-дослідних робіт Національного педагогічного університету імені М.П. Драгоманова за напрямом “Дослідження проблем гуманітарних наук”. Дисертація є складовою наукової теми кафедри філософії мови, порівняльного мовознавства та перекладу Національного педагогічного університету імені М.П. Драгоманова “Лінгвофілософські параметри дослідження мовних одиниць у контексті міжкультурної комунікації” (т</w:t>
      </w:r>
      <w:r w:rsidRPr="005D1129">
        <w:rPr>
          <w:rFonts w:ascii="Times New Roman" w:eastAsia="Times New Roman" w:hAnsi="Times New Roman" w:cs="Times New Roman"/>
          <w:kern w:val="0"/>
          <w:sz w:val="28"/>
          <w:szCs w:val="28"/>
          <w:lang w:val="uk-UA" w:eastAsia="ru-RU"/>
        </w:rPr>
        <w:t xml:space="preserve">ему дисертації </w:t>
      </w:r>
      <w:r w:rsidRPr="005D1129">
        <w:rPr>
          <w:rFonts w:ascii="Times New Roman" w:eastAsia="Times New Roman" w:hAnsi="Times New Roman" w:cs="Times New Roman"/>
          <w:spacing w:val="2"/>
          <w:kern w:val="0"/>
          <w:sz w:val="28"/>
          <w:szCs w:val="28"/>
          <w:lang w:val="uk-UA" w:eastAsia="ru-RU"/>
        </w:rPr>
        <w:t xml:space="preserve">затверджено </w:t>
      </w:r>
      <w:r w:rsidRPr="005D1129">
        <w:rPr>
          <w:rFonts w:ascii="Times New Roman" w:eastAsia="Times New Roman" w:hAnsi="Times New Roman" w:cs="Times New Roman"/>
          <w:kern w:val="0"/>
          <w:sz w:val="28"/>
          <w:szCs w:val="28"/>
          <w:lang w:val="uk-UA" w:eastAsia="ru-RU"/>
        </w:rPr>
        <w:t>на засіданні вченої ради НПУ імені М.П. Драгоманова, протокол № 15 від 23 березня 2012 р.; перезатверджено – протокол № 7 від 27 лютого 2014 р.; перезатверджено</w:t>
      </w:r>
      <w:r w:rsidRPr="005D1129">
        <w:rPr>
          <w:rFonts w:ascii="Times New Roman" w:eastAsia="Calibri" w:hAnsi="Times New Roman" w:cs="Times New Roman"/>
          <w:kern w:val="0"/>
          <w:sz w:val="28"/>
          <w:lang w:val="uk-UA" w:eastAsia="en-US"/>
        </w:rPr>
        <w:t xml:space="preserve"> на засіданні спеціалізованої вченої ради Д 26.053.26, протокол №2 від 18 квітня 2016 р.).</w:t>
      </w:r>
    </w:p>
    <w:p w:rsidR="005D1129" w:rsidRPr="005D1129" w:rsidRDefault="005D1129" w:rsidP="005D1129">
      <w:pPr>
        <w:widowControl/>
        <w:tabs>
          <w:tab w:val="clear" w:pos="709"/>
        </w:tabs>
        <w:suppressAutoHyphens w:val="0"/>
        <w:spacing w:after="0" w:line="360" w:lineRule="auto"/>
        <w:ind w:firstLine="709"/>
        <w:rPr>
          <w:rFonts w:ascii="Times New Roman" w:eastAsia="Times New Roman" w:hAnsi="Times New Roman" w:cs="Times New Roman"/>
          <w:bCs/>
          <w:kern w:val="0"/>
          <w:sz w:val="28"/>
          <w:szCs w:val="28"/>
          <w:lang w:val="uk-UA" w:eastAsia="ru-RU"/>
        </w:rPr>
      </w:pPr>
      <w:r w:rsidRPr="005D1129">
        <w:rPr>
          <w:rFonts w:ascii="Times New Roman" w:eastAsia="Times New Roman" w:hAnsi="Times New Roman" w:cs="Times New Roman"/>
          <w:b/>
          <w:bCs/>
          <w:kern w:val="0"/>
          <w:sz w:val="28"/>
          <w:szCs w:val="28"/>
          <w:lang w:val="uk-UA" w:eastAsia="ru-RU"/>
        </w:rPr>
        <w:t xml:space="preserve">Метою </w:t>
      </w:r>
      <w:r w:rsidRPr="005D1129">
        <w:rPr>
          <w:rFonts w:ascii="Times New Roman" w:eastAsia="Times New Roman" w:hAnsi="Times New Roman" w:cs="Times New Roman"/>
          <w:bCs/>
          <w:kern w:val="0"/>
          <w:sz w:val="28"/>
          <w:szCs w:val="28"/>
          <w:lang w:val="uk-UA" w:eastAsia="ru-RU"/>
        </w:rPr>
        <w:t xml:space="preserve">дисертаційної роботи </w:t>
      </w:r>
      <w:r w:rsidRPr="005D1129">
        <w:rPr>
          <w:rFonts w:ascii="Times New Roman" w:eastAsia="Times New Roman" w:hAnsi="Times New Roman" w:cs="Times New Roman"/>
          <w:kern w:val="0"/>
          <w:sz w:val="28"/>
          <w:szCs w:val="28"/>
          <w:lang w:val="uk-UA" w:eastAsia="ru-RU"/>
        </w:rPr>
        <w:t>є реконструкція когнітивної природи термінів автомобілебудівництва в англійській, німецькій та українській мовах та розкриття їх інформаційної складової на основі результатів проведення асоціативного експерименту серед носіїв мови професійної комунікації.</w:t>
      </w:r>
    </w:p>
    <w:p w:rsidR="005D1129" w:rsidRPr="005D1129" w:rsidRDefault="005D1129" w:rsidP="005D1129">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5D1129">
        <w:rPr>
          <w:rFonts w:ascii="Times New Roman" w:eastAsia="Times New Roman" w:hAnsi="Times New Roman" w:cs="Times New Roman"/>
          <w:kern w:val="0"/>
          <w:sz w:val="28"/>
          <w:szCs w:val="28"/>
          <w:lang w:val="uk-UA" w:eastAsia="ru-RU"/>
        </w:rPr>
        <w:t xml:space="preserve">Досягнення поставленої мети передбачає вирішення таких </w:t>
      </w:r>
      <w:r w:rsidRPr="005D1129">
        <w:rPr>
          <w:rFonts w:ascii="Times New Roman" w:eastAsia="Times New Roman" w:hAnsi="Times New Roman" w:cs="Times New Roman"/>
          <w:b/>
          <w:kern w:val="0"/>
          <w:sz w:val="28"/>
          <w:szCs w:val="28"/>
          <w:lang w:val="uk-UA" w:eastAsia="ru-RU"/>
        </w:rPr>
        <w:t>завдань</w:t>
      </w:r>
      <w:r w:rsidRPr="005D1129">
        <w:rPr>
          <w:rFonts w:ascii="Times New Roman" w:eastAsia="Times New Roman" w:hAnsi="Times New Roman" w:cs="Times New Roman"/>
          <w:kern w:val="0"/>
          <w:sz w:val="28"/>
          <w:szCs w:val="28"/>
          <w:lang w:val="uk-UA" w:eastAsia="ru-RU"/>
        </w:rPr>
        <w:t xml:space="preserve">: </w:t>
      </w:r>
    </w:p>
    <w:p w:rsidR="005D1129" w:rsidRPr="005D1129" w:rsidRDefault="005D1129" w:rsidP="005D1129">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5D1129">
        <w:rPr>
          <w:rFonts w:ascii="Times New Roman" w:eastAsia="Times New Roman" w:hAnsi="Times New Roman" w:cs="Times New Roman"/>
          <w:kern w:val="0"/>
          <w:sz w:val="28"/>
          <w:szCs w:val="28"/>
          <w:lang w:val="uk-UA" w:eastAsia="ru-RU"/>
        </w:rPr>
        <w:t>– обґрунтувати теоретичні засади вивчення термінології автомобілебудівництва з позицій когнітивно-інформаційного термінознавства;</w:t>
      </w:r>
    </w:p>
    <w:p w:rsidR="005D1129" w:rsidRPr="005D1129" w:rsidRDefault="005D1129" w:rsidP="005D1129">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5D1129">
        <w:rPr>
          <w:rFonts w:ascii="Times New Roman" w:eastAsia="Times New Roman" w:hAnsi="Times New Roman" w:cs="Times New Roman"/>
          <w:kern w:val="0"/>
          <w:sz w:val="28"/>
          <w:szCs w:val="28"/>
          <w:lang w:val="uk-UA" w:eastAsia="ru-RU"/>
        </w:rPr>
        <w:t>– розробити</w:t>
      </w:r>
      <w:r w:rsidRPr="005D1129">
        <w:rPr>
          <w:rFonts w:ascii="Times New Roman" w:eastAsia="Calibri" w:hAnsi="Times New Roman" w:cs="Times New Roman"/>
          <w:kern w:val="0"/>
          <w:sz w:val="28"/>
          <w:lang w:val="uk-UA" w:eastAsia="en-US"/>
        </w:rPr>
        <w:t xml:space="preserve"> комплексну методику аналізу </w:t>
      </w:r>
      <w:r w:rsidRPr="005D1129">
        <w:rPr>
          <w:rFonts w:ascii="Times New Roman" w:eastAsia="Times New Roman" w:hAnsi="Times New Roman" w:cs="Times New Roman"/>
          <w:kern w:val="0"/>
          <w:sz w:val="28"/>
          <w:szCs w:val="28"/>
          <w:lang w:val="uk-UA" w:eastAsia="ru-RU"/>
        </w:rPr>
        <w:t>концептуальної структури термінології</w:t>
      </w:r>
      <w:r w:rsidRPr="005D1129">
        <w:rPr>
          <w:rFonts w:ascii="Calibri" w:eastAsia="Times New Roman" w:hAnsi="Calibri" w:cs="Times New Roman"/>
          <w:kern w:val="0"/>
          <w:lang w:val="uk-UA" w:eastAsia="ru-RU"/>
        </w:rPr>
        <w:t xml:space="preserve"> </w:t>
      </w:r>
      <w:r w:rsidRPr="005D1129">
        <w:rPr>
          <w:rFonts w:ascii="Times New Roman" w:eastAsia="Times New Roman" w:hAnsi="Times New Roman" w:cs="Times New Roman"/>
          <w:kern w:val="0"/>
          <w:sz w:val="28"/>
          <w:szCs w:val="28"/>
          <w:lang w:val="uk-UA" w:eastAsia="ru-RU"/>
        </w:rPr>
        <w:t>автомобілебудівництва;</w:t>
      </w:r>
    </w:p>
    <w:p w:rsidR="005D1129" w:rsidRPr="005D1129" w:rsidRDefault="005D1129" w:rsidP="005D1129">
      <w:pPr>
        <w:widowControl/>
        <w:tabs>
          <w:tab w:val="clear" w:pos="709"/>
          <w:tab w:val="left" w:pos="0"/>
          <w:tab w:val="left" w:pos="993"/>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5D1129">
        <w:rPr>
          <w:rFonts w:ascii="Times New Roman" w:eastAsia="Times New Roman" w:hAnsi="Times New Roman" w:cs="Times New Roman"/>
          <w:kern w:val="0"/>
          <w:sz w:val="28"/>
          <w:szCs w:val="28"/>
          <w:lang w:val="uk-UA" w:eastAsia="ru-RU"/>
        </w:rPr>
        <w:t>– укласти реєстр термінів автомобілебудівництва в англійській, німецькій та українській мовах та скласифікувати їх за термінологічними поняттями автомобільної індустрії країни-виробника;</w:t>
      </w:r>
    </w:p>
    <w:p w:rsidR="005D1129" w:rsidRPr="005D1129" w:rsidRDefault="005D1129" w:rsidP="005D1129">
      <w:pPr>
        <w:widowControl/>
        <w:tabs>
          <w:tab w:val="clear" w:pos="709"/>
          <w:tab w:val="left" w:pos="0"/>
          <w:tab w:val="left" w:pos="993"/>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5D1129">
        <w:rPr>
          <w:rFonts w:ascii="Times New Roman" w:eastAsia="Times New Roman" w:hAnsi="Times New Roman" w:cs="Times New Roman"/>
          <w:kern w:val="0"/>
          <w:sz w:val="28"/>
          <w:szCs w:val="28"/>
          <w:lang w:val="uk-UA" w:eastAsia="ru-RU"/>
        </w:rPr>
        <w:t>– виявити концептуальний взаємозв’язок між основними групами термінів і визначити базові концепти термінології автомобілебудівництва в кожній мові;</w:t>
      </w:r>
    </w:p>
    <w:p w:rsidR="005D1129" w:rsidRPr="005D1129" w:rsidRDefault="005D1129" w:rsidP="005D1129">
      <w:pPr>
        <w:widowControl/>
        <w:tabs>
          <w:tab w:val="clear" w:pos="709"/>
          <w:tab w:val="left" w:pos="0"/>
          <w:tab w:val="left" w:pos="993"/>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5D1129">
        <w:rPr>
          <w:rFonts w:ascii="Times New Roman" w:eastAsia="Times New Roman" w:hAnsi="Times New Roman" w:cs="Times New Roman"/>
          <w:kern w:val="0"/>
          <w:sz w:val="28"/>
          <w:szCs w:val="28"/>
          <w:lang w:val="uk-UA" w:eastAsia="ru-RU"/>
        </w:rPr>
        <w:t>– сконструювати модель фрейму термінології автомобілебудівництва                                  в англійській, німецькій та українській мовах.</w:t>
      </w:r>
    </w:p>
    <w:p w:rsidR="005D1129" w:rsidRPr="005D1129" w:rsidRDefault="005D1129" w:rsidP="005D1129">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en-US"/>
        </w:rPr>
      </w:pPr>
      <w:r w:rsidRPr="005D1129">
        <w:rPr>
          <w:rFonts w:ascii="Times New Roman" w:eastAsia="Times New Roman" w:hAnsi="Times New Roman" w:cs="Times New Roman"/>
          <w:kern w:val="0"/>
          <w:sz w:val="28"/>
          <w:szCs w:val="28"/>
          <w:lang w:val="uk-UA" w:eastAsia="en-US"/>
        </w:rPr>
        <w:t xml:space="preserve">– розкрити інформаційну природу термінів автомобілебудівництва шляхом проведення асоціативного експерименту серед носіїв мови професійної комунікації – працівників автомобільної індустрії США (компанія “GMC”), Німеччини (компанія “Volkswagen”), України (компанія “ЛАЗ”); </w:t>
      </w:r>
    </w:p>
    <w:p w:rsidR="005D1129" w:rsidRPr="005D1129" w:rsidRDefault="005D1129" w:rsidP="005D1129">
      <w:pPr>
        <w:widowControl/>
        <w:tabs>
          <w:tab w:val="clear" w:pos="709"/>
          <w:tab w:val="left" w:pos="0"/>
          <w:tab w:val="left" w:pos="993"/>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5D1129">
        <w:rPr>
          <w:rFonts w:ascii="Times New Roman" w:eastAsia="Times New Roman" w:hAnsi="Times New Roman" w:cs="Times New Roman"/>
          <w:i/>
          <w:kern w:val="0"/>
          <w:sz w:val="28"/>
          <w:szCs w:val="28"/>
          <w:lang w:val="uk-UA" w:eastAsia="ru-RU"/>
        </w:rPr>
        <w:t>Об’єктом</w:t>
      </w:r>
      <w:r w:rsidRPr="005D1129">
        <w:rPr>
          <w:rFonts w:ascii="Times New Roman" w:eastAsia="Times New Roman" w:hAnsi="Times New Roman" w:cs="Times New Roman"/>
          <w:kern w:val="0"/>
          <w:sz w:val="28"/>
          <w:szCs w:val="28"/>
          <w:lang w:val="uk-UA" w:eastAsia="ru-RU"/>
        </w:rPr>
        <w:t xml:space="preserve"> дослідження є словникові дефініції термінів автомобілебудівництва в англійській, німецькій та українській мовах.</w:t>
      </w:r>
    </w:p>
    <w:p w:rsidR="005D1129" w:rsidRPr="005D1129" w:rsidRDefault="005D1129" w:rsidP="005D1129">
      <w:pPr>
        <w:widowControl/>
        <w:tabs>
          <w:tab w:val="clear" w:pos="709"/>
          <w:tab w:val="left" w:pos="0"/>
          <w:tab w:val="left" w:pos="993"/>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5D1129">
        <w:rPr>
          <w:rFonts w:ascii="Times New Roman" w:eastAsia="Times New Roman" w:hAnsi="Times New Roman" w:cs="Times New Roman"/>
          <w:i/>
          <w:kern w:val="0"/>
          <w:sz w:val="28"/>
          <w:szCs w:val="28"/>
          <w:lang w:val="uk-UA" w:eastAsia="ru-RU"/>
        </w:rPr>
        <w:t>Предметом</w:t>
      </w:r>
      <w:r w:rsidRPr="005D1129">
        <w:rPr>
          <w:rFonts w:ascii="Times New Roman" w:eastAsia="Times New Roman" w:hAnsi="Times New Roman" w:cs="Times New Roman"/>
          <w:kern w:val="0"/>
          <w:sz w:val="28"/>
          <w:szCs w:val="28"/>
          <w:lang w:val="uk-UA" w:eastAsia="ru-RU"/>
        </w:rPr>
        <w:t xml:space="preserve"> – когнітивна сутність та інформаційна складова як термінів</w:t>
      </w:r>
      <w:r w:rsidRPr="005D1129">
        <w:rPr>
          <w:rFonts w:ascii="Calibri" w:eastAsia="Times New Roman" w:hAnsi="Calibri" w:cs="Times New Roman"/>
          <w:kern w:val="0"/>
          <w:lang w:val="uk-UA" w:eastAsia="ru-RU"/>
        </w:rPr>
        <w:t xml:space="preserve"> </w:t>
      </w:r>
      <w:r w:rsidRPr="005D1129">
        <w:rPr>
          <w:rFonts w:ascii="Times New Roman" w:eastAsia="Times New Roman" w:hAnsi="Times New Roman" w:cs="Times New Roman"/>
          <w:kern w:val="0"/>
          <w:sz w:val="28"/>
          <w:szCs w:val="28"/>
          <w:lang w:val="uk-UA" w:eastAsia="ru-RU"/>
        </w:rPr>
        <w:t>автомобілебудівництва, так і концептуальної будови термінології автомобілебудівництва – репрезентанта професійної картини світу носіїв англійської, німецької та української мов.</w:t>
      </w:r>
    </w:p>
    <w:p w:rsidR="005D1129" w:rsidRPr="005D1129" w:rsidRDefault="005D1129" w:rsidP="005D1129">
      <w:pPr>
        <w:widowControl/>
        <w:tabs>
          <w:tab w:val="clear" w:pos="709"/>
        </w:tabs>
        <w:suppressAutoHyphens w:val="0"/>
        <w:spacing w:after="0" w:line="360" w:lineRule="auto"/>
        <w:ind w:firstLine="709"/>
        <w:rPr>
          <w:rFonts w:ascii="Times New Roman" w:eastAsia="Arial Unicode MS" w:hAnsi="Times New Roman" w:cs="Times New Roman"/>
          <w:kern w:val="0"/>
          <w:sz w:val="28"/>
          <w:szCs w:val="28"/>
          <w:lang w:val="uk-UA" w:eastAsia="ru-RU"/>
        </w:rPr>
      </w:pPr>
      <w:r w:rsidRPr="005D1129">
        <w:rPr>
          <w:rFonts w:ascii="Times New Roman" w:eastAsia="Arial Unicode MS" w:hAnsi="Times New Roman" w:cs="Times New Roman"/>
          <w:b/>
          <w:kern w:val="0"/>
          <w:sz w:val="28"/>
          <w:szCs w:val="28"/>
          <w:lang w:val="uk-UA" w:eastAsia="ru-RU"/>
        </w:rPr>
        <w:t>Фактичний матеріал</w:t>
      </w:r>
      <w:r w:rsidRPr="005D1129">
        <w:rPr>
          <w:rFonts w:ascii="Times New Roman" w:eastAsia="Arial Unicode MS" w:hAnsi="Times New Roman" w:cs="Times New Roman"/>
          <w:kern w:val="0"/>
          <w:sz w:val="28"/>
          <w:szCs w:val="28"/>
          <w:lang w:val="uk-UA" w:eastAsia="ru-RU"/>
        </w:rPr>
        <w:t xml:space="preserve"> дисертації становлять 886 термінів на позначення конструкції та виробничого процесу автомобіля (416 – в англійській мові, 327 – у німецькій та 143 – в українській).</w:t>
      </w:r>
    </w:p>
    <w:p w:rsidR="005D1129" w:rsidRPr="005D1129" w:rsidRDefault="005D1129" w:rsidP="005D1129">
      <w:pPr>
        <w:widowControl/>
        <w:tabs>
          <w:tab w:val="clear" w:pos="709"/>
          <w:tab w:val="left" w:pos="0"/>
          <w:tab w:val="left" w:pos="993"/>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5D1129">
        <w:rPr>
          <w:rFonts w:ascii="Times New Roman" w:eastAsia="Times New Roman" w:hAnsi="Times New Roman" w:cs="Times New Roman"/>
          <w:b/>
          <w:kern w:val="0"/>
          <w:sz w:val="28"/>
          <w:szCs w:val="28"/>
          <w:lang w:val="uk-UA" w:eastAsia="ru-RU"/>
        </w:rPr>
        <w:t>Джерельною базою дисертації є:</w:t>
      </w:r>
      <w:r w:rsidRPr="005D1129">
        <w:rPr>
          <w:rFonts w:ascii="Times New Roman" w:eastAsia="Times New Roman" w:hAnsi="Times New Roman" w:cs="Times New Roman"/>
          <w:kern w:val="0"/>
          <w:sz w:val="28"/>
          <w:szCs w:val="28"/>
          <w:lang w:val="uk-UA" w:eastAsia="ru-RU"/>
        </w:rPr>
        <w:t xml:space="preserve"> Alphabetic Glossary of Automotive Terms [Електронний ресурс]. – Режим доступу : http://www.edmunds.com/glossary; McGraw-Hill Dictionary of Scientific &amp; Technical Terms [Електронний ресурс]. – Режим доступу : </w:t>
      </w:r>
      <w:r w:rsidRPr="005D1129">
        <w:rPr>
          <w:rFonts w:ascii="Times New Roman" w:eastAsia="Times New Roman" w:hAnsi="Times New Roman" w:cs="Times New Roman"/>
          <w:kern w:val="0"/>
          <w:sz w:val="28"/>
          <w:szCs w:val="28"/>
          <w:shd w:val="clear" w:color="auto" w:fill="FFFFFF"/>
          <w:lang w:val="uk-UA" w:eastAsia="ru-RU"/>
        </w:rPr>
        <w:t>http://www.thefreedictionary.com;</w:t>
      </w:r>
      <w:r w:rsidRPr="005D1129">
        <w:rPr>
          <w:rFonts w:ascii="Times New Roman" w:eastAsia="Times New Roman" w:hAnsi="Times New Roman" w:cs="Times New Roman"/>
          <w:kern w:val="0"/>
          <w:sz w:val="28"/>
          <w:szCs w:val="28"/>
          <w:lang w:val="uk-UA" w:eastAsia="ru-RU"/>
        </w:rPr>
        <w:t xml:space="preserve"> </w:t>
      </w:r>
      <w:r w:rsidRPr="005D1129">
        <w:rPr>
          <w:rFonts w:ascii="Times New Roman" w:eastAsia="Times New Roman" w:hAnsi="Times New Roman" w:cs="Times New Roman"/>
          <w:kern w:val="0"/>
          <w:sz w:val="28"/>
          <w:szCs w:val="28"/>
          <w:shd w:val="clear" w:color="auto" w:fill="FFFFFF"/>
          <w:lang w:val="uk-UA" w:eastAsia="ru-RU"/>
        </w:rPr>
        <w:t xml:space="preserve">Mercedes-Benz Accessories </w:t>
      </w:r>
      <w:r w:rsidRPr="005D1129">
        <w:rPr>
          <w:rFonts w:ascii="Times New Roman" w:eastAsia="Times New Roman" w:hAnsi="Times New Roman" w:cs="Times New Roman"/>
          <w:kern w:val="0"/>
          <w:sz w:val="28"/>
          <w:szCs w:val="28"/>
          <w:lang w:val="uk-UA" w:eastAsia="ru-RU"/>
        </w:rPr>
        <w:t xml:space="preserve">[Електронний ресурс]. – Режим доступу : </w:t>
      </w:r>
      <w:r w:rsidRPr="005D1129">
        <w:rPr>
          <w:rFonts w:ascii="Times New Roman" w:eastAsia="Times New Roman" w:hAnsi="Times New Roman" w:cs="Times New Roman"/>
          <w:kern w:val="0"/>
          <w:sz w:val="28"/>
          <w:szCs w:val="28"/>
          <w:shd w:val="clear" w:color="auto" w:fill="FFFFFF"/>
          <w:lang w:val="uk-UA" w:eastAsia="ru-RU"/>
        </w:rPr>
        <w:t>http://www.mercedes-benz-accessories.com;</w:t>
      </w:r>
      <w:r w:rsidRPr="005D1129">
        <w:rPr>
          <w:rFonts w:ascii="Times New Roman" w:eastAsia="Times New Roman" w:hAnsi="Times New Roman" w:cs="Times New Roman"/>
          <w:kern w:val="0"/>
          <w:sz w:val="28"/>
          <w:szCs w:val="28"/>
          <w:lang w:val="uk-UA" w:eastAsia="ru-RU"/>
        </w:rPr>
        <w:t xml:space="preserve"> </w:t>
      </w:r>
      <w:r w:rsidRPr="005D1129">
        <w:rPr>
          <w:rFonts w:ascii="Times New Roman" w:eastAsia="Times New Roman" w:hAnsi="Times New Roman" w:cs="Times New Roman"/>
          <w:kern w:val="0"/>
          <w:sz w:val="28"/>
          <w:szCs w:val="28"/>
          <w:shd w:val="clear" w:color="auto" w:fill="FFFFFF"/>
          <w:lang w:val="uk-UA" w:eastAsia="ru-RU"/>
        </w:rPr>
        <w:t xml:space="preserve">Merriam Webster Dictionary </w:t>
      </w:r>
      <w:r w:rsidRPr="005D1129">
        <w:rPr>
          <w:rFonts w:ascii="Times New Roman" w:eastAsia="Times New Roman" w:hAnsi="Times New Roman" w:cs="Times New Roman"/>
          <w:kern w:val="0"/>
          <w:sz w:val="28"/>
          <w:szCs w:val="28"/>
          <w:lang w:val="uk-UA" w:eastAsia="ru-RU"/>
        </w:rPr>
        <w:t xml:space="preserve">[Електронний ресурс]. – Режим доступу : </w:t>
      </w:r>
      <w:r w:rsidRPr="005D1129">
        <w:rPr>
          <w:rFonts w:ascii="Times New Roman" w:eastAsia="Times New Roman" w:hAnsi="Times New Roman" w:cs="Times New Roman"/>
          <w:kern w:val="0"/>
          <w:sz w:val="28"/>
          <w:szCs w:val="28"/>
          <w:shd w:val="clear" w:color="auto" w:fill="FFFFFF"/>
          <w:lang w:val="uk-UA" w:eastAsia="ru-RU"/>
        </w:rPr>
        <w:t xml:space="preserve">http://www.merriam-webster.com; </w:t>
      </w:r>
      <w:r w:rsidRPr="005D1129">
        <w:rPr>
          <w:rFonts w:ascii="Times New Roman" w:eastAsia="Times New Roman" w:hAnsi="Times New Roman" w:cs="Times New Roman"/>
          <w:kern w:val="0"/>
          <w:sz w:val="28"/>
          <w:szCs w:val="28"/>
          <w:lang w:val="uk-UA" w:eastAsia="ru-RU"/>
        </w:rPr>
        <w:t xml:space="preserve">Collins English Dictionary [Електронний ресурс]. – Режим доступу : </w:t>
      </w:r>
      <w:r w:rsidRPr="005D1129">
        <w:rPr>
          <w:rFonts w:ascii="Times New Roman" w:eastAsia="Times New Roman" w:hAnsi="Times New Roman" w:cs="Times New Roman"/>
          <w:kern w:val="0"/>
          <w:sz w:val="28"/>
          <w:szCs w:val="28"/>
          <w:shd w:val="clear" w:color="auto" w:fill="FFFFFF"/>
          <w:lang w:val="uk-UA" w:eastAsia="ru-RU"/>
        </w:rPr>
        <w:t>http://www.thefreedictionary.com</w:t>
      </w:r>
      <w:r w:rsidRPr="005D1129">
        <w:rPr>
          <w:rFonts w:ascii="Times New Roman" w:eastAsia="Times New Roman" w:hAnsi="Times New Roman" w:cs="Times New Roman"/>
          <w:iCs/>
          <w:kern w:val="0"/>
          <w:sz w:val="28"/>
          <w:lang w:val="uk-UA" w:eastAsia="ru-RU"/>
        </w:rPr>
        <w:t xml:space="preserve">; </w:t>
      </w:r>
      <w:r w:rsidRPr="005D1129">
        <w:rPr>
          <w:rFonts w:ascii="Times New Roman" w:eastAsia="Times New Roman" w:hAnsi="Times New Roman" w:cs="Times New Roman"/>
          <w:iCs/>
          <w:kern w:val="0"/>
          <w:sz w:val="28"/>
          <w:lang w:val="en-US" w:eastAsia="ru-RU"/>
        </w:rPr>
        <w:t>GMC</w:t>
      </w:r>
      <w:r w:rsidRPr="005D1129">
        <w:rPr>
          <w:rFonts w:ascii="Times New Roman" w:eastAsia="Times New Roman" w:hAnsi="Times New Roman" w:cs="Times New Roman"/>
          <w:iCs/>
          <w:kern w:val="0"/>
          <w:sz w:val="28"/>
          <w:lang w:val="uk-UA" w:eastAsia="ru-RU"/>
        </w:rPr>
        <w:t xml:space="preserve"> </w:t>
      </w:r>
      <w:r w:rsidRPr="005D1129">
        <w:rPr>
          <w:rFonts w:ascii="Times New Roman" w:eastAsia="Times New Roman" w:hAnsi="Times New Roman" w:cs="Times New Roman"/>
          <w:iCs/>
          <w:kern w:val="0"/>
          <w:sz w:val="28"/>
          <w:lang w:val="en-US" w:eastAsia="ru-RU"/>
        </w:rPr>
        <w:t>T</w:t>
      </w:r>
      <w:r w:rsidRPr="005D1129">
        <w:rPr>
          <w:rFonts w:ascii="Times New Roman" w:eastAsia="Times New Roman" w:hAnsi="Times New Roman" w:cs="Times New Roman"/>
          <w:iCs/>
          <w:kern w:val="0"/>
          <w:sz w:val="28"/>
          <w:lang w:val="uk-UA" w:eastAsia="ru-RU"/>
        </w:rPr>
        <w:t xml:space="preserve">echnical </w:t>
      </w:r>
      <w:r w:rsidRPr="005D1129">
        <w:rPr>
          <w:rFonts w:ascii="Times New Roman" w:eastAsia="Times New Roman" w:hAnsi="Times New Roman" w:cs="Times New Roman"/>
          <w:iCs/>
          <w:kern w:val="0"/>
          <w:sz w:val="28"/>
          <w:lang w:val="en-US" w:eastAsia="ru-RU"/>
        </w:rPr>
        <w:t>S</w:t>
      </w:r>
      <w:r w:rsidRPr="005D1129">
        <w:rPr>
          <w:rFonts w:ascii="Times New Roman" w:eastAsia="Times New Roman" w:hAnsi="Times New Roman" w:cs="Times New Roman"/>
          <w:iCs/>
          <w:kern w:val="0"/>
          <w:sz w:val="28"/>
          <w:lang w:val="uk-UA" w:eastAsia="ru-RU"/>
        </w:rPr>
        <w:t xml:space="preserve">ervice </w:t>
      </w:r>
      <w:r w:rsidRPr="005D1129">
        <w:rPr>
          <w:rFonts w:ascii="Times New Roman" w:eastAsia="Times New Roman" w:hAnsi="Times New Roman" w:cs="Times New Roman"/>
          <w:iCs/>
          <w:kern w:val="0"/>
          <w:sz w:val="28"/>
          <w:lang w:val="en-US" w:eastAsia="ru-RU"/>
        </w:rPr>
        <w:t>B</w:t>
      </w:r>
      <w:r w:rsidRPr="005D1129">
        <w:rPr>
          <w:rFonts w:ascii="Times New Roman" w:eastAsia="Times New Roman" w:hAnsi="Times New Roman" w:cs="Times New Roman"/>
          <w:iCs/>
          <w:kern w:val="0"/>
          <w:sz w:val="28"/>
          <w:lang w:val="uk-UA" w:eastAsia="ru-RU"/>
        </w:rPr>
        <w:t xml:space="preserve">ulletin </w:t>
      </w:r>
      <w:r w:rsidRPr="005D1129">
        <w:rPr>
          <w:rFonts w:ascii="Times New Roman" w:eastAsia="Times New Roman" w:hAnsi="Times New Roman" w:cs="Times New Roman"/>
          <w:kern w:val="0"/>
          <w:sz w:val="28"/>
          <w:szCs w:val="28"/>
          <w:lang w:val="uk-UA" w:eastAsia="ru-RU"/>
        </w:rPr>
        <w:t xml:space="preserve">[Електронний ресурс]. – Режим доступу : http://www.gmc.com; </w:t>
      </w:r>
      <w:r w:rsidRPr="005D1129">
        <w:rPr>
          <w:rFonts w:ascii="Times New Roman" w:eastAsia="Times New Roman" w:hAnsi="Times New Roman" w:cs="Times New Roman"/>
          <w:kern w:val="0"/>
          <w:sz w:val="28"/>
          <w:szCs w:val="28"/>
          <w:lang w:val="en-US" w:eastAsia="ru-RU"/>
        </w:rPr>
        <w:t>F</w:t>
      </w:r>
      <w:r w:rsidRPr="005D1129">
        <w:rPr>
          <w:rFonts w:ascii="Times New Roman" w:eastAsia="Times New Roman" w:hAnsi="Times New Roman" w:cs="Times New Roman"/>
          <w:kern w:val="0"/>
          <w:sz w:val="28"/>
          <w:szCs w:val="28"/>
          <w:lang w:val="uk-UA" w:eastAsia="ru-RU"/>
        </w:rPr>
        <w:t xml:space="preserve">ord </w:t>
      </w:r>
      <w:r w:rsidRPr="005D1129">
        <w:rPr>
          <w:rFonts w:ascii="Times New Roman" w:eastAsia="Times New Roman" w:hAnsi="Times New Roman" w:cs="Times New Roman"/>
          <w:kern w:val="0"/>
          <w:sz w:val="28"/>
          <w:szCs w:val="28"/>
          <w:lang w:val="en-US" w:eastAsia="ru-RU"/>
        </w:rPr>
        <w:t>T</w:t>
      </w:r>
      <w:r w:rsidRPr="005D1129">
        <w:rPr>
          <w:rFonts w:ascii="Times New Roman" w:eastAsia="Times New Roman" w:hAnsi="Times New Roman" w:cs="Times New Roman"/>
          <w:kern w:val="0"/>
          <w:sz w:val="28"/>
          <w:szCs w:val="28"/>
          <w:lang w:val="uk-UA" w:eastAsia="ru-RU"/>
        </w:rPr>
        <w:t xml:space="preserve">echnical </w:t>
      </w:r>
      <w:r w:rsidRPr="005D1129">
        <w:rPr>
          <w:rFonts w:ascii="Times New Roman" w:eastAsia="Times New Roman" w:hAnsi="Times New Roman" w:cs="Times New Roman"/>
          <w:kern w:val="0"/>
          <w:sz w:val="28"/>
          <w:szCs w:val="28"/>
          <w:lang w:val="en-US" w:eastAsia="ru-RU"/>
        </w:rPr>
        <w:t>S</w:t>
      </w:r>
      <w:r w:rsidRPr="005D1129">
        <w:rPr>
          <w:rFonts w:ascii="Times New Roman" w:eastAsia="Times New Roman" w:hAnsi="Times New Roman" w:cs="Times New Roman"/>
          <w:kern w:val="0"/>
          <w:sz w:val="28"/>
          <w:szCs w:val="28"/>
          <w:lang w:val="uk-UA" w:eastAsia="ru-RU"/>
        </w:rPr>
        <w:t xml:space="preserve">ervice </w:t>
      </w:r>
      <w:r w:rsidRPr="005D1129">
        <w:rPr>
          <w:rFonts w:ascii="Times New Roman" w:eastAsia="Times New Roman" w:hAnsi="Times New Roman" w:cs="Times New Roman"/>
          <w:kern w:val="0"/>
          <w:sz w:val="28"/>
          <w:szCs w:val="28"/>
          <w:lang w:val="en-US" w:eastAsia="ru-RU"/>
        </w:rPr>
        <w:t>B</w:t>
      </w:r>
      <w:r w:rsidRPr="005D1129">
        <w:rPr>
          <w:rFonts w:ascii="Times New Roman" w:eastAsia="Times New Roman" w:hAnsi="Times New Roman" w:cs="Times New Roman"/>
          <w:kern w:val="0"/>
          <w:sz w:val="28"/>
          <w:szCs w:val="28"/>
          <w:lang w:val="uk-UA" w:eastAsia="ru-RU"/>
        </w:rPr>
        <w:t xml:space="preserve">ulletin [Електронний ресурс]. – Режим доступу : http://www.ford.com/; Chrysler </w:t>
      </w:r>
      <w:r w:rsidRPr="005D1129">
        <w:rPr>
          <w:rFonts w:ascii="Times New Roman" w:eastAsia="Times New Roman" w:hAnsi="Times New Roman" w:cs="Times New Roman"/>
          <w:kern w:val="0"/>
          <w:sz w:val="28"/>
          <w:szCs w:val="28"/>
          <w:lang w:val="en-US" w:eastAsia="ru-RU"/>
        </w:rPr>
        <w:t>T</w:t>
      </w:r>
      <w:r w:rsidRPr="005D1129">
        <w:rPr>
          <w:rFonts w:ascii="Times New Roman" w:eastAsia="Times New Roman" w:hAnsi="Times New Roman" w:cs="Times New Roman"/>
          <w:kern w:val="0"/>
          <w:sz w:val="28"/>
          <w:szCs w:val="28"/>
          <w:lang w:val="uk-UA" w:eastAsia="ru-RU"/>
        </w:rPr>
        <w:t xml:space="preserve">echnical </w:t>
      </w:r>
      <w:r w:rsidRPr="005D1129">
        <w:rPr>
          <w:rFonts w:ascii="Times New Roman" w:eastAsia="Times New Roman" w:hAnsi="Times New Roman" w:cs="Times New Roman"/>
          <w:kern w:val="0"/>
          <w:sz w:val="28"/>
          <w:szCs w:val="28"/>
          <w:lang w:val="en-US" w:eastAsia="ru-RU"/>
        </w:rPr>
        <w:t>S</w:t>
      </w:r>
      <w:r w:rsidRPr="005D1129">
        <w:rPr>
          <w:rFonts w:ascii="Times New Roman" w:eastAsia="Times New Roman" w:hAnsi="Times New Roman" w:cs="Times New Roman"/>
          <w:kern w:val="0"/>
          <w:sz w:val="28"/>
          <w:szCs w:val="28"/>
          <w:lang w:val="uk-UA" w:eastAsia="ru-RU"/>
        </w:rPr>
        <w:t xml:space="preserve">ervice </w:t>
      </w:r>
      <w:r w:rsidRPr="005D1129">
        <w:rPr>
          <w:rFonts w:ascii="Times New Roman" w:eastAsia="Times New Roman" w:hAnsi="Times New Roman" w:cs="Times New Roman"/>
          <w:kern w:val="0"/>
          <w:sz w:val="28"/>
          <w:szCs w:val="28"/>
          <w:lang w:val="en-US" w:eastAsia="ru-RU"/>
        </w:rPr>
        <w:t>B</w:t>
      </w:r>
      <w:r w:rsidRPr="005D1129">
        <w:rPr>
          <w:rFonts w:ascii="Times New Roman" w:eastAsia="Times New Roman" w:hAnsi="Times New Roman" w:cs="Times New Roman"/>
          <w:kern w:val="0"/>
          <w:sz w:val="28"/>
          <w:szCs w:val="28"/>
          <w:lang w:val="uk-UA" w:eastAsia="ru-RU"/>
        </w:rPr>
        <w:t>ulletin [Електронний ресурс]. – Режим доступу : http://www.chrysler.com/en;</w:t>
      </w:r>
      <w:r w:rsidRPr="005D1129">
        <w:rPr>
          <w:rFonts w:ascii="Times New Roman" w:eastAsia="Times New Roman" w:hAnsi="Times New Roman" w:cs="Times New Roman"/>
          <w:kern w:val="0"/>
          <w:sz w:val="28"/>
          <w:lang w:val="uk-UA" w:eastAsia="ru-RU"/>
        </w:rPr>
        <w:t xml:space="preserve"> </w:t>
      </w:r>
      <w:r w:rsidRPr="005D1129">
        <w:rPr>
          <w:rFonts w:ascii="Times New Roman" w:eastAsia="Times New Roman" w:hAnsi="Times New Roman" w:cs="Times New Roman"/>
          <w:kern w:val="0"/>
          <w:sz w:val="28"/>
          <w:szCs w:val="28"/>
          <w:lang w:val="uk-UA" w:eastAsia="ru-RU"/>
        </w:rPr>
        <w:t xml:space="preserve">Technik Lexikon bei Volkswagen [Електронний ресурс]. – Режим доступу : http://www.ldoceonline.com/; Kraftfahrzeugtechnisches Wörterbuch (F.Wyhlidal, 2012); </w:t>
      </w:r>
      <w:r w:rsidRPr="005D1129">
        <w:rPr>
          <w:rFonts w:ascii="Calibri" w:eastAsia="MS Mincho" w:hAnsi="Calibri" w:cs="Times New Roman"/>
          <w:kern w:val="0"/>
          <w:sz w:val="28"/>
          <w:lang w:val="uk-UA" w:eastAsia="ru-RU"/>
        </w:rPr>
        <w:t> </w:t>
      </w:r>
      <w:r w:rsidRPr="005D1129">
        <w:rPr>
          <w:rFonts w:ascii="Times New Roman" w:eastAsia="Times New Roman" w:hAnsi="Times New Roman" w:cs="Times New Roman"/>
          <w:kern w:val="0"/>
          <w:sz w:val="28"/>
          <w:szCs w:val="28"/>
          <w:shd w:val="clear" w:color="auto" w:fill="FFFFFF"/>
          <w:lang w:val="uk-UA" w:eastAsia="ru-RU"/>
        </w:rPr>
        <w:t xml:space="preserve">DUDEN </w:t>
      </w:r>
      <w:r w:rsidRPr="005D1129">
        <w:rPr>
          <w:rFonts w:ascii="Times New Roman" w:eastAsia="Times New Roman" w:hAnsi="Times New Roman" w:cs="Times New Roman"/>
          <w:kern w:val="0"/>
          <w:sz w:val="28"/>
          <w:szCs w:val="28"/>
          <w:lang w:val="uk-UA" w:eastAsia="ru-RU"/>
        </w:rPr>
        <w:t>Wörterbuch on-line</w:t>
      </w:r>
      <w:r w:rsidRPr="005D1129">
        <w:rPr>
          <w:rFonts w:ascii="Times New Roman" w:eastAsia="Times New Roman" w:hAnsi="Times New Roman" w:cs="Times New Roman"/>
          <w:kern w:val="0"/>
          <w:sz w:val="28"/>
          <w:szCs w:val="28"/>
          <w:shd w:val="clear" w:color="auto" w:fill="FFFFFF"/>
          <w:lang w:val="uk-UA" w:eastAsia="ru-RU"/>
        </w:rPr>
        <w:t xml:space="preserve"> </w:t>
      </w:r>
      <w:r w:rsidRPr="005D1129">
        <w:rPr>
          <w:rFonts w:ascii="Times New Roman" w:eastAsia="Times New Roman" w:hAnsi="Times New Roman" w:cs="Times New Roman"/>
          <w:kern w:val="0"/>
          <w:sz w:val="28"/>
          <w:szCs w:val="28"/>
          <w:lang w:val="uk-UA" w:eastAsia="ru-RU"/>
        </w:rPr>
        <w:t xml:space="preserve">[Електронний ресурс]. – Режим доступу : http://www.duden.de; </w:t>
      </w:r>
      <w:r w:rsidRPr="005D1129">
        <w:rPr>
          <w:rFonts w:ascii="Times New Roman" w:eastAsia="Times New Roman" w:hAnsi="Times New Roman" w:cs="Times New Roman"/>
          <w:kern w:val="0"/>
          <w:sz w:val="28"/>
          <w:szCs w:val="28"/>
          <w:lang w:val="en-US" w:eastAsia="ru-RU"/>
        </w:rPr>
        <w:t>Produktbrosch</w:t>
      </w:r>
      <w:r w:rsidRPr="005D1129">
        <w:rPr>
          <w:rFonts w:ascii="Times New Roman" w:eastAsia="Times New Roman" w:hAnsi="Times New Roman" w:cs="Times New Roman"/>
          <w:kern w:val="0"/>
          <w:sz w:val="28"/>
          <w:szCs w:val="28"/>
          <w:lang w:val="uk-UA" w:eastAsia="ru-RU"/>
        </w:rPr>
        <w:t>ü</w:t>
      </w:r>
      <w:r w:rsidRPr="005D1129">
        <w:rPr>
          <w:rFonts w:ascii="Times New Roman" w:eastAsia="Times New Roman" w:hAnsi="Times New Roman" w:cs="Times New Roman"/>
          <w:kern w:val="0"/>
          <w:sz w:val="28"/>
          <w:szCs w:val="28"/>
          <w:lang w:val="en-US" w:eastAsia="ru-RU"/>
        </w:rPr>
        <w:t>ren</w:t>
      </w:r>
      <w:r w:rsidRPr="005D1129">
        <w:rPr>
          <w:rFonts w:ascii="Times New Roman" w:eastAsia="Times New Roman" w:hAnsi="Times New Roman" w:cs="Times New Roman"/>
          <w:kern w:val="0"/>
          <w:sz w:val="28"/>
          <w:szCs w:val="28"/>
          <w:lang w:val="uk-UA" w:eastAsia="ru-RU"/>
        </w:rPr>
        <w:t xml:space="preserve"> </w:t>
      </w:r>
      <w:r w:rsidRPr="005D1129">
        <w:rPr>
          <w:rFonts w:ascii="Times New Roman" w:eastAsia="Times New Roman" w:hAnsi="Times New Roman" w:cs="Times New Roman"/>
          <w:kern w:val="0"/>
          <w:sz w:val="28"/>
          <w:szCs w:val="28"/>
          <w:lang w:val="en-US" w:eastAsia="ru-RU"/>
        </w:rPr>
        <w:t>von</w:t>
      </w:r>
      <w:r w:rsidRPr="005D1129">
        <w:rPr>
          <w:rFonts w:ascii="Times New Roman" w:eastAsia="Times New Roman" w:hAnsi="Times New Roman" w:cs="Times New Roman"/>
          <w:kern w:val="0"/>
          <w:sz w:val="28"/>
          <w:szCs w:val="28"/>
          <w:lang w:val="uk-UA" w:eastAsia="ru-RU"/>
        </w:rPr>
        <w:t xml:space="preserve"> </w:t>
      </w:r>
      <w:r w:rsidRPr="005D1129">
        <w:rPr>
          <w:rFonts w:ascii="Times New Roman" w:eastAsia="Times New Roman" w:hAnsi="Times New Roman" w:cs="Times New Roman"/>
          <w:kern w:val="0"/>
          <w:sz w:val="28"/>
          <w:szCs w:val="28"/>
          <w:lang w:val="en-US" w:eastAsia="ru-RU"/>
        </w:rPr>
        <w:t>Volkswagen</w:t>
      </w:r>
      <w:r w:rsidRPr="005D1129">
        <w:rPr>
          <w:rFonts w:ascii="Times New Roman" w:eastAsia="Times New Roman" w:hAnsi="Times New Roman" w:cs="Times New Roman"/>
          <w:kern w:val="0"/>
          <w:sz w:val="28"/>
          <w:szCs w:val="28"/>
          <w:lang w:val="uk-UA" w:eastAsia="ru-RU"/>
        </w:rPr>
        <w:t xml:space="preserve"> [Електронний ресурс]. – Режим доступу : http://www.volkswagen.de/de.html; </w:t>
      </w:r>
      <w:r w:rsidRPr="005D1129">
        <w:rPr>
          <w:rFonts w:ascii="Times New Roman" w:eastAsia="Times New Roman" w:hAnsi="Times New Roman" w:cs="Times New Roman"/>
          <w:kern w:val="0"/>
          <w:sz w:val="28"/>
          <w:szCs w:val="28"/>
          <w:lang w:val="en-US" w:eastAsia="ru-RU"/>
        </w:rPr>
        <w:t>Produktbrosch</w:t>
      </w:r>
      <w:r w:rsidRPr="005D1129">
        <w:rPr>
          <w:rFonts w:ascii="Times New Roman" w:eastAsia="Times New Roman" w:hAnsi="Times New Roman" w:cs="Times New Roman"/>
          <w:kern w:val="0"/>
          <w:sz w:val="28"/>
          <w:szCs w:val="28"/>
          <w:lang w:val="uk-UA" w:eastAsia="ru-RU"/>
        </w:rPr>
        <w:t>ü</w:t>
      </w:r>
      <w:r w:rsidRPr="005D1129">
        <w:rPr>
          <w:rFonts w:ascii="Times New Roman" w:eastAsia="Times New Roman" w:hAnsi="Times New Roman" w:cs="Times New Roman"/>
          <w:kern w:val="0"/>
          <w:sz w:val="28"/>
          <w:szCs w:val="28"/>
          <w:lang w:val="en-US" w:eastAsia="ru-RU"/>
        </w:rPr>
        <w:t>ren</w:t>
      </w:r>
      <w:r w:rsidRPr="005D1129">
        <w:rPr>
          <w:rFonts w:ascii="Times New Roman" w:eastAsia="Times New Roman" w:hAnsi="Times New Roman" w:cs="Times New Roman"/>
          <w:kern w:val="0"/>
          <w:sz w:val="28"/>
          <w:szCs w:val="28"/>
          <w:lang w:val="uk-UA" w:eastAsia="ru-RU"/>
        </w:rPr>
        <w:t xml:space="preserve"> </w:t>
      </w:r>
      <w:r w:rsidRPr="005D1129">
        <w:rPr>
          <w:rFonts w:ascii="Times New Roman" w:eastAsia="Times New Roman" w:hAnsi="Times New Roman" w:cs="Times New Roman"/>
          <w:kern w:val="0"/>
          <w:sz w:val="28"/>
          <w:szCs w:val="28"/>
          <w:lang w:val="en-US" w:eastAsia="ru-RU"/>
        </w:rPr>
        <w:t>von</w:t>
      </w:r>
      <w:r w:rsidRPr="005D1129">
        <w:rPr>
          <w:rFonts w:ascii="Times New Roman" w:eastAsia="Times New Roman" w:hAnsi="Times New Roman" w:cs="Times New Roman"/>
          <w:kern w:val="0"/>
          <w:sz w:val="28"/>
          <w:szCs w:val="28"/>
          <w:lang w:val="uk-UA" w:eastAsia="ru-RU"/>
        </w:rPr>
        <w:t xml:space="preserve"> Mercedes [Електронний ресурс]. – Режим доступу : http://www.mercedes-benz.de; Академічний тлумачний словник української мови (за</w:t>
      </w:r>
      <w:r w:rsidRPr="005D1129">
        <w:rPr>
          <w:rFonts w:ascii="Times New Roman" w:eastAsia="Times New Roman" w:hAnsi="Times New Roman" w:cs="Times New Roman"/>
          <w:kern w:val="0"/>
          <w:sz w:val="28"/>
          <w:szCs w:val="28"/>
          <w:lang w:val="en-US" w:eastAsia="ru-RU"/>
        </w:rPr>
        <w:t> </w:t>
      </w:r>
      <w:r w:rsidRPr="005D1129">
        <w:rPr>
          <w:rFonts w:ascii="Times New Roman" w:eastAsia="Times New Roman" w:hAnsi="Times New Roman" w:cs="Times New Roman"/>
          <w:kern w:val="0"/>
          <w:sz w:val="28"/>
          <w:szCs w:val="28"/>
          <w:lang w:val="uk-UA" w:eastAsia="ru-RU"/>
        </w:rPr>
        <w:t>ред.</w:t>
      </w:r>
      <w:r w:rsidRPr="005D1129">
        <w:rPr>
          <w:rFonts w:ascii="Times New Roman" w:eastAsia="Times New Roman" w:hAnsi="Times New Roman" w:cs="Times New Roman"/>
          <w:kern w:val="0"/>
          <w:sz w:val="28"/>
          <w:szCs w:val="28"/>
          <w:lang w:val="en-US" w:eastAsia="ru-RU"/>
        </w:rPr>
        <w:t> </w:t>
      </w:r>
      <w:r w:rsidRPr="005D1129">
        <w:rPr>
          <w:rFonts w:ascii="Times New Roman" w:eastAsia="Times New Roman" w:hAnsi="Times New Roman" w:cs="Times New Roman"/>
          <w:kern w:val="0"/>
          <w:sz w:val="28"/>
          <w:szCs w:val="28"/>
          <w:lang w:val="uk-UA" w:eastAsia="ru-RU"/>
        </w:rPr>
        <w:t>В.М. Русанівського, 2012); Інструкція з експлуатації та ремонту автомобілів торгової марки “ЗАЗ” [Електронний ресурс]. – Режим доступу : http://monolith.in.ua/instruktsiya-po-ekspluatatsii-zaz-sens; Інструкція з експлуатації та ремонту автобусу Богдан A-064 [Електронний ресурс]. – Режим доступу : http://monolith.in.ua/instruktsiya-po-ekspluatatsii-bogdan-a-064.</w:t>
      </w:r>
    </w:p>
    <w:p w:rsidR="005D1129" w:rsidRPr="005D1129" w:rsidRDefault="005D1129" w:rsidP="005D1129">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5D1129">
        <w:rPr>
          <w:rFonts w:ascii="Times New Roman" w:eastAsia="Calibri" w:hAnsi="Times New Roman" w:cs="Times New Roman"/>
          <w:b/>
          <w:kern w:val="0"/>
          <w:sz w:val="28"/>
          <w:lang w:val="uk-UA" w:eastAsia="en-US"/>
        </w:rPr>
        <w:t>Методи дослідження</w:t>
      </w:r>
      <w:r w:rsidRPr="005D1129">
        <w:rPr>
          <w:rFonts w:ascii="Times New Roman" w:eastAsia="Calibri" w:hAnsi="Times New Roman" w:cs="Times New Roman"/>
          <w:kern w:val="0"/>
          <w:sz w:val="28"/>
          <w:lang w:val="uk-UA" w:eastAsia="en-US"/>
        </w:rPr>
        <w:t xml:space="preserve">. </w:t>
      </w:r>
      <w:r w:rsidRPr="005D1129">
        <w:rPr>
          <w:rFonts w:ascii="Times New Roman" w:eastAsia="Times New Roman" w:hAnsi="Times New Roman" w:cs="Times New Roman"/>
          <w:kern w:val="0"/>
          <w:sz w:val="28"/>
          <w:szCs w:val="28"/>
          <w:lang w:val="uk-UA" w:eastAsia="ru-RU"/>
        </w:rPr>
        <w:t xml:space="preserve">Серед методів і прийомів дослідження – </w:t>
      </w:r>
      <w:r w:rsidRPr="005D1129">
        <w:rPr>
          <w:rFonts w:ascii="Times New Roman" w:eastAsia="Times New Roman" w:hAnsi="Times New Roman" w:cs="Times New Roman"/>
          <w:i/>
          <w:kern w:val="0"/>
          <w:sz w:val="28"/>
          <w:szCs w:val="28"/>
          <w:lang w:val="uk-UA" w:eastAsia="ru-RU"/>
        </w:rPr>
        <w:t>метод</w:t>
      </w:r>
      <w:r w:rsidRPr="005D1129">
        <w:rPr>
          <w:rFonts w:ascii="Times New Roman" w:eastAsia="Times New Roman" w:hAnsi="Times New Roman" w:cs="Times New Roman"/>
          <w:kern w:val="0"/>
          <w:sz w:val="28"/>
          <w:szCs w:val="28"/>
          <w:lang w:val="uk-UA" w:eastAsia="ru-RU"/>
        </w:rPr>
        <w:t xml:space="preserve"> </w:t>
      </w:r>
      <w:r w:rsidRPr="005D1129">
        <w:rPr>
          <w:rFonts w:ascii="Times New Roman" w:eastAsia="Times New Roman" w:hAnsi="Times New Roman" w:cs="Times New Roman"/>
          <w:i/>
          <w:kern w:val="0"/>
          <w:sz w:val="28"/>
          <w:szCs w:val="28"/>
          <w:lang w:val="uk-UA" w:eastAsia="ru-RU"/>
        </w:rPr>
        <w:t>суцільної вибірки</w:t>
      </w:r>
      <w:r w:rsidRPr="005D1129">
        <w:rPr>
          <w:rFonts w:ascii="Times New Roman" w:eastAsia="Times New Roman" w:hAnsi="Times New Roman" w:cs="Times New Roman"/>
          <w:kern w:val="0"/>
          <w:sz w:val="28"/>
          <w:szCs w:val="28"/>
          <w:lang w:val="uk-UA" w:eastAsia="ru-RU"/>
        </w:rPr>
        <w:t xml:space="preserve"> – для укладання реєстру термінів автомобілебудівництва в англійській, німецькій та українській мовах; </w:t>
      </w:r>
      <w:r w:rsidRPr="005D1129">
        <w:rPr>
          <w:rFonts w:ascii="Times New Roman" w:eastAsia="Times New Roman" w:hAnsi="Times New Roman" w:cs="Times New Roman"/>
          <w:i/>
          <w:kern w:val="0"/>
          <w:sz w:val="28"/>
          <w:szCs w:val="28"/>
          <w:lang w:val="uk-UA" w:eastAsia="ru-RU"/>
        </w:rPr>
        <w:t>метод словникових дефініцій</w:t>
      </w:r>
      <w:r w:rsidRPr="005D1129">
        <w:rPr>
          <w:rFonts w:ascii="Times New Roman" w:eastAsia="Times New Roman" w:hAnsi="Times New Roman" w:cs="Times New Roman"/>
          <w:kern w:val="0"/>
          <w:sz w:val="28"/>
          <w:szCs w:val="28"/>
          <w:lang w:val="uk-UA" w:eastAsia="ru-RU"/>
        </w:rPr>
        <w:t xml:space="preserve"> – для диференціації визначень термінів автомобілебудівництва; </w:t>
      </w:r>
      <w:r w:rsidRPr="005D1129">
        <w:rPr>
          <w:rFonts w:ascii="Times New Roman" w:eastAsia="Times New Roman" w:hAnsi="Times New Roman" w:cs="Times New Roman"/>
          <w:i/>
          <w:kern w:val="0"/>
          <w:sz w:val="28"/>
          <w:szCs w:val="28"/>
          <w:lang w:val="uk-UA" w:eastAsia="ru-RU"/>
        </w:rPr>
        <w:t>структурний метод</w:t>
      </w:r>
      <w:r w:rsidRPr="005D1129">
        <w:rPr>
          <w:rFonts w:ascii="Times New Roman" w:eastAsia="Times New Roman" w:hAnsi="Times New Roman" w:cs="Times New Roman"/>
          <w:kern w:val="0"/>
          <w:sz w:val="28"/>
          <w:szCs w:val="28"/>
          <w:lang w:val="uk-UA" w:eastAsia="ru-RU"/>
        </w:rPr>
        <w:t xml:space="preserve"> з прийомом </w:t>
      </w:r>
      <w:r w:rsidRPr="005D1129">
        <w:rPr>
          <w:rFonts w:ascii="Times New Roman" w:eastAsia="Times New Roman" w:hAnsi="Times New Roman" w:cs="Times New Roman"/>
          <w:i/>
          <w:kern w:val="0"/>
          <w:sz w:val="28"/>
          <w:szCs w:val="28"/>
          <w:lang w:val="uk-UA" w:eastAsia="ru-RU"/>
        </w:rPr>
        <w:t xml:space="preserve">компонентного аналізу – </w:t>
      </w:r>
      <w:r w:rsidRPr="005D1129">
        <w:rPr>
          <w:rFonts w:ascii="Times New Roman" w:eastAsia="Times New Roman" w:hAnsi="Times New Roman" w:cs="Times New Roman"/>
          <w:kern w:val="0"/>
          <w:sz w:val="28"/>
          <w:szCs w:val="28"/>
          <w:lang w:val="uk-UA" w:eastAsia="ru-RU"/>
        </w:rPr>
        <w:t xml:space="preserve">для ідентифікації семної організації дефініції термінів автомобілебудівництва; </w:t>
      </w:r>
      <w:r w:rsidRPr="005D1129">
        <w:rPr>
          <w:rFonts w:ascii="Times New Roman" w:eastAsia="Times New Roman" w:hAnsi="Times New Roman" w:cs="Times New Roman"/>
          <w:i/>
          <w:kern w:val="0"/>
          <w:sz w:val="28"/>
          <w:szCs w:val="28"/>
          <w:lang w:val="uk-UA" w:eastAsia="ru-RU"/>
        </w:rPr>
        <w:t xml:space="preserve">когнітивно-семантичний метод з елементами порівняльно-історичного методу </w:t>
      </w:r>
      <w:r w:rsidRPr="005D1129">
        <w:rPr>
          <w:rFonts w:ascii="Times New Roman" w:eastAsia="Times New Roman" w:hAnsi="Times New Roman" w:cs="Times New Roman"/>
          <w:kern w:val="0"/>
          <w:sz w:val="28"/>
          <w:szCs w:val="28"/>
          <w:lang w:val="uk-UA" w:eastAsia="ru-RU"/>
        </w:rPr>
        <w:t>(</w:t>
      </w:r>
      <w:r w:rsidRPr="005D1129">
        <w:rPr>
          <w:rFonts w:ascii="Times New Roman" w:eastAsia="Times New Roman" w:hAnsi="Times New Roman" w:cs="Times New Roman"/>
          <w:i/>
          <w:kern w:val="0"/>
          <w:sz w:val="28"/>
          <w:szCs w:val="28"/>
          <w:lang w:val="uk-UA" w:eastAsia="ru-RU"/>
        </w:rPr>
        <w:t>прийому реконструкції</w:t>
      </w:r>
      <w:r w:rsidRPr="005D1129">
        <w:rPr>
          <w:rFonts w:ascii="Times New Roman" w:eastAsia="Times New Roman" w:hAnsi="Times New Roman" w:cs="Times New Roman"/>
          <w:kern w:val="0"/>
          <w:sz w:val="28"/>
          <w:szCs w:val="28"/>
          <w:lang w:val="uk-UA" w:eastAsia="ru-RU"/>
        </w:rPr>
        <w:t>)</w:t>
      </w:r>
      <w:r w:rsidRPr="005D1129">
        <w:rPr>
          <w:rFonts w:ascii="Times New Roman" w:eastAsia="Times New Roman" w:hAnsi="Times New Roman" w:cs="Times New Roman"/>
          <w:i/>
          <w:kern w:val="0"/>
          <w:sz w:val="28"/>
          <w:szCs w:val="28"/>
          <w:lang w:val="uk-UA" w:eastAsia="ru-RU"/>
        </w:rPr>
        <w:t xml:space="preserve"> – </w:t>
      </w:r>
      <w:r w:rsidRPr="005D1129">
        <w:rPr>
          <w:rFonts w:ascii="Times New Roman" w:eastAsia="Times New Roman" w:hAnsi="Times New Roman" w:cs="Times New Roman"/>
          <w:kern w:val="0"/>
          <w:sz w:val="28"/>
          <w:szCs w:val="28"/>
          <w:lang w:val="uk-UA" w:eastAsia="ru-RU"/>
        </w:rPr>
        <w:t xml:space="preserve">для реконструкції когнітивної складової термінів автомобілебудівництва на основі виявлення концептуальних ознак термінологічних концептів; </w:t>
      </w:r>
      <w:r w:rsidRPr="005D1129">
        <w:rPr>
          <w:rFonts w:ascii="Times New Roman" w:eastAsia="Times New Roman" w:hAnsi="Times New Roman" w:cs="Times New Roman"/>
          <w:i/>
          <w:kern w:val="0"/>
          <w:sz w:val="28"/>
          <w:szCs w:val="28"/>
          <w:lang w:val="uk-UA" w:eastAsia="ru-RU"/>
        </w:rPr>
        <w:t xml:space="preserve">методика фреймового моделювання – </w:t>
      </w:r>
      <w:r w:rsidRPr="005D1129">
        <w:rPr>
          <w:rFonts w:ascii="Times New Roman" w:eastAsia="MS Mincho" w:hAnsi="Times New Roman" w:cs="Times New Roman"/>
          <w:kern w:val="0"/>
          <w:sz w:val="28"/>
          <w:szCs w:val="28"/>
          <w:lang w:val="uk-UA" w:eastAsia="ru-RU"/>
        </w:rPr>
        <w:t>для побудови фрейму термінології автомобілебудівництва як структури відображення професійних знань та інформації про цю галузь виробництва</w:t>
      </w:r>
      <w:r w:rsidRPr="005D1129">
        <w:rPr>
          <w:rFonts w:ascii="Times New Roman" w:eastAsia="Times New Roman" w:hAnsi="Times New Roman" w:cs="Times New Roman"/>
          <w:kern w:val="0"/>
          <w:sz w:val="28"/>
          <w:szCs w:val="28"/>
          <w:lang w:val="uk-UA" w:eastAsia="ru-RU"/>
        </w:rPr>
        <w:t xml:space="preserve">; </w:t>
      </w:r>
      <w:r w:rsidRPr="005D1129">
        <w:rPr>
          <w:rFonts w:ascii="Times New Roman" w:eastAsia="Times New Roman" w:hAnsi="Times New Roman" w:cs="Times New Roman"/>
          <w:i/>
          <w:kern w:val="0"/>
          <w:sz w:val="28"/>
          <w:szCs w:val="28"/>
          <w:lang w:val="uk-UA" w:eastAsia="ru-RU"/>
        </w:rPr>
        <w:t xml:space="preserve">соціолінгвістичний метод, </w:t>
      </w:r>
      <w:r w:rsidRPr="005D1129">
        <w:rPr>
          <w:rFonts w:ascii="Times New Roman" w:eastAsia="Times New Roman" w:hAnsi="Times New Roman" w:cs="Times New Roman"/>
          <w:kern w:val="0"/>
          <w:sz w:val="28"/>
          <w:szCs w:val="28"/>
          <w:lang w:val="uk-UA" w:eastAsia="ru-RU"/>
        </w:rPr>
        <w:t xml:space="preserve">зокрема його складова – </w:t>
      </w:r>
      <w:r w:rsidRPr="005D1129">
        <w:rPr>
          <w:rFonts w:ascii="Times New Roman" w:eastAsia="Times New Roman" w:hAnsi="Times New Roman" w:cs="Times New Roman"/>
          <w:i/>
          <w:kern w:val="0"/>
          <w:sz w:val="28"/>
          <w:szCs w:val="28"/>
          <w:lang w:val="uk-UA" w:eastAsia="ru-RU"/>
        </w:rPr>
        <w:t xml:space="preserve">методика </w:t>
      </w:r>
      <w:r w:rsidRPr="005D1129">
        <w:rPr>
          <w:rFonts w:ascii="Times New Roman" w:eastAsia="Times New Roman" w:hAnsi="Times New Roman" w:cs="Times New Roman"/>
          <w:kern w:val="0"/>
          <w:sz w:val="28"/>
          <w:szCs w:val="28"/>
          <w:lang w:val="uk-UA" w:eastAsia="ru-RU"/>
        </w:rPr>
        <w:t xml:space="preserve"> </w:t>
      </w:r>
      <w:r w:rsidRPr="005D1129">
        <w:rPr>
          <w:rFonts w:ascii="Times New Roman" w:eastAsia="Times New Roman" w:hAnsi="Times New Roman" w:cs="Times New Roman"/>
          <w:i/>
          <w:kern w:val="0"/>
          <w:sz w:val="28"/>
          <w:szCs w:val="28"/>
          <w:lang w:val="uk-UA" w:eastAsia="ru-RU"/>
        </w:rPr>
        <w:t>асоціативного експерименту –</w:t>
      </w:r>
      <w:r w:rsidRPr="005D1129">
        <w:rPr>
          <w:rFonts w:ascii="Times New Roman" w:eastAsia="Times New Roman" w:hAnsi="Times New Roman" w:cs="Times New Roman"/>
          <w:kern w:val="0"/>
          <w:sz w:val="28"/>
          <w:szCs w:val="28"/>
          <w:lang w:val="uk-UA" w:eastAsia="ru-RU"/>
        </w:rPr>
        <w:t xml:space="preserve"> для розкриття інформаційної природи термінів</w:t>
      </w:r>
      <w:r w:rsidRPr="005D1129">
        <w:rPr>
          <w:rFonts w:ascii="Calibri" w:eastAsia="Times New Roman" w:hAnsi="Calibri" w:cs="Times New Roman"/>
          <w:kern w:val="0"/>
          <w:sz w:val="28"/>
          <w:szCs w:val="28"/>
          <w:lang w:val="uk-UA" w:eastAsia="ru-RU"/>
        </w:rPr>
        <w:t xml:space="preserve"> </w:t>
      </w:r>
      <w:r w:rsidRPr="005D1129">
        <w:rPr>
          <w:rFonts w:ascii="Times New Roman" w:eastAsia="Times New Roman" w:hAnsi="Times New Roman" w:cs="Times New Roman"/>
          <w:kern w:val="0"/>
          <w:sz w:val="28"/>
          <w:szCs w:val="28"/>
          <w:lang w:val="uk-UA" w:eastAsia="ru-RU"/>
        </w:rPr>
        <w:t xml:space="preserve">автомобілебудівництва; </w:t>
      </w:r>
      <w:r w:rsidRPr="005D1129">
        <w:rPr>
          <w:rFonts w:ascii="Times New Roman" w:eastAsia="Times New Roman" w:hAnsi="Times New Roman" w:cs="Times New Roman"/>
          <w:i/>
          <w:kern w:val="0"/>
          <w:sz w:val="28"/>
          <w:szCs w:val="28"/>
          <w:lang w:val="uk-UA" w:eastAsia="ru-RU"/>
        </w:rPr>
        <w:t>зіставно-типологічний метод</w:t>
      </w:r>
      <w:r w:rsidRPr="005D1129">
        <w:rPr>
          <w:rFonts w:ascii="Times New Roman" w:eastAsia="Times New Roman" w:hAnsi="Times New Roman" w:cs="Times New Roman"/>
          <w:kern w:val="0"/>
          <w:sz w:val="28"/>
          <w:szCs w:val="28"/>
          <w:lang w:val="uk-UA" w:eastAsia="ru-RU"/>
        </w:rPr>
        <w:t xml:space="preserve"> – для встановлення типових закономірностей і відмінностей у когнітивній та інформаційній сутності термінів автомобілебудівництва у зіставлюваних мовах.</w:t>
      </w:r>
    </w:p>
    <w:p w:rsidR="005D1129" w:rsidRPr="005D1129" w:rsidRDefault="005D1129" w:rsidP="005D1129">
      <w:pPr>
        <w:tabs>
          <w:tab w:val="clear" w:pos="709"/>
          <w:tab w:val="left" w:pos="0"/>
        </w:tabs>
        <w:snapToGrid w:val="0"/>
        <w:spacing w:after="0" w:line="360" w:lineRule="auto"/>
        <w:ind w:firstLine="709"/>
        <w:rPr>
          <w:rFonts w:ascii="Times New Roman" w:eastAsia="Times New Roman" w:hAnsi="Times New Roman" w:cs="Times New Roman"/>
          <w:kern w:val="0"/>
          <w:sz w:val="28"/>
          <w:szCs w:val="28"/>
          <w:lang w:val="uk-UA" w:eastAsia="ru-RU"/>
        </w:rPr>
      </w:pPr>
      <w:r w:rsidRPr="005D1129">
        <w:rPr>
          <w:rFonts w:ascii="Times New Roman" w:eastAsia="Times New Roman" w:hAnsi="Times New Roman" w:cs="Times New Roman"/>
          <w:b/>
          <w:kern w:val="0"/>
          <w:sz w:val="28"/>
          <w:szCs w:val="28"/>
          <w:lang w:val="uk-UA" w:eastAsia="ru-RU"/>
        </w:rPr>
        <w:t>Наукова новизна</w:t>
      </w:r>
      <w:r w:rsidRPr="005D1129">
        <w:rPr>
          <w:rFonts w:ascii="Times New Roman" w:eastAsia="Times New Roman" w:hAnsi="Times New Roman" w:cs="Times New Roman"/>
          <w:kern w:val="0"/>
          <w:sz w:val="28"/>
          <w:szCs w:val="28"/>
          <w:lang w:val="uk-UA" w:eastAsia="ru-RU"/>
        </w:rPr>
        <w:t xml:space="preserve"> </w:t>
      </w:r>
      <w:r w:rsidRPr="005D1129">
        <w:rPr>
          <w:rFonts w:ascii="Times New Roman" w:eastAsia="Times New Roman" w:hAnsi="Times New Roman" w:cs="Times New Roman"/>
          <w:b/>
          <w:kern w:val="0"/>
          <w:sz w:val="28"/>
          <w:szCs w:val="28"/>
          <w:lang w:val="uk-UA" w:eastAsia="ru-RU"/>
        </w:rPr>
        <w:t>одержаних результатів</w:t>
      </w:r>
      <w:r w:rsidRPr="005D1129">
        <w:rPr>
          <w:rFonts w:ascii="Times New Roman" w:eastAsia="Times New Roman" w:hAnsi="Times New Roman" w:cs="Times New Roman"/>
          <w:kern w:val="0"/>
          <w:sz w:val="28"/>
          <w:szCs w:val="28"/>
          <w:lang w:val="uk-UA" w:eastAsia="ru-RU"/>
        </w:rPr>
        <w:t xml:space="preserve"> полягає у тому, що в дисертації </w:t>
      </w:r>
      <w:r w:rsidRPr="005D1129">
        <w:rPr>
          <w:rFonts w:ascii="Times New Roman" w:eastAsia="Times New Roman" w:hAnsi="Times New Roman" w:cs="Times New Roman"/>
          <w:i/>
          <w:kern w:val="0"/>
          <w:sz w:val="28"/>
          <w:szCs w:val="28"/>
          <w:lang w:val="uk-UA" w:eastAsia="ru-RU"/>
        </w:rPr>
        <w:t xml:space="preserve">уперше витлумачено </w:t>
      </w:r>
      <w:r w:rsidRPr="005D1129">
        <w:rPr>
          <w:rFonts w:ascii="Times New Roman" w:eastAsia="Times New Roman" w:hAnsi="Times New Roman" w:cs="Times New Roman"/>
          <w:kern w:val="0"/>
          <w:sz w:val="28"/>
          <w:szCs w:val="28"/>
          <w:lang w:val="uk-UA" w:eastAsia="ru-RU"/>
        </w:rPr>
        <w:t xml:space="preserve">термін як носій концептуальної інформації, відображеної у свідомості носіїв мови професійної комунікації; </w:t>
      </w:r>
      <w:r w:rsidRPr="005D1129">
        <w:rPr>
          <w:rFonts w:ascii="Times New Roman" w:eastAsia="Times New Roman" w:hAnsi="Times New Roman" w:cs="Times New Roman"/>
          <w:i/>
          <w:kern w:val="0"/>
          <w:sz w:val="28"/>
          <w:szCs w:val="28"/>
          <w:lang w:val="uk-UA" w:eastAsia="ru-RU"/>
        </w:rPr>
        <w:t>змодельовано</w:t>
      </w:r>
      <w:r w:rsidRPr="005D1129">
        <w:rPr>
          <w:rFonts w:ascii="Times New Roman" w:eastAsia="Times New Roman" w:hAnsi="Times New Roman" w:cs="Times New Roman"/>
          <w:kern w:val="0"/>
          <w:sz w:val="28"/>
          <w:szCs w:val="28"/>
          <w:lang w:val="uk-UA" w:eastAsia="ru-RU"/>
        </w:rPr>
        <w:t xml:space="preserve"> фреймову структуру термінів автомобілебудівництва як сукупність взаємопов’язаних базових концептів; </w:t>
      </w:r>
      <w:r w:rsidRPr="005D1129">
        <w:rPr>
          <w:rFonts w:ascii="Times New Roman" w:eastAsia="Times New Roman" w:hAnsi="Times New Roman" w:cs="Times New Roman"/>
          <w:i/>
          <w:kern w:val="0"/>
          <w:sz w:val="28"/>
          <w:szCs w:val="28"/>
          <w:lang w:val="uk-UA" w:eastAsia="ru-RU"/>
        </w:rPr>
        <w:t>розроблено</w:t>
      </w:r>
      <w:r w:rsidRPr="005D1129">
        <w:rPr>
          <w:rFonts w:ascii="Times New Roman" w:eastAsia="Times New Roman" w:hAnsi="Times New Roman" w:cs="Times New Roman"/>
          <w:kern w:val="0"/>
          <w:sz w:val="28"/>
          <w:szCs w:val="28"/>
          <w:lang w:val="uk-UA" w:eastAsia="ru-RU"/>
        </w:rPr>
        <w:t xml:space="preserve"> процедуру реконструкції термінологічного концепту; </w:t>
      </w:r>
      <w:r w:rsidRPr="005D1129">
        <w:rPr>
          <w:rFonts w:ascii="Times New Roman" w:eastAsia="Times New Roman" w:hAnsi="Times New Roman" w:cs="Times New Roman"/>
          <w:i/>
          <w:kern w:val="0"/>
          <w:sz w:val="28"/>
          <w:szCs w:val="28"/>
          <w:lang w:val="uk-UA" w:eastAsia="ru-RU"/>
        </w:rPr>
        <w:t>виявлено</w:t>
      </w:r>
      <w:r w:rsidRPr="005D1129">
        <w:rPr>
          <w:rFonts w:ascii="Times New Roman" w:eastAsia="Times New Roman" w:hAnsi="Times New Roman" w:cs="Times New Roman"/>
          <w:kern w:val="0"/>
          <w:sz w:val="28"/>
          <w:szCs w:val="28"/>
          <w:lang w:val="uk-UA" w:eastAsia="ru-RU"/>
        </w:rPr>
        <w:t xml:space="preserve"> базові концепти термінів автомобілебудівництва (COMFORT, CONSTRUCTION, SAFETY, MANUFACTURING – в англійській мові; UMWELTSCHUTZ, SPARSAMKEIT, SICHERHEIT, AUTOMOBILFERTIGUNG – у німецькій мові; КОНСТРУКЦІЯ, КУЗОВ, ВИРОБНИЦТВО – в українській мові). </w:t>
      </w:r>
      <w:r w:rsidRPr="005D1129">
        <w:rPr>
          <w:rFonts w:ascii="Times New Roman" w:eastAsia="Times New Roman" w:hAnsi="Times New Roman" w:cs="Times New Roman"/>
          <w:i/>
          <w:kern w:val="0"/>
          <w:sz w:val="28"/>
          <w:szCs w:val="28"/>
          <w:lang w:val="uk-UA" w:eastAsia="ru-RU"/>
        </w:rPr>
        <w:t>Установлено</w:t>
      </w:r>
      <w:r w:rsidRPr="005D1129">
        <w:rPr>
          <w:rFonts w:ascii="Times New Roman" w:eastAsia="Times New Roman" w:hAnsi="Times New Roman" w:cs="Times New Roman"/>
          <w:kern w:val="0"/>
          <w:sz w:val="28"/>
          <w:szCs w:val="28"/>
          <w:lang w:val="uk-UA" w:eastAsia="ru-RU"/>
        </w:rPr>
        <w:t>, що спільне термінологічне наповнення мають групи базових концептів, які експлікують однакові поняття у термінології</w:t>
      </w:r>
      <w:r w:rsidRPr="005D1129">
        <w:rPr>
          <w:rFonts w:ascii="Calibri" w:eastAsia="Times New Roman" w:hAnsi="Calibri" w:cs="Times New Roman"/>
          <w:kern w:val="0"/>
          <w:lang w:val="uk-UA" w:eastAsia="ru-RU"/>
        </w:rPr>
        <w:t xml:space="preserve"> </w:t>
      </w:r>
      <w:r w:rsidRPr="005D1129">
        <w:rPr>
          <w:rFonts w:ascii="Times New Roman" w:eastAsia="Times New Roman" w:hAnsi="Times New Roman" w:cs="Times New Roman"/>
          <w:kern w:val="0"/>
          <w:sz w:val="28"/>
          <w:szCs w:val="28"/>
          <w:lang w:val="uk-UA" w:eastAsia="ru-RU"/>
        </w:rPr>
        <w:t xml:space="preserve">автомобілебудівництва в англійській (CONSTRUCTION) та українській  (КОНСТРУКЦІЯ) мовах; в англійській (SAFETY) та німецькій (SICHERHEIT) мовах;  в англійській (MANUFACTURING), німецькій (AUTOMOBILFERTIGUNG) та українській (ВИРОБНИЦТВО) мовах. </w:t>
      </w:r>
      <w:r w:rsidRPr="005D1129">
        <w:rPr>
          <w:rFonts w:ascii="Times New Roman" w:eastAsia="Times New Roman" w:hAnsi="Times New Roman" w:cs="Times New Roman"/>
          <w:i/>
          <w:kern w:val="0"/>
          <w:sz w:val="28"/>
          <w:szCs w:val="28"/>
          <w:lang w:val="uk-UA" w:eastAsia="ru-RU"/>
        </w:rPr>
        <w:t>Виявлено</w:t>
      </w:r>
      <w:r w:rsidRPr="005D1129">
        <w:rPr>
          <w:rFonts w:ascii="Times New Roman" w:eastAsia="Times New Roman" w:hAnsi="Times New Roman" w:cs="Times New Roman"/>
          <w:kern w:val="0"/>
          <w:sz w:val="28"/>
          <w:szCs w:val="28"/>
          <w:lang w:val="uk-UA" w:eastAsia="ru-RU"/>
        </w:rPr>
        <w:t xml:space="preserve">, що суміжні термінологічні групи, які об’єднані навколо різного понятійного ядра, формують різний концепт: терміни на позначення внутрішньої будови автомобіля в англійській та українській мовах вербалізують однакові термінологічні концепти </w:t>
      </w:r>
      <w:r w:rsidRPr="005D1129">
        <w:rPr>
          <w:rFonts w:ascii="Times New Roman" w:eastAsia="Times New Roman" w:hAnsi="Times New Roman" w:cs="Times New Roman"/>
          <w:iCs/>
          <w:kern w:val="0"/>
          <w:sz w:val="28"/>
          <w:szCs w:val="28"/>
          <w:lang w:val="uk-UA" w:eastAsia="ru-RU"/>
        </w:rPr>
        <w:t xml:space="preserve">CONSTRUCTION/КОНСТРУКЦІЯ, а в німецькій мові вони </w:t>
      </w:r>
      <w:r w:rsidRPr="005D1129">
        <w:rPr>
          <w:rFonts w:ascii="Times New Roman" w:eastAsia="Times New Roman" w:hAnsi="Times New Roman" w:cs="Times New Roman"/>
          <w:kern w:val="0"/>
          <w:sz w:val="28"/>
          <w:szCs w:val="28"/>
          <w:lang w:val="uk-UA" w:eastAsia="ru-RU"/>
        </w:rPr>
        <w:t xml:space="preserve">експлікують понятійне ядро “захист та збереження довкілля” концепту UMWELTSCHUTZ; термінологічні групи на позначення інтер’єру та екстер’єру автомобіля в англійській мові – понятійне ядро “економічність у виробництві автомобіля” концепту </w:t>
      </w:r>
      <w:r w:rsidRPr="005D1129">
        <w:rPr>
          <w:rFonts w:ascii="Times New Roman" w:eastAsia="Times New Roman" w:hAnsi="Times New Roman" w:cs="Times New Roman"/>
          <w:iCs/>
          <w:kern w:val="0"/>
          <w:sz w:val="28"/>
          <w:szCs w:val="28"/>
          <w:lang w:val="en-US" w:eastAsia="ru-RU"/>
        </w:rPr>
        <w:t>COMFORT</w:t>
      </w:r>
      <w:r w:rsidRPr="005D1129">
        <w:rPr>
          <w:rFonts w:ascii="Times New Roman" w:eastAsia="Times New Roman" w:hAnsi="Times New Roman" w:cs="Times New Roman"/>
          <w:iCs/>
          <w:kern w:val="0"/>
          <w:sz w:val="28"/>
          <w:szCs w:val="28"/>
          <w:lang w:val="uk-UA" w:eastAsia="ru-RU"/>
        </w:rPr>
        <w:t>, у</w:t>
      </w:r>
      <w:r w:rsidRPr="005D1129">
        <w:rPr>
          <w:rFonts w:ascii="Times New Roman" w:eastAsia="Times New Roman" w:hAnsi="Times New Roman" w:cs="Times New Roman"/>
          <w:kern w:val="0"/>
          <w:sz w:val="28"/>
          <w:szCs w:val="28"/>
          <w:lang w:val="uk-UA" w:eastAsia="ru-RU"/>
        </w:rPr>
        <w:t xml:space="preserve"> німецькій мові – “економічність у виробництві автомобіля” концепту </w:t>
      </w:r>
      <w:r w:rsidRPr="005D1129">
        <w:rPr>
          <w:rFonts w:ascii="Times New Roman" w:eastAsia="Times New Roman" w:hAnsi="Times New Roman" w:cs="Times New Roman"/>
          <w:kern w:val="0"/>
          <w:sz w:val="28"/>
          <w:szCs w:val="28"/>
          <w:lang w:val="de-DE" w:eastAsia="ru-RU"/>
        </w:rPr>
        <w:t>SPARSAMKEIT</w:t>
      </w:r>
      <w:r w:rsidRPr="005D1129">
        <w:rPr>
          <w:rFonts w:ascii="Times New Roman" w:eastAsia="Times New Roman" w:hAnsi="Times New Roman" w:cs="Times New Roman"/>
          <w:kern w:val="0"/>
          <w:sz w:val="28"/>
          <w:szCs w:val="28"/>
          <w:lang w:val="uk-UA" w:eastAsia="ru-RU"/>
        </w:rPr>
        <w:t xml:space="preserve">. </w:t>
      </w:r>
      <w:r w:rsidRPr="005D1129">
        <w:rPr>
          <w:rFonts w:ascii="Times New Roman" w:eastAsia="Times New Roman" w:hAnsi="Times New Roman" w:cs="Times New Roman"/>
          <w:i/>
          <w:kern w:val="0"/>
          <w:sz w:val="28"/>
          <w:szCs w:val="28"/>
          <w:lang w:val="uk-UA" w:eastAsia="ru-RU"/>
        </w:rPr>
        <w:t>Визначено</w:t>
      </w:r>
      <w:r w:rsidRPr="005D1129">
        <w:rPr>
          <w:rFonts w:ascii="Times New Roman" w:eastAsia="Times New Roman" w:hAnsi="Times New Roman" w:cs="Times New Roman"/>
          <w:kern w:val="0"/>
          <w:sz w:val="28"/>
          <w:szCs w:val="28"/>
          <w:lang w:val="uk-UA" w:eastAsia="ru-RU"/>
        </w:rPr>
        <w:t>, що термінологічні групи на позначення інтер’єру, екстер’єру та безпеки автомобіля в українській мові є носіями концептуальних знак суміжного термінологічного концепту</w:t>
      </w:r>
      <w:r w:rsidRPr="005D1129">
        <w:rPr>
          <w:rFonts w:ascii="Times New Roman" w:eastAsia="Times New Roman" w:hAnsi="Times New Roman" w:cs="Times New Roman"/>
          <w:i/>
          <w:kern w:val="0"/>
          <w:sz w:val="28"/>
          <w:szCs w:val="28"/>
          <w:lang w:val="uk-UA" w:eastAsia="ru-RU"/>
        </w:rPr>
        <w:t xml:space="preserve"> </w:t>
      </w:r>
      <w:r w:rsidRPr="005D1129">
        <w:rPr>
          <w:rFonts w:ascii="Times New Roman" w:eastAsia="Times New Roman" w:hAnsi="Times New Roman" w:cs="Times New Roman"/>
          <w:kern w:val="0"/>
          <w:sz w:val="28"/>
          <w:szCs w:val="28"/>
          <w:lang w:val="uk-UA" w:eastAsia="ru-RU"/>
        </w:rPr>
        <w:t xml:space="preserve">КУЗОВ. </w:t>
      </w:r>
    </w:p>
    <w:p w:rsidR="005D1129" w:rsidRPr="005D1129" w:rsidRDefault="005D1129" w:rsidP="005D1129">
      <w:pPr>
        <w:widowControl/>
        <w:tabs>
          <w:tab w:val="clear" w:pos="709"/>
        </w:tabs>
        <w:suppressAutoHyphens w:val="0"/>
        <w:spacing w:after="0" w:line="360" w:lineRule="auto"/>
        <w:ind w:firstLine="709"/>
        <w:rPr>
          <w:rFonts w:ascii="Times New Roman" w:eastAsia="Times New Roman" w:hAnsi="Times New Roman" w:cs="Times New Roman"/>
          <w:bCs/>
          <w:kern w:val="0"/>
          <w:sz w:val="28"/>
          <w:szCs w:val="28"/>
          <w:lang w:val="uk-UA" w:eastAsia="ru-RU"/>
        </w:rPr>
      </w:pPr>
      <w:r w:rsidRPr="005D1129">
        <w:rPr>
          <w:rFonts w:ascii="Times New Roman" w:eastAsia="Times New Roman" w:hAnsi="Times New Roman" w:cs="Times New Roman"/>
          <w:i/>
          <w:kern w:val="0"/>
          <w:sz w:val="28"/>
          <w:szCs w:val="28"/>
          <w:lang w:val="uk-UA" w:eastAsia="ru-RU"/>
        </w:rPr>
        <w:t>Уперше</w:t>
      </w:r>
      <w:r w:rsidRPr="005D1129">
        <w:rPr>
          <w:rFonts w:ascii="Times New Roman" w:eastAsia="Times New Roman" w:hAnsi="Times New Roman" w:cs="Times New Roman"/>
          <w:kern w:val="0"/>
          <w:sz w:val="28"/>
          <w:szCs w:val="28"/>
          <w:lang w:val="uk-UA" w:eastAsia="ru-RU"/>
        </w:rPr>
        <w:t xml:space="preserve"> </w:t>
      </w:r>
      <w:r w:rsidRPr="005D1129">
        <w:rPr>
          <w:rFonts w:ascii="Times New Roman" w:eastAsia="Times New Roman" w:hAnsi="Times New Roman" w:cs="Times New Roman"/>
          <w:i/>
          <w:kern w:val="0"/>
          <w:sz w:val="28"/>
          <w:szCs w:val="28"/>
          <w:lang w:val="uk-UA" w:eastAsia="ru-RU"/>
        </w:rPr>
        <w:t>проведено</w:t>
      </w:r>
      <w:r w:rsidRPr="005D1129">
        <w:rPr>
          <w:rFonts w:ascii="Times New Roman" w:eastAsia="Times New Roman" w:hAnsi="Times New Roman" w:cs="Times New Roman"/>
          <w:kern w:val="0"/>
          <w:sz w:val="28"/>
          <w:szCs w:val="28"/>
          <w:lang w:val="uk-UA" w:eastAsia="ru-RU"/>
        </w:rPr>
        <w:t xml:space="preserve"> вільний асоціативний експеримент з працівниками автомобілебудівних компаній у США, Німеччині, Україні для розкриття інформаційної складової термінологічних концептів, у результаті якого </w:t>
      </w:r>
      <w:r w:rsidRPr="005D1129">
        <w:rPr>
          <w:rFonts w:ascii="Times New Roman" w:eastAsia="Times New Roman" w:hAnsi="Times New Roman" w:cs="Times New Roman"/>
          <w:i/>
          <w:kern w:val="0"/>
          <w:sz w:val="28"/>
          <w:szCs w:val="28"/>
          <w:lang w:val="uk-UA" w:eastAsia="ru-RU"/>
        </w:rPr>
        <w:t>ідентифіковано</w:t>
      </w:r>
      <w:r w:rsidRPr="005D1129">
        <w:rPr>
          <w:rFonts w:ascii="Times New Roman" w:eastAsia="Times New Roman" w:hAnsi="Times New Roman" w:cs="Times New Roman"/>
          <w:kern w:val="0"/>
          <w:sz w:val="28"/>
          <w:szCs w:val="28"/>
          <w:lang w:val="uk-UA" w:eastAsia="ru-RU"/>
        </w:rPr>
        <w:t xml:space="preserve"> збіг понятійного ядра термінологічних концептів, реконструйованого у процесі концептуального аналізу термінів автомобілебудівнитцва, з понятійним ядром, сформованим у свідомості носіїв мови професійної комунікації. </w:t>
      </w:r>
      <w:r w:rsidRPr="005D1129">
        <w:rPr>
          <w:rFonts w:ascii="Times New Roman" w:eastAsia="Times New Roman" w:hAnsi="Times New Roman" w:cs="Times New Roman"/>
          <w:i/>
          <w:kern w:val="0"/>
          <w:sz w:val="28"/>
          <w:szCs w:val="28"/>
          <w:lang w:val="uk-UA" w:eastAsia="ru-RU"/>
        </w:rPr>
        <w:t>Доведено</w:t>
      </w:r>
      <w:r w:rsidRPr="005D1129">
        <w:rPr>
          <w:rFonts w:ascii="Times New Roman" w:eastAsia="Times New Roman" w:hAnsi="Times New Roman" w:cs="Times New Roman"/>
          <w:kern w:val="0"/>
          <w:sz w:val="28"/>
          <w:szCs w:val="28"/>
          <w:lang w:val="uk-UA" w:eastAsia="ru-RU"/>
        </w:rPr>
        <w:t>, що когнітивно-інформаційна природа термінів автомобілебудівництва полягає у співвідношенні концептуального наповнення дефініції термінів</w:t>
      </w:r>
      <w:r w:rsidRPr="005D1129">
        <w:rPr>
          <w:rFonts w:ascii="Calibri" w:eastAsia="Times New Roman" w:hAnsi="Calibri" w:cs="Times New Roman"/>
          <w:kern w:val="0"/>
          <w:lang w:val="uk-UA" w:eastAsia="ru-RU"/>
        </w:rPr>
        <w:t xml:space="preserve"> </w:t>
      </w:r>
      <w:r w:rsidRPr="005D1129">
        <w:rPr>
          <w:rFonts w:ascii="Times New Roman" w:eastAsia="Times New Roman" w:hAnsi="Times New Roman" w:cs="Times New Roman"/>
          <w:kern w:val="0"/>
          <w:sz w:val="28"/>
          <w:szCs w:val="28"/>
          <w:lang w:val="uk-UA" w:eastAsia="ru-RU"/>
        </w:rPr>
        <w:t xml:space="preserve">та інтерпретації інформації, реконструйованої носіями мови професійної комунікації. </w:t>
      </w:r>
      <w:r w:rsidRPr="005D1129">
        <w:rPr>
          <w:rFonts w:ascii="Times New Roman" w:eastAsia="Times New Roman" w:hAnsi="Times New Roman" w:cs="Times New Roman"/>
          <w:bCs/>
          <w:i/>
          <w:kern w:val="0"/>
          <w:sz w:val="28"/>
          <w:szCs w:val="28"/>
          <w:lang w:val="uk-UA" w:eastAsia="ru-RU"/>
        </w:rPr>
        <w:t>Удосконалено</w:t>
      </w:r>
      <w:r w:rsidRPr="005D1129">
        <w:rPr>
          <w:rFonts w:ascii="Times New Roman" w:eastAsia="Times New Roman" w:hAnsi="Times New Roman" w:cs="Times New Roman"/>
          <w:bCs/>
          <w:kern w:val="0"/>
          <w:sz w:val="28"/>
          <w:szCs w:val="28"/>
          <w:lang w:val="uk-UA" w:eastAsia="ru-RU"/>
        </w:rPr>
        <w:t xml:space="preserve"> традиційну процедуру моделювання концептуальної структури термінів шляхом залучення соціолінгвістичного методу, зокрема </w:t>
      </w:r>
      <w:r w:rsidRPr="005D1129">
        <w:rPr>
          <w:rFonts w:ascii="Times New Roman" w:eastAsia="Times New Roman" w:hAnsi="Times New Roman" w:cs="Times New Roman"/>
          <w:kern w:val="0"/>
          <w:sz w:val="28"/>
          <w:szCs w:val="28"/>
          <w:lang w:val="uk-UA" w:eastAsia="ru-RU"/>
        </w:rPr>
        <w:t>методики асоціативного експерименту.</w:t>
      </w:r>
      <w:r w:rsidRPr="005D1129">
        <w:rPr>
          <w:rFonts w:ascii="Times New Roman" w:eastAsia="Times New Roman" w:hAnsi="Times New Roman" w:cs="Times New Roman"/>
          <w:bCs/>
          <w:kern w:val="0"/>
          <w:sz w:val="28"/>
          <w:szCs w:val="28"/>
          <w:lang w:val="uk-UA" w:eastAsia="ru-RU"/>
        </w:rPr>
        <w:t xml:space="preserve"> </w:t>
      </w:r>
      <w:r w:rsidRPr="005D1129">
        <w:rPr>
          <w:rFonts w:ascii="Times New Roman" w:eastAsia="Times New Roman" w:hAnsi="Times New Roman" w:cs="Times New Roman"/>
          <w:bCs/>
          <w:i/>
          <w:kern w:val="0"/>
          <w:sz w:val="28"/>
          <w:szCs w:val="28"/>
          <w:lang w:val="uk-UA" w:eastAsia="ru-RU"/>
        </w:rPr>
        <w:t>Набула подальшого розвитку</w:t>
      </w:r>
      <w:r w:rsidRPr="005D1129">
        <w:rPr>
          <w:rFonts w:ascii="Times New Roman" w:eastAsia="Times New Roman" w:hAnsi="Times New Roman" w:cs="Times New Roman"/>
          <w:bCs/>
          <w:kern w:val="0"/>
          <w:sz w:val="28"/>
          <w:szCs w:val="28"/>
          <w:lang w:val="uk-UA" w:eastAsia="ru-RU"/>
        </w:rPr>
        <w:t xml:space="preserve"> теорія когнітивного термінознавства у частині поглиблення її положень щодо інтерпретаційної складової </w:t>
      </w:r>
      <w:r w:rsidRPr="005D1129">
        <w:rPr>
          <w:rFonts w:ascii="Times New Roman" w:eastAsia="Times New Roman" w:hAnsi="Times New Roman" w:cs="Times New Roman"/>
          <w:kern w:val="0"/>
          <w:sz w:val="28"/>
          <w:szCs w:val="28"/>
          <w:lang w:val="uk-UA" w:eastAsia="ru-RU"/>
        </w:rPr>
        <w:t xml:space="preserve">терміна. </w:t>
      </w:r>
    </w:p>
    <w:p w:rsidR="005D1129" w:rsidRPr="005D1129" w:rsidRDefault="005D1129" w:rsidP="005D1129">
      <w:pPr>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5D1129">
        <w:rPr>
          <w:rFonts w:ascii="Times New Roman" w:eastAsia="Times New Roman" w:hAnsi="Times New Roman" w:cs="Times New Roman"/>
          <w:b/>
          <w:bCs/>
          <w:kern w:val="0"/>
          <w:sz w:val="28"/>
          <w:szCs w:val="28"/>
          <w:lang w:val="uk-UA" w:eastAsia="ru-RU"/>
        </w:rPr>
        <w:t>Практичне значення</w:t>
      </w:r>
      <w:r w:rsidRPr="005D1129">
        <w:rPr>
          <w:rFonts w:ascii="Times New Roman" w:eastAsia="Times New Roman" w:hAnsi="Times New Roman" w:cs="Times New Roman"/>
          <w:kern w:val="0"/>
          <w:sz w:val="28"/>
          <w:szCs w:val="28"/>
          <w:lang w:val="uk-UA" w:eastAsia="ru-RU"/>
        </w:rPr>
        <w:t xml:space="preserve"> </w:t>
      </w:r>
      <w:r w:rsidRPr="005D1129">
        <w:rPr>
          <w:rFonts w:ascii="Times New Roman" w:eastAsia="Times New Roman" w:hAnsi="Times New Roman" w:cs="Times New Roman"/>
          <w:b/>
          <w:kern w:val="0"/>
          <w:sz w:val="28"/>
          <w:szCs w:val="28"/>
          <w:lang w:val="uk-UA" w:eastAsia="ru-RU"/>
        </w:rPr>
        <w:t>одержаних результатів</w:t>
      </w:r>
      <w:r w:rsidRPr="005D1129">
        <w:rPr>
          <w:rFonts w:ascii="Times New Roman" w:eastAsia="Times New Roman" w:hAnsi="Times New Roman" w:cs="Times New Roman"/>
          <w:kern w:val="0"/>
          <w:sz w:val="28"/>
          <w:szCs w:val="28"/>
          <w:lang w:val="uk-UA" w:eastAsia="ru-RU"/>
        </w:rPr>
        <w:t xml:space="preserve"> роботи полягає в можливості їхнього застосування в зіставно-типологічних дослідженнях галузевих термінологій, а також у викладанні таких навчальних дисциплін, як “Загальне мовознавство” (розділи “Природа і сутність мови”, “Функції мови”, “Мова і суспільство”, “Мова і мислення”, “Мова як знакова система”), “Лексикологія англійської мови” (розділ “</w:t>
      </w:r>
      <w:r w:rsidRPr="005D1129">
        <w:rPr>
          <w:rFonts w:ascii="Times New Roman" w:eastAsia="Times New Roman" w:hAnsi="Times New Roman" w:cs="Times New Roman"/>
          <w:kern w:val="0"/>
          <w:sz w:val="28"/>
          <w:szCs w:val="28"/>
          <w:lang w:val="en-US" w:eastAsia="ru-RU"/>
        </w:rPr>
        <w:t>C</w:t>
      </w:r>
      <w:r w:rsidRPr="005D1129">
        <w:rPr>
          <w:rFonts w:ascii="Times New Roman" w:eastAsia="Times New Roman" w:hAnsi="Times New Roman" w:cs="Times New Roman"/>
          <w:kern w:val="0"/>
          <w:sz w:val="28"/>
          <w:szCs w:val="28"/>
          <w:lang w:val="uk-UA" w:eastAsia="ru-RU"/>
        </w:rPr>
        <w:t>тилістичні особливості словникового складу англійської мови”), “Лінгвокраїнознавство” (розділ “Мова і культура”), “Порівняльна типологія англійської та української мов”, “Сучасна українська літературна мова” (розділ “Лексикологія”). Опрацьований фактичний матеріал може бути використаний при</w:t>
      </w:r>
      <w:r w:rsidRPr="005D1129">
        <w:rPr>
          <w:rFonts w:ascii="Times New Roman" w:eastAsia="Times New Roman" w:hAnsi="Times New Roman" w:cs="Times New Roman"/>
          <w:kern w:val="0"/>
          <w:sz w:val="28"/>
          <w:szCs w:val="28"/>
          <w:lang w:val="en-US" w:eastAsia="ru-RU"/>
        </w:rPr>
        <w:t> </w:t>
      </w:r>
      <w:r w:rsidRPr="005D1129">
        <w:rPr>
          <w:rFonts w:ascii="Times New Roman" w:eastAsia="Times New Roman" w:hAnsi="Times New Roman" w:cs="Times New Roman"/>
          <w:kern w:val="0"/>
          <w:sz w:val="28"/>
          <w:szCs w:val="28"/>
          <w:lang w:val="uk-UA" w:eastAsia="ru-RU"/>
        </w:rPr>
        <w:t>укладанні перекладного англо-німецького / німецько-українського словника термінів автомобілебудівництва.</w:t>
      </w:r>
    </w:p>
    <w:p w:rsidR="005D1129" w:rsidRPr="005D1129" w:rsidRDefault="005D1129" w:rsidP="005D1129">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5D1129">
        <w:rPr>
          <w:rFonts w:ascii="Times New Roman" w:eastAsia="Times New Roman" w:hAnsi="Times New Roman" w:cs="Times New Roman"/>
          <w:b/>
          <w:kern w:val="0"/>
          <w:sz w:val="28"/>
          <w:szCs w:val="28"/>
          <w:lang w:val="uk-UA" w:eastAsia="ru-RU"/>
        </w:rPr>
        <w:t>Апробація результатів дослідження.</w:t>
      </w:r>
      <w:r w:rsidRPr="005D1129">
        <w:rPr>
          <w:rFonts w:ascii="Times New Roman" w:eastAsia="Times New Roman" w:hAnsi="Times New Roman" w:cs="Times New Roman"/>
          <w:kern w:val="0"/>
          <w:sz w:val="28"/>
          <w:szCs w:val="28"/>
          <w:lang w:val="uk-UA" w:eastAsia="ru-RU"/>
        </w:rPr>
        <w:t xml:space="preserve"> Основні положення дисертації висвітлювалися в доповідях на </w:t>
      </w:r>
      <w:r w:rsidRPr="005D1129">
        <w:rPr>
          <w:rFonts w:ascii="Times New Roman" w:eastAsia="Times New Roman" w:hAnsi="Times New Roman" w:cs="Times New Roman"/>
          <w:i/>
          <w:kern w:val="0"/>
          <w:sz w:val="28"/>
          <w:szCs w:val="28"/>
          <w:lang w:val="uk-UA" w:eastAsia="ru-RU"/>
        </w:rPr>
        <w:t xml:space="preserve">п’ятьох </w:t>
      </w:r>
      <w:r w:rsidRPr="005D1129">
        <w:rPr>
          <w:rFonts w:ascii="Times New Roman" w:eastAsia="Times New Roman" w:hAnsi="Times New Roman" w:cs="Times New Roman"/>
          <w:kern w:val="0"/>
          <w:sz w:val="28"/>
          <w:szCs w:val="28"/>
          <w:lang w:val="uk-UA" w:eastAsia="ru-RU"/>
        </w:rPr>
        <w:t xml:space="preserve">міжнародних конференціях: “Наукова дискусія: Питання філології, мистецтвознавства та культурології” (Москва, квітень 2014, червень 2014), “Друга європейська конференція з питань мов, літератури та лінгвістики” (Відень, Австрія, 2014), “Різноманітність вимірів порівняльних досліджень” (Щирк, Республіка Польща, 2014), “Проблеми зіставної семантики” (Київ, 2015), на </w:t>
      </w:r>
      <w:r w:rsidRPr="005D1129">
        <w:rPr>
          <w:rFonts w:ascii="Times New Roman" w:eastAsia="Times New Roman" w:hAnsi="Times New Roman" w:cs="Times New Roman"/>
          <w:i/>
          <w:kern w:val="0"/>
          <w:sz w:val="28"/>
          <w:szCs w:val="28"/>
          <w:lang w:val="uk-UA" w:eastAsia="ru-RU"/>
        </w:rPr>
        <w:t xml:space="preserve">трьох </w:t>
      </w:r>
      <w:r w:rsidRPr="005D1129">
        <w:rPr>
          <w:rFonts w:ascii="Times New Roman" w:eastAsia="Times New Roman" w:hAnsi="Times New Roman" w:cs="Times New Roman"/>
          <w:kern w:val="0"/>
          <w:sz w:val="28"/>
          <w:szCs w:val="28"/>
          <w:lang w:val="uk-UA" w:eastAsia="ru-RU"/>
        </w:rPr>
        <w:t>щорічних науково-звітних конференціях Національного педагогічного університету імені М.П. Драгоманова (Київ, 2012–2014 рр.).</w:t>
      </w:r>
    </w:p>
    <w:p w:rsidR="005D1129" w:rsidRPr="005D1129" w:rsidRDefault="005D1129" w:rsidP="005D1129">
      <w:pPr>
        <w:widowControl/>
        <w:suppressAutoHyphens w:val="0"/>
        <w:spacing w:after="0" w:line="360" w:lineRule="auto"/>
        <w:ind w:firstLine="709"/>
        <w:rPr>
          <w:rFonts w:ascii="Times New Roman" w:eastAsia="Times New Roman" w:hAnsi="Times New Roman" w:cs="Times New Roman"/>
          <w:kern w:val="0"/>
          <w:sz w:val="28"/>
          <w:szCs w:val="28"/>
          <w:lang w:val="uk-UA" w:eastAsia="ru-RU"/>
        </w:rPr>
      </w:pPr>
      <w:r w:rsidRPr="005D1129">
        <w:rPr>
          <w:rFonts w:ascii="Times New Roman" w:eastAsia="Times New Roman" w:hAnsi="Times New Roman" w:cs="Times New Roman"/>
          <w:b/>
          <w:kern w:val="0"/>
          <w:sz w:val="28"/>
          <w:szCs w:val="28"/>
          <w:lang w:val="uk-UA" w:eastAsia="ru-RU"/>
        </w:rPr>
        <w:t>Публікації.</w:t>
      </w:r>
      <w:r w:rsidRPr="005D1129">
        <w:rPr>
          <w:rFonts w:ascii="Times New Roman" w:eastAsia="Times New Roman" w:hAnsi="Times New Roman" w:cs="Times New Roman"/>
          <w:kern w:val="0"/>
          <w:sz w:val="28"/>
          <w:szCs w:val="28"/>
          <w:lang w:val="uk-UA" w:eastAsia="ru-RU"/>
        </w:rPr>
        <w:t xml:space="preserve"> Теоретичні й практичні результати дисертаційного дослідження викладено в </w:t>
      </w:r>
      <w:r w:rsidRPr="005D1129">
        <w:rPr>
          <w:rFonts w:ascii="Times New Roman" w:eastAsia="Times New Roman" w:hAnsi="Times New Roman" w:cs="Times New Roman"/>
          <w:i/>
          <w:kern w:val="0"/>
          <w:sz w:val="28"/>
          <w:szCs w:val="28"/>
          <w:lang w:val="uk-UA" w:eastAsia="ru-RU"/>
        </w:rPr>
        <w:t>дев’яти</w:t>
      </w:r>
      <w:r w:rsidRPr="005D1129">
        <w:rPr>
          <w:rFonts w:ascii="Times New Roman" w:eastAsia="Times New Roman" w:hAnsi="Times New Roman" w:cs="Times New Roman"/>
          <w:kern w:val="0"/>
          <w:sz w:val="28"/>
          <w:szCs w:val="28"/>
          <w:lang w:val="uk-UA" w:eastAsia="ru-RU"/>
        </w:rPr>
        <w:t xml:space="preserve"> публікаціях: у </w:t>
      </w:r>
      <w:r w:rsidRPr="005D1129">
        <w:rPr>
          <w:rFonts w:ascii="Times New Roman" w:eastAsia="Times New Roman" w:hAnsi="Times New Roman" w:cs="Times New Roman"/>
          <w:i/>
          <w:kern w:val="0"/>
          <w:sz w:val="28"/>
          <w:szCs w:val="28"/>
          <w:lang w:val="uk-UA" w:eastAsia="ru-RU"/>
        </w:rPr>
        <w:t>п’яти</w:t>
      </w:r>
      <w:r w:rsidRPr="005D1129">
        <w:rPr>
          <w:rFonts w:ascii="Times New Roman" w:eastAsia="Times New Roman" w:hAnsi="Times New Roman" w:cs="Times New Roman"/>
          <w:kern w:val="0"/>
          <w:sz w:val="28"/>
          <w:szCs w:val="28"/>
          <w:lang w:val="uk-UA" w:eastAsia="ru-RU"/>
        </w:rPr>
        <w:t xml:space="preserve"> статтях, опублікованих у фахових наукових виданнях України, у </w:t>
      </w:r>
      <w:r w:rsidRPr="005D1129">
        <w:rPr>
          <w:rFonts w:ascii="Times New Roman" w:eastAsia="Times New Roman" w:hAnsi="Times New Roman" w:cs="Times New Roman"/>
          <w:i/>
          <w:kern w:val="0"/>
          <w:sz w:val="28"/>
          <w:szCs w:val="28"/>
          <w:lang w:val="uk-UA" w:eastAsia="ru-RU"/>
        </w:rPr>
        <w:t xml:space="preserve">двох </w:t>
      </w:r>
      <w:r w:rsidRPr="005D1129">
        <w:rPr>
          <w:rFonts w:ascii="Times New Roman" w:eastAsia="Times New Roman" w:hAnsi="Times New Roman" w:cs="Times New Roman"/>
          <w:kern w:val="0"/>
          <w:sz w:val="28"/>
          <w:szCs w:val="28"/>
          <w:lang w:val="uk-UA" w:eastAsia="ru-RU"/>
        </w:rPr>
        <w:t xml:space="preserve">статтях – у періодичних виданнях інших держав, в </w:t>
      </w:r>
      <w:r w:rsidRPr="005D1129">
        <w:rPr>
          <w:rFonts w:ascii="Times New Roman" w:eastAsia="Times New Roman" w:hAnsi="Times New Roman" w:cs="Times New Roman"/>
          <w:i/>
          <w:kern w:val="0"/>
          <w:sz w:val="28"/>
          <w:szCs w:val="28"/>
          <w:lang w:val="uk-UA" w:eastAsia="ru-RU"/>
        </w:rPr>
        <w:t>одній</w:t>
      </w:r>
      <w:r w:rsidRPr="005D1129">
        <w:rPr>
          <w:rFonts w:ascii="Times New Roman" w:eastAsia="Times New Roman" w:hAnsi="Times New Roman" w:cs="Times New Roman"/>
          <w:kern w:val="0"/>
          <w:sz w:val="28"/>
          <w:szCs w:val="28"/>
          <w:lang w:val="uk-UA" w:eastAsia="ru-RU"/>
        </w:rPr>
        <w:t xml:space="preserve"> – у міжнародному виданні та тезах доповідей </w:t>
      </w:r>
      <w:r w:rsidRPr="005D1129">
        <w:rPr>
          <w:rFonts w:ascii="Times New Roman" w:eastAsia="Times New Roman" w:hAnsi="Times New Roman" w:cs="Times New Roman"/>
          <w:i/>
          <w:kern w:val="0"/>
          <w:sz w:val="28"/>
          <w:szCs w:val="28"/>
          <w:lang w:val="uk-UA" w:eastAsia="ru-RU"/>
        </w:rPr>
        <w:t>однієї</w:t>
      </w:r>
      <w:r w:rsidRPr="005D1129">
        <w:rPr>
          <w:rFonts w:ascii="Times New Roman" w:eastAsia="Times New Roman" w:hAnsi="Times New Roman" w:cs="Times New Roman"/>
          <w:kern w:val="0"/>
          <w:sz w:val="28"/>
          <w:szCs w:val="28"/>
          <w:lang w:val="uk-UA" w:eastAsia="ru-RU"/>
        </w:rPr>
        <w:t xml:space="preserve"> наукової конференції.</w:t>
      </w:r>
    </w:p>
    <w:p w:rsidR="005D1129" w:rsidRPr="005D1129" w:rsidRDefault="005D1129" w:rsidP="005D1129">
      <w:pPr>
        <w:widowControl/>
        <w:suppressAutoHyphens w:val="0"/>
        <w:spacing w:after="0" w:line="360" w:lineRule="auto"/>
        <w:ind w:firstLine="709"/>
        <w:rPr>
          <w:rFonts w:ascii="Times New Roman" w:eastAsia="Times New Roman" w:hAnsi="Times New Roman" w:cs="Times New Roman"/>
          <w:kern w:val="0"/>
          <w:sz w:val="28"/>
          <w:szCs w:val="28"/>
          <w:lang w:val="uk-UA" w:eastAsia="ru-RU"/>
        </w:rPr>
      </w:pPr>
      <w:r w:rsidRPr="005D1129">
        <w:rPr>
          <w:rFonts w:ascii="Times New Roman" w:eastAsia="Times New Roman" w:hAnsi="Times New Roman" w:cs="Times New Roman"/>
          <w:b/>
          <w:kern w:val="0"/>
          <w:sz w:val="28"/>
          <w:szCs w:val="28"/>
          <w:lang w:val="uk-UA" w:eastAsia="ru-RU"/>
        </w:rPr>
        <w:t>Обсяг і структура роботи</w:t>
      </w:r>
      <w:r w:rsidRPr="005D1129">
        <w:rPr>
          <w:rFonts w:ascii="Times New Roman" w:eastAsia="Times New Roman" w:hAnsi="Times New Roman" w:cs="Times New Roman"/>
          <w:kern w:val="0"/>
          <w:sz w:val="28"/>
          <w:szCs w:val="28"/>
          <w:lang w:val="uk-UA" w:eastAsia="ru-RU"/>
        </w:rPr>
        <w:t>. Дисертація складається зі вступу, чотирьох розділів, висновків, списку використаної літератури (236 найменування, з яких 89 – іноземними мовами), списку джерел ілюстративного матеріалу (16 позицій, з яких 13 – іноземними мовами), трьох додатків, в яких відображено реєстр термінів автомобілебудівництва досліджуваних мов. Повний обсяг дисертації – 261 сторінка, основний зміст викладено на 181 сторінці.</w:t>
      </w:r>
    </w:p>
    <w:p w:rsidR="005D1129" w:rsidRPr="005D1129" w:rsidRDefault="005D1129" w:rsidP="005D1129">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5D1129">
        <w:rPr>
          <w:rFonts w:ascii="Times New Roman" w:eastAsia="Times New Roman" w:hAnsi="Times New Roman" w:cs="Times New Roman"/>
          <w:kern w:val="0"/>
          <w:sz w:val="28"/>
          <w:szCs w:val="28"/>
          <w:lang w:val="uk-UA" w:eastAsia="ru-RU"/>
        </w:rPr>
        <w:t xml:space="preserve">У </w:t>
      </w:r>
      <w:r w:rsidRPr="005D1129">
        <w:rPr>
          <w:rFonts w:ascii="Times New Roman" w:eastAsia="Times New Roman" w:hAnsi="Times New Roman" w:cs="Times New Roman"/>
          <w:b/>
          <w:kern w:val="0"/>
          <w:sz w:val="28"/>
          <w:szCs w:val="28"/>
          <w:lang w:val="uk-UA" w:eastAsia="ru-RU"/>
        </w:rPr>
        <w:t>вступі</w:t>
      </w:r>
      <w:r w:rsidRPr="005D1129">
        <w:rPr>
          <w:rFonts w:ascii="Times New Roman" w:eastAsia="Times New Roman" w:hAnsi="Times New Roman" w:cs="Times New Roman"/>
          <w:kern w:val="0"/>
          <w:sz w:val="28"/>
          <w:szCs w:val="28"/>
          <w:lang w:val="uk-UA" w:eastAsia="ru-RU"/>
        </w:rPr>
        <w:t xml:space="preserve"> обґрунтовано актуальність теми дослідження, сформульовано мету, визначено завдання, об’єкт, предмет, наукову новизну одержаних результатів, описано методи дослідження, окреслено практичне значення одержаних результатів, указано форми апробації дисертаційного дослідження.</w:t>
      </w:r>
    </w:p>
    <w:p w:rsidR="005D1129" w:rsidRPr="005D1129" w:rsidRDefault="005D1129" w:rsidP="005D1129">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5D1129">
        <w:rPr>
          <w:rFonts w:ascii="Times New Roman" w:eastAsia="Times New Roman" w:hAnsi="Times New Roman" w:cs="Times New Roman"/>
          <w:b/>
          <w:kern w:val="0"/>
          <w:sz w:val="28"/>
          <w:szCs w:val="28"/>
          <w:lang w:val="uk-UA" w:eastAsia="ru-RU"/>
        </w:rPr>
        <w:t xml:space="preserve">У першому розділі “Теоретичні засади вивчення термінів автомобілебудівництва у когнітивному термінознавстві” </w:t>
      </w:r>
      <w:r w:rsidRPr="005D1129">
        <w:rPr>
          <w:rFonts w:ascii="Times New Roman" w:eastAsia="Times New Roman" w:hAnsi="Times New Roman" w:cs="Times New Roman"/>
          <w:kern w:val="0"/>
          <w:sz w:val="28"/>
          <w:szCs w:val="28"/>
          <w:lang w:val="uk-UA" w:eastAsia="ru-RU"/>
        </w:rPr>
        <w:t>виявлено диференційні ознаки мови професійної комунікації; проаналізовано погляди дослідників на витлумачення ключових понять дисертації: термін / мова професійної комунікації / концепт / поняття / значення; виокремлено когнітивну та інформаційну складову концепту терміна автомобілебудівництва; розглянуто термін автомобілебудівництва як мовний знак та визначено його функції у мові професійної комунікації.</w:t>
      </w:r>
    </w:p>
    <w:p w:rsidR="005D1129" w:rsidRPr="005D1129" w:rsidRDefault="005D1129" w:rsidP="005D1129">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5D1129">
        <w:rPr>
          <w:rFonts w:ascii="Times New Roman" w:eastAsia="Times New Roman" w:hAnsi="Times New Roman" w:cs="Times New Roman"/>
          <w:b/>
          <w:kern w:val="0"/>
          <w:sz w:val="28"/>
          <w:szCs w:val="28"/>
          <w:lang w:val="uk-UA" w:eastAsia="ru-RU"/>
        </w:rPr>
        <w:t>Другий розділ “Методологічна база аналізу концептуальної структури термінології</w:t>
      </w:r>
      <w:r w:rsidRPr="005D1129">
        <w:rPr>
          <w:rFonts w:ascii="Calibri" w:eastAsia="Times New Roman" w:hAnsi="Calibri" w:cs="Times New Roman"/>
          <w:kern w:val="0"/>
          <w:lang w:val="uk-UA" w:eastAsia="ru-RU"/>
        </w:rPr>
        <w:t xml:space="preserve"> </w:t>
      </w:r>
      <w:r w:rsidRPr="005D1129">
        <w:rPr>
          <w:rFonts w:ascii="Times New Roman" w:eastAsia="Times New Roman" w:hAnsi="Times New Roman" w:cs="Times New Roman"/>
          <w:b/>
          <w:kern w:val="0"/>
          <w:sz w:val="28"/>
          <w:szCs w:val="28"/>
          <w:lang w:val="uk-UA" w:eastAsia="ru-RU"/>
        </w:rPr>
        <w:t xml:space="preserve">автомобілебудівництва” </w:t>
      </w:r>
      <w:r w:rsidRPr="005D1129">
        <w:rPr>
          <w:rFonts w:ascii="Times New Roman" w:eastAsia="Times New Roman" w:hAnsi="Times New Roman" w:cs="Times New Roman"/>
          <w:kern w:val="0"/>
          <w:sz w:val="28"/>
          <w:szCs w:val="28"/>
          <w:lang w:val="uk-UA" w:eastAsia="ru-RU"/>
        </w:rPr>
        <w:t xml:space="preserve">містить комплексну методику  концептуального і фреймового аналізу термінології автомобілебудівництва у зіставлюваних мовах. </w:t>
      </w:r>
    </w:p>
    <w:p w:rsidR="005D1129" w:rsidRPr="005D1129" w:rsidRDefault="005D1129" w:rsidP="005D1129">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5D1129">
        <w:rPr>
          <w:rFonts w:ascii="Times New Roman" w:eastAsia="Times New Roman" w:hAnsi="Times New Roman" w:cs="Times New Roman"/>
          <w:kern w:val="0"/>
          <w:sz w:val="28"/>
          <w:szCs w:val="28"/>
          <w:lang w:val="uk-UA" w:eastAsia="ru-RU"/>
        </w:rPr>
        <w:t>Також у розділі представлена методика проведення вільного асоціативного експерименту для розкриття інформаційної природи термінів</w:t>
      </w:r>
      <w:r w:rsidRPr="005D1129">
        <w:rPr>
          <w:rFonts w:ascii="Calibri" w:eastAsia="Times New Roman" w:hAnsi="Calibri" w:cs="Times New Roman"/>
          <w:kern w:val="0"/>
          <w:lang w:eastAsia="ru-RU"/>
        </w:rPr>
        <w:t xml:space="preserve"> </w:t>
      </w:r>
      <w:r w:rsidRPr="005D1129">
        <w:rPr>
          <w:rFonts w:ascii="Times New Roman" w:eastAsia="Times New Roman" w:hAnsi="Times New Roman" w:cs="Times New Roman"/>
          <w:kern w:val="0"/>
          <w:sz w:val="28"/>
          <w:szCs w:val="28"/>
          <w:lang w:val="uk-UA" w:eastAsia="ru-RU"/>
        </w:rPr>
        <w:t>автомобілебудівництва.</w:t>
      </w:r>
    </w:p>
    <w:p w:rsidR="005D1129" w:rsidRPr="005D1129" w:rsidRDefault="005D1129" w:rsidP="005D1129">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5D1129">
        <w:rPr>
          <w:rFonts w:ascii="Times New Roman" w:eastAsia="Times New Roman" w:hAnsi="Times New Roman" w:cs="Times New Roman"/>
          <w:kern w:val="0"/>
          <w:sz w:val="28"/>
          <w:szCs w:val="28"/>
          <w:lang w:val="uk-UA" w:eastAsia="ru-RU"/>
        </w:rPr>
        <w:t xml:space="preserve">У </w:t>
      </w:r>
      <w:r w:rsidRPr="005D1129">
        <w:rPr>
          <w:rFonts w:ascii="Times New Roman" w:eastAsia="Times New Roman" w:hAnsi="Times New Roman" w:cs="Times New Roman"/>
          <w:b/>
          <w:kern w:val="0"/>
          <w:sz w:val="28"/>
          <w:szCs w:val="28"/>
          <w:lang w:val="uk-UA" w:eastAsia="ru-RU"/>
        </w:rPr>
        <w:t>третьому</w:t>
      </w:r>
      <w:r w:rsidRPr="005D1129">
        <w:rPr>
          <w:rFonts w:ascii="Times New Roman" w:eastAsia="Times New Roman" w:hAnsi="Times New Roman" w:cs="Times New Roman"/>
          <w:kern w:val="0"/>
          <w:sz w:val="28"/>
          <w:szCs w:val="28"/>
          <w:lang w:val="uk-UA" w:eastAsia="ru-RU"/>
        </w:rPr>
        <w:t xml:space="preserve"> </w:t>
      </w:r>
      <w:r w:rsidRPr="005D1129">
        <w:rPr>
          <w:rFonts w:ascii="Times New Roman" w:eastAsia="Times New Roman" w:hAnsi="Times New Roman" w:cs="Times New Roman"/>
          <w:b/>
          <w:kern w:val="0"/>
          <w:sz w:val="28"/>
          <w:szCs w:val="28"/>
          <w:lang w:val="uk-UA" w:eastAsia="ru-RU"/>
        </w:rPr>
        <w:t>розділі</w:t>
      </w:r>
      <w:r w:rsidRPr="005D1129">
        <w:rPr>
          <w:rFonts w:ascii="Times New Roman" w:eastAsia="Times New Roman" w:hAnsi="Times New Roman" w:cs="Times New Roman"/>
          <w:kern w:val="0"/>
          <w:sz w:val="28"/>
          <w:szCs w:val="28"/>
          <w:lang w:val="uk-UA" w:eastAsia="ru-RU"/>
        </w:rPr>
        <w:t xml:space="preserve"> </w:t>
      </w:r>
      <w:r w:rsidRPr="005D1129">
        <w:rPr>
          <w:rFonts w:ascii="Times New Roman" w:eastAsia="Times New Roman" w:hAnsi="Times New Roman" w:cs="Times New Roman"/>
          <w:b/>
          <w:kern w:val="0"/>
          <w:sz w:val="28"/>
          <w:szCs w:val="28"/>
          <w:lang w:val="uk-UA" w:eastAsia="ru-RU"/>
        </w:rPr>
        <w:t>“Когнітивна природа термінів</w:t>
      </w:r>
      <w:r w:rsidRPr="005D1129">
        <w:rPr>
          <w:rFonts w:ascii="Calibri" w:eastAsia="Times New Roman" w:hAnsi="Calibri" w:cs="Times New Roman"/>
          <w:kern w:val="0"/>
          <w:lang w:val="uk-UA" w:eastAsia="ru-RU"/>
        </w:rPr>
        <w:t xml:space="preserve"> </w:t>
      </w:r>
      <w:r w:rsidRPr="005D1129">
        <w:rPr>
          <w:rFonts w:ascii="Times New Roman" w:eastAsia="Times New Roman" w:hAnsi="Times New Roman" w:cs="Times New Roman"/>
          <w:b/>
          <w:kern w:val="0"/>
          <w:sz w:val="28"/>
          <w:szCs w:val="28"/>
          <w:lang w:val="uk-UA" w:eastAsia="ru-RU"/>
        </w:rPr>
        <w:t xml:space="preserve">автомобілебудівництва в англійській, німецькій та українських мовах” </w:t>
      </w:r>
      <w:r w:rsidRPr="005D1129">
        <w:rPr>
          <w:rFonts w:ascii="Times New Roman" w:eastAsia="Times New Roman" w:hAnsi="Times New Roman" w:cs="Times New Roman"/>
          <w:kern w:val="0"/>
          <w:sz w:val="28"/>
          <w:szCs w:val="28"/>
          <w:lang w:val="uk-UA" w:eastAsia="ru-RU"/>
        </w:rPr>
        <w:t>проаналізовано реєстр термінів</w:t>
      </w:r>
      <w:r w:rsidRPr="005D1129">
        <w:rPr>
          <w:rFonts w:ascii="Calibri" w:eastAsia="Times New Roman" w:hAnsi="Calibri" w:cs="Times New Roman"/>
          <w:kern w:val="0"/>
          <w:lang w:val="uk-UA" w:eastAsia="ru-RU"/>
        </w:rPr>
        <w:t xml:space="preserve"> </w:t>
      </w:r>
      <w:r w:rsidRPr="005D1129">
        <w:rPr>
          <w:rFonts w:ascii="Times New Roman" w:eastAsia="Times New Roman" w:hAnsi="Times New Roman" w:cs="Times New Roman"/>
          <w:kern w:val="0"/>
          <w:sz w:val="28"/>
          <w:szCs w:val="28"/>
          <w:lang w:val="uk-UA" w:eastAsia="ru-RU"/>
        </w:rPr>
        <w:t>автомобілебудівництва, виявлено концептуальний взаємозв’язок між основними групами термінів та визначено базові концепти даної термінології. Також у цьому розділі сконструйовано модель фрейму термінології</w:t>
      </w:r>
      <w:r w:rsidRPr="005D1129">
        <w:rPr>
          <w:rFonts w:ascii="Calibri" w:eastAsia="Times New Roman" w:hAnsi="Calibri" w:cs="Times New Roman"/>
          <w:kern w:val="0"/>
          <w:lang w:val="uk-UA" w:eastAsia="ru-RU"/>
        </w:rPr>
        <w:t xml:space="preserve"> </w:t>
      </w:r>
      <w:r w:rsidRPr="005D1129">
        <w:rPr>
          <w:rFonts w:ascii="Times New Roman" w:eastAsia="Times New Roman" w:hAnsi="Times New Roman" w:cs="Times New Roman"/>
          <w:kern w:val="0"/>
          <w:sz w:val="28"/>
          <w:szCs w:val="28"/>
          <w:lang w:val="uk-UA" w:eastAsia="ru-RU"/>
        </w:rPr>
        <w:t xml:space="preserve">автомобілебудівництва, установлено закономірності та відмінності у формуванні концептуального каркасу термінології автомобілебудівництва. </w:t>
      </w:r>
    </w:p>
    <w:p w:rsidR="005D1129" w:rsidRPr="005D1129" w:rsidRDefault="005D1129" w:rsidP="005D1129">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5D1129">
        <w:rPr>
          <w:rFonts w:ascii="Times New Roman" w:eastAsia="Times New Roman" w:hAnsi="Times New Roman" w:cs="Times New Roman"/>
          <w:b/>
          <w:bCs/>
          <w:kern w:val="0"/>
          <w:sz w:val="28"/>
          <w:szCs w:val="28"/>
          <w:lang w:val="uk-UA" w:eastAsia="ru-RU"/>
        </w:rPr>
        <w:t>У четвертому</w:t>
      </w:r>
      <w:r w:rsidRPr="005D1129">
        <w:rPr>
          <w:rFonts w:ascii="Times New Roman" w:eastAsia="Times New Roman" w:hAnsi="Times New Roman" w:cs="Times New Roman"/>
          <w:bCs/>
          <w:kern w:val="0"/>
          <w:sz w:val="28"/>
          <w:szCs w:val="28"/>
          <w:lang w:val="uk-UA" w:eastAsia="ru-RU"/>
        </w:rPr>
        <w:t xml:space="preserve"> </w:t>
      </w:r>
      <w:r w:rsidRPr="005D1129">
        <w:rPr>
          <w:rFonts w:ascii="Times New Roman" w:eastAsia="Times New Roman" w:hAnsi="Times New Roman" w:cs="Times New Roman"/>
          <w:b/>
          <w:bCs/>
          <w:kern w:val="0"/>
          <w:sz w:val="28"/>
          <w:szCs w:val="28"/>
          <w:lang w:val="uk-UA" w:eastAsia="ru-RU"/>
        </w:rPr>
        <w:t>розділі</w:t>
      </w:r>
      <w:r w:rsidRPr="005D1129">
        <w:rPr>
          <w:rFonts w:ascii="Times New Roman" w:eastAsia="Times New Roman" w:hAnsi="Times New Roman" w:cs="Times New Roman"/>
          <w:bCs/>
          <w:kern w:val="0"/>
          <w:sz w:val="28"/>
          <w:szCs w:val="28"/>
          <w:lang w:val="uk-UA" w:eastAsia="ru-RU"/>
        </w:rPr>
        <w:t xml:space="preserve"> </w:t>
      </w:r>
      <w:r w:rsidRPr="005D1129">
        <w:rPr>
          <w:rFonts w:ascii="Times New Roman" w:eastAsia="Times New Roman" w:hAnsi="Times New Roman" w:cs="Times New Roman"/>
          <w:b/>
          <w:bCs/>
          <w:kern w:val="0"/>
          <w:sz w:val="28"/>
          <w:szCs w:val="28"/>
          <w:lang w:val="uk-UA" w:eastAsia="ru-RU"/>
        </w:rPr>
        <w:t>“Інформаційна природа термінів автомобілебудівництва в англійській, німецькій та українській мова</w:t>
      </w:r>
      <w:r w:rsidRPr="005D1129">
        <w:rPr>
          <w:rFonts w:ascii="Times New Roman" w:eastAsia="Times New Roman" w:hAnsi="Times New Roman" w:cs="Times New Roman"/>
          <w:bCs/>
          <w:kern w:val="0"/>
          <w:sz w:val="28"/>
          <w:szCs w:val="28"/>
          <w:lang w:val="uk-UA" w:eastAsia="ru-RU"/>
        </w:rPr>
        <w:t>х</w:t>
      </w:r>
      <w:r w:rsidRPr="005D1129">
        <w:rPr>
          <w:rFonts w:ascii="Times New Roman" w:eastAsia="Times New Roman" w:hAnsi="Times New Roman" w:cs="Times New Roman"/>
          <w:kern w:val="0"/>
          <w:sz w:val="28"/>
          <w:szCs w:val="28"/>
          <w:lang w:val="uk-UA" w:eastAsia="ru-RU"/>
        </w:rPr>
        <w:t>” досліджено інформаційну природу термінів автомобілебудівництва та представлено результати вільного асоціативного експерименту, проведеного серед працівників автомобільної індустрії</w:t>
      </w:r>
      <w:r w:rsidRPr="005D1129">
        <w:rPr>
          <w:rFonts w:ascii="Times New Roman" w:eastAsia="Times New Roman" w:hAnsi="Times New Roman" w:cs="Times New Roman"/>
          <w:kern w:val="0"/>
          <w:sz w:val="28"/>
          <w:szCs w:val="28"/>
          <w:u w:color="1C1C1C"/>
          <w:lang w:val="uk-UA" w:eastAsia="ru-RU"/>
        </w:rPr>
        <w:t xml:space="preserve"> США (компанія “GMC”), Німеччини (компанія “Volkswagen”), України</w:t>
      </w:r>
      <w:r w:rsidRPr="005D1129">
        <w:rPr>
          <w:rFonts w:ascii="Times New Roman" w:eastAsia="Times New Roman" w:hAnsi="Times New Roman" w:cs="Times New Roman"/>
          <w:kern w:val="0"/>
          <w:sz w:val="28"/>
          <w:szCs w:val="28"/>
          <w:lang w:val="uk-UA" w:eastAsia="ru-RU"/>
        </w:rPr>
        <w:t xml:space="preserve"> (компанія “ЛАЗ”). </w:t>
      </w:r>
    </w:p>
    <w:p w:rsidR="005D1129" w:rsidRPr="005D1129" w:rsidRDefault="005D1129" w:rsidP="005D1129">
      <w:pPr>
        <w:widowControl/>
        <w:tabs>
          <w:tab w:val="clear" w:pos="709"/>
        </w:tabs>
        <w:suppressAutoHyphens w:val="0"/>
        <w:spacing w:after="0" w:line="360" w:lineRule="auto"/>
        <w:ind w:firstLine="709"/>
        <w:rPr>
          <w:rFonts w:ascii="Times New Roman" w:eastAsia="Calibri" w:hAnsi="Times New Roman" w:cs="Times New Roman"/>
          <w:kern w:val="0"/>
          <w:sz w:val="28"/>
          <w:lang w:val="uk-UA" w:eastAsia="en-US"/>
        </w:rPr>
      </w:pPr>
      <w:r w:rsidRPr="005D1129">
        <w:rPr>
          <w:rFonts w:ascii="Times New Roman" w:eastAsia="Calibri" w:hAnsi="Times New Roman" w:cs="Times New Roman"/>
          <w:kern w:val="0"/>
          <w:sz w:val="28"/>
          <w:lang w:val="uk-UA" w:eastAsia="en-US"/>
        </w:rPr>
        <w:t xml:space="preserve">У </w:t>
      </w:r>
      <w:r w:rsidRPr="005D1129">
        <w:rPr>
          <w:rFonts w:ascii="Times New Roman" w:eastAsia="Calibri" w:hAnsi="Times New Roman" w:cs="Times New Roman"/>
          <w:b/>
          <w:kern w:val="0"/>
          <w:sz w:val="28"/>
          <w:lang w:val="uk-UA" w:eastAsia="en-US"/>
        </w:rPr>
        <w:t>загальних висновках</w:t>
      </w:r>
      <w:r w:rsidRPr="005D1129">
        <w:rPr>
          <w:rFonts w:ascii="Times New Roman" w:eastAsia="Calibri" w:hAnsi="Times New Roman" w:cs="Times New Roman"/>
          <w:kern w:val="0"/>
          <w:sz w:val="28"/>
          <w:lang w:val="uk-UA" w:eastAsia="en-US"/>
        </w:rPr>
        <w:t xml:space="preserve"> підведено підсумки роботи, викладено результати дослідження та окреслено перспективи подальших розвідок.</w:t>
      </w:r>
    </w:p>
    <w:p w:rsidR="005D1129" w:rsidRPr="005D1129" w:rsidRDefault="005D1129" w:rsidP="005D1129">
      <w:pPr>
        <w:widowControl/>
        <w:tabs>
          <w:tab w:val="clear" w:pos="709"/>
        </w:tabs>
        <w:suppressAutoHyphens w:val="0"/>
        <w:spacing w:after="0" w:line="360" w:lineRule="auto"/>
        <w:ind w:firstLine="709"/>
        <w:rPr>
          <w:rFonts w:ascii="Times New Roman" w:eastAsia="Calibri" w:hAnsi="Times New Roman" w:cs="Times New Roman"/>
          <w:kern w:val="0"/>
          <w:sz w:val="28"/>
          <w:lang w:val="uk-UA" w:eastAsia="en-US"/>
        </w:rPr>
      </w:pPr>
      <w:r w:rsidRPr="005D1129">
        <w:rPr>
          <w:rFonts w:ascii="Times New Roman" w:eastAsia="Calibri" w:hAnsi="Times New Roman" w:cs="Times New Roman"/>
          <w:kern w:val="0"/>
          <w:sz w:val="28"/>
          <w:lang w:val="uk-UA" w:eastAsia="en-US"/>
        </w:rPr>
        <w:t>Наприкінці подано списки використаної літератури та джерел ілюстративного матеріалу.</w:t>
      </w:r>
    </w:p>
    <w:p w:rsidR="005D1129" w:rsidRDefault="005D1129" w:rsidP="005D1129">
      <w:pPr>
        <w:rPr>
          <w:lang w:val="en-US"/>
        </w:rPr>
      </w:pPr>
    </w:p>
    <w:p w:rsidR="005D1129" w:rsidRDefault="005D1129" w:rsidP="005D1129">
      <w:pPr>
        <w:rPr>
          <w:lang w:val="en-US"/>
        </w:rPr>
      </w:pPr>
    </w:p>
    <w:p w:rsidR="005D1129" w:rsidRDefault="005D1129" w:rsidP="005D1129">
      <w:pPr>
        <w:rPr>
          <w:lang w:val="en-US"/>
        </w:rPr>
      </w:pPr>
    </w:p>
    <w:p w:rsidR="005D1129" w:rsidRDefault="005D1129" w:rsidP="005D1129">
      <w:pPr>
        <w:rPr>
          <w:lang w:val="en-US"/>
        </w:rPr>
      </w:pPr>
    </w:p>
    <w:p w:rsidR="00046157" w:rsidRPr="00046157" w:rsidRDefault="00046157" w:rsidP="00046157">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shd w:val="clear" w:color="auto" w:fill="FFFFFF"/>
          <w:lang w:val="uk-UA" w:eastAsia="ru-RU"/>
        </w:rPr>
      </w:pPr>
      <w:r w:rsidRPr="00046157">
        <w:rPr>
          <w:rFonts w:ascii="Times New Roman" w:eastAsia="Times New Roman" w:hAnsi="Times New Roman" w:cs="Times New Roman"/>
          <w:b/>
          <w:kern w:val="0"/>
          <w:sz w:val="28"/>
          <w:szCs w:val="28"/>
          <w:shd w:val="clear" w:color="auto" w:fill="FFFFFF"/>
          <w:lang w:val="uk-UA" w:eastAsia="ru-RU"/>
        </w:rPr>
        <w:t>ВИСНОВКИ</w:t>
      </w:r>
    </w:p>
    <w:p w:rsidR="00046157" w:rsidRPr="00046157" w:rsidRDefault="00046157" w:rsidP="00046157">
      <w:pPr>
        <w:widowControl/>
        <w:tabs>
          <w:tab w:val="clear" w:pos="709"/>
        </w:tabs>
        <w:suppressAutoHyphens w:val="0"/>
        <w:spacing w:after="0" w:line="360" w:lineRule="auto"/>
        <w:ind w:firstLine="709"/>
        <w:jc w:val="center"/>
        <w:rPr>
          <w:rFonts w:ascii="Times New Roman" w:eastAsia="Times New Roman" w:hAnsi="Times New Roman" w:cs="Times New Roman"/>
          <w:b/>
          <w:kern w:val="0"/>
          <w:sz w:val="28"/>
          <w:szCs w:val="28"/>
          <w:shd w:val="clear" w:color="auto" w:fill="FFFFFF"/>
          <w:lang w:val="uk-UA" w:eastAsia="ru-RU"/>
        </w:rPr>
      </w:pPr>
    </w:p>
    <w:p w:rsidR="00046157" w:rsidRPr="00046157" w:rsidRDefault="00046157" w:rsidP="00046157">
      <w:pPr>
        <w:widowControl/>
        <w:tabs>
          <w:tab w:val="clear" w:pos="709"/>
          <w:tab w:val="left" w:pos="180"/>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046157">
        <w:rPr>
          <w:rFonts w:ascii="Times New Roman" w:eastAsia="Times New Roman" w:hAnsi="Times New Roman" w:cs="Times New Roman"/>
          <w:kern w:val="0"/>
          <w:sz w:val="28"/>
          <w:szCs w:val="28"/>
          <w:lang w:val="uk-UA" w:eastAsia="ru-RU"/>
        </w:rPr>
        <w:t>Теоретична концепція дисертаційного дослідження ґрунтується на таких положеннях: 1) мова професійної комунікації має своє когнітивно-інформаційне підґрунтя, а отже, й певну концептуальну систему; 2) термінологія</w:t>
      </w:r>
      <w:r w:rsidRPr="00046157">
        <w:rPr>
          <w:rFonts w:ascii="Calibri" w:eastAsia="Times New Roman" w:hAnsi="Calibri" w:cs="Times New Roman"/>
          <w:kern w:val="0"/>
          <w:lang w:val="uk-UA" w:eastAsia="ru-RU"/>
        </w:rPr>
        <w:t xml:space="preserve"> </w:t>
      </w:r>
      <w:r w:rsidRPr="00046157">
        <w:rPr>
          <w:rFonts w:ascii="Times New Roman" w:eastAsia="Times New Roman" w:hAnsi="Times New Roman" w:cs="Times New Roman"/>
          <w:kern w:val="0"/>
          <w:sz w:val="28"/>
          <w:szCs w:val="28"/>
          <w:lang w:val="uk-UA" w:eastAsia="ru-RU"/>
        </w:rPr>
        <w:t>автомобілебудівництва є когнітивним ядром концептуальної системи мови професійної комунікації автомобілебудівництва; 3) термін автомобілебудівництва витлумачуємо як когнітивно-інформаційну структуру – концепт, що відрізняється від концепту слова середовищем його формування – мовою професійної комунікації; 4) ознаки термінологічного концепту сформовані у понятійній складовій, яка вербалізується в дефініціях (значеннях) терміна, а тому значення і концепт співвідносяться як комунікативно-релевантна частина і ментальне ціле; 5)</w:t>
      </w:r>
      <w:r w:rsidRPr="00046157">
        <w:rPr>
          <w:rFonts w:ascii="Times New Roman" w:eastAsia="Times New Roman" w:hAnsi="Times New Roman" w:cs="Times New Roman"/>
          <w:b/>
          <w:kern w:val="0"/>
          <w:sz w:val="28"/>
          <w:szCs w:val="28"/>
          <w:lang w:val="uk-UA" w:eastAsia="ru-RU"/>
        </w:rPr>
        <w:t xml:space="preserve"> </w:t>
      </w:r>
      <w:r w:rsidRPr="00046157">
        <w:rPr>
          <w:rFonts w:ascii="Times New Roman" w:eastAsia="Times New Roman" w:hAnsi="Times New Roman" w:cs="Times New Roman"/>
          <w:kern w:val="0"/>
          <w:sz w:val="28"/>
          <w:szCs w:val="28"/>
          <w:lang w:val="uk-UA" w:eastAsia="ru-RU"/>
        </w:rPr>
        <w:t>когнітивна природа терміна автомобілебудівництва полягає в концептуалізації професійного знання автомобільної індустрії у внутрішній структурі терміна</w:t>
      </w:r>
      <w:r w:rsidRPr="00046157">
        <w:rPr>
          <w:rFonts w:ascii="Calibri" w:eastAsia="Times New Roman" w:hAnsi="Calibri" w:cs="Times New Roman"/>
          <w:kern w:val="0"/>
          <w:lang w:val="uk-UA" w:eastAsia="ru-RU"/>
        </w:rPr>
        <w:t xml:space="preserve"> </w:t>
      </w:r>
      <w:r w:rsidRPr="00046157">
        <w:rPr>
          <w:rFonts w:ascii="Times New Roman" w:eastAsia="Times New Roman" w:hAnsi="Times New Roman" w:cs="Times New Roman"/>
          <w:kern w:val="0"/>
          <w:sz w:val="28"/>
          <w:szCs w:val="28"/>
          <w:lang w:val="uk-UA" w:eastAsia="ru-RU"/>
        </w:rPr>
        <w:t>автомобілебудівництва, зокрема в його дефініції; 6) інформаційна природа терміна</w:t>
      </w:r>
      <w:r w:rsidRPr="00046157">
        <w:rPr>
          <w:rFonts w:ascii="Calibri" w:eastAsia="Times New Roman" w:hAnsi="Calibri" w:cs="Times New Roman"/>
          <w:kern w:val="0"/>
          <w:lang w:val="uk-UA" w:eastAsia="ru-RU"/>
        </w:rPr>
        <w:t xml:space="preserve"> </w:t>
      </w:r>
      <w:r w:rsidRPr="00046157">
        <w:rPr>
          <w:rFonts w:ascii="Times New Roman" w:eastAsia="Times New Roman" w:hAnsi="Times New Roman" w:cs="Times New Roman"/>
          <w:kern w:val="0"/>
          <w:sz w:val="28"/>
          <w:szCs w:val="28"/>
          <w:lang w:val="uk-UA" w:eastAsia="ru-RU"/>
        </w:rPr>
        <w:t>автомобілебудівництва розкривається шляхом вербалізації інформації про автомобільну індустрію, яка склалася у свідомості носіїв мови професійної комунікації; 7)</w:t>
      </w:r>
      <w:r w:rsidRPr="00046157">
        <w:rPr>
          <w:rFonts w:ascii="Times New Roman" w:eastAsia="Times New Roman" w:hAnsi="Times New Roman" w:cs="Times New Roman"/>
          <w:b/>
          <w:kern w:val="0"/>
          <w:sz w:val="28"/>
          <w:szCs w:val="28"/>
          <w:lang w:val="uk-UA" w:eastAsia="ru-RU"/>
        </w:rPr>
        <w:t xml:space="preserve"> </w:t>
      </w:r>
      <w:r w:rsidRPr="00046157">
        <w:rPr>
          <w:rFonts w:ascii="Times New Roman" w:eastAsia="Times New Roman" w:hAnsi="Times New Roman" w:cs="Times New Roman"/>
          <w:kern w:val="0"/>
          <w:sz w:val="28"/>
          <w:szCs w:val="28"/>
          <w:lang w:val="uk-UA" w:eastAsia="ru-RU"/>
        </w:rPr>
        <w:t>система понять професійної картини світу автомобільної промисловості має структуру фрейму.</w:t>
      </w:r>
    </w:p>
    <w:p w:rsidR="00046157" w:rsidRPr="00046157" w:rsidRDefault="00046157" w:rsidP="00046157">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046157">
        <w:rPr>
          <w:rFonts w:ascii="Times New Roman" w:eastAsia="Times New Roman" w:hAnsi="Times New Roman" w:cs="Times New Roman"/>
          <w:kern w:val="0"/>
          <w:sz w:val="28"/>
          <w:szCs w:val="28"/>
          <w:lang w:val="uk-UA" w:eastAsia="ru-RU"/>
        </w:rPr>
        <w:t>Сучасні практики термінологічних студій продовжують обговорювати проблему співвідношення понять: “мова професійної комунікації” і “термін”, де перше витлумачується як  лінгвістичний код, що відрізняється від національної мови та складається з певних правил та елементів (В.М.</w:t>
      </w:r>
      <w:r w:rsidRPr="00046157">
        <w:rPr>
          <w:rFonts w:ascii="Times New Roman" w:eastAsia="Times New Roman" w:hAnsi="Times New Roman" w:cs="Times New Roman"/>
          <w:kern w:val="0"/>
          <w:sz w:val="28"/>
          <w:szCs w:val="28"/>
          <w:lang w:eastAsia="ru-RU"/>
        </w:rPr>
        <w:t> </w:t>
      </w:r>
      <w:r w:rsidRPr="00046157">
        <w:rPr>
          <w:rFonts w:ascii="Times New Roman" w:eastAsia="Times New Roman" w:hAnsi="Times New Roman" w:cs="Times New Roman"/>
          <w:kern w:val="0"/>
          <w:sz w:val="28"/>
          <w:szCs w:val="28"/>
          <w:lang w:val="uk-UA" w:eastAsia="ru-RU"/>
        </w:rPr>
        <w:t xml:space="preserve">Лейчик, </w:t>
      </w:r>
      <w:r w:rsidRPr="00046157">
        <w:rPr>
          <w:rFonts w:ascii="Times New Roman" w:eastAsia="Times New Roman" w:hAnsi="Times New Roman" w:cs="Times New Roman"/>
          <w:kern w:val="0"/>
          <w:sz w:val="28"/>
          <w:szCs w:val="28"/>
          <w:lang w:val="en-US" w:eastAsia="ru-RU"/>
        </w:rPr>
        <w:t>J</w:t>
      </w:r>
      <w:r w:rsidRPr="00046157">
        <w:rPr>
          <w:rFonts w:ascii="Times New Roman" w:eastAsia="Times New Roman" w:hAnsi="Times New Roman" w:cs="Times New Roman"/>
          <w:kern w:val="0"/>
          <w:sz w:val="28"/>
          <w:szCs w:val="28"/>
          <w:lang w:val="uk-UA" w:eastAsia="ru-RU"/>
        </w:rPr>
        <w:t>.</w:t>
      </w:r>
      <w:r w:rsidRPr="00046157">
        <w:rPr>
          <w:rFonts w:ascii="Times New Roman" w:eastAsia="Times New Roman" w:hAnsi="Times New Roman" w:cs="Times New Roman"/>
          <w:kern w:val="0"/>
          <w:sz w:val="28"/>
          <w:szCs w:val="28"/>
          <w:lang w:val="en-US" w:eastAsia="ru-RU"/>
        </w:rPr>
        <w:t> Draskau</w:t>
      </w:r>
      <w:r w:rsidRPr="00046157">
        <w:rPr>
          <w:rFonts w:ascii="Times New Roman" w:eastAsia="Times New Roman" w:hAnsi="Times New Roman" w:cs="Times New Roman"/>
          <w:kern w:val="0"/>
          <w:sz w:val="28"/>
          <w:szCs w:val="28"/>
          <w:lang w:val="uk-UA" w:eastAsia="ru-RU"/>
        </w:rPr>
        <w:t xml:space="preserve">, </w:t>
      </w:r>
      <w:r w:rsidRPr="00046157">
        <w:rPr>
          <w:rFonts w:ascii="Times New Roman" w:eastAsia="Times New Roman" w:hAnsi="Times New Roman" w:cs="Times New Roman"/>
          <w:kern w:val="0"/>
          <w:sz w:val="28"/>
          <w:szCs w:val="28"/>
          <w:lang w:val="en-US" w:eastAsia="ru-RU"/>
        </w:rPr>
        <w:t>H</w:t>
      </w:r>
      <w:r w:rsidRPr="00046157">
        <w:rPr>
          <w:rFonts w:ascii="Times New Roman" w:eastAsia="Times New Roman" w:hAnsi="Times New Roman" w:cs="Times New Roman"/>
          <w:kern w:val="0"/>
          <w:sz w:val="28"/>
          <w:szCs w:val="28"/>
          <w:lang w:val="uk-UA" w:eastAsia="ru-RU"/>
        </w:rPr>
        <w:t>.</w:t>
      </w:r>
      <w:r w:rsidRPr="00046157">
        <w:rPr>
          <w:rFonts w:ascii="Times New Roman" w:eastAsia="Times New Roman" w:hAnsi="Times New Roman" w:cs="Times New Roman"/>
          <w:kern w:val="0"/>
          <w:sz w:val="28"/>
          <w:szCs w:val="28"/>
          <w:lang w:val="en-US" w:eastAsia="ru-RU"/>
        </w:rPr>
        <w:t> Picht</w:t>
      </w:r>
      <w:r w:rsidRPr="00046157">
        <w:rPr>
          <w:rFonts w:ascii="Times New Roman" w:eastAsia="Times New Roman" w:hAnsi="Times New Roman" w:cs="Times New Roman"/>
          <w:kern w:val="0"/>
          <w:sz w:val="28"/>
          <w:szCs w:val="28"/>
          <w:lang w:val="uk-UA" w:eastAsia="ru-RU"/>
        </w:rPr>
        <w:t xml:space="preserve">, </w:t>
      </w:r>
      <w:r w:rsidRPr="00046157">
        <w:rPr>
          <w:rFonts w:ascii="Times New Roman" w:eastAsia="Times New Roman" w:hAnsi="Times New Roman" w:cs="Times New Roman"/>
          <w:kern w:val="0"/>
          <w:sz w:val="28"/>
          <w:szCs w:val="28"/>
          <w:lang w:val="en-US" w:eastAsia="ru-RU"/>
        </w:rPr>
        <w:t>J</w:t>
      </w:r>
      <w:r w:rsidRPr="00046157">
        <w:rPr>
          <w:rFonts w:ascii="Times New Roman" w:eastAsia="Times New Roman" w:hAnsi="Times New Roman" w:cs="Times New Roman"/>
          <w:kern w:val="0"/>
          <w:sz w:val="28"/>
          <w:szCs w:val="28"/>
          <w:lang w:val="uk-UA" w:eastAsia="ru-RU"/>
        </w:rPr>
        <w:t>.</w:t>
      </w:r>
      <w:r w:rsidRPr="00046157">
        <w:rPr>
          <w:rFonts w:ascii="Times New Roman" w:eastAsia="Times New Roman" w:hAnsi="Times New Roman" w:cs="Times New Roman"/>
          <w:kern w:val="0"/>
          <w:sz w:val="28"/>
          <w:szCs w:val="28"/>
          <w:lang w:val="en-US" w:eastAsia="ru-RU"/>
        </w:rPr>
        <w:t> Sager</w:t>
      </w:r>
      <w:r w:rsidRPr="00046157">
        <w:rPr>
          <w:rFonts w:ascii="Times New Roman" w:eastAsia="Times New Roman" w:hAnsi="Times New Roman" w:cs="Times New Roman"/>
          <w:kern w:val="0"/>
          <w:sz w:val="28"/>
          <w:szCs w:val="28"/>
          <w:lang w:val="uk-UA" w:eastAsia="ru-RU"/>
        </w:rPr>
        <w:t xml:space="preserve">, </w:t>
      </w:r>
      <w:r w:rsidRPr="00046157">
        <w:rPr>
          <w:rFonts w:ascii="Times New Roman" w:eastAsia="Times New Roman" w:hAnsi="Times New Roman" w:cs="Times New Roman"/>
          <w:kern w:val="0"/>
          <w:sz w:val="28"/>
          <w:szCs w:val="28"/>
          <w:lang w:eastAsia="ru-RU"/>
        </w:rPr>
        <w:t>H</w:t>
      </w:r>
      <w:r w:rsidRPr="00046157">
        <w:rPr>
          <w:rFonts w:ascii="Times New Roman" w:eastAsia="Times New Roman" w:hAnsi="Times New Roman" w:cs="Times New Roman"/>
          <w:kern w:val="0"/>
          <w:sz w:val="28"/>
          <w:szCs w:val="28"/>
          <w:lang w:val="uk-UA" w:eastAsia="ru-RU"/>
        </w:rPr>
        <w:t>.</w:t>
      </w:r>
      <w:r w:rsidRPr="00046157">
        <w:rPr>
          <w:rFonts w:ascii="Times New Roman" w:eastAsia="Times New Roman" w:hAnsi="Times New Roman" w:cs="Times New Roman"/>
          <w:kern w:val="0"/>
          <w:sz w:val="28"/>
          <w:szCs w:val="28"/>
          <w:lang w:val="en-US" w:eastAsia="ru-RU"/>
        </w:rPr>
        <w:t> </w:t>
      </w:r>
      <w:r w:rsidRPr="00046157">
        <w:rPr>
          <w:rFonts w:ascii="Times New Roman" w:eastAsia="Times New Roman" w:hAnsi="Times New Roman" w:cs="Times New Roman"/>
          <w:kern w:val="0"/>
          <w:sz w:val="28"/>
          <w:szCs w:val="28"/>
          <w:lang w:eastAsia="ru-RU"/>
        </w:rPr>
        <w:t>Somers</w:t>
      </w:r>
      <w:r w:rsidRPr="00046157">
        <w:rPr>
          <w:rFonts w:ascii="Times New Roman" w:eastAsia="Times New Roman" w:hAnsi="Times New Roman" w:cs="Times New Roman"/>
          <w:kern w:val="0"/>
          <w:sz w:val="28"/>
          <w:szCs w:val="28"/>
          <w:lang w:val="uk-UA" w:eastAsia="ru-RU"/>
        </w:rPr>
        <w:t>), тимчасом під терміном розуміють ядро мови професійної комунікації (С.В.</w:t>
      </w:r>
      <w:r w:rsidRPr="00046157">
        <w:rPr>
          <w:rFonts w:ascii="Times New Roman" w:eastAsia="Times New Roman" w:hAnsi="Times New Roman" w:cs="Times New Roman"/>
          <w:kern w:val="0"/>
          <w:sz w:val="28"/>
          <w:szCs w:val="28"/>
          <w:lang w:val="en-US" w:eastAsia="ru-RU"/>
        </w:rPr>
        <w:t> </w:t>
      </w:r>
      <w:r w:rsidRPr="00046157">
        <w:rPr>
          <w:rFonts w:ascii="Times New Roman" w:eastAsia="Times New Roman" w:hAnsi="Times New Roman" w:cs="Times New Roman"/>
          <w:kern w:val="0"/>
          <w:sz w:val="28"/>
          <w:szCs w:val="28"/>
          <w:lang w:val="uk-UA" w:eastAsia="ru-RU"/>
        </w:rPr>
        <w:t xml:space="preserve">Гриньов, В.А. Татаринов, </w:t>
      </w:r>
      <w:r w:rsidRPr="00046157">
        <w:rPr>
          <w:rFonts w:ascii="Times New Roman" w:eastAsia="Times New Roman" w:hAnsi="Times New Roman" w:cs="Times New Roman"/>
          <w:kern w:val="0"/>
          <w:sz w:val="28"/>
          <w:szCs w:val="28"/>
          <w:lang w:val="en-US" w:eastAsia="ru-RU"/>
        </w:rPr>
        <w:t>M</w:t>
      </w:r>
      <w:r w:rsidRPr="00046157">
        <w:rPr>
          <w:rFonts w:ascii="Times New Roman" w:eastAsia="Times New Roman" w:hAnsi="Times New Roman" w:cs="Times New Roman"/>
          <w:kern w:val="0"/>
          <w:sz w:val="28"/>
          <w:szCs w:val="28"/>
          <w:lang w:val="uk-UA" w:eastAsia="ru-RU"/>
        </w:rPr>
        <w:t>.</w:t>
      </w:r>
      <w:r w:rsidRPr="00046157">
        <w:rPr>
          <w:rFonts w:ascii="Times New Roman" w:eastAsia="Times New Roman" w:hAnsi="Times New Roman" w:cs="Times New Roman"/>
          <w:kern w:val="0"/>
          <w:sz w:val="28"/>
          <w:szCs w:val="28"/>
          <w:lang w:val="en-US" w:eastAsia="ru-RU"/>
        </w:rPr>
        <w:t>T</w:t>
      </w:r>
      <w:r w:rsidRPr="00046157">
        <w:rPr>
          <w:rFonts w:ascii="Times New Roman" w:eastAsia="Times New Roman" w:hAnsi="Times New Roman" w:cs="Times New Roman"/>
          <w:kern w:val="0"/>
          <w:sz w:val="28"/>
          <w:szCs w:val="28"/>
          <w:lang w:val="uk-UA" w:eastAsia="ru-RU"/>
        </w:rPr>
        <w:t>.</w:t>
      </w:r>
      <w:r w:rsidRPr="00046157">
        <w:rPr>
          <w:rFonts w:ascii="Times New Roman" w:eastAsia="Times New Roman" w:hAnsi="Times New Roman" w:cs="Times New Roman"/>
          <w:kern w:val="0"/>
          <w:sz w:val="28"/>
          <w:szCs w:val="28"/>
          <w:lang w:val="en-US" w:eastAsia="ru-RU"/>
        </w:rPr>
        <w:t> Cabre</w:t>
      </w:r>
      <w:r w:rsidRPr="00046157">
        <w:rPr>
          <w:rFonts w:ascii="Times New Roman" w:eastAsia="Times New Roman" w:hAnsi="Times New Roman" w:cs="Times New Roman"/>
          <w:kern w:val="0"/>
          <w:sz w:val="28"/>
          <w:szCs w:val="28"/>
          <w:lang w:val="uk-UA" w:eastAsia="ru-RU"/>
        </w:rPr>
        <w:t xml:space="preserve">, </w:t>
      </w:r>
      <w:r w:rsidRPr="00046157">
        <w:rPr>
          <w:rFonts w:ascii="Times New Roman" w:eastAsia="Times New Roman" w:hAnsi="Times New Roman" w:cs="Times New Roman"/>
          <w:kern w:val="0"/>
          <w:sz w:val="28"/>
          <w:szCs w:val="28"/>
          <w:lang w:val="en-US" w:eastAsia="ru-RU"/>
        </w:rPr>
        <w:t>R</w:t>
      </w:r>
      <w:r w:rsidRPr="00046157">
        <w:rPr>
          <w:rFonts w:ascii="Times New Roman" w:eastAsia="Times New Roman" w:hAnsi="Times New Roman" w:cs="Times New Roman"/>
          <w:kern w:val="0"/>
          <w:sz w:val="28"/>
          <w:szCs w:val="28"/>
          <w:lang w:val="uk-UA" w:eastAsia="ru-RU"/>
        </w:rPr>
        <w:t>.</w:t>
      </w:r>
      <w:r w:rsidRPr="00046157">
        <w:rPr>
          <w:rFonts w:ascii="Times New Roman" w:eastAsia="Times New Roman" w:hAnsi="Times New Roman" w:cs="Times New Roman"/>
          <w:kern w:val="0"/>
          <w:sz w:val="28"/>
          <w:szCs w:val="28"/>
          <w:lang w:val="en-US" w:eastAsia="ru-RU"/>
        </w:rPr>
        <w:t> Temmerman</w:t>
      </w:r>
      <w:r w:rsidRPr="00046157">
        <w:rPr>
          <w:rFonts w:ascii="Times New Roman" w:eastAsia="Times New Roman" w:hAnsi="Times New Roman" w:cs="Times New Roman"/>
          <w:kern w:val="0"/>
          <w:sz w:val="28"/>
          <w:szCs w:val="28"/>
          <w:lang w:val="uk-UA" w:eastAsia="ru-RU"/>
        </w:rPr>
        <w:t>). Співвідношення цих понять як цілого та частини актуалізувало вивчення терміна як носія специфічного професійного знання мови професійної комунікації (В.Л.</w:t>
      </w:r>
      <w:r w:rsidRPr="00046157">
        <w:rPr>
          <w:rFonts w:ascii="Times New Roman" w:eastAsia="Times New Roman" w:hAnsi="Times New Roman" w:cs="Times New Roman"/>
          <w:kern w:val="0"/>
          <w:sz w:val="28"/>
          <w:szCs w:val="28"/>
          <w:lang w:eastAsia="ru-RU"/>
        </w:rPr>
        <w:t> </w:t>
      </w:r>
      <w:r w:rsidRPr="00046157">
        <w:rPr>
          <w:rFonts w:ascii="Times New Roman" w:eastAsia="Times New Roman" w:hAnsi="Times New Roman" w:cs="Times New Roman"/>
          <w:kern w:val="0"/>
          <w:sz w:val="28"/>
          <w:szCs w:val="28"/>
          <w:lang w:val="uk-UA" w:eastAsia="ru-RU"/>
        </w:rPr>
        <w:t xml:space="preserve">Іващенко, </w:t>
      </w:r>
      <w:r w:rsidRPr="00046157">
        <w:rPr>
          <w:rFonts w:ascii="Times New Roman" w:eastAsia="Times New Roman" w:hAnsi="Times New Roman" w:cs="Times New Roman"/>
          <w:kern w:val="0"/>
          <w:sz w:val="28"/>
          <w:szCs w:val="28"/>
          <w:lang w:eastAsia="ru-RU"/>
        </w:rPr>
        <w:t>A</w:t>
      </w:r>
      <w:r w:rsidRPr="00046157">
        <w:rPr>
          <w:rFonts w:ascii="Times New Roman" w:eastAsia="Times New Roman" w:hAnsi="Times New Roman" w:cs="Times New Roman"/>
          <w:kern w:val="0"/>
          <w:sz w:val="28"/>
          <w:szCs w:val="28"/>
          <w:lang w:val="uk-UA" w:eastAsia="ru-RU"/>
        </w:rPr>
        <w:t>.</w:t>
      </w:r>
      <w:r w:rsidRPr="00046157">
        <w:rPr>
          <w:rFonts w:ascii="Times New Roman" w:eastAsia="Times New Roman" w:hAnsi="Times New Roman" w:cs="Times New Roman"/>
          <w:kern w:val="0"/>
          <w:sz w:val="28"/>
          <w:szCs w:val="28"/>
          <w:lang w:val="en-US" w:eastAsia="ru-RU"/>
        </w:rPr>
        <w:t> </w:t>
      </w:r>
      <w:r w:rsidRPr="00046157">
        <w:rPr>
          <w:rFonts w:ascii="Times New Roman" w:eastAsia="Times New Roman" w:hAnsi="Times New Roman" w:cs="Times New Roman"/>
          <w:kern w:val="0"/>
          <w:sz w:val="28"/>
          <w:szCs w:val="28"/>
          <w:lang w:eastAsia="ru-RU"/>
        </w:rPr>
        <w:t>Fisk</w:t>
      </w:r>
      <w:r w:rsidRPr="00046157">
        <w:rPr>
          <w:rFonts w:ascii="Times New Roman" w:eastAsia="Times New Roman" w:hAnsi="Times New Roman" w:cs="Times New Roman"/>
          <w:kern w:val="0"/>
          <w:sz w:val="28"/>
          <w:szCs w:val="28"/>
          <w:lang w:val="uk-UA" w:eastAsia="ru-RU"/>
        </w:rPr>
        <w:t xml:space="preserve">, </w:t>
      </w:r>
      <w:r w:rsidRPr="00046157">
        <w:rPr>
          <w:rFonts w:ascii="Times New Roman" w:eastAsia="Times New Roman" w:hAnsi="Times New Roman" w:cs="Times New Roman"/>
          <w:kern w:val="0"/>
          <w:sz w:val="28"/>
          <w:szCs w:val="28"/>
          <w:lang w:val="en-US" w:eastAsia="ru-RU"/>
        </w:rPr>
        <w:t>H</w:t>
      </w:r>
      <w:r w:rsidRPr="00046157">
        <w:rPr>
          <w:rFonts w:ascii="Times New Roman" w:eastAsia="Times New Roman" w:hAnsi="Times New Roman" w:cs="Times New Roman"/>
          <w:kern w:val="0"/>
          <w:sz w:val="28"/>
          <w:szCs w:val="28"/>
          <w:lang w:val="uk-UA" w:eastAsia="ru-RU"/>
        </w:rPr>
        <w:t>.</w:t>
      </w:r>
      <w:r w:rsidRPr="00046157">
        <w:rPr>
          <w:rFonts w:ascii="Times New Roman" w:eastAsia="Times New Roman" w:hAnsi="Times New Roman" w:cs="Times New Roman"/>
          <w:kern w:val="0"/>
          <w:sz w:val="28"/>
          <w:szCs w:val="28"/>
          <w:lang w:val="en-US" w:eastAsia="ru-RU"/>
        </w:rPr>
        <w:t> </w:t>
      </w:r>
      <w:r w:rsidRPr="00046157">
        <w:rPr>
          <w:rFonts w:ascii="Times New Roman" w:eastAsia="Times New Roman" w:hAnsi="Times New Roman" w:cs="Times New Roman"/>
          <w:kern w:val="0"/>
          <w:sz w:val="28"/>
          <w:szCs w:val="28"/>
          <w:lang w:eastAsia="ru-RU"/>
        </w:rPr>
        <w:t>Kockaert</w:t>
      </w:r>
      <w:r w:rsidRPr="00046157">
        <w:rPr>
          <w:rFonts w:ascii="Times New Roman" w:eastAsia="Times New Roman" w:hAnsi="Times New Roman" w:cs="Times New Roman"/>
          <w:kern w:val="0"/>
          <w:sz w:val="28"/>
          <w:szCs w:val="28"/>
          <w:lang w:val="uk-UA" w:eastAsia="ru-RU"/>
        </w:rPr>
        <w:t xml:space="preserve">, </w:t>
      </w:r>
      <w:r w:rsidRPr="00046157">
        <w:rPr>
          <w:rFonts w:ascii="Times New Roman" w:eastAsia="Times New Roman" w:hAnsi="Times New Roman" w:cs="Times New Roman"/>
          <w:kern w:val="0"/>
          <w:sz w:val="28"/>
          <w:szCs w:val="28"/>
          <w:lang w:eastAsia="ru-RU"/>
        </w:rPr>
        <w:t>A</w:t>
      </w:r>
      <w:r w:rsidRPr="00046157">
        <w:rPr>
          <w:rFonts w:ascii="Times New Roman" w:eastAsia="Times New Roman" w:hAnsi="Times New Roman" w:cs="Times New Roman"/>
          <w:kern w:val="0"/>
          <w:sz w:val="28"/>
          <w:szCs w:val="28"/>
          <w:lang w:val="uk-UA" w:eastAsia="ru-RU"/>
        </w:rPr>
        <w:t>.</w:t>
      </w:r>
      <w:r w:rsidRPr="00046157">
        <w:rPr>
          <w:rFonts w:ascii="Times New Roman" w:eastAsia="Times New Roman" w:hAnsi="Times New Roman" w:cs="Times New Roman"/>
          <w:kern w:val="0"/>
          <w:sz w:val="28"/>
          <w:szCs w:val="28"/>
          <w:lang w:val="en-US" w:eastAsia="ru-RU"/>
        </w:rPr>
        <w:t> </w:t>
      </w:r>
      <w:r w:rsidRPr="00046157">
        <w:rPr>
          <w:rFonts w:ascii="Times New Roman" w:eastAsia="Times New Roman" w:hAnsi="Times New Roman" w:cs="Times New Roman"/>
          <w:kern w:val="0"/>
          <w:sz w:val="28"/>
          <w:szCs w:val="28"/>
          <w:lang w:eastAsia="ru-RU"/>
        </w:rPr>
        <w:t>Weilandt</w:t>
      </w:r>
      <w:r w:rsidRPr="00046157">
        <w:rPr>
          <w:rFonts w:ascii="Times New Roman" w:eastAsia="Times New Roman" w:hAnsi="Times New Roman" w:cs="Times New Roman"/>
          <w:kern w:val="0"/>
          <w:sz w:val="28"/>
          <w:szCs w:val="28"/>
          <w:lang w:val="uk-UA" w:eastAsia="ru-RU"/>
        </w:rPr>
        <w:t>), іншими словами, як структури свідомості, а тому термін почали досліджувати з когнітивних позицій.</w:t>
      </w:r>
    </w:p>
    <w:p w:rsidR="00046157" w:rsidRPr="00046157" w:rsidRDefault="00046157" w:rsidP="00046157">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046157">
        <w:rPr>
          <w:rFonts w:ascii="Times New Roman" w:eastAsia="Times New Roman" w:hAnsi="Times New Roman" w:cs="Times New Roman"/>
          <w:kern w:val="0"/>
          <w:sz w:val="28"/>
          <w:szCs w:val="28"/>
          <w:lang w:val="uk-UA" w:eastAsia="ru-RU"/>
        </w:rPr>
        <w:t>Розвиток ідей когнітивізму сприяв витлумаченню терміна як когнітивно-інформаційної моделі, яка містить інформацію про певний об’єкт чи явище. Людина категоризує навколишню дійсність, трансформуючи її у систему концептуальних понять, які завдяки когнітивним функціям мови об’єктивуються, окрім іншого, у термінах. Виходячи з цього термін розглядаємо як динамічне утворення, що є засобом вербалізації наукового (спеціального) концепту. Мова професійної комунікації, яка є середовищем функціонування цієї когнітивно-інформаційної моделі, має своє когнітивно-інформаційне підґрунтя, а отже, й певну концептуальну систему.</w:t>
      </w:r>
    </w:p>
    <w:p w:rsidR="00046157" w:rsidRPr="00046157" w:rsidRDefault="00046157" w:rsidP="00046157">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046157">
        <w:rPr>
          <w:rFonts w:ascii="Times New Roman" w:eastAsia="Times New Roman" w:hAnsi="Times New Roman" w:cs="Times New Roman"/>
          <w:kern w:val="0"/>
          <w:sz w:val="28"/>
          <w:szCs w:val="28"/>
          <w:lang w:val="uk-UA" w:eastAsia="ru-RU"/>
        </w:rPr>
        <w:t xml:space="preserve">Зважаючи на когнітивну природу терміна, на сучасному етапі розвитку термінологічних студій головним інструментом опису тієї чи іншої професійної лексики термінологи обирають “концепт” і розглядають його у співвідношенні з “терміном”, “поняттям” і “значенням”, які у своїх поглядах розділилися за двома напрямами: </w:t>
      </w:r>
      <w:r w:rsidRPr="00046157">
        <w:rPr>
          <w:rFonts w:ascii="Times New Roman" w:eastAsia="Times New Roman" w:hAnsi="Times New Roman" w:cs="Times New Roman"/>
          <w:i/>
          <w:kern w:val="0"/>
          <w:sz w:val="28"/>
          <w:szCs w:val="28"/>
          <w:lang w:val="uk-UA" w:eastAsia="ru-RU"/>
        </w:rPr>
        <w:t xml:space="preserve">диференційованим </w:t>
      </w:r>
      <w:r w:rsidRPr="00046157">
        <w:rPr>
          <w:rFonts w:ascii="Times New Roman" w:eastAsia="Times New Roman" w:hAnsi="Times New Roman" w:cs="Times New Roman"/>
          <w:kern w:val="0"/>
          <w:sz w:val="28"/>
          <w:szCs w:val="28"/>
          <w:lang w:val="uk-UA" w:eastAsia="ru-RU"/>
        </w:rPr>
        <w:t xml:space="preserve">(М.Ф. Алефіренко, Є.К. Войшвило, В.З. Дем’янков, В.І. Карасик, В.А. Маслова, С.М. Плотникова, Л.О. Чернєйко), представники якого припускають, що концепт і поняття співвідносяться як ціле і частина; та </w:t>
      </w:r>
      <w:r w:rsidRPr="00046157">
        <w:rPr>
          <w:rFonts w:ascii="Times New Roman" w:eastAsia="Times New Roman" w:hAnsi="Times New Roman" w:cs="Times New Roman"/>
          <w:i/>
          <w:kern w:val="0"/>
          <w:sz w:val="28"/>
          <w:szCs w:val="28"/>
          <w:lang w:val="uk-UA" w:eastAsia="ru-RU"/>
        </w:rPr>
        <w:t xml:space="preserve">інтегрованим </w:t>
      </w:r>
      <w:r w:rsidRPr="00046157">
        <w:rPr>
          <w:rFonts w:ascii="Times New Roman" w:eastAsia="Times New Roman" w:hAnsi="Times New Roman" w:cs="Times New Roman"/>
          <w:kern w:val="0"/>
          <w:sz w:val="28"/>
          <w:szCs w:val="28"/>
          <w:lang w:val="uk-UA" w:eastAsia="ru-RU"/>
        </w:rPr>
        <w:t>(А.П. Бабушкін, А.О. Худяков, Н.Ю. Швєдова), що тяжіє до</w:t>
      </w:r>
      <w:r w:rsidRPr="00046157">
        <w:rPr>
          <w:rFonts w:ascii="Times New Roman" w:eastAsia="Times New Roman" w:hAnsi="Times New Roman" w:cs="Times New Roman"/>
          <w:i/>
          <w:kern w:val="0"/>
          <w:sz w:val="28"/>
          <w:szCs w:val="28"/>
          <w:lang w:val="uk-UA" w:eastAsia="ru-RU"/>
        </w:rPr>
        <w:t xml:space="preserve"> </w:t>
      </w:r>
      <w:r w:rsidRPr="00046157">
        <w:rPr>
          <w:rFonts w:ascii="Times New Roman" w:eastAsia="Times New Roman" w:hAnsi="Times New Roman" w:cs="Times New Roman"/>
          <w:kern w:val="0"/>
          <w:sz w:val="28"/>
          <w:szCs w:val="28"/>
          <w:lang w:val="uk-UA" w:eastAsia="ru-RU"/>
        </w:rPr>
        <w:t xml:space="preserve">витлумачення концепту як поняття, вираженого в мовній формі у терміні. </w:t>
      </w:r>
    </w:p>
    <w:p w:rsidR="00046157" w:rsidRPr="00046157" w:rsidRDefault="00046157" w:rsidP="00046157">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046157">
        <w:rPr>
          <w:rFonts w:ascii="Times New Roman" w:eastAsia="Times New Roman" w:hAnsi="Times New Roman" w:cs="Times New Roman"/>
          <w:kern w:val="0"/>
          <w:sz w:val="28"/>
          <w:szCs w:val="28"/>
          <w:lang w:val="uk-UA" w:eastAsia="ru-RU"/>
        </w:rPr>
        <w:t>Розглядаючи термін як носій когнітивної інформації у роботі визначено співвідношення термінологічного концепту і концепту загальної мови. Концепт терміна, як і концепт слова є багатошаровою структурою, що має три основні страти: понятійну, ціннісну й образну. Але на відміну від концепту загальновживаного слова головною ланкою в ньому є понятійна. Саме представники диференційованого підходу розглядають співвідношення значення і концепту як комунікативно-релевантної частини та ментального цілого. А тому ознаки термінологічного концепту пропонують виявляти через його понятійну складову, яка вербалізується в дефініції терміна. А отже, когнітивна природа терміна</w:t>
      </w:r>
      <w:r w:rsidRPr="00046157">
        <w:rPr>
          <w:rFonts w:ascii="Calibri" w:eastAsia="Times New Roman" w:hAnsi="Calibri" w:cs="Times New Roman"/>
          <w:kern w:val="0"/>
          <w:lang w:val="uk-UA" w:eastAsia="ru-RU"/>
        </w:rPr>
        <w:t xml:space="preserve"> </w:t>
      </w:r>
      <w:r w:rsidRPr="00046157">
        <w:rPr>
          <w:rFonts w:ascii="Times New Roman" w:eastAsia="Times New Roman" w:hAnsi="Times New Roman" w:cs="Times New Roman"/>
          <w:kern w:val="0"/>
          <w:sz w:val="28"/>
          <w:szCs w:val="28"/>
          <w:lang w:val="uk-UA" w:eastAsia="ru-RU"/>
        </w:rPr>
        <w:t>автомобілебудівництва міститься у його термінологічній дефініції.</w:t>
      </w:r>
    </w:p>
    <w:p w:rsidR="00046157" w:rsidRPr="00046157" w:rsidRDefault="00046157" w:rsidP="00046157">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046157">
        <w:rPr>
          <w:rFonts w:ascii="Times New Roman" w:eastAsia="Times New Roman" w:hAnsi="Times New Roman" w:cs="Times New Roman"/>
          <w:kern w:val="0"/>
          <w:sz w:val="28"/>
          <w:szCs w:val="28"/>
          <w:lang w:val="uk-UA" w:eastAsia="ru-RU"/>
        </w:rPr>
        <w:t>Термін</w:t>
      </w:r>
      <w:r w:rsidRPr="00046157">
        <w:rPr>
          <w:rFonts w:ascii="Calibri" w:eastAsia="Times New Roman" w:hAnsi="Calibri" w:cs="Times New Roman"/>
          <w:kern w:val="0"/>
          <w:lang w:val="uk-UA" w:eastAsia="ru-RU"/>
        </w:rPr>
        <w:t xml:space="preserve"> </w:t>
      </w:r>
      <w:r w:rsidRPr="00046157">
        <w:rPr>
          <w:rFonts w:ascii="Times New Roman" w:eastAsia="Times New Roman" w:hAnsi="Times New Roman" w:cs="Times New Roman"/>
          <w:kern w:val="0"/>
          <w:sz w:val="28"/>
          <w:szCs w:val="28"/>
          <w:lang w:val="uk-UA" w:eastAsia="ru-RU"/>
        </w:rPr>
        <w:t>автомобілебудівництва як інформаційний концепт репрезентує професійне структуроване знання, яке складається з мовного (результат наївного пізнання), раціонального (раціонально-логічного, енциклопедичного, наукового – у широкому смислі) та власне спеціального (заснованого на професійному досвіді та пізнанні) компонентів. Це засвідчує наявність інформаційної складової у дефініції терміна автомобілебудівництва, яка розкривається у процесі вербалізації знань зі сфери автомобільної індустрії, сформованих у свідомості носіїв мови професійної комунікації.</w:t>
      </w:r>
    </w:p>
    <w:p w:rsidR="00046157" w:rsidRPr="00046157" w:rsidRDefault="00046157" w:rsidP="00046157">
      <w:pPr>
        <w:widowControl/>
        <w:shd w:val="clear" w:color="auto" w:fill="FFFFFF"/>
        <w:tabs>
          <w:tab w:val="clear" w:pos="709"/>
        </w:tabs>
        <w:suppressAutoHyphens w:val="0"/>
        <w:spacing w:after="0" w:line="360" w:lineRule="auto"/>
        <w:ind w:firstLine="709"/>
        <w:rPr>
          <w:rFonts w:ascii="Times New Roman" w:eastAsia="Times New Roman" w:hAnsi="Times New Roman" w:cs="Times New Roman"/>
          <w:i/>
          <w:kern w:val="0"/>
          <w:sz w:val="24"/>
          <w:szCs w:val="24"/>
          <w:lang w:val="uk-UA" w:eastAsia="ru-RU"/>
        </w:rPr>
      </w:pPr>
      <w:r w:rsidRPr="00046157">
        <w:rPr>
          <w:rFonts w:ascii="Times New Roman" w:eastAsia="Times New Roman" w:hAnsi="Times New Roman" w:cs="Times New Roman"/>
          <w:kern w:val="0"/>
          <w:sz w:val="28"/>
          <w:szCs w:val="28"/>
          <w:lang w:val="uk-UA" w:eastAsia="ru-RU"/>
        </w:rPr>
        <w:t>Когнітивна термінологія є сформованим напрямом лінгвістичної думки, яка спирається на такі принципи: принцип рівноправності двох основних функцій мови, принцип багатофакторності, принцип міждисциплінарності, принцип системності, принцип антропоцентричності, принцип концептуальної єдності мови та мовлення, принцип розмежування концептуального та семантичного рівня. Ці принципи базуються на основних засадах когнітивізму в лінгвістиці, і саме це відрізняє когнітивну термінологію від класичної науки про термін.</w:t>
      </w:r>
    </w:p>
    <w:p w:rsidR="00046157" w:rsidRPr="00046157" w:rsidRDefault="00046157" w:rsidP="00046157">
      <w:pPr>
        <w:widowControl/>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046157">
        <w:rPr>
          <w:rFonts w:ascii="Times New Roman" w:eastAsia="Calibri" w:hAnsi="Times New Roman" w:cs="Times New Roman"/>
          <w:kern w:val="0"/>
          <w:sz w:val="28"/>
          <w:szCs w:val="28"/>
          <w:lang w:val="uk-UA" w:eastAsia="en-US"/>
        </w:rPr>
        <w:t xml:space="preserve">Методологія дослідження термінів у когнітивному термінознавстві розроблена у працях </w:t>
      </w:r>
      <w:r w:rsidRPr="00046157">
        <w:rPr>
          <w:rFonts w:ascii="Times New Roman" w:eastAsia="Times New Roman" w:hAnsi="Times New Roman" w:cs="Times New Roman"/>
          <w:kern w:val="0"/>
          <w:sz w:val="28"/>
          <w:szCs w:val="28"/>
          <w:lang w:val="uk-UA" w:eastAsia="en-US"/>
        </w:rPr>
        <w:t xml:space="preserve">О.Й. Голованової, В.С. Воропаєвої, Т.В. Дроздової, Ю.В. Зоріної, Л.В. Івіної, В.Ф. Новодранової, </w:t>
      </w:r>
      <w:r w:rsidRPr="00046157">
        <w:rPr>
          <w:rFonts w:ascii="Times New Roman" w:eastAsia="Calibri" w:hAnsi="Times New Roman" w:cs="Times New Roman"/>
          <w:kern w:val="0"/>
          <w:sz w:val="28"/>
          <w:szCs w:val="28"/>
          <w:lang w:val="en-US" w:eastAsia="en-US"/>
        </w:rPr>
        <w:t>B</w:t>
      </w:r>
      <w:r w:rsidRPr="00046157">
        <w:rPr>
          <w:rFonts w:ascii="Times New Roman" w:eastAsia="Calibri" w:hAnsi="Times New Roman" w:cs="Times New Roman"/>
          <w:kern w:val="0"/>
          <w:sz w:val="28"/>
          <w:szCs w:val="28"/>
          <w:lang w:val="uk-UA" w:eastAsia="en-US"/>
        </w:rPr>
        <w:t>.</w:t>
      </w:r>
      <w:r w:rsidRPr="00046157">
        <w:rPr>
          <w:rFonts w:ascii="Times New Roman" w:eastAsia="Calibri" w:hAnsi="Times New Roman" w:cs="Times New Roman"/>
          <w:kern w:val="0"/>
          <w:sz w:val="28"/>
          <w:szCs w:val="28"/>
          <w:lang w:val="en-US" w:eastAsia="en-US"/>
        </w:rPr>
        <w:t> Antia</w:t>
      </w:r>
      <w:r w:rsidRPr="00046157">
        <w:rPr>
          <w:rFonts w:ascii="Times New Roman" w:eastAsia="Calibri" w:hAnsi="Times New Roman" w:cs="Times New Roman"/>
          <w:kern w:val="0"/>
          <w:sz w:val="28"/>
          <w:szCs w:val="28"/>
          <w:lang w:val="uk-UA" w:eastAsia="en-US"/>
        </w:rPr>
        <w:t>, М.Т.</w:t>
      </w:r>
      <w:r w:rsidRPr="00046157">
        <w:rPr>
          <w:rFonts w:ascii="Times New Roman" w:eastAsia="Calibri" w:hAnsi="Times New Roman" w:cs="Times New Roman"/>
          <w:kern w:val="0"/>
          <w:sz w:val="28"/>
          <w:szCs w:val="28"/>
          <w:lang w:val="en-US" w:eastAsia="en-US"/>
        </w:rPr>
        <w:t> </w:t>
      </w:r>
      <w:r w:rsidRPr="00046157">
        <w:rPr>
          <w:rFonts w:ascii="Times New Roman" w:eastAsia="Calibri" w:hAnsi="Times New Roman" w:cs="Times New Roman"/>
          <w:kern w:val="0"/>
          <w:sz w:val="28"/>
          <w:szCs w:val="28"/>
          <w:lang w:val="uk-UA" w:eastAsia="en-US"/>
        </w:rPr>
        <w:t>Са</w:t>
      </w:r>
      <w:r w:rsidRPr="00046157">
        <w:rPr>
          <w:rFonts w:ascii="Times New Roman" w:eastAsia="Calibri" w:hAnsi="Times New Roman" w:cs="Times New Roman"/>
          <w:kern w:val="0"/>
          <w:sz w:val="28"/>
          <w:szCs w:val="28"/>
          <w:lang w:val="en-US" w:eastAsia="en-US"/>
        </w:rPr>
        <w:t>bre</w:t>
      </w:r>
      <w:r w:rsidRPr="00046157">
        <w:rPr>
          <w:rFonts w:ascii="Times New Roman" w:eastAsia="Calibri" w:hAnsi="Times New Roman" w:cs="Times New Roman"/>
          <w:kern w:val="0"/>
          <w:sz w:val="28"/>
          <w:szCs w:val="28"/>
          <w:lang w:val="uk-UA" w:eastAsia="en-US"/>
        </w:rPr>
        <w:t xml:space="preserve">, </w:t>
      </w:r>
      <w:r w:rsidRPr="00046157">
        <w:rPr>
          <w:rFonts w:ascii="Times New Roman" w:eastAsia="Calibri" w:hAnsi="Times New Roman" w:cs="Times New Roman"/>
          <w:kern w:val="0"/>
          <w:sz w:val="28"/>
          <w:szCs w:val="28"/>
          <w:lang w:val="en-US" w:eastAsia="en-US"/>
        </w:rPr>
        <w:t>P</w:t>
      </w:r>
      <w:r w:rsidRPr="00046157">
        <w:rPr>
          <w:rFonts w:ascii="Times New Roman" w:eastAsia="Calibri" w:hAnsi="Times New Roman" w:cs="Times New Roman"/>
          <w:kern w:val="0"/>
          <w:sz w:val="28"/>
          <w:szCs w:val="28"/>
          <w:lang w:val="uk-UA" w:eastAsia="en-US"/>
        </w:rPr>
        <w:t>.</w:t>
      </w:r>
      <w:r w:rsidRPr="00046157">
        <w:rPr>
          <w:rFonts w:ascii="Times New Roman" w:eastAsia="Calibri" w:hAnsi="Times New Roman" w:cs="Times New Roman"/>
          <w:kern w:val="0"/>
          <w:sz w:val="28"/>
          <w:szCs w:val="28"/>
          <w:lang w:val="en-US" w:eastAsia="en-US"/>
        </w:rPr>
        <w:t> Faber</w:t>
      </w:r>
      <w:r w:rsidRPr="00046157">
        <w:rPr>
          <w:rFonts w:ascii="Times New Roman" w:eastAsia="Calibri" w:hAnsi="Times New Roman" w:cs="Times New Roman"/>
          <w:kern w:val="0"/>
          <w:sz w:val="28"/>
          <w:szCs w:val="28"/>
          <w:lang w:val="uk-UA" w:eastAsia="en-US"/>
        </w:rPr>
        <w:t xml:space="preserve"> та ін. З-поміж цих досліджень окреме місце посідають ті, що безпосередньо присвячені вивченню когнітивно-інформаційної природи термінів та розробці методик концептуального моделювання термінології.</w:t>
      </w:r>
    </w:p>
    <w:p w:rsidR="00046157" w:rsidRPr="00046157" w:rsidRDefault="00046157" w:rsidP="00046157">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046157">
        <w:rPr>
          <w:rFonts w:ascii="Times New Roman" w:eastAsia="Times New Roman" w:hAnsi="Times New Roman" w:cs="Times New Roman"/>
          <w:kern w:val="0"/>
          <w:sz w:val="28"/>
          <w:szCs w:val="28"/>
          <w:lang w:val="uk-UA" w:eastAsia="ru-RU"/>
        </w:rPr>
        <w:t>У своїй роботі ми спираємося на постулати когнітивної термінології, адаптуючи методи когнітивної лінгвістики до аналізу термінів. Проаналізувавши теоретичний матеріал та відповідну методологічну базу, у роботі було розроблено комплексну методику когнітивного дослідження автомобільної термінології, яка включала кілька послідовних етапів і виявилася придатною для розкриття когнітивно-інформаційної природи термінів автомобілебудування у трьох мовах.</w:t>
      </w:r>
    </w:p>
    <w:p w:rsidR="00046157" w:rsidRPr="00046157" w:rsidRDefault="00046157" w:rsidP="00046157">
      <w:pPr>
        <w:widowControl/>
        <w:tabs>
          <w:tab w:val="clear" w:pos="709"/>
        </w:tabs>
        <w:suppressAutoHyphens w:val="0"/>
        <w:spacing w:after="0" w:line="360" w:lineRule="auto"/>
        <w:ind w:firstLine="709"/>
        <w:rPr>
          <w:rFonts w:ascii="Times New Roman" w:eastAsia="Times New Roman" w:hAnsi="Times New Roman" w:cs="Times New Roman"/>
          <w:iCs/>
          <w:kern w:val="0"/>
          <w:sz w:val="28"/>
          <w:szCs w:val="28"/>
          <w:lang w:val="uk-UA" w:eastAsia="en-US"/>
        </w:rPr>
      </w:pPr>
      <w:r w:rsidRPr="00046157">
        <w:rPr>
          <w:rFonts w:ascii="Times New Roman" w:eastAsia="Times New Roman" w:hAnsi="Times New Roman" w:cs="Times New Roman"/>
          <w:kern w:val="0"/>
          <w:sz w:val="28"/>
          <w:szCs w:val="28"/>
          <w:lang w:val="uk-UA" w:eastAsia="en-US"/>
        </w:rPr>
        <w:t xml:space="preserve">Зокрема дослідження автомобільних термінів в англійській, німецькій та українській мовах включало такі методи, методики і прийоми аналізу: </w:t>
      </w:r>
      <w:r w:rsidRPr="00046157">
        <w:rPr>
          <w:rFonts w:ascii="Times New Roman" w:eastAsia="Times New Roman" w:hAnsi="Times New Roman" w:cs="Times New Roman"/>
          <w:iCs/>
          <w:kern w:val="0"/>
          <w:sz w:val="28"/>
          <w:szCs w:val="28"/>
          <w:lang w:val="uk-UA" w:eastAsia="en-US"/>
        </w:rPr>
        <w:t>метод суцільної вибірки – для укладання реєстру термінів автомобілебудівництва в англійській, німецькій та українській мовах; метод словникових дефініцій – для диференціації визначень термінів автомобілебудівництва; структурний метод з прийомом компонентного аналізу – для ідентифікації семної організації дефініції термінів автомобілебудівництва; когнітивно-семантичний метод з елементами порівняльно-історичного методу (прийому реконструкції) – для реконструкції когнітивної складової термінів автомобілебудівництва на основі виявлення концептуальних ознак термінологічних концептів; методика фреймового моделювання – для побудови фрейму термінології автомобілебудівництва як структури відображення професйних знань та інформації про цю галузь виробництва; соціолінгвістичний метод, зокрема його складова – методика  асоціативного експерименту – для розкриття інформаційної природи термінів автомобілебудівництва; зіставно-типологічний метод – для встановлення типових закономірностей і відмінностей у когнітивній та інформаційній сутності термінів автомобілебудівництва у зіставлюваних мовах, які реалізовано в послідовні етапи.</w:t>
      </w:r>
    </w:p>
    <w:p w:rsidR="00046157" w:rsidRPr="00046157" w:rsidRDefault="00046157" w:rsidP="00046157">
      <w:pPr>
        <w:suppressAutoHyphens w:val="0"/>
        <w:spacing w:after="0" w:line="360" w:lineRule="auto"/>
        <w:ind w:firstLine="770"/>
        <w:rPr>
          <w:rFonts w:ascii="Times New Roman" w:eastAsia="Times New Roman" w:hAnsi="Times New Roman" w:cs="Times New Roman"/>
          <w:kern w:val="0"/>
          <w:sz w:val="28"/>
          <w:szCs w:val="28"/>
          <w:lang w:val="uk-UA" w:eastAsia="ru-RU"/>
        </w:rPr>
      </w:pPr>
      <w:r w:rsidRPr="00046157">
        <w:rPr>
          <w:rFonts w:ascii="Times New Roman" w:eastAsia="Times New Roman" w:hAnsi="Times New Roman" w:cs="Times New Roman"/>
          <w:kern w:val="0"/>
          <w:sz w:val="28"/>
          <w:szCs w:val="28"/>
          <w:lang w:val="uk-UA" w:eastAsia="ru-RU"/>
        </w:rPr>
        <w:t xml:space="preserve">На першому етапі за допомогою </w:t>
      </w:r>
      <w:r w:rsidRPr="00046157">
        <w:rPr>
          <w:rFonts w:ascii="Times New Roman" w:eastAsia="Times New Roman" w:hAnsi="Times New Roman" w:cs="Times New Roman"/>
          <w:i/>
          <w:kern w:val="0"/>
          <w:sz w:val="28"/>
          <w:szCs w:val="28"/>
          <w:lang w:val="uk-UA" w:eastAsia="ru-RU"/>
        </w:rPr>
        <w:t>методу суцільної вибірки</w:t>
      </w:r>
      <w:r w:rsidRPr="00046157">
        <w:rPr>
          <w:rFonts w:ascii="Times New Roman" w:eastAsia="Times New Roman" w:hAnsi="Times New Roman" w:cs="Times New Roman"/>
          <w:kern w:val="0"/>
          <w:sz w:val="28"/>
          <w:szCs w:val="28"/>
          <w:lang w:val="uk-UA" w:eastAsia="ru-RU"/>
        </w:rPr>
        <w:t xml:space="preserve"> було укладено реєстр термінів автомобілебудівництва в англійській, німецькій та українській мовах. Одночасно застосовано </w:t>
      </w:r>
      <w:r w:rsidRPr="00046157">
        <w:rPr>
          <w:rFonts w:ascii="Times New Roman" w:eastAsia="Times New Roman" w:hAnsi="Times New Roman" w:cs="Times New Roman"/>
          <w:i/>
          <w:kern w:val="0"/>
          <w:sz w:val="28"/>
          <w:szCs w:val="28"/>
          <w:lang w:val="uk-UA" w:eastAsia="ru-RU"/>
        </w:rPr>
        <w:t>метод словникових дефініцій</w:t>
      </w:r>
      <w:r w:rsidRPr="00046157">
        <w:rPr>
          <w:rFonts w:ascii="Times New Roman" w:eastAsia="Times New Roman" w:hAnsi="Times New Roman" w:cs="Times New Roman"/>
          <w:kern w:val="0"/>
          <w:sz w:val="28"/>
          <w:szCs w:val="28"/>
          <w:lang w:val="uk-UA" w:eastAsia="ru-RU"/>
        </w:rPr>
        <w:t xml:space="preserve">  для диференціювання визначення термінів автомобілебудівництва за основними поняттями цієї галузі. </w:t>
      </w:r>
    </w:p>
    <w:p w:rsidR="00046157" w:rsidRPr="00046157" w:rsidRDefault="00046157" w:rsidP="00046157">
      <w:pPr>
        <w:suppressAutoHyphens w:val="0"/>
        <w:spacing w:after="0" w:line="360" w:lineRule="auto"/>
        <w:ind w:firstLine="709"/>
        <w:rPr>
          <w:rFonts w:ascii="Times New Roman" w:eastAsia="Times New Roman" w:hAnsi="Times New Roman" w:cs="Times New Roman"/>
          <w:kern w:val="0"/>
          <w:sz w:val="28"/>
          <w:szCs w:val="28"/>
          <w:lang w:val="uk-UA" w:eastAsia="ru-RU"/>
        </w:rPr>
      </w:pPr>
      <w:r w:rsidRPr="00046157">
        <w:rPr>
          <w:rFonts w:ascii="Times New Roman" w:eastAsia="Times New Roman" w:hAnsi="Times New Roman" w:cs="Times New Roman"/>
          <w:bCs/>
          <w:kern w:val="0"/>
          <w:sz w:val="28"/>
          <w:szCs w:val="28"/>
          <w:lang w:val="uk-UA"/>
        </w:rPr>
        <w:t>На другому етапі</w:t>
      </w:r>
      <w:r w:rsidRPr="00046157">
        <w:rPr>
          <w:rFonts w:ascii="Times New Roman" w:eastAsia="Times New Roman" w:hAnsi="Times New Roman" w:cs="Times New Roman"/>
          <w:bCs/>
          <w:i/>
          <w:kern w:val="0"/>
          <w:sz w:val="28"/>
          <w:szCs w:val="28"/>
          <w:lang w:val="uk-UA"/>
        </w:rPr>
        <w:t xml:space="preserve"> </w:t>
      </w:r>
      <w:r w:rsidRPr="00046157">
        <w:rPr>
          <w:rFonts w:ascii="Times New Roman" w:eastAsia="Times New Roman" w:hAnsi="Times New Roman" w:cs="Times New Roman"/>
          <w:bCs/>
          <w:kern w:val="0"/>
          <w:sz w:val="28"/>
          <w:szCs w:val="28"/>
          <w:lang w:val="uk-UA"/>
        </w:rPr>
        <w:t>на основі</w:t>
      </w:r>
      <w:r w:rsidRPr="00046157">
        <w:rPr>
          <w:rFonts w:ascii="Times New Roman" w:eastAsia="Times New Roman" w:hAnsi="Times New Roman" w:cs="Times New Roman"/>
          <w:kern w:val="0"/>
          <w:sz w:val="28"/>
          <w:szCs w:val="28"/>
          <w:lang w:val="uk-UA" w:eastAsia="ru-RU"/>
        </w:rPr>
        <w:t xml:space="preserve"> </w:t>
      </w:r>
      <w:r w:rsidRPr="00046157">
        <w:rPr>
          <w:rFonts w:ascii="Times New Roman" w:eastAsia="Times New Roman" w:hAnsi="Times New Roman" w:cs="Times New Roman"/>
          <w:i/>
          <w:kern w:val="0"/>
          <w:sz w:val="28"/>
          <w:szCs w:val="28"/>
          <w:lang w:val="uk-UA" w:eastAsia="ru-RU"/>
        </w:rPr>
        <w:t>структурного методу –</w:t>
      </w:r>
      <w:r w:rsidRPr="00046157">
        <w:rPr>
          <w:rFonts w:ascii="Times New Roman" w:eastAsia="Times New Roman" w:hAnsi="Times New Roman" w:cs="Times New Roman"/>
          <w:kern w:val="0"/>
          <w:sz w:val="28"/>
          <w:szCs w:val="28"/>
          <w:lang w:val="uk-UA" w:eastAsia="ru-RU"/>
        </w:rPr>
        <w:t xml:space="preserve"> з прийомом </w:t>
      </w:r>
      <w:r w:rsidRPr="00046157">
        <w:rPr>
          <w:rFonts w:ascii="Times New Roman" w:eastAsia="Times New Roman" w:hAnsi="Times New Roman" w:cs="Times New Roman"/>
          <w:i/>
          <w:kern w:val="0"/>
          <w:sz w:val="28"/>
          <w:szCs w:val="28"/>
          <w:lang w:val="uk-UA" w:eastAsia="ru-RU"/>
        </w:rPr>
        <w:t xml:space="preserve">компонентного аналізу </w:t>
      </w:r>
      <w:r w:rsidRPr="00046157">
        <w:rPr>
          <w:rFonts w:ascii="Times New Roman" w:eastAsia="Times New Roman" w:hAnsi="Times New Roman" w:cs="Times New Roman"/>
          <w:kern w:val="0"/>
          <w:sz w:val="28"/>
          <w:szCs w:val="28"/>
          <w:lang w:val="uk-UA" w:eastAsia="ru-RU"/>
        </w:rPr>
        <w:t>визначено</w:t>
      </w:r>
      <w:r w:rsidRPr="00046157">
        <w:rPr>
          <w:rFonts w:ascii="Times New Roman" w:eastAsia="Times New Roman" w:hAnsi="Times New Roman" w:cs="Times New Roman"/>
          <w:i/>
          <w:kern w:val="0"/>
          <w:sz w:val="28"/>
          <w:szCs w:val="28"/>
          <w:lang w:val="uk-UA" w:eastAsia="ru-RU"/>
        </w:rPr>
        <w:t xml:space="preserve"> </w:t>
      </w:r>
      <w:r w:rsidRPr="00046157">
        <w:rPr>
          <w:rFonts w:ascii="Times New Roman" w:eastAsia="Times New Roman" w:hAnsi="Times New Roman" w:cs="Times New Roman"/>
          <w:kern w:val="0"/>
          <w:sz w:val="28"/>
          <w:szCs w:val="28"/>
          <w:lang w:val="uk-UA" w:eastAsia="ru-RU"/>
        </w:rPr>
        <w:t xml:space="preserve">семну організацію дефініцій термінів автомобілебудівництва, а також, спираючись на розуміння семи як носія когнітивної інформації та залучивши </w:t>
      </w:r>
      <w:r w:rsidRPr="00046157">
        <w:rPr>
          <w:rFonts w:ascii="Times New Roman" w:eastAsia="Times New Roman" w:hAnsi="Times New Roman" w:cs="Times New Roman"/>
          <w:i/>
          <w:kern w:val="0"/>
          <w:sz w:val="28"/>
          <w:szCs w:val="28"/>
          <w:lang w:val="uk-UA" w:eastAsia="ru-RU"/>
        </w:rPr>
        <w:t>когнітивно-семантичний метод</w:t>
      </w:r>
      <w:r w:rsidRPr="00046157">
        <w:rPr>
          <w:rFonts w:ascii="Times New Roman" w:eastAsia="Times New Roman" w:hAnsi="Times New Roman" w:cs="Times New Roman"/>
          <w:kern w:val="0"/>
          <w:sz w:val="28"/>
          <w:szCs w:val="28"/>
          <w:lang w:val="uk-UA" w:eastAsia="ru-RU"/>
        </w:rPr>
        <w:t>,</w:t>
      </w:r>
      <w:r w:rsidRPr="00046157">
        <w:rPr>
          <w:rFonts w:ascii="Times New Roman" w:eastAsia="Times New Roman" w:hAnsi="Times New Roman" w:cs="Times New Roman"/>
          <w:i/>
          <w:kern w:val="0"/>
          <w:sz w:val="28"/>
          <w:szCs w:val="28"/>
          <w:lang w:val="uk-UA" w:eastAsia="ru-RU"/>
        </w:rPr>
        <w:t xml:space="preserve"> </w:t>
      </w:r>
      <w:r w:rsidRPr="00046157">
        <w:rPr>
          <w:rFonts w:ascii="Times New Roman" w:eastAsia="Times New Roman" w:hAnsi="Times New Roman" w:cs="Times New Roman"/>
          <w:kern w:val="0"/>
          <w:sz w:val="28"/>
          <w:szCs w:val="28"/>
          <w:lang w:val="uk-UA" w:eastAsia="ru-RU"/>
        </w:rPr>
        <w:t xml:space="preserve">виокремлено концептуальні ознаки базових концептів автомобільного бізнесу. </w:t>
      </w:r>
    </w:p>
    <w:p w:rsidR="00046157" w:rsidRPr="00046157" w:rsidRDefault="00046157" w:rsidP="00046157">
      <w:pPr>
        <w:suppressAutoHyphens w:val="0"/>
        <w:spacing w:after="0" w:line="360" w:lineRule="auto"/>
        <w:ind w:firstLine="709"/>
        <w:rPr>
          <w:rFonts w:ascii="Times New Roman" w:eastAsia="Calibri" w:hAnsi="Times New Roman" w:cs="Times New Roman"/>
          <w:kern w:val="0"/>
          <w:sz w:val="28"/>
          <w:szCs w:val="28"/>
          <w:lang w:val="uk-UA" w:eastAsia="en-US"/>
        </w:rPr>
      </w:pPr>
      <w:r w:rsidRPr="00046157">
        <w:rPr>
          <w:rFonts w:ascii="Times New Roman" w:eastAsia="Times New Roman" w:hAnsi="Times New Roman" w:cs="Times New Roman"/>
          <w:kern w:val="0"/>
          <w:sz w:val="28"/>
          <w:szCs w:val="28"/>
          <w:lang w:val="uk-UA" w:eastAsia="ru-RU"/>
        </w:rPr>
        <w:t xml:space="preserve">На третьому етапі на основі </w:t>
      </w:r>
      <w:r w:rsidRPr="00046157">
        <w:rPr>
          <w:rFonts w:ascii="Times New Roman" w:eastAsia="Times New Roman" w:hAnsi="Times New Roman" w:cs="Times New Roman"/>
          <w:i/>
          <w:kern w:val="0"/>
          <w:sz w:val="28"/>
          <w:szCs w:val="28"/>
          <w:lang w:val="uk-UA" w:eastAsia="ru-RU"/>
        </w:rPr>
        <w:t>методики фреймового моделювання</w:t>
      </w:r>
      <w:r w:rsidRPr="00046157">
        <w:rPr>
          <w:rFonts w:ascii="Times New Roman" w:eastAsia="Times New Roman" w:hAnsi="Times New Roman" w:cs="Times New Roman"/>
          <w:kern w:val="0"/>
          <w:sz w:val="28"/>
          <w:szCs w:val="28"/>
          <w:lang w:val="uk-UA" w:eastAsia="ru-RU"/>
        </w:rPr>
        <w:t xml:space="preserve"> сконструйовано фрейм термінів автомобілебудівництва. </w:t>
      </w:r>
    </w:p>
    <w:p w:rsidR="00046157" w:rsidRPr="00046157" w:rsidRDefault="00046157" w:rsidP="00046157">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046157">
        <w:rPr>
          <w:rFonts w:ascii="Times New Roman" w:eastAsia="Times New Roman" w:hAnsi="Times New Roman" w:cs="Times New Roman"/>
          <w:bCs/>
          <w:kern w:val="0"/>
          <w:sz w:val="28"/>
          <w:szCs w:val="28"/>
          <w:lang w:val="uk-UA"/>
        </w:rPr>
        <w:t xml:space="preserve">На четвертому етапі за допомогою </w:t>
      </w:r>
      <w:r w:rsidRPr="00046157">
        <w:rPr>
          <w:rFonts w:ascii="Times New Roman" w:eastAsia="Times New Roman" w:hAnsi="Times New Roman" w:cs="Times New Roman"/>
          <w:i/>
          <w:kern w:val="0"/>
          <w:sz w:val="28"/>
          <w:szCs w:val="28"/>
          <w:lang w:val="uk-UA" w:eastAsia="ru-RU"/>
        </w:rPr>
        <w:t>соціолінгвістичний методу</w:t>
      </w:r>
      <w:r w:rsidRPr="00046157">
        <w:rPr>
          <w:rFonts w:ascii="Times New Roman" w:eastAsia="Times New Roman" w:hAnsi="Times New Roman" w:cs="Times New Roman"/>
          <w:kern w:val="0"/>
          <w:sz w:val="28"/>
          <w:szCs w:val="28"/>
          <w:lang w:val="uk-UA" w:eastAsia="ru-RU"/>
        </w:rPr>
        <w:t>,</w:t>
      </w:r>
      <w:r w:rsidRPr="00046157">
        <w:rPr>
          <w:rFonts w:ascii="Times New Roman" w:eastAsia="Times New Roman" w:hAnsi="Times New Roman" w:cs="Times New Roman"/>
          <w:i/>
          <w:kern w:val="0"/>
          <w:sz w:val="28"/>
          <w:szCs w:val="28"/>
          <w:lang w:val="uk-UA" w:eastAsia="ru-RU"/>
        </w:rPr>
        <w:t xml:space="preserve"> </w:t>
      </w:r>
      <w:r w:rsidRPr="00046157">
        <w:rPr>
          <w:rFonts w:ascii="Times New Roman" w:eastAsia="Times New Roman" w:hAnsi="Times New Roman" w:cs="Times New Roman"/>
          <w:kern w:val="0"/>
          <w:sz w:val="28"/>
          <w:szCs w:val="28"/>
          <w:lang w:val="uk-UA" w:eastAsia="ru-RU"/>
        </w:rPr>
        <w:t xml:space="preserve">зокрема на основі </w:t>
      </w:r>
      <w:r w:rsidRPr="00046157">
        <w:rPr>
          <w:rFonts w:ascii="Times New Roman" w:eastAsia="Times New Roman" w:hAnsi="Times New Roman" w:cs="Times New Roman"/>
          <w:i/>
          <w:kern w:val="0"/>
          <w:sz w:val="28"/>
          <w:szCs w:val="28"/>
          <w:lang w:val="uk-UA" w:eastAsia="ru-RU"/>
        </w:rPr>
        <w:t>методики</w:t>
      </w:r>
      <w:r w:rsidRPr="00046157">
        <w:rPr>
          <w:rFonts w:ascii="Times New Roman" w:eastAsia="Times New Roman" w:hAnsi="Times New Roman" w:cs="Times New Roman"/>
          <w:kern w:val="0"/>
          <w:sz w:val="28"/>
          <w:szCs w:val="28"/>
          <w:lang w:val="uk-UA" w:eastAsia="ru-RU"/>
        </w:rPr>
        <w:t xml:space="preserve"> </w:t>
      </w:r>
      <w:r w:rsidRPr="00046157">
        <w:rPr>
          <w:rFonts w:ascii="Times New Roman" w:eastAsia="Times New Roman" w:hAnsi="Times New Roman" w:cs="Times New Roman"/>
          <w:i/>
          <w:kern w:val="0"/>
          <w:sz w:val="28"/>
          <w:szCs w:val="28"/>
          <w:lang w:val="uk-UA" w:eastAsia="ru-RU"/>
        </w:rPr>
        <w:t>асоціативного експерименту</w:t>
      </w:r>
      <w:r w:rsidRPr="00046157">
        <w:rPr>
          <w:rFonts w:ascii="Times New Roman" w:eastAsia="Times New Roman" w:hAnsi="Times New Roman" w:cs="Times New Roman"/>
          <w:kern w:val="0"/>
          <w:sz w:val="28"/>
          <w:szCs w:val="28"/>
          <w:lang w:val="uk-UA" w:eastAsia="ru-RU"/>
        </w:rPr>
        <w:t>,</w:t>
      </w:r>
      <w:r w:rsidRPr="00046157">
        <w:rPr>
          <w:rFonts w:ascii="Times New Roman" w:eastAsia="Times New Roman" w:hAnsi="Times New Roman" w:cs="Times New Roman"/>
          <w:bCs/>
          <w:kern w:val="0"/>
          <w:sz w:val="28"/>
          <w:szCs w:val="28"/>
          <w:lang w:val="uk-UA"/>
        </w:rPr>
        <w:t xml:space="preserve"> проведено процедуру реконструкції </w:t>
      </w:r>
      <w:r w:rsidRPr="00046157">
        <w:rPr>
          <w:rFonts w:ascii="Times New Roman" w:eastAsia="Times New Roman" w:hAnsi="Times New Roman" w:cs="Times New Roman"/>
          <w:kern w:val="0"/>
          <w:sz w:val="28"/>
          <w:szCs w:val="28"/>
          <w:lang w:val="uk-UA" w:eastAsia="ru-RU"/>
        </w:rPr>
        <w:t>інформаційної складової терміна автомобілебудівництва, сформованої у свідомості носів мови професійної комунікації – працівників автомобільної індустрії</w:t>
      </w:r>
      <w:r w:rsidRPr="00046157">
        <w:rPr>
          <w:rFonts w:ascii="Times New Roman" w:eastAsia="Times New Roman" w:hAnsi="Times New Roman" w:cs="Times New Roman"/>
          <w:kern w:val="0"/>
          <w:sz w:val="28"/>
          <w:szCs w:val="28"/>
          <w:u w:color="1C1C1C"/>
          <w:lang w:val="uk-UA" w:eastAsia="ru-RU"/>
        </w:rPr>
        <w:t xml:space="preserve"> США (компанія “GMC”), Німеччини (компанія “Volkswagen”), України</w:t>
      </w:r>
      <w:r w:rsidRPr="00046157">
        <w:rPr>
          <w:rFonts w:ascii="Times New Roman" w:eastAsia="Times New Roman" w:hAnsi="Times New Roman" w:cs="Times New Roman"/>
          <w:kern w:val="0"/>
          <w:sz w:val="28"/>
          <w:szCs w:val="28"/>
          <w:lang w:val="uk-UA" w:eastAsia="ru-RU"/>
        </w:rPr>
        <w:t xml:space="preserve"> (компанія “ЛАЗ”).</w:t>
      </w:r>
    </w:p>
    <w:p w:rsidR="00046157" w:rsidRPr="00046157" w:rsidRDefault="00046157" w:rsidP="00046157">
      <w:pPr>
        <w:widowControl/>
        <w:tabs>
          <w:tab w:val="clear" w:pos="709"/>
        </w:tabs>
        <w:suppressAutoHyphens w:val="0"/>
        <w:spacing w:after="0" w:line="360" w:lineRule="auto"/>
        <w:ind w:firstLine="709"/>
        <w:rPr>
          <w:rFonts w:ascii="Times New Roman" w:eastAsia="MS Mincho" w:hAnsi="Times New Roman" w:cs="Times New Roman"/>
          <w:kern w:val="0"/>
          <w:sz w:val="28"/>
          <w:szCs w:val="28"/>
          <w:lang w:val="uk-UA" w:eastAsia="ru-RU"/>
        </w:rPr>
      </w:pPr>
      <w:r w:rsidRPr="00046157">
        <w:rPr>
          <w:rFonts w:ascii="Times New Roman" w:eastAsia="MS Mincho" w:hAnsi="Times New Roman" w:cs="Times New Roman"/>
          <w:kern w:val="0"/>
          <w:sz w:val="28"/>
          <w:szCs w:val="28"/>
          <w:lang w:val="uk-UA" w:eastAsia="ru-RU"/>
        </w:rPr>
        <w:t xml:space="preserve">Термінологію автомобілебудівництва розглядаємо не просто як сукупність термінів певної професійної галузі, а як концептуальну структуру, що відображає систему понять професійної картини світу автомобільної промисловості. </w:t>
      </w:r>
    </w:p>
    <w:p w:rsidR="00046157" w:rsidRPr="00046157" w:rsidRDefault="00046157" w:rsidP="00046157">
      <w:pPr>
        <w:widowControl/>
        <w:tabs>
          <w:tab w:val="clear" w:pos="709"/>
        </w:tabs>
        <w:suppressAutoHyphens w:val="0"/>
        <w:spacing w:after="0" w:line="360" w:lineRule="auto"/>
        <w:ind w:firstLine="709"/>
        <w:rPr>
          <w:rFonts w:ascii="Times New Roman" w:eastAsia="MS Mincho" w:hAnsi="Times New Roman" w:cs="Times New Roman"/>
          <w:kern w:val="0"/>
          <w:sz w:val="28"/>
          <w:szCs w:val="28"/>
          <w:lang w:val="uk-UA" w:eastAsia="ru-RU"/>
        </w:rPr>
      </w:pPr>
      <w:r w:rsidRPr="00046157">
        <w:rPr>
          <w:rFonts w:ascii="Times New Roman" w:eastAsia="MS Mincho" w:hAnsi="Times New Roman" w:cs="Times New Roman"/>
          <w:kern w:val="0"/>
          <w:sz w:val="28"/>
          <w:szCs w:val="28"/>
          <w:lang w:val="uk-UA" w:eastAsia="ru-RU"/>
        </w:rPr>
        <w:t>Найбільш релевантною концептуальною структурою відображення знань та інформації, які вербалізує термінологія, є фрейм (І.С. Гавриліна,</w:t>
      </w:r>
      <w:r w:rsidRPr="00046157">
        <w:rPr>
          <w:rFonts w:ascii="Times New Roman" w:eastAsia="Times New Roman" w:hAnsi="Times New Roman" w:cs="Times New Roman"/>
          <w:kern w:val="0"/>
          <w:sz w:val="28"/>
          <w:szCs w:val="28"/>
          <w:lang w:val="uk-UA" w:eastAsia="ru-RU"/>
        </w:rPr>
        <w:t xml:space="preserve"> Ю.В. Зоріна,</w:t>
      </w:r>
      <w:r w:rsidRPr="00046157">
        <w:rPr>
          <w:rFonts w:ascii="Times New Roman" w:eastAsia="MS Mincho" w:hAnsi="Times New Roman" w:cs="Times New Roman"/>
          <w:kern w:val="0"/>
          <w:sz w:val="28"/>
          <w:szCs w:val="28"/>
          <w:lang w:val="uk-UA" w:eastAsia="ru-RU"/>
        </w:rPr>
        <w:t xml:space="preserve"> Л.С. Рудинська</w:t>
      </w:r>
      <w:r w:rsidRPr="00046157">
        <w:rPr>
          <w:rFonts w:ascii="Times New Roman" w:eastAsia="Times New Roman" w:hAnsi="Times New Roman" w:cs="Times New Roman"/>
          <w:spacing w:val="2"/>
          <w:kern w:val="0"/>
          <w:sz w:val="28"/>
          <w:szCs w:val="28"/>
          <w:lang w:val="uk-UA" w:eastAsia="ru-RU"/>
        </w:rPr>
        <w:t xml:space="preserve">, </w:t>
      </w:r>
      <w:r w:rsidRPr="00046157">
        <w:rPr>
          <w:rFonts w:ascii="Times New Roman" w:eastAsia="MS Mincho" w:hAnsi="Times New Roman" w:cs="Times New Roman"/>
          <w:kern w:val="0"/>
          <w:sz w:val="28"/>
          <w:szCs w:val="28"/>
          <w:lang w:val="uk-UA" w:eastAsia="ru-RU"/>
        </w:rPr>
        <w:t xml:space="preserve">Г. Сомерс, Р. Теммерман, І.Б. Тихонова). </w:t>
      </w:r>
    </w:p>
    <w:p w:rsidR="00046157" w:rsidRPr="00046157" w:rsidRDefault="00046157" w:rsidP="00046157">
      <w:pPr>
        <w:widowControl/>
        <w:tabs>
          <w:tab w:val="clear" w:pos="709"/>
        </w:tabs>
        <w:suppressAutoHyphens w:val="0"/>
        <w:spacing w:after="0" w:line="360" w:lineRule="auto"/>
        <w:ind w:firstLine="709"/>
        <w:rPr>
          <w:rFonts w:ascii="Times New Roman" w:eastAsia="MS Mincho" w:hAnsi="Times New Roman" w:cs="Times New Roman"/>
          <w:kern w:val="0"/>
          <w:sz w:val="28"/>
          <w:szCs w:val="28"/>
          <w:lang w:val="uk-UA" w:eastAsia="ru-RU"/>
        </w:rPr>
      </w:pPr>
      <w:r w:rsidRPr="00046157">
        <w:rPr>
          <w:rFonts w:ascii="Times New Roman" w:eastAsia="MS Mincho" w:hAnsi="Times New Roman" w:cs="Times New Roman"/>
          <w:kern w:val="0"/>
          <w:sz w:val="28"/>
          <w:szCs w:val="28"/>
          <w:lang w:val="uk-UA" w:eastAsia="ru-RU"/>
        </w:rPr>
        <w:t>Кожна термінологія має ключові (базові) концепти, які відображають основні поняття певної професійної сфери та вербалізуються у термінах.</w:t>
      </w:r>
    </w:p>
    <w:p w:rsidR="00046157" w:rsidRPr="00046157" w:rsidRDefault="00046157" w:rsidP="00046157">
      <w:pPr>
        <w:widowControl/>
        <w:tabs>
          <w:tab w:val="clear" w:pos="709"/>
        </w:tabs>
        <w:suppressAutoHyphens w:val="0"/>
        <w:spacing w:after="0" w:line="360" w:lineRule="auto"/>
        <w:ind w:firstLine="709"/>
        <w:rPr>
          <w:rFonts w:ascii="Times New Roman" w:eastAsia="MS Mincho" w:hAnsi="Times New Roman" w:cs="Times New Roman"/>
          <w:kern w:val="0"/>
          <w:sz w:val="28"/>
          <w:szCs w:val="28"/>
          <w:lang w:val="uk-UA" w:eastAsia="ru-RU"/>
        </w:rPr>
      </w:pPr>
      <w:r w:rsidRPr="00046157">
        <w:rPr>
          <w:rFonts w:ascii="Times New Roman" w:eastAsia="Times New Roman" w:hAnsi="Times New Roman" w:cs="Times New Roman"/>
          <w:kern w:val="0"/>
          <w:sz w:val="28"/>
          <w:szCs w:val="28"/>
          <w:lang w:val="uk-UA" w:eastAsia="ru-RU"/>
        </w:rPr>
        <w:t xml:space="preserve">У процесі аналізу концептуальної структури термінології автомобілебудівництва виявлено, що </w:t>
      </w:r>
      <w:r w:rsidRPr="00046157">
        <w:rPr>
          <w:rFonts w:ascii="Times New Roman" w:eastAsia="Times New Roman" w:hAnsi="Times New Roman" w:cs="Times New Roman"/>
          <w:bCs/>
          <w:kern w:val="0"/>
          <w:sz w:val="28"/>
          <w:szCs w:val="28"/>
          <w:bdr w:val="none" w:sz="0" w:space="0" w:color="auto" w:frame="1"/>
          <w:lang w:val="uk-UA" w:eastAsia="ru-RU"/>
        </w:rPr>
        <w:t>фрейм термінології автомобілебудівництва складається з базових концептів</w:t>
      </w:r>
      <w:r w:rsidRPr="00046157">
        <w:rPr>
          <w:rFonts w:ascii="Times New Roman" w:eastAsia="MS Mincho" w:hAnsi="Times New Roman" w:cs="Times New Roman"/>
          <w:kern w:val="0"/>
          <w:sz w:val="28"/>
          <w:szCs w:val="28"/>
          <w:lang w:val="uk-UA" w:eastAsia="ru-RU"/>
        </w:rPr>
        <w:t xml:space="preserve">, які відображають основні поняття автомобільної індустрії. За кожним з базових концептів закріплені термінологічні групи, які вербалізують цей концепт та розкривають поняття, яке виражається цим концептом. </w:t>
      </w:r>
    </w:p>
    <w:p w:rsidR="00046157" w:rsidRPr="00046157" w:rsidRDefault="00046157" w:rsidP="00046157">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046157">
        <w:rPr>
          <w:rFonts w:ascii="Times New Roman" w:eastAsia="MS Mincho" w:hAnsi="Times New Roman" w:cs="Times New Roman"/>
          <w:kern w:val="0"/>
          <w:sz w:val="28"/>
          <w:szCs w:val="28"/>
          <w:lang w:val="uk-UA" w:eastAsia="ru-RU"/>
        </w:rPr>
        <w:t xml:space="preserve">Кількість базових концептів та термінологічне наповнення слотів у структурі фрейму термінології автомобілебудівництва залежить від </w:t>
      </w:r>
      <w:r w:rsidRPr="00046157">
        <w:rPr>
          <w:rFonts w:ascii="Times New Roman" w:eastAsia="Times New Roman" w:hAnsi="Times New Roman" w:cs="Times New Roman"/>
          <w:bCs/>
          <w:kern w:val="0"/>
          <w:sz w:val="28"/>
          <w:szCs w:val="28"/>
          <w:bdr w:val="none" w:sz="0" w:space="0" w:color="auto" w:frame="1"/>
          <w:lang w:val="uk-UA" w:eastAsia="ru-RU"/>
        </w:rPr>
        <w:t>сформованості даного виду бізнесу в країні. Так, фрейми термінології автомобілебудівництва в США та Німеччині складаються з чотирьох базових концептів (</w:t>
      </w:r>
      <w:r w:rsidRPr="00046157">
        <w:rPr>
          <w:rFonts w:ascii="Times New Roman" w:eastAsia="Times New Roman" w:hAnsi="Times New Roman" w:cs="Times New Roman"/>
          <w:kern w:val="0"/>
          <w:sz w:val="28"/>
          <w:szCs w:val="28"/>
          <w:shd w:val="clear" w:color="auto" w:fill="FFFFFF"/>
          <w:lang w:val="uk-UA" w:eastAsia="ru-RU"/>
        </w:rPr>
        <w:t xml:space="preserve">CONSTRUCTION, SAFETY, MANUFACTURING, COMFORT – США; </w:t>
      </w:r>
      <w:r w:rsidRPr="00046157">
        <w:rPr>
          <w:rFonts w:ascii="Times New Roman" w:eastAsia="Times New Roman" w:hAnsi="Times New Roman" w:cs="Times New Roman"/>
          <w:kern w:val="0"/>
          <w:sz w:val="28"/>
          <w:szCs w:val="28"/>
          <w:lang w:val="uk-UA" w:eastAsia="ru-RU"/>
        </w:rPr>
        <w:t>UMWELTSCHUTZ, SPARSAMKEIT, SICHERHEIT,</w:t>
      </w:r>
      <w:r w:rsidRPr="00046157">
        <w:rPr>
          <w:rFonts w:ascii="Times New Roman" w:eastAsia="Times New Roman" w:hAnsi="Times New Roman" w:cs="Times New Roman"/>
          <w:iCs/>
          <w:kern w:val="0"/>
          <w:sz w:val="28"/>
          <w:szCs w:val="28"/>
          <w:lang w:val="uk-UA" w:eastAsia="ru-RU"/>
        </w:rPr>
        <w:t xml:space="preserve"> AUTOMOBILFERTIGUNG, – Німеччина</w:t>
      </w:r>
      <w:r w:rsidRPr="00046157">
        <w:rPr>
          <w:rFonts w:ascii="Times New Roman" w:eastAsia="Times New Roman" w:hAnsi="Times New Roman" w:cs="Times New Roman"/>
          <w:bCs/>
          <w:kern w:val="0"/>
          <w:sz w:val="28"/>
          <w:szCs w:val="28"/>
          <w:bdr w:val="none" w:sz="0" w:space="0" w:color="auto" w:frame="1"/>
          <w:lang w:val="uk-UA" w:eastAsia="ru-RU"/>
        </w:rPr>
        <w:t xml:space="preserve">, які, у свою чергу вербалізуються у </w:t>
      </w:r>
      <w:r w:rsidRPr="00046157">
        <w:rPr>
          <w:rFonts w:ascii="Times New Roman" w:eastAsia="Times New Roman" w:hAnsi="Times New Roman" w:cs="Times New Roman"/>
          <w:kern w:val="0"/>
          <w:sz w:val="28"/>
          <w:szCs w:val="28"/>
          <w:lang w:val="uk-UA" w:eastAsia="ru-RU"/>
        </w:rPr>
        <w:t>416 термінах – в англійській мові, 327 – у німецькій мові.</w:t>
      </w:r>
      <w:r w:rsidRPr="00046157">
        <w:rPr>
          <w:rFonts w:ascii="Times New Roman" w:eastAsia="MS Mincho" w:hAnsi="Times New Roman" w:cs="Times New Roman"/>
          <w:kern w:val="0"/>
          <w:sz w:val="28"/>
          <w:szCs w:val="28"/>
          <w:lang w:val="uk-UA" w:eastAsia="ru-RU"/>
        </w:rPr>
        <w:t xml:space="preserve"> </w:t>
      </w:r>
      <w:r w:rsidRPr="00046157">
        <w:rPr>
          <w:rFonts w:ascii="Times New Roman" w:eastAsia="Times New Roman" w:hAnsi="Times New Roman" w:cs="Times New Roman"/>
          <w:kern w:val="0"/>
          <w:sz w:val="28"/>
          <w:szCs w:val="28"/>
          <w:lang w:val="uk-UA" w:eastAsia="ru-RU"/>
        </w:rPr>
        <w:t>Це свідчить про розвиненість автомобілебудівництва та сформованість його як економічного та культурного явища.</w:t>
      </w:r>
      <w:r w:rsidRPr="00046157">
        <w:rPr>
          <w:rFonts w:ascii="Times New Roman" w:eastAsia="MS Mincho" w:hAnsi="Times New Roman" w:cs="Times New Roman"/>
          <w:kern w:val="0"/>
          <w:sz w:val="28"/>
          <w:szCs w:val="28"/>
          <w:lang w:val="uk-UA" w:eastAsia="ru-RU"/>
        </w:rPr>
        <w:t xml:space="preserve"> </w:t>
      </w:r>
      <w:r w:rsidRPr="00046157">
        <w:rPr>
          <w:rFonts w:ascii="Times New Roman" w:eastAsia="Times New Roman" w:hAnsi="Times New Roman" w:cs="Times New Roman"/>
          <w:bCs/>
          <w:kern w:val="0"/>
          <w:sz w:val="28"/>
          <w:szCs w:val="28"/>
          <w:bdr w:val="none" w:sz="0" w:space="0" w:color="auto" w:frame="1"/>
          <w:lang w:val="uk-UA" w:eastAsia="ru-RU"/>
        </w:rPr>
        <w:t xml:space="preserve">Українське автомобілебудування перебуває у стадії розвитку. Базові концепти </w:t>
      </w:r>
      <w:r w:rsidRPr="00046157">
        <w:rPr>
          <w:rFonts w:ascii="Times New Roman" w:eastAsia="Times New Roman" w:hAnsi="Times New Roman" w:cs="Times New Roman"/>
          <w:iCs/>
          <w:kern w:val="0"/>
          <w:sz w:val="28"/>
          <w:szCs w:val="28"/>
          <w:lang w:val="uk-UA" w:eastAsia="ru-RU"/>
        </w:rPr>
        <w:t xml:space="preserve">КОНСТРУКЦІЯ, </w:t>
      </w:r>
      <w:r w:rsidRPr="00046157">
        <w:rPr>
          <w:rFonts w:ascii="Times New Roman" w:eastAsia="Times New Roman" w:hAnsi="Times New Roman" w:cs="Times New Roman"/>
          <w:kern w:val="0"/>
          <w:sz w:val="28"/>
          <w:szCs w:val="28"/>
          <w:lang w:val="uk-UA" w:eastAsia="ru-RU"/>
        </w:rPr>
        <w:t xml:space="preserve">КУЗОВ, </w:t>
      </w:r>
      <w:r w:rsidRPr="00046157">
        <w:rPr>
          <w:rFonts w:ascii="Times New Roman" w:eastAsia="Times New Roman" w:hAnsi="Times New Roman" w:cs="Times New Roman"/>
          <w:iCs/>
          <w:kern w:val="0"/>
          <w:sz w:val="28"/>
          <w:szCs w:val="28"/>
          <w:lang w:val="uk-UA" w:eastAsia="ru-RU"/>
        </w:rPr>
        <w:t xml:space="preserve">ВИРОБНИЦТВО </w:t>
      </w:r>
      <w:r w:rsidRPr="00046157">
        <w:rPr>
          <w:rFonts w:ascii="Times New Roman" w:eastAsia="Times New Roman" w:hAnsi="Times New Roman" w:cs="Times New Roman"/>
          <w:bCs/>
          <w:kern w:val="0"/>
          <w:sz w:val="28"/>
          <w:szCs w:val="28"/>
          <w:bdr w:val="none" w:sz="0" w:space="0" w:color="auto" w:frame="1"/>
          <w:lang w:val="uk-UA" w:eastAsia="ru-RU"/>
        </w:rPr>
        <w:t>вербалізуються в</w:t>
      </w:r>
      <w:r w:rsidRPr="00046157">
        <w:rPr>
          <w:rFonts w:ascii="Times New Roman" w:eastAsia="Times New Roman" w:hAnsi="Times New Roman" w:cs="Times New Roman"/>
          <w:kern w:val="0"/>
          <w:sz w:val="28"/>
          <w:szCs w:val="28"/>
          <w:lang w:val="uk-UA" w:eastAsia="ru-RU"/>
        </w:rPr>
        <w:t xml:space="preserve"> 143 термінах.</w:t>
      </w:r>
    </w:p>
    <w:p w:rsidR="00046157" w:rsidRPr="00046157" w:rsidRDefault="00046157" w:rsidP="00046157">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046157">
        <w:rPr>
          <w:rFonts w:ascii="Times New Roman" w:eastAsia="Times New Roman" w:hAnsi="Times New Roman" w:cs="Times New Roman"/>
          <w:kern w:val="0"/>
          <w:sz w:val="28"/>
          <w:szCs w:val="28"/>
          <w:lang w:val="uk-UA" w:eastAsia="ru-RU"/>
        </w:rPr>
        <w:t>Схоже термінологічне наповнення мають групи базових концептів, які експлікують спільні поняття в термінології</w:t>
      </w:r>
      <w:r w:rsidRPr="00046157">
        <w:rPr>
          <w:rFonts w:ascii="Calibri" w:eastAsia="Times New Roman" w:hAnsi="Calibri" w:cs="Times New Roman"/>
          <w:kern w:val="0"/>
          <w:lang w:val="uk-UA" w:eastAsia="ru-RU"/>
        </w:rPr>
        <w:t xml:space="preserve"> </w:t>
      </w:r>
      <w:r w:rsidRPr="00046157">
        <w:rPr>
          <w:rFonts w:ascii="Times New Roman" w:eastAsia="Times New Roman" w:hAnsi="Times New Roman" w:cs="Times New Roman"/>
          <w:kern w:val="0"/>
          <w:sz w:val="28"/>
          <w:szCs w:val="28"/>
          <w:lang w:val="uk-UA" w:eastAsia="ru-RU"/>
        </w:rPr>
        <w:t>автомобілебудівництва в англійській, німецькій та українській мовах, а отже, мають спільну когнітивну природу. В термінології автомобілебудівництва в досліджуваних мовах це наступні групи концептів: CONSTRUCTION (англ.) та КОНСТРУКЦІЯ (укр.); SAFETY (англ.) та SICHERHEIT (нім.); MANUFACTURING (англ.), AUTOMOBILFERTIGUNG (нім.), ВИРОБНИЦТВО (укр.).</w:t>
      </w:r>
    </w:p>
    <w:p w:rsidR="00046157" w:rsidRPr="00046157" w:rsidRDefault="00046157" w:rsidP="00046157">
      <w:pPr>
        <w:widowControl/>
        <w:shd w:val="clear" w:color="auto" w:fill="FFFFFF"/>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80"/>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046157">
        <w:rPr>
          <w:rFonts w:ascii="Times New Roman" w:eastAsia="Times New Roman" w:hAnsi="Times New Roman" w:cs="Times New Roman"/>
          <w:kern w:val="0"/>
          <w:sz w:val="28"/>
          <w:szCs w:val="28"/>
          <w:lang w:val="uk-UA" w:eastAsia="ru-RU"/>
        </w:rPr>
        <w:t xml:space="preserve">Суміжні термінологічні групи в </w:t>
      </w:r>
      <w:r w:rsidRPr="00046157">
        <w:rPr>
          <w:rFonts w:ascii="Times New Roman" w:eastAsia="Times New Roman" w:hAnsi="Times New Roman" w:cs="Times New Roman"/>
          <w:bCs/>
          <w:kern w:val="0"/>
          <w:sz w:val="28"/>
          <w:szCs w:val="28"/>
          <w:lang w:val="uk-UA" w:eastAsia="ru-RU"/>
        </w:rPr>
        <w:t>англійській, німецькій та українській мовах, що</w:t>
      </w:r>
      <w:r w:rsidRPr="00046157">
        <w:rPr>
          <w:rFonts w:ascii="Times New Roman" w:eastAsia="Times New Roman" w:hAnsi="Times New Roman" w:cs="Times New Roman"/>
          <w:kern w:val="0"/>
          <w:sz w:val="28"/>
          <w:szCs w:val="28"/>
          <w:lang w:val="uk-UA" w:eastAsia="ru-RU"/>
        </w:rPr>
        <w:t xml:space="preserve"> об’єднуються навколо різного понятійного ядра, формують різний концепт в досліджуваних мовах. При суміжному термінологічному наповнені групи термінів на позначення конструкції автомобіля в англійській та українській мовах формують концепти </w:t>
      </w:r>
      <w:r w:rsidRPr="00046157">
        <w:rPr>
          <w:rFonts w:ascii="Times New Roman" w:eastAsia="Times New Roman" w:hAnsi="Times New Roman" w:cs="Times New Roman"/>
          <w:iCs/>
          <w:kern w:val="0"/>
          <w:sz w:val="28"/>
          <w:szCs w:val="28"/>
          <w:lang w:val="uk-UA" w:eastAsia="ru-RU"/>
        </w:rPr>
        <w:t xml:space="preserve">CONSTRUCTION (англ.) / КОНСТРУКЦІЯ (укр.). В німецькій мові понятійне ядро концепту, які експлікують зазначені термінологічні групи, є </w:t>
      </w:r>
      <w:r w:rsidRPr="00046157">
        <w:rPr>
          <w:rFonts w:ascii="Times New Roman" w:eastAsia="Times New Roman" w:hAnsi="Times New Roman" w:cs="Times New Roman"/>
          <w:kern w:val="0"/>
          <w:sz w:val="28"/>
          <w:szCs w:val="28"/>
          <w:lang w:val="uk-UA" w:eastAsia="ru-RU"/>
        </w:rPr>
        <w:t xml:space="preserve">“захист та збереження довкілля”, а отже, ці термінологічні групи є носіями концептуальних ознак термінологічного концепту UMWELTSCHUTZ. Термінологічні групи на позначення екстер’єру та інтер’єру автомобіля </w:t>
      </w:r>
      <w:r w:rsidRPr="00046157">
        <w:rPr>
          <w:rFonts w:ascii="Times New Roman" w:eastAsia="Times New Roman" w:hAnsi="Times New Roman" w:cs="Times New Roman"/>
          <w:iCs/>
          <w:kern w:val="0"/>
          <w:sz w:val="28"/>
          <w:szCs w:val="28"/>
          <w:lang w:val="uk-UA" w:eastAsia="ru-RU"/>
        </w:rPr>
        <w:t xml:space="preserve">є еквівалентними за своїм термінологічним наповненням. Але в англійській мові зазначені термінологічні групи об’єднуються навколо понятійного ядра </w:t>
      </w:r>
      <w:r w:rsidRPr="00046157">
        <w:rPr>
          <w:rFonts w:ascii="Times New Roman" w:eastAsia="Times New Roman" w:hAnsi="Times New Roman" w:cs="Times New Roman"/>
          <w:kern w:val="0"/>
          <w:sz w:val="28"/>
          <w:szCs w:val="28"/>
          <w:lang w:val="uk-UA" w:eastAsia="ru-RU"/>
        </w:rPr>
        <w:t>“</w:t>
      </w:r>
      <w:r w:rsidRPr="00046157">
        <w:rPr>
          <w:rFonts w:ascii="Times New Roman" w:eastAsia="Times New Roman" w:hAnsi="Times New Roman" w:cs="Times New Roman"/>
          <w:iCs/>
          <w:kern w:val="0"/>
          <w:sz w:val="28"/>
          <w:szCs w:val="28"/>
          <w:lang w:val="uk-UA" w:eastAsia="ru-RU"/>
        </w:rPr>
        <w:t>комфорт в автомобілі</w:t>
      </w:r>
      <w:r w:rsidRPr="00046157">
        <w:rPr>
          <w:rFonts w:ascii="Times New Roman" w:eastAsia="Times New Roman" w:hAnsi="Times New Roman" w:cs="Times New Roman"/>
          <w:kern w:val="0"/>
          <w:sz w:val="28"/>
          <w:szCs w:val="28"/>
          <w:lang w:val="uk-UA" w:eastAsia="ru-RU"/>
        </w:rPr>
        <w:t xml:space="preserve">”, який є частиною </w:t>
      </w:r>
      <w:r w:rsidRPr="00046157">
        <w:rPr>
          <w:rFonts w:ascii="Times New Roman" w:eastAsia="Times New Roman" w:hAnsi="Times New Roman" w:cs="Times New Roman"/>
          <w:iCs/>
          <w:kern w:val="0"/>
          <w:sz w:val="28"/>
          <w:szCs w:val="28"/>
          <w:lang w:val="uk-UA" w:eastAsia="ru-RU"/>
        </w:rPr>
        <w:t xml:space="preserve">термінологічного концепту </w:t>
      </w:r>
      <w:r w:rsidRPr="00046157">
        <w:rPr>
          <w:rFonts w:ascii="Times New Roman" w:eastAsia="Times New Roman" w:hAnsi="Times New Roman" w:cs="Times New Roman"/>
          <w:iCs/>
          <w:kern w:val="0"/>
          <w:sz w:val="28"/>
          <w:szCs w:val="28"/>
          <w:lang w:val="en-US" w:eastAsia="ru-RU"/>
        </w:rPr>
        <w:t>COMFORT</w:t>
      </w:r>
      <w:r w:rsidRPr="00046157">
        <w:rPr>
          <w:rFonts w:ascii="Times New Roman" w:eastAsia="Times New Roman" w:hAnsi="Times New Roman" w:cs="Times New Roman"/>
          <w:iCs/>
          <w:kern w:val="0"/>
          <w:sz w:val="28"/>
          <w:szCs w:val="28"/>
          <w:lang w:val="uk-UA" w:eastAsia="ru-RU"/>
        </w:rPr>
        <w:t xml:space="preserve">, </w:t>
      </w:r>
      <w:r w:rsidRPr="00046157">
        <w:rPr>
          <w:rFonts w:ascii="Times New Roman" w:eastAsia="Times New Roman" w:hAnsi="Times New Roman" w:cs="Times New Roman"/>
          <w:kern w:val="0"/>
          <w:sz w:val="28"/>
          <w:szCs w:val="28"/>
          <w:lang w:val="uk-UA" w:eastAsia="ru-RU"/>
        </w:rPr>
        <w:t xml:space="preserve">в німецькій мові вони формують понятійне ядро термінологічного концепту </w:t>
      </w:r>
      <w:r w:rsidRPr="00046157">
        <w:rPr>
          <w:rFonts w:ascii="Times New Roman" w:eastAsia="Times New Roman" w:hAnsi="Times New Roman" w:cs="Times New Roman"/>
          <w:kern w:val="0"/>
          <w:sz w:val="28"/>
          <w:szCs w:val="28"/>
          <w:lang w:val="de-DE" w:eastAsia="ru-RU"/>
        </w:rPr>
        <w:t>SPARSAMKEIT</w:t>
      </w:r>
      <w:r w:rsidRPr="00046157">
        <w:rPr>
          <w:rFonts w:ascii="Times New Roman" w:eastAsia="Times New Roman" w:hAnsi="Times New Roman" w:cs="Times New Roman"/>
          <w:kern w:val="0"/>
          <w:sz w:val="28"/>
          <w:szCs w:val="28"/>
          <w:lang w:val="uk-UA" w:eastAsia="ru-RU"/>
        </w:rPr>
        <w:t xml:space="preserve"> – “економічність у виробництві автомобіля”. Термінологічні групи на позначення інтер’єру, екстер’єру та безпеки автомобіля в українській мові є носіями концептуальних знак суміжного термінологічного концепту</w:t>
      </w:r>
      <w:r w:rsidRPr="00046157">
        <w:rPr>
          <w:rFonts w:ascii="Times New Roman" w:eastAsia="Times New Roman" w:hAnsi="Times New Roman" w:cs="Times New Roman"/>
          <w:i/>
          <w:kern w:val="0"/>
          <w:sz w:val="28"/>
          <w:szCs w:val="28"/>
          <w:lang w:val="uk-UA" w:eastAsia="ru-RU"/>
        </w:rPr>
        <w:t xml:space="preserve"> </w:t>
      </w:r>
      <w:r w:rsidRPr="00046157">
        <w:rPr>
          <w:rFonts w:ascii="Times New Roman" w:eastAsia="Times New Roman" w:hAnsi="Times New Roman" w:cs="Times New Roman"/>
          <w:kern w:val="0"/>
          <w:sz w:val="28"/>
          <w:szCs w:val="28"/>
          <w:lang w:val="uk-UA" w:eastAsia="ru-RU"/>
        </w:rPr>
        <w:t xml:space="preserve">КУЗОВ. </w:t>
      </w:r>
    </w:p>
    <w:p w:rsidR="00046157" w:rsidRPr="00046157" w:rsidRDefault="00046157" w:rsidP="00046157">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046157">
        <w:rPr>
          <w:rFonts w:ascii="Times New Roman" w:eastAsia="Times New Roman" w:hAnsi="Times New Roman" w:cs="Times New Roman"/>
          <w:kern w:val="0"/>
          <w:sz w:val="28"/>
          <w:szCs w:val="28"/>
          <w:lang w:val="uk-UA" w:eastAsia="ru-RU"/>
        </w:rPr>
        <w:t>Інформаційна природа терміна формується на основі досвіду працівника автомобільної компанії, здобутого у цій сфері та вербалізованого у процесі номінації у терміні. Це й зумовило необхідність проведення вільного асоціативного експерименту серед працівників автомобільної індустрії</w:t>
      </w:r>
      <w:r w:rsidRPr="00046157">
        <w:rPr>
          <w:rFonts w:ascii="Times New Roman" w:eastAsia="Times New Roman" w:hAnsi="Times New Roman" w:cs="Times New Roman"/>
          <w:kern w:val="0"/>
          <w:sz w:val="28"/>
          <w:szCs w:val="28"/>
          <w:u w:color="1C1C1C"/>
          <w:lang w:val="uk-UA" w:eastAsia="ru-RU"/>
        </w:rPr>
        <w:t xml:space="preserve"> США (компанія “GMC”), Німеччини (компанія “Volkswagen”), України</w:t>
      </w:r>
      <w:r w:rsidRPr="00046157">
        <w:rPr>
          <w:rFonts w:ascii="Times New Roman" w:eastAsia="Times New Roman" w:hAnsi="Times New Roman" w:cs="Times New Roman"/>
          <w:kern w:val="0"/>
          <w:sz w:val="28"/>
          <w:szCs w:val="28"/>
          <w:lang w:val="uk-UA" w:eastAsia="ru-RU"/>
        </w:rPr>
        <w:t xml:space="preserve"> (компанія “ЛАЗ”).</w:t>
      </w:r>
    </w:p>
    <w:p w:rsidR="00046157" w:rsidRPr="00046157" w:rsidRDefault="00046157" w:rsidP="00046157">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046157">
        <w:rPr>
          <w:rFonts w:ascii="Times New Roman" w:eastAsia="Times New Roman" w:hAnsi="Times New Roman" w:cs="Times New Roman"/>
          <w:kern w:val="0"/>
          <w:sz w:val="28"/>
          <w:szCs w:val="28"/>
          <w:lang w:val="uk-UA" w:eastAsia="ru-RU"/>
        </w:rPr>
        <w:t>Перший етап проведення вільного асоціативного експерименту складався з пошуку та відбору інформантів для анкетування. Мета дослідження зумовила звуження пошуку до носіїв мови професійної комунікації автомобільного бізнесу. Носіями мови професійної комунікації є працівники певної сфери, які мають достатній професійний досвід та, бажано, відповідну освіту. Галузева освіта не завжди є пріоритетом для визначення носія мови професійної комунікації, адже інформація, яку репрезентує термінологія, складається з різних видів досвіду (індивідуального та колективного), а саме, досвід, що був набутий під час формального навчання для отримання тієї професії, за якою людина працює, та досвід, який отримується під час щоденної професійної комунікації, який є головним для професійної мовної особистості.</w:t>
      </w:r>
    </w:p>
    <w:p w:rsidR="00046157" w:rsidRPr="00046157" w:rsidRDefault="00046157" w:rsidP="00046157">
      <w:pPr>
        <w:widowControl/>
        <w:tabs>
          <w:tab w:val="clear" w:pos="709"/>
        </w:tabs>
        <w:suppressAutoHyphens w:val="0"/>
        <w:spacing w:after="0" w:line="360" w:lineRule="auto"/>
        <w:ind w:firstLine="709"/>
        <w:rPr>
          <w:rFonts w:ascii="Times New Roman" w:eastAsia="Times New Roman" w:hAnsi="Times New Roman" w:cs="Times New Roman"/>
          <w:kern w:val="0"/>
          <w:sz w:val="28"/>
          <w:szCs w:val="28"/>
          <w:u w:color="1C1C1C"/>
          <w:lang w:val="uk-UA" w:eastAsia="ru-RU"/>
        </w:rPr>
      </w:pPr>
      <w:r w:rsidRPr="00046157">
        <w:rPr>
          <w:rFonts w:ascii="Times New Roman" w:eastAsia="Times New Roman" w:hAnsi="Times New Roman" w:cs="Times New Roman"/>
          <w:kern w:val="0"/>
          <w:sz w:val="28"/>
          <w:szCs w:val="28"/>
          <w:lang w:val="uk-UA" w:eastAsia="ru-RU"/>
        </w:rPr>
        <w:t xml:space="preserve">Для проведення вільного асоціативного експерименту для визначення відображення термінологічної інформації про автомобільну індустрію у свідомості носіїв американського варіанту англійської мови, німецької та української мов було залучено </w:t>
      </w:r>
      <w:r w:rsidRPr="00046157">
        <w:rPr>
          <w:rFonts w:ascii="Times New Roman" w:eastAsia="Times New Roman" w:hAnsi="Times New Roman" w:cs="Times New Roman"/>
          <w:kern w:val="0"/>
          <w:sz w:val="28"/>
          <w:szCs w:val="28"/>
          <w:u w:color="1C1C1C"/>
          <w:lang w:val="uk-UA" w:eastAsia="ru-RU"/>
        </w:rPr>
        <w:t xml:space="preserve">63 людини. 21 людина в кожній зазначеній автомобільній компанії. Серед учасників були – чоловіки та жінки віком від 30 до 55 років. Нижчий бар’єр віку був обраний, зважаючи на необхідність сформованості професійної мовної особистості у респондентів. До того ж необхідною умовою була наявність професійного стажу у інформантів не менше ніж 2 роки. </w:t>
      </w:r>
    </w:p>
    <w:p w:rsidR="00046157" w:rsidRPr="00046157" w:rsidRDefault="00046157" w:rsidP="00046157">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046157">
        <w:rPr>
          <w:rFonts w:ascii="Times New Roman" w:eastAsia="Times New Roman" w:hAnsi="Times New Roman" w:cs="Times New Roman"/>
          <w:kern w:val="0"/>
          <w:sz w:val="28"/>
          <w:szCs w:val="28"/>
          <w:lang w:val="uk-UA" w:eastAsia="ru-RU"/>
        </w:rPr>
        <w:t>Для інформантів було розроблено питання з відкритими відповідями. Форма анкети з відкритими відповідями використовувалася з метою забезпечення чистоти експерименту та підтвердження наявності поняття, яке було введено когнітивним термінознавством, – професійна картина світу, і яке формує уніфікований концептуальний простір в межах мови професійної комунікації у певній країні.</w:t>
      </w:r>
    </w:p>
    <w:p w:rsidR="00046157" w:rsidRPr="00046157" w:rsidRDefault="00046157" w:rsidP="00046157">
      <w:pPr>
        <w:widowControl/>
        <w:tabs>
          <w:tab w:val="clear" w:pos="709"/>
        </w:tabs>
        <w:suppressAutoHyphens w:val="0"/>
        <w:spacing w:after="0" w:line="360" w:lineRule="auto"/>
        <w:ind w:firstLine="709"/>
        <w:rPr>
          <w:rFonts w:ascii="Times New Roman" w:eastAsia="Times New Roman" w:hAnsi="Times New Roman" w:cs="Times New Roman"/>
          <w:kern w:val="0"/>
          <w:sz w:val="28"/>
          <w:szCs w:val="28"/>
          <w:u w:color="1C1C1C"/>
          <w:lang w:val="uk-UA" w:eastAsia="ru-RU"/>
        </w:rPr>
      </w:pPr>
      <w:r w:rsidRPr="00046157">
        <w:rPr>
          <w:rFonts w:ascii="Times New Roman" w:eastAsia="Times New Roman" w:hAnsi="Times New Roman" w:cs="Times New Roman"/>
          <w:kern w:val="0"/>
          <w:sz w:val="28"/>
          <w:szCs w:val="28"/>
          <w:u w:color="1C1C1C"/>
          <w:lang w:val="uk-UA" w:eastAsia="ru-RU"/>
        </w:rPr>
        <w:t xml:space="preserve">Проаналізувавши відповіді респондентів, було сформоване понятійне ядро кожної з термінологічних груп, які входять до досліджуваного реєстру термінів автомобілебудівництва </w:t>
      </w:r>
      <w:r w:rsidRPr="00046157">
        <w:rPr>
          <w:rFonts w:ascii="Times New Roman" w:eastAsia="Times New Roman" w:hAnsi="Times New Roman" w:cs="Times New Roman"/>
          <w:bCs/>
          <w:kern w:val="0"/>
          <w:sz w:val="28"/>
          <w:szCs w:val="28"/>
          <w:lang w:val="uk-UA" w:eastAsia="ru-RU"/>
        </w:rPr>
        <w:t>в англійській, німецькій та українській мовах.</w:t>
      </w:r>
    </w:p>
    <w:p w:rsidR="00046157" w:rsidRPr="00046157" w:rsidRDefault="00046157" w:rsidP="00046157">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046157">
        <w:rPr>
          <w:rFonts w:ascii="Times New Roman" w:eastAsia="Times New Roman" w:hAnsi="Times New Roman" w:cs="Times New Roman"/>
          <w:kern w:val="0"/>
          <w:sz w:val="28"/>
          <w:szCs w:val="28"/>
          <w:lang w:val="uk-UA" w:eastAsia="ru-RU"/>
        </w:rPr>
        <w:t>Зіставлення результатів вільного асоціативного експерименту та концептуального аналізу дефініцій термінів</w:t>
      </w:r>
      <w:r w:rsidRPr="00046157">
        <w:rPr>
          <w:rFonts w:ascii="Calibri" w:eastAsia="Times New Roman" w:hAnsi="Calibri" w:cs="Times New Roman"/>
          <w:kern w:val="0"/>
          <w:lang w:val="uk-UA" w:eastAsia="ru-RU"/>
        </w:rPr>
        <w:t xml:space="preserve"> </w:t>
      </w:r>
      <w:r w:rsidRPr="00046157">
        <w:rPr>
          <w:rFonts w:ascii="Times New Roman" w:eastAsia="Times New Roman" w:hAnsi="Times New Roman" w:cs="Times New Roman"/>
          <w:kern w:val="0"/>
          <w:sz w:val="28"/>
          <w:szCs w:val="28"/>
          <w:lang w:val="uk-UA" w:eastAsia="ru-RU"/>
        </w:rPr>
        <w:t>автомобілебудівництва в англійській, німецькій та українській мовах показало, що поняття, закладене в дефініції терміна</w:t>
      </w:r>
      <w:r w:rsidRPr="00046157">
        <w:rPr>
          <w:rFonts w:ascii="Calibri" w:eastAsia="Times New Roman" w:hAnsi="Calibri" w:cs="Times New Roman"/>
          <w:kern w:val="0"/>
          <w:lang w:val="uk-UA" w:eastAsia="ru-RU"/>
        </w:rPr>
        <w:t xml:space="preserve"> </w:t>
      </w:r>
      <w:r w:rsidRPr="00046157">
        <w:rPr>
          <w:rFonts w:ascii="Times New Roman" w:eastAsia="Times New Roman" w:hAnsi="Times New Roman" w:cs="Times New Roman"/>
          <w:kern w:val="0"/>
          <w:sz w:val="28"/>
          <w:szCs w:val="28"/>
          <w:lang w:val="uk-UA" w:eastAsia="ru-RU"/>
        </w:rPr>
        <w:t>автомобілебудівництва, формується за рахунок когнітивної діяльності носіїв мови професійної комунікації та є ядром термінологічного концепту, вербалізованого цим терміном. Понятійне ядро концептів, яке було сформоване в результаті вільного асоціативного експерименту, збігається з тим, що було реконструйоване під час концептуального аналізу дефініцій термінів</w:t>
      </w:r>
      <w:r w:rsidRPr="00046157">
        <w:rPr>
          <w:rFonts w:ascii="Calibri" w:eastAsia="Times New Roman" w:hAnsi="Calibri" w:cs="Times New Roman"/>
          <w:kern w:val="0"/>
          <w:lang w:val="uk-UA" w:eastAsia="ru-RU"/>
        </w:rPr>
        <w:t xml:space="preserve"> </w:t>
      </w:r>
      <w:r w:rsidRPr="00046157">
        <w:rPr>
          <w:rFonts w:ascii="Times New Roman" w:eastAsia="Times New Roman" w:hAnsi="Times New Roman" w:cs="Times New Roman"/>
          <w:kern w:val="0"/>
          <w:sz w:val="28"/>
          <w:szCs w:val="28"/>
          <w:lang w:val="uk-UA" w:eastAsia="ru-RU"/>
        </w:rPr>
        <w:t xml:space="preserve">автомобілебудівництва. </w:t>
      </w:r>
    </w:p>
    <w:p w:rsidR="00046157" w:rsidRPr="00046157" w:rsidRDefault="00046157" w:rsidP="00046157">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046157">
        <w:rPr>
          <w:rFonts w:ascii="Times New Roman" w:eastAsia="Times New Roman" w:hAnsi="Times New Roman" w:cs="Times New Roman"/>
          <w:kern w:val="0"/>
          <w:sz w:val="28"/>
          <w:szCs w:val="28"/>
          <w:lang w:val="uk-UA" w:eastAsia="ru-RU"/>
        </w:rPr>
        <w:t>Перспективи подальшого вивчення термінології автомобілебудівництва в різних мовах пов’язані, в першу чергу, з необхідністю визначення універсалій, які притаманні лише цій термінології. Також видається необхідною рекоснтрукція психолінгвістичних механізмів формування образу концепту у свідомості носіїв мови професійної комунікації та розкриття специфіки структури професійної мовної особистості у сфері автомобільної промисловості.</w:t>
      </w:r>
    </w:p>
    <w:p w:rsidR="005D1129" w:rsidRPr="00046157" w:rsidRDefault="005D1129" w:rsidP="005D1129">
      <w:pPr>
        <w:rPr>
          <w:lang w:val="uk-UA"/>
        </w:rPr>
      </w:pPr>
    </w:p>
    <w:sectPr w:rsidR="005D1129" w:rsidRPr="0004615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6658" w:rsidRDefault="00056658">
      <w:pPr>
        <w:spacing w:after="0" w:line="240" w:lineRule="auto"/>
      </w:pPr>
      <w:r>
        <w:separator/>
      </w:r>
    </w:p>
  </w:endnote>
  <w:endnote w:type="continuationSeparator" w:id="0">
    <w:p w:rsidR="00056658" w:rsidRDefault="000566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658" w:rsidRDefault="00056658">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56658" w:rsidRDefault="00056658">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658" w:rsidRDefault="00056658">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56658" w:rsidRDefault="00056658">
                <w:pPr>
                  <w:spacing w:line="240" w:lineRule="auto"/>
                </w:pPr>
                <w:fldSimple w:instr=" PAGE \* MERGEFORMAT ">
                  <w:r w:rsidR="00046157" w:rsidRPr="00046157">
                    <w:rPr>
                      <w:rStyle w:val="afffff9"/>
                      <w:noProof/>
                    </w:rPr>
                    <w:t>23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6658" w:rsidRDefault="00056658"/>
    <w:p w:rsidR="00056658" w:rsidRDefault="00056658"/>
    <w:p w:rsidR="00056658" w:rsidRDefault="00056658"/>
    <w:p w:rsidR="00056658" w:rsidRDefault="00056658"/>
    <w:p w:rsidR="00056658" w:rsidRDefault="00056658"/>
    <w:p w:rsidR="00056658" w:rsidRDefault="00056658"/>
    <w:p w:rsidR="00056658" w:rsidRDefault="00056658">
      <w:pPr>
        <w:rPr>
          <w:sz w:val="2"/>
          <w:szCs w:val="2"/>
        </w:rPr>
      </w:pPr>
      <w:r w:rsidRPr="00E2522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56658" w:rsidRDefault="00056658">
                  <w:pPr>
                    <w:spacing w:line="240" w:lineRule="auto"/>
                  </w:pPr>
                  <w:fldSimple w:instr=" PAGE \* MERGEFORMAT ">
                    <w:r w:rsidRPr="0073297C">
                      <w:rPr>
                        <w:rStyle w:val="afffff9"/>
                        <w:b w:val="0"/>
                        <w:bCs w:val="0"/>
                        <w:noProof/>
                      </w:rPr>
                      <w:t>20</w:t>
                    </w:r>
                  </w:fldSimple>
                </w:p>
              </w:txbxContent>
            </v:textbox>
            <w10:wrap anchorx="page" anchory="page"/>
          </v:shape>
        </w:pict>
      </w:r>
    </w:p>
    <w:p w:rsidR="00056658" w:rsidRDefault="00056658"/>
    <w:p w:rsidR="00056658" w:rsidRDefault="00056658"/>
    <w:p w:rsidR="00056658" w:rsidRDefault="00056658">
      <w:pPr>
        <w:rPr>
          <w:sz w:val="2"/>
          <w:szCs w:val="2"/>
        </w:rPr>
      </w:pPr>
      <w:r w:rsidRPr="00E2522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56658" w:rsidRDefault="00056658"/>
              </w:txbxContent>
            </v:textbox>
            <w10:wrap anchorx="page" anchory="page"/>
          </v:shape>
        </w:pict>
      </w:r>
    </w:p>
    <w:p w:rsidR="00056658" w:rsidRDefault="00056658"/>
    <w:p w:rsidR="00056658" w:rsidRDefault="00056658">
      <w:pPr>
        <w:rPr>
          <w:sz w:val="2"/>
          <w:szCs w:val="2"/>
        </w:rPr>
      </w:pPr>
    </w:p>
    <w:p w:rsidR="00056658" w:rsidRDefault="00056658"/>
    <w:p w:rsidR="00056658" w:rsidRDefault="00056658">
      <w:pPr>
        <w:spacing w:after="0" w:line="240" w:lineRule="auto"/>
      </w:pPr>
    </w:p>
  </w:footnote>
  <w:footnote w:type="continuationSeparator" w:id="0">
    <w:p w:rsidR="00056658" w:rsidRDefault="000566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658" w:rsidRDefault="00056658">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056658" w:rsidRDefault="00056658"/>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658" w:rsidRDefault="00056658">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056658" w:rsidRDefault="00056658"/>
            </w:txbxContent>
          </v:textbox>
          <w10:wrap anchorx="page" anchory="page"/>
        </v:shape>
      </w:pict>
    </w:r>
  </w:p>
  <w:p w:rsidR="00056658" w:rsidRDefault="00056658"/>
  <w:p w:rsidR="00056658" w:rsidRPr="005856C0" w:rsidRDefault="0005665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4E6CF9"/>
    <w:multiLevelType w:val="multilevel"/>
    <w:tmpl w:val="D898F4A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8">
    <w:nsid w:val="0FE32EA9"/>
    <w:multiLevelType w:val="multilevel"/>
    <w:tmpl w:val="86B671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1300FE5"/>
    <w:multiLevelType w:val="multilevel"/>
    <w:tmpl w:val="06D0D6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3">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4">
    <w:nsid w:val="1818752A"/>
    <w:multiLevelType w:val="multilevel"/>
    <w:tmpl w:val="273446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A7F23AE"/>
    <w:multiLevelType w:val="multilevel"/>
    <w:tmpl w:val="F90E10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C04995"/>
    <w:multiLevelType w:val="multilevel"/>
    <w:tmpl w:val="1514E2D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06E60F2"/>
    <w:multiLevelType w:val="multilevel"/>
    <w:tmpl w:val="F71EDF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15C03DF"/>
    <w:multiLevelType w:val="multilevel"/>
    <w:tmpl w:val="68B8BD0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0">
    <w:nsid w:val="236C1A22"/>
    <w:multiLevelType w:val="multilevel"/>
    <w:tmpl w:val="A0C2BE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03C230D"/>
    <w:multiLevelType w:val="multilevel"/>
    <w:tmpl w:val="A098564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975715"/>
    <w:multiLevelType w:val="hybridMultilevel"/>
    <w:tmpl w:val="086C757E"/>
    <w:lvl w:ilvl="0" w:tplc="3BB267B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3">
    <w:nsid w:val="43833611"/>
    <w:multiLevelType w:val="multilevel"/>
    <w:tmpl w:val="DA06CB06"/>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8BB7FE4"/>
    <w:multiLevelType w:val="hybridMultilevel"/>
    <w:tmpl w:val="0B5664DE"/>
    <w:lvl w:ilvl="0" w:tplc="35788E0A">
      <w:numFmt w:val="bullet"/>
      <w:lvlText w:val="–"/>
      <w:lvlJc w:val="left"/>
      <w:pPr>
        <w:ind w:left="1080" w:hanging="360"/>
      </w:pPr>
      <w:rPr>
        <w:rFonts w:ascii="Times New Roman" w:eastAsia="Times New Roman" w:hAnsi="Times New Roman"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95">
    <w:nsid w:val="4B960641"/>
    <w:multiLevelType w:val="multilevel"/>
    <w:tmpl w:val="3AFE8D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C4E1687"/>
    <w:multiLevelType w:val="hybridMultilevel"/>
    <w:tmpl w:val="C7C2077A"/>
    <w:lvl w:ilvl="0" w:tplc="DE98E746">
      <w:start w:val="1"/>
      <w:numFmt w:val="bullet"/>
      <w:lvlText w:val=""/>
      <w:lvlJc w:val="left"/>
      <w:pPr>
        <w:ind w:left="1429" w:hanging="360"/>
      </w:pPr>
      <w:rPr>
        <w:rFonts w:ascii="Symbol" w:hAnsi="Symbol" w:hint="default"/>
      </w:rPr>
    </w:lvl>
    <w:lvl w:ilvl="1" w:tplc="875A1D7C">
      <w:numFmt w:val="bullet"/>
      <w:lvlText w:val="-"/>
      <w:lvlJc w:val="left"/>
      <w:pPr>
        <w:ind w:left="2857" w:hanging="1068"/>
      </w:pPr>
      <w:rPr>
        <w:rFonts w:ascii="Times New Roman" w:eastAsia="Times New Roman" w:hAnsi="Times New Roman" w:hint="default"/>
      </w:rPr>
    </w:lvl>
    <w:lvl w:ilvl="2" w:tplc="35788E0A">
      <w:numFmt w:val="bullet"/>
      <w:lvlText w:val="–"/>
      <w:lvlJc w:val="left"/>
      <w:pPr>
        <w:ind w:left="3481" w:hanging="972"/>
      </w:pPr>
      <w:rPr>
        <w:rFonts w:ascii="Times New Roman" w:eastAsia="Times New Roman" w:hAnsi="Times New Roman"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97">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98">
    <w:nsid w:val="58C0033D"/>
    <w:multiLevelType w:val="hybridMultilevel"/>
    <w:tmpl w:val="B85EA15E"/>
    <w:lvl w:ilvl="0" w:tplc="DE98E746">
      <w:start w:val="1"/>
      <w:numFmt w:val="bullet"/>
      <w:lvlText w:val=""/>
      <w:lvlJc w:val="left"/>
      <w:pPr>
        <w:ind w:left="2149" w:hanging="360"/>
      </w:pPr>
      <w:rPr>
        <w:rFonts w:ascii="Symbol" w:hAnsi="Symbol" w:hint="default"/>
      </w:rPr>
    </w:lvl>
    <w:lvl w:ilvl="1" w:tplc="04220003" w:tentative="1">
      <w:start w:val="1"/>
      <w:numFmt w:val="bullet"/>
      <w:lvlText w:val="o"/>
      <w:lvlJc w:val="left"/>
      <w:pPr>
        <w:ind w:left="2869" w:hanging="360"/>
      </w:pPr>
      <w:rPr>
        <w:rFonts w:ascii="Courier New" w:hAnsi="Courier New" w:hint="default"/>
      </w:rPr>
    </w:lvl>
    <w:lvl w:ilvl="2" w:tplc="04220005" w:tentative="1">
      <w:start w:val="1"/>
      <w:numFmt w:val="bullet"/>
      <w:lvlText w:val=""/>
      <w:lvlJc w:val="left"/>
      <w:pPr>
        <w:ind w:left="3589" w:hanging="360"/>
      </w:pPr>
      <w:rPr>
        <w:rFonts w:ascii="Wingdings" w:hAnsi="Wingdings" w:hint="default"/>
      </w:rPr>
    </w:lvl>
    <w:lvl w:ilvl="3" w:tplc="04220001" w:tentative="1">
      <w:start w:val="1"/>
      <w:numFmt w:val="bullet"/>
      <w:lvlText w:val=""/>
      <w:lvlJc w:val="left"/>
      <w:pPr>
        <w:ind w:left="4309" w:hanging="360"/>
      </w:pPr>
      <w:rPr>
        <w:rFonts w:ascii="Symbol" w:hAnsi="Symbol" w:hint="default"/>
      </w:rPr>
    </w:lvl>
    <w:lvl w:ilvl="4" w:tplc="04220003" w:tentative="1">
      <w:start w:val="1"/>
      <w:numFmt w:val="bullet"/>
      <w:lvlText w:val="o"/>
      <w:lvlJc w:val="left"/>
      <w:pPr>
        <w:ind w:left="5029" w:hanging="360"/>
      </w:pPr>
      <w:rPr>
        <w:rFonts w:ascii="Courier New" w:hAnsi="Courier New" w:hint="default"/>
      </w:rPr>
    </w:lvl>
    <w:lvl w:ilvl="5" w:tplc="04220005" w:tentative="1">
      <w:start w:val="1"/>
      <w:numFmt w:val="bullet"/>
      <w:lvlText w:val=""/>
      <w:lvlJc w:val="left"/>
      <w:pPr>
        <w:ind w:left="5749" w:hanging="360"/>
      </w:pPr>
      <w:rPr>
        <w:rFonts w:ascii="Wingdings" w:hAnsi="Wingdings" w:hint="default"/>
      </w:rPr>
    </w:lvl>
    <w:lvl w:ilvl="6" w:tplc="04220001" w:tentative="1">
      <w:start w:val="1"/>
      <w:numFmt w:val="bullet"/>
      <w:lvlText w:val=""/>
      <w:lvlJc w:val="left"/>
      <w:pPr>
        <w:ind w:left="6469" w:hanging="360"/>
      </w:pPr>
      <w:rPr>
        <w:rFonts w:ascii="Symbol" w:hAnsi="Symbol" w:hint="default"/>
      </w:rPr>
    </w:lvl>
    <w:lvl w:ilvl="7" w:tplc="04220003" w:tentative="1">
      <w:start w:val="1"/>
      <w:numFmt w:val="bullet"/>
      <w:lvlText w:val="o"/>
      <w:lvlJc w:val="left"/>
      <w:pPr>
        <w:ind w:left="7189" w:hanging="360"/>
      </w:pPr>
      <w:rPr>
        <w:rFonts w:ascii="Courier New" w:hAnsi="Courier New" w:hint="default"/>
      </w:rPr>
    </w:lvl>
    <w:lvl w:ilvl="8" w:tplc="04220005" w:tentative="1">
      <w:start w:val="1"/>
      <w:numFmt w:val="bullet"/>
      <w:lvlText w:val=""/>
      <w:lvlJc w:val="left"/>
      <w:pPr>
        <w:ind w:left="7909" w:hanging="360"/>
      </w:pPr>
      <w:rPr>
        <w:rFonts w:ascii="Wingdings" w:hAnsi="Wingdings" w:hint="default"/>
      </w:rPr>
    </w:lvl>
  </w:abstractNum>
  <w:abstractNum w:abstractNumId="99">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0">
    <w:nsid w:val="6ED414D9"/>
    <w:multiLevelType w:val="hybridMultilevel"/>
    <w:tmpl w:val="D4FC3D9E"/>
    <w:lvl w:ilvl="0" w:tplc="DE98E746">
      <w:start w:val="1"/>
      <w:numFmt w:val="bullet"/>
      <w:lvlText w:val=""/>
      <w:lvlJc w:val="left"/>
      <w:pPr>
        <w:ind w:left="1429" w:hanging="360"/>
      </w:pPr>
      <w:rPr>
        <w:rFonts w:ascii="Symbol" w:hAnsi="Symbol" w:hint="default"/>
      </w:rPr>
    </w:lvl>
    <w:lvl w:ilvl="1" w:tplc="04220019" w:tentative="1">
      <w:start w:val="1"/>
      <w:numFmt w:val="lowerLetter"/>
      <w:lvlText w:val="%2."/>
      <w:lvlJc w:val="left"/>
      <w:pPr>
        <w:ind w:left="2149" w:hanging="360"/>
      </w:pPr>
      <w:rPr>
        <w:rFonts w:cs="Times New Roman"/>
      </w:rPr>
    </w:lvl>
    <w:lvl w:ilvl="2" w:tplc="0422001B" w:tentative="1">
      <w:start w:val="1"/>
      <w:numFmt w:val="lowerRoman"/>
      <w:lvlText w:val="%3."/>
      <w:lvlJc w:val="right"/>
      <w:pPr>
        <w:ind w:left="2869" w:hanging="180"/>
      </w:pPr>
      <w:rPr>
        <w:rFonts w:cs="Times New Roman"/>
      </w:rPr>
    </w:lvl>
    <w:lvl w:ilvl="3" w:tplc="0422000F" w:tentative="1">
      <w:start w:val="1"/>
      <w:numFmt w:val="decimal"/>
      <w:lvlText w:val="%4."/>
      <w:lvlJc w:val="left"/>
      <w:pPr>
        <w:ind w:left="3589" w:hanging="360"/>
      </w:pPr>
      <w:rPr>
        <w:rFonts w:cs="Times New Roman"/>
      </w:rPr>
    </w:lvl>
    <w:lvl w:ilvl="4" w:tplc="04220019" w:tentative="1">
      <w:start w:val="1"/>
      <w:numFmt w:val="lowerLetter"/>
      <w:lvlText w:val="%5."/>
      <w:lvlJc w:val="left"/>
      <w:pPr>
        <w:ind w:left="4309" w:hanging="360"/>
      </w:pPr>
      <w:rPr>
        <w:rFonts w:cs="Times New Roman"/>
      </w:rPr>
    </w:lvl>
    <w:lvl w:ilvl="5" w:tplc="0422001B" w:tentative="1">
      <w:start w:val="1"/>
      <w:numFmt w:val="lowerRoman"/>
      <w:lvlText w:val="%6."/>
      <w:lvlJc w:val="right"/>
      <w:pPr>
        <w:ind w:left="5029" w:hanging="180"/>
      </w:pPr>
      <w:rPr>
        <w:rFonts w:cs="Times New Roman"/>
      </w:rPr>
    </w:lvl>
    <w:lvl w:ilvl="6" w:tplc="0422000F" w:tentative="1">
      <w:start w:val="1"/>
      <w:numFmt w:val="decimal"/>
      <w:lvlText w:val="%7."/>
      <w:lvlJc w:val="left"/>
      <w:pPr>
        <w:ind w:left="5749" w:hanging="360"/>
      </w:pPr>
      <w:rPr>
        <w:rFonts w:cs="Times New Roman"/>
      </w:rPr>
    </w:lvl>
    <w:lvl w:ilvl="7" w:tplc="04220019" w:tentative="1">
      <w:start w:val="1"/>
      <w:numFmt w:val="lowerLetter"/>
      <w:lvlText w:val="%8."/>
      <w:lvlJc w:val="left"/>
      <w:pPr>
        <w:ind w:left="6469" w:hanging="360"/>
      </w:pPr>
      <w:rPr>
        <w:rFonts w:cs="Times New Roman"/>
      </w:rPr>
    </w:lvl>
    <w:lvl w:ilvl="8" w:tplc="0422001B" w:tentative="1">
      <w:start w:val="1"/>
      <w:numFmt w:val="lowerRoman"/>
      <w:lvlText w:val="%9."/>
      <w:lvlJc w:val="right"/>
      <w:pPr>
        <w:ind w:left="7189" w:hanging="180"/>
      </w:pPr>
      <w:rPr>
        <w:rFonts w:cs="Times New Roman"/>
      </w:rPr>
    </w:lvl>
  </w:abstractNum>
  <w:abstractNum w:abstractNumId="101">
    <w:nsid w:val="6F2770C0"/>
    <w:multiLevelType w:val="multilevel"/>
    <w:tmpl w:val="735C27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4E72593"/>
    <w:multiLevelType w:val="hybridMultilevel"/>
    <w:tmpl w:val="7A2C87C0"/>
    <w:lvl w:ilvl="0" w:tplc="DE98E746">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3">
    <w:nsid w:val="7D6A1E84"/>
    <w:multiLevelType w:val="multilevel"/>
    <w:tmpl w:val="C862E49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E717655"/>
    <w:multiLevelType w:val="multilevel"/>
    <w:tmpl w:val="D7D82B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1"/>
  </w:num>
  <w:num w:numId="7">
    <w:abstractNumId w:val="88"/>
  </w:num>
  <w:num w:numId="8">
    <w:abstractNumId w:val="103"/>
  </w:num>
  <w:num w:numId="9">
    <w:abstractNumId w:val="104"/>
  </w:num>
  <w:num w:numId="10">
    <w:abstractNumId w:val="84"/>
  </w:num>
  <w:num w:numId="11">
    <w:abstractNumId w:val="65"/>
  </w:num>
  <w:num w:numId="12">
    <w:abstractNumId w:val="100"/>
  </w:num>
  <w:num w:numId="13">
    <w:abstractNumId w:val="96"/>
  </w:num>
  <w:num w:numId="14">
    <w:abstractNumId w:val="98"/>
  </w:num>
  <w:num w:numId="15">
    <w:abstractNumId w:val="92"/>
  </w:num>
  <w:num w:numId="16">
    <w:abstractNumId w:val="94"/>
  </w:num>
  <w:num w:numId="17">
    <w:abstractNumId w:val="102"/>
  </w:num>
  <w:num w:numId="18">
    <w:abstractNumId w:val="86"/>
  </w:num>
  <w:num w:numId="19">
    <w:abstractNumId w:val="90"/>
  </w:num>
  <w:num w:numId="20">
    <w:abstractNumId w:val="93"/>
  </w:num>
  <w:num w:numId="21">
    <w:abstractNumId w:val="85"/>
  </w:num>
  <w:num w:numId="22">
    <w:abstractNumId w:val="87"/>
  </w:num>
  <w:num w:numId="23">
    <w:abstractNumId w:val="78"/>
  </w:num>
  <w:num w:numId="24">
    <w:abstractNumId w:val="95"/>
  </w:num>
  <w:num w:numId="25">
    <w:abstractNumId w:val="101"/>
  </w:num>
  <w:num w:numId="26">
    <w:abstractNumId w:val="8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01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01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511DD2-4A85-48C5-9107-148D13BCF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2335</TotalTime>
  <Pages>23</Pages>
  <Words>5715</Words>
  <Characters>32576</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38215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112</cp:revision>
  <cp:lastPrinted>2009-02-06T05:36:00Z</cp:lastPrinted>
  <dcterms:created xsi:type="dcterms:W3CDTF">2021-01-21T08:41:00Z</dcterms:created>
  <dcterms:modified xsi:type="dcterms:W3CDTF">2021-02-03T20:06:00Z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