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13B148" w14:textId="77777777" w:rsidR="000F005D" w:rsidRDefault="000F005D" w:rsidP="000F005D">
      <w:pPr>
        <w:pStyle w:val="afffffffffffffffffffffffffff5"/>
        <w:rPr>
          <w:rFonts w:ascii="Verdana" w:hAnsi="Verdana"/>
          <w:color w:val="000000"/>
          <w:sz w:val="21"/>
          <w:szCs w:val="21"/>
        </w:rPr>
      </w:pPr>
      <w:r>
        <w:rPr>
          <w:rFonts w:ascii="Helvetica" w:hAnsi="Helvetica" w:cs="Helvetica"/>
          <w:b/>
          <w:bCs w:val="0"/>
          <w:color w:val="222222"/>
          <w:sz w:val="21"/>
          <w:szCs w:val="21"/>
        </w:rPr>
        <w:t>Хохлов, Алексей Григорьевич.</w:t>
      </w:r>
    </w:p>
    <w:p w14:paraId="2984F0B2" w14:textId="77777777" w:rsidR="000F005D" w:rsidRDefault="000F005D" w:rsidP="000F005D">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Пространства раздельно непрерывных </w:t>
      </w:r>
      <w:proofErr w:type="gramStart"/>
      <w:r>
        <w:rPr>
          <w:rFonts w:ascii="Helvetica" w:hAnsi="Helvetica" w:cs="Helvetica"/>
          <w:caps/>
          <w:color w:val="222222"/>
          <w:sz w:val="21"/>
          <w:szCs w:val="21"/>
        </w:rPr>
        <w:t>функций :</w:t>
      </w:r>
      <w:proofErr w:type="gramEnd"/>
      <w:r>
        <w:rPr>
          <w:rFonts w:ascii="Helvetica" w:hAnsi="Helvetica" w:cs="Helvetica"/>
          <w:caps/>
          <w:color w:val="222222"/>
          <w:sz w:val="21"/>
          <w:szCs w:val="21"/>
        </w:rPr>
        <w:t xml:space="preserve"> диссертация ... кандидата физико-математических наук : 01.01.01. - Екатеринбург, 1999. - 65 с.</w:t>
      </w:r>
    </w:p>
    <w:p w14:paraId="6C12B8D3" w14:textId="77777777" w:rsidR="000F005D" w:rsidRDefault="000F005D" w:rsidP="000F005D">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физико-математических наук Хохлов, Алексей Григорьевич</w:t>
      </w:r>
    </w:p>
    <w:p w14:paraId="25496087" w14:textId="77777777" w:rsidR="000F005D" w:rsidRDefault="000F005D" w:rsidP="000F005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0B08E7D9" w14:textId="77777777" w:rsidR="000F005D" w:rsidRDefault="000F005D" w:rsidP="000F005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§0. Предварительные сведения.</w:t>
      </w:r>
    </w:p>
    <w:p w14:paraId="6FB32A46" w14:textId="77777777" w:rsidR="000F005D" w:rsidRDefault="000F005D" w:rsidP="000F005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§1. Топологические и линейно топологические свойства пространств </w:t>
      </w:r>
      <w:proofErr w:type="gramStart"/>
      <w:r>
        <w:rPr>
          <w:rFonts w:ascii="Arial" w:hAnsi="Arial" w:cs="Arial"/>
          <w:color w:val="333333"/>
          <w:sz w:val="21"/>
          <w:szCs w:val="21"/>
        </w:rPr>
        <w:t>СГ(</w:t>
      </w:r>
      <w:proofErr w:type="gramEnd"/>
      <w:r>
        <w:rPr>
          <w:rFonts w:ascii="Arial" w:hAnsi="Arial" w:cs="Arial"/>
          <w:color w:val="333333"/>
          <w:sz w:val="21"/>
          <w:szCs w:val="21"/>
        </w:rPr>
        <w:t>Х\Х. .</w:t>
      </w:r>
      <w:proofErr w:type="spellStart"/>
      <w:r>
        <w:rPr>
          <w:rFonts w:ascii="Arial" w:hAnsi="Arial" w:cs="Arial"/>
          <w:color w:val="333333"/>
          <w:sz w:val="21"/>
          <w:szCs w:val="21"/>
        </w:rPr>
        <w:t>хХп</w:t>
      </w:r>
      <w:proofErr w:type="spellEnd"/>
      <w:r>
        <w:rPr>
          <w:rFonts w:ascii="Arial" w:hAnsi="Arial" w:cs="Arial"/>
          <w:color w:val="333333"/>
          <w:sz w:val="21"/>
          <w:szCs w:val="21"/>
        </w:rPr>
        <w:t>).</w:t>
      </w:r>
    </w:p>
    <w:p w14:paraId="4769B358" w14:textId="77777777" w:rsidR="000F005D" w:rsidRDefault="000F005D" w:rsidP="000F005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§2. Пространства </w:t>
      </w:r>
      <w:proofErr w:type="gramStart"/>
      <w:r>
        <w:rPr>
          <w:rFonts w:ascii="Arial" w:hAnsi="Arial" w:cs="Arial"/>
          <w:color w:val="333333"/>
          <w:sz w:val="21"/>
          <w:szCs w:val="21"/>
        </w:rPr>
        <w:t>СГ(</w:t>
      </w:r>
      <w:proofErr w:type="gramEnd"/>
      <w:r>
        <w:rPr>
          <w:rFonts w:ascii="Arial" w:hAnsi="Arial" w:cs="Arial"/>
          <w:color w:val="333333"/>
          <w:sz w:val="21"/>
          <w:szCs w:val="21"/>
        </w:rPr>
        <w:t xml:space="preserve">Х </w:t>
      </w:r>
      <w:proofErr w:type="spellStart"/>
      <w:r>
        <w:rPr>
          <w:rFonts w:ascii="Arial" w:hAnsi="Arial" w:cs="Arial"/>
          <w:color w:val="333333"/>
          <w:sz w:val="21"/>
          <w:szCs w:val="21"/>
        </w:rPr>
        <w:t>х</w:t>
      </w:r>
      <w:proofErr w:type="spellEnd"/>
      <w:r>
        <w:rPr>
          <w:rFonts w:ascii="Arial" w:hAnsi="Arial" w:cs="Arial"/>
          <w:color w:val="333333"/>
          <w:sz w:val="21"/>
          <w:szCs w:val="21"/>
        </w:rPr>
        <w:t xml:space="preserve"> У) и их вложения в </w:t>
      </w:r>
      <w:proofErr w:type="spellStart"/>
      <w:r>
        <w:rPr>
          <w:rFonts w:ascii="Arial" w:hAnsi="Arial" w:cs="Arial"/>
          <w:color w:val="333333"/>
          <w:sz w:val="21"/>
          <w:szCs w:val="21"/>
        </w:rPr>
        <w:t>бэровские</w:t>
      </w:r>
      <w:proofErr w:type="spellEnd"/>
      <w:r>
        <w:rPr>
          <w:rFonts w:ascii="Arial" w:hAnsi="Arial" w:cs="Arial"/>
          <w:color w:val="333333"/>
          <w:sz w:val="21"/>
          <w:szCs w:val="21"/>
        </w:rPr>
        <w:t xml:space="preserve"> пространства.</w:t>
      </w:r>
    </w:p>
    <w:p w14:paraId="3D1210CF" w14:textId="77777777" w:rsidR="000F005D" w:rsidRDefault="000F005D" w:rsidP="000F005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Двойственность и вложения в Е-произведение.</w:t>
      </w:r>
    </w:p>
    <w:p w14:paraId="54F2B699" w14:textId="045814EC" w:rsidR="00F505A7" w:rsidRPr="000F005D" w:rsidRDefault="00F505A7" w:rsidP="000F005D"/>
    <w:sectPr w:rsidR="00F505A7" w:rsidRPr="000F005D"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6EF4A4" w14:textId="77777777" w:rsidR="00C321DB" w:rsidRDefault="00C321DB">
      <w:pPr>
        <w:spacing w:after="0" w:line="240" w:lineRule="auto"/>
      </w:pPr>
      <w:r>
        <w:separator/>
      </w:r>
    </w:p>
  </w:endnote>
  <w:endnote w:type="continuationSeparator" w:id="0">
    <w:p w14:paraId="356DCC3F" w14:textId="77777777" w:rsidR="00C321DB" w:rsidRDefault="00C321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476D6B" w14:textId="77777777" w:rsidR="00C321DB" w:rsidRDefault="00C321DB"/>
    <w:p w14:paraId="323D7DE2" w14:textId="77777777" w:rsidR="00C321DB" w:rsidRDefault="00C321DB"/>
    <w:p w14:paraId="7C132309" w14:textId="77777777" w:rsidR="00C321DB" w:rsidRDefault="00C321DB"/>
    <w:p w14:paraId="05340B9B" w14:textId="77777777" w:rsidR="00C321DB" w:rsidRDefault="00C321DB"/>
    <w:p w14:paraId="38ADEC30" w14:textId="77777777" w:rsidR="00C321DB" w:rsidRDefault="00C321DB"/>
    <w:p w14:paraId="034AADBB" w14:textId="77777777" w:rsidR="00C321DB" w:rsidRDefault="00C321DB"/>
    <w:p w14:paraId="62F78C90" w14:textId="77777777" w:rsidR="00C321DB" w:rsidRDefault="00C321DB">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2F7CAAB" wp14:editId="0726F3B7">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5C5EBF" w14:textId="77777777" w:rsidR="00C321DB" w:rsidRDefault="00C321D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2F7CAAB"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75C5EBF" w14:textId="77777777" w:rsidR="00C321DB" w:rsidRDefault="00C321D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DD861E8" w14:textId="77777777" w:rsidR="00C321DB" w:rsidRDefault="00C321DB"/>
    <w:p w14:paraId="0130D9DA" w14:textId="77777777" w:rsidR="00C321DB" w:rsidRDefault="00C321DB"/>
    <w:p w14:paraId="4A222822" w14:textId="77777777" w:rsidR="00C321DB" w:rsidRDefault="00C321DB">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C60750A" wp14:editId="1B76FE5D">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08C846" w14:textId="77777777" w:rsidR="00C321DB" w:rsidRDefault="00C321DB"/>
                          <w:p w14:paraId="20F7F2AF" w14:textId="77777777" w:rsidR="00C321DB" w:rsidRDefault="00C321D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C60750A"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908C846" w14:textId="77777777" w:rsidR="00C321DB" w:rsidRDefault="00C321DB"/>
                    <w:p w14:paraId="20F7F2AF" w14:textId="77777777" w:rsidR="00C321DB" w:rsidRDefault="00C321D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B6A7313" w14:textId="77777777" w:rsidR="00C321DB" w:rsidRDefault="00C321DB"/>
    <w:p w14:paraId="5DCD7339" w14:textId="77777777" w:rsidR="00C321DB" w:rsidRDefault="00C321DB">
      <w:pPr>
        <w:rPr>
          <w:sz w:val="2"/>
          <w:szCs w:val="2"/>
        </w:rPr>
      </w:pPr>
    </w:p>
    <w:p w14:paraId="2DCA2AF3" w14:textId="77777777" w:rsidR="00C321DB" w:rsidRDefault="00C321DB"/>
    <w:p w14:paraId="3FDE6C91" w14:textId="77777777" w:rsidR="00C321DB" w:rsidRDefault="00C321DB">
      <w:pPr>
        <w:spacing w:after="0" w:line="240" w:lineRule="auto"/>
      </w:pPr>
    </w:p>
  </w:footnote>
  <w:footnote w:type="continuationSeparator" w:id="0">
    <w:p w14:paraId="587E4C3F" w14:textId="77777777" w:rsidR="00C321DB" w:rsidRDefault="00C321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18"/>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6F0"/>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1A"/>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CEE"/>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1"/>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8E8"/>
    <w:rsid w:val="002A398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6D3"/>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4F"/>
    <w:rsid w:val="003450C0"/>
    <w:rsid w:val="00345126"/>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8CE"/>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AF"/>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D06"/>
    <w:rsid w:val="004C0D19"/>
    <w:rsid w:val="004C0D90"/>
    <w:rsid w:val="004C0DF6"/>
    <w:rsid w:val="004C0E89"/>
    <w:rsid w:val="004C0FE0"/>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DB"/>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ABA"/>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5AE"/>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4E"/>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E0"/>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99"/>
    <w:rsid w:val="007329D9"/>
    <w:rsid w:val="007329F4"/>
    <w:rsid w:val="00732A40"/>
    <w:rsid w:val="00732AC7"/>
    <w:rsid w:val="00732B40"/>
    <w:rsid w:val="00732BA1"/>
    <w:rsid w:val="00732BC8"/>
    <w:rsid w:val="00732BD2"/>
    <w:rsid w:val="00732C0A"/>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39"/>
    <w:rsid w:val="00782C6F"/>
    <w:rsid w:val="00782DC5"/>
    <w:rsid w:val="00782E6B"/>
    <w:rsid w:val="00782F2B"/>
    <w:rsid w:val="00782F6A"/>
    <w:rsid w:val="00782F8F"/>
    <w:rsid w:val="00782FDB"/>
    <w:rsid w:val="007830AA"/>
    <w:rsid w:val="007830B8"/>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052"/>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4AC"/>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06"/>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2E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2FD6"/>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78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42"/>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05C"/>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16"/>
    <w:rsid w:val="008D3742"/>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B0"/>
    <w:rsid w:val="008D5909"/>
    <w:rsid w:val="008D5984"/>
    <w:rsid w:val="008D59B2"/>
    <w:rsid w:val="008D5A09"/>
    <w:rsid w:val="008D5A20"/>
    <w:rsid w:val="008D5A68"/>
    <w:rsid w:val="008D5A69"/>
    <w:rsid w:val="008D5A6E"/>
    <w:rsid w:val="008D5B7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BC8"/>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104"/>
    <w:rsid w:val="00944114"/>
    <w:rsid w:val="00944138"/>
    <w:rsid w:val="009441AE"/>
    <w:rsid w:val="0094420C"/>
    <w:rsid w:val="0094427A"/>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CC"/>
    <w:rsid w:val="00970B01"/>
    <w:rsid w:val="00970B6C"/>
    <w:rsid w:val="00970BDC"/>
    <w:rsid w:val="00970BE2"/>
    <w:rsid w:val="00970C13"/>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8E9"/>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A4"/>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AC"/>
    <w:rsid w:val="00A50BDD"/>
    <w:rsid w:val="00A50C0C"/>
    <w:rsid w:val="00A50C73"/>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A"/>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89"/>
    <w:rsid w:val="00AA28E1"/>
    <w:rsid w:val="00AA29DC"/>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D62"/>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01"/>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3"/>
    <w:rsid w:val="00B44CEB"/>
    <w:rsid w:val="00B44D30"/>
    <w:rsid w:val="00B44D4F"/>
    <w:rsid w:val="00B44D5A"/>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98"/>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1DB"/>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06"/>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9F"/>
    <w:rsid w:val="00CB6A2A"/>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E9"/>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1"/>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A47"/>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500"/>
    <w:rsid w:val="00E12546"/>
    <w:rsid w:val="00E125C9"/>
    <w:rsid w:val="00E12623"/>
    <w:rsid w:val="00E12674"/>
    <w:rsid w:val="00E12681"/>
    <w:rsid w:val="00E1270C"/>
    <w:rsid w:val="00E1271A"/>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4E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5DE"/>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A8"/>
    <w:rsid w:val="00F345FF"/>
    <w:rsid w:val="00F3461A"/>
    <w:rsid w:val="00F3466B"/>
    <w:rsid w:val="00F3469F"/>
    <w:rsid w:val="00F346AC"/>
    <w:rsid w:val="00F346B9"/>
    <w:rsid w:val="00F346D2"/>
    <w:rsid w:val="00F346D5"/>
    <w:rsid w:val="00F348AA"/>
    <w:rsid w:val="00F34A7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8F"/>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0C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72"/>
    <w:rsid w:val="00FA05C9"/>
    <w:rsid w:val="00FA0781"/>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2"/>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E7"/>
    <w:rsid w:val="00FA69F4"/>
    <w:rsid w:val="00FA6A0D"/>
    <w:rsid w:val="00FA6AF8"/>
    <w:rsid w:val="00FA6B35"/>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268"/>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A84"/>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104716</TotalTime>
  <Pages>1</Pages>
  <Words>73</Words>
  <Characters>418</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490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1140</cp:revision>
  <cp:lastPrinted>2009-02-06T05:36:00Z</cp:lastPrinted>
  <dcterms:created xsi:type="dcterms:W3CDTF">2024-01-07T13:43:00Z</dcterms:created>
  <dcterms:modified xsi:type="dcterms:W3CDTF">2025-06-01T12:58:00Z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