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EA58CF" w:rsidRDefault="00EA58CF" w:rsidP="00EA58CF">
      <w:r w:rsidRPr="00EA58CF">
        <w:rPr>
          <w:rFonts w:ascii="Times New Roman" w:eastAsia="Calibri" w:hAnsi="Times New Roman" w:cs="Times New Roman"/>
          <w:b/>
          <w:kern w:val="0"/>
          <w:sz w:val="24"/>
          <w:lang w:val="uk-UA" w:eastAsia="en-US"/>
        </w:rPr>
        <w:t>Карбовський Дмитро Олексійович</w:t>
      </w:r>
      <w:r w:rsidRPr="00EA58CF">
        <w:rPr>
          <w:rFonts w:ascii="Times New Roman" w:eastAsia="Calibri" w:hAnsi="Times New Roman" w:cs="Times New Roman"/>
          <w:b/>
          <w:i/>
          <w:iCs/>
          <w:kern w:val="0"/>
          <w:sz w:val="24"/>
          <w:szCs w:val="24"/>
          <w:lang w:val="uk-UA" w:eastAsia="en-US"/>
        </w:rPr>
        <w:t>,</w:t>
      </w:r>
      <w:r w:rsidRPr="00EA58CF">
        <w:rPr>
          <w:rFonts w:ascii="Times New Roman" w:eastAsia="Calibri" w:hAnsi="Times New Roman" w:cs="Times New Roman"/>
          <w:iCs/>
          <w:kern w:val="0"/>
          <w:sz w:val="24"/>
          <w:szCs w:val="24"/>
          <w:lang w:val="uk-UA" w:eastAsia="en-US"/>
        </w:rPr>
        <w:t xml:space="preserve"> викладач кафедри професійних і спеціальних дисциплін Херсонського факультету Одеського державного університету внутрішніх справ</w:t>
      </w:r>
      <w:r w:rsidRPr="00EA58CF">
        <w:rPr>
          <w:rFonts w:ascii="Times New Roman" w:eastAsia="Calibri" w:hAnsi="Times New Roman" w:cs="Times New Roman"/>
          <w:kern w:val="0"/>
          <w:sz w:val="24"/>
          <w:szCs w:val="24"/>
          <w:lang w:val="uk-UA" w:eastAsia="en-US"/>
        </w:rPr>
        <w:t>. Назва дисертації: «</w:t>
      </w:r>
      <w:r w:rsidRPr="00EA58CF">
        <w:rPr>
          <w:rFonts w:ascii="Times New Roman" w:eastAsia="Calibri" w:hAnsi="Times New Roman" w:cs="Times New Roman"/>
          <w:kern w:val="0"/>
          <w:sz w:val="24"/>
          <w:szCs w:val="24"/>
          <w:lang w:val="uk-UA" w:eastAsia="ru-RU"/>
        </w:rPr>
        <w:t>Публічне адміністрування діяльності територіальних органів Національної поліції України</w:t>
      </w:r>
      <w:r w:rsidRPr="00EA58CF">
        <w:rPr>
          <w:rFonts w:ascii="Times New Roman" w:eastAsia="Calibri" w:hAnsi="Times New Roman" w:cs="Times New Roman"/>
          <w:kern w:val="0"/>
          <w:sz w:val="24"/>
          <w:szCs w:val="24"/>
          <w:lang w:val="uk-UA" w:eastAsia="en-US"/>
        </w:rPr>
        <w:t>». Шифр та назва спеціальності – 12.00.07 – адміністративне право і процес; фінансове право; інформаційне право. Спецрада К 26.503.01 Науково-дослідного інституту публічного права</w:t>
      </w:r>
    </w:p>
    <w:sectPr w:rsidR="00925CD0" w:rsidRPr="00EA58CF"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833CA2">
                <w:pPr>
                  <w:spacing w:line="240" w:lineRule="auto"/>
                </w:pPr>
                <w:fldSimple w:instr=" PAGE \* MERGEFORMAT ">
                  <w:r w:rsidR="00676FA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833CA2">
                  <w:pPr>
                    <w:spacing w:line="240" w:lineRule="auto"/>
                  </w:pPr>
                  <w:fldSimple w:instr=" PAGE \* MERGEFORMAT ">
                    <w:r w:rsidR="00676FA1"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833CA2">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E4407" w:rsidRDefault="002E440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E4407" w:rsidRDefault="002E4407"/>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AF386E-B10D-4AF1-AF7B-EC31F8B7C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1</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148</cp:revision>
  <cp:lastPrinted>2009-02-06T05:36:00Z</cp:lastPrinted>
  <dcterms:created xsi:type="dcterms:W3CDTF">2020-07-11T20:42:00Z</dcterms:created>
  <dcterms:modified xsi:type="dcterms:W3CDTF">2020-07-18T22:19:00Z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