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6C75"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Митяй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Иван</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Сергеевич</w:t>
      </w:r>
      <w:r w:rsidRPr="00FF5FDB">
        <w:rPr>
          <w:rFonts w:ascii="Helvetica" w:hAnsi="Helvetica" w:cs="Helvetica"/>
          <w:b/>
          <w:bCs/>
          <w:color w:val="222222"/>
          <w:sz w:val="21"/>
          <w:szCs w:val="21"/>
        </w:rPr>
        <w:t>.</w:t>
      </w:r>
    </w:p>
    <w:p w14:paraId="1F52B1FA"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Дятловые</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Приднепровской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лесостепи</w:t>
      </w:r>
      <w:r w:rsidRPr="00FF5FDB">
        <w:rPr>
          <w:rFonts w:ascii="Helvetica" w:hAnsi="Helvetica" w:cs="Helvetica"/>
          <w:b/>
          <w:bCs/>
          <w:color w:val="222222"/>
          <w:sz w:val="21"/>
          <w:szCs w:val="21"/>
        </w:rPr>
        <w:t xml:space="preserve"> : </w:t>
      </w:r>
      <w:r w:rsidRPr="00FF5FDB">
        <w:rPr>
          <w:rFonts w:ascii="Helvetica" w:hAnsi="Helvetica" w:cs="Helvetica" w:hint="eastAsia"/>
          <w:b/>
          <w:bCs/>
          <w:color w:val="222222"/>
          <w:sz w:val="21"/>
          <w:szCs w:val="21"/>
        </w:rPr>
        <w:t>диссертация</w:t>
      </w:r>
      <w:r w:rsidRPr="00FF5FDB">
        <w:rPr>
          <w:rFonts w:ascii="Helvetica" w:hAnsi="Helvetica" w:cs="Helvetica"/>
          <w:b/>
          <w:bCs/>
          <w:color w:val="222222"/>
          <w:sz w:val="21"/>
          <w:szCs w:val="21"/>
        </w:rPr>
        <w:t xml:space="preserve"> ... </w:t>
      </w:r>
      <w:r w:rsidRPr="00FF5FDB">
        <w:rPr>
          <w:rFonts w:ascii="Helvetica" w:hAnsi="Helvetica" w:cs="Helvetica" w:hint="eastAsia"/>
          <w:b/>
          <w:bCs/>
          <w:color w:val="222222"/>
          <w:sz w:val="21"/>
          <w:szCs w:val="21"/>
        </w:rPr>
        <w:t>кандидата</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биологических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наук</w:t>
      </w:r>
      <w:r w:rsidRPr="00FF5FDB">
        <w:rPr>
          <w:rFonts w:ascii="Helvetica" w:hAnsi="Helvetica" w:cs="Helvetica"/>
          <w:b/>
          <w:bCs/>
          <w:color w:val="222222"/>
          <w:sz w:val="21"/>
          <w:szCs w:val="21"/>
        </w:rPr>
        <w:t xml:space="preserve"> : 03.00.08. - </w:t>
      </w:r>
      <w:r w:rsidRPr="00FF5FDB">
        <w:rPr>
          <w:rFonts w:ascii="Helvetica" w:hAnsi="Helvetica" w:cs="Helvetica" w:hint="eastAsia"/>
          <w:b/>
          <w:bCs/>
          <w:color w:val="222222"/>
          <w:sz w:val="21"/>
          <w:szCs w:val="21"/>
        </w:rPr>
        <w:t>Киев</w:t>
      </w:r>
      <w:r w:rsidRPr="00FF5FDB">
        <w:rPr>
          <w:rFonts w:ascii="Helvetica" w:hAnsi="Helvetica" w:cs="Helvetica"/>
          <w:b/>
          <w:bCs/>
          <w:color w:val="222222"/>
          <w:sz w:val="21"/>
          <w:szCs w:val="21"/>
        </w:rPr>
        <w:t xml:space="preserve">, 1985. - 338 </w:t>
      </w:r>
      <w:r w:rsidRPr="00FF5FDB">
        <w:rPr>
          <w:rFonts w:ascii="Helvetica" w:hAnsi="Helvetica" w:cs="Helvetica" w:hint="eastAsia"/>
          <w:b/>
          <w:bCs/>
          <w:color w:val="222222"/>
          <w:sz w:val="21"/>
          <w:szCs w:val="21"/>
        </w:rPr>
        <w:t>с</w:t>
      </w:r>
      <w:r w:rsidRPr="00FF5FDB">
        <w:rPr>
          <w:rFonts w:ascii="Helvetica" w:hAnsi="Helvetica" w:cs="Helvetica"/>
          <w:b/>
          <w:bCs/>
          <w:color w:val="222222"/>
          <w:sz w:val="21"/>
          <w:szCs w:val="21"/>
        </w:rPr>
        <w:t xml:space="preserve">. : </w:t>
      </w:r>
      <w:r w:rsidRPr="00FF5FDB">
        <w:rPr>
          <w:rFonts w:ascii="Helvetica" w:hAnsi="Helvetica" w:cs="Helvetica" w:hint="eastAsia"/>
          <w:b/>
          <w:bCs/>
          <w:color w:val="222222"/>
          <w:sz w:val="21"/>
          <w:szCs w:val="21"/>
        </w:rPr>
        <w:t>ил</w:t>
      </w:r>
      <w:r w:rsidRPr="00FF5FDB">
        <w:rPr>
          <w:rFonts w:ascii="Helvetica" w:hAnsi="Helvetica" w:cs="Helvetica"/>
          <w:b/>
          <w:bCs/>
          <w:color w:val="222222"/>
          <w:sz w:val="21"/>
          <w:szCs w:val="21"/>
        </w:rPr>
        <w:t>.</w:t>
      </w:r>
    </w:p>
    <w:p w14:paraId="428285C2"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больше</w:t>
      </w:r>
    </w:p>
    <w:p w14:paraId="24523753"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Цитаты</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из</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текста</w:t>
      </w:r>
      <w:r w:rsidRPr="00FF5FDB">
        <w:rPr>
          <w:rFonts w:ascii="Helvetica" w:hAnsi="Helvetica" w:cs="Helvetica"/>
          <w:b/>
          <w:bCs/>
          <w:color w:val="222222"/>
          <w:sz w:val="21"/>
          <w:szCs w:val="21"/>
        </w:rPr>
        <w:t>:</w:t>
      </w:r>
    </w:p>
    <w:p w14:paraId="01212873"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стр</w:t>
      </w:r>
      <w:r w:rsidRPr="00FF5FDB">
        <w:rPr>
          <w:rFonts w:ascii="Helvetica" w:hAnsi="Helvetica" w:cs="Helvetica"/>
          <w:b/>
          <w:bCs/>
          <w:color w:val="222222"/>
          <w:sz w:val="21"/>
          <w:szCs w:val="21"/>
        </w:rPr>
        <w:t>. 1</w:t>
      </w:r>
    </w:p>
    <w:p w14:paraId="70196737"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ОРДЕНОВ</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ЛШИНА</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ДРЛШЫ</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НАРОДОВ</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АКАДЕМИЯ</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НАУК</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УКРАИНСКОЙ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ССР</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Институт</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зоологии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им</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w:t>
      </w:r>
      <w:r w:rsidRPr="00FF5FDB">
        <w:rPr>
          <w:rFonts w:ascii="Helvetica" w:hAnsi="Helvetica" w:cs="Helvetica"/>
          <w:b/>
          <w:bCs/>
          <w:color w:val="222222"/>
          <w:sz w:val="21"/>
          <w:szCs w:val="21"/>
        </w:rPr>
        <w:t>.</w:t>
      </w:r>
      <w:r w:rsidRPr="00FF5FDB">
        <w:rPr>
          <w:rFonts w:ascii="Helvetica" w:hAnsi="Helvetica" w:cs="Helvetica" w:hint="eastAsia"/>
          <w:b/>
          <w:bCs/>
          <w:color w:val="222222"/>
          <w:sz w:val="21"/>
          <w:szCs w:val="21"/>
        </w:rPr>
        <w:t>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Шмальгаузена</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На</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правах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рукописи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УДК</w:t>
      </w:r>
      <w:r w:rsidRPr="00FF5FDB">
        <w:rPr>
          <w:rFonts w:ascii="Helvetica" w:hAnsi="Helvetica" w:cs="Helvetica"/>
          <w:b/>
          <w:bCs/>
          <w:color w:val="222222"/>
          <w:sz w:val="21"/>
          <w:szCs w:val="21"/>
        </w:rPr>
        <w:t xml:space="preserve"> 598.726 / 4 7 7 / </w:t>
      </w:r>
      <w:r w:rsidRPr="00FF5FDB">
        <w:rPr>
          <w:rFonts w:ascii="Helvetica" w:hAnsi="Helvetica" w:cs="Helvetica" w:hint="eastAsia"/>
          <w:b/>
          <w:bCs/>
          <w:color w:val="222222"/>
          <w:sz w:val="21"/>
          <w:szCs w:val="21"/>
        </w:rPr>
        <w:t>МИТЯЙ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Иван</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Сергеевич</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ДЯТЛОВЫЕ</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ПРИДНЕПРОВСКОЕ</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ЛЕСОСТЕПИ</w:t>
      </w:r>
      <w:r w:rsidRPr="00FF5FDB">
        <w:rPr>
          <w:rFonts w:ascii="Helvetica" w:hAnsi="Helvetica" w:cs="Helvetica"/>
          <w:b/>
          <w:bCs/>
          <w:color w:val="222222"/>
          <w:sz w:val="21"/>
          <w:szCs w:val="21"/>
        </w:rPr>
        <w:t xml:space="preserve"> 03.00.08 - </w:t>
      </w:r>
      <w:r w:rsidRPr="00FF5FDB">
        <w:rPr>
          <w:rFonts w:ascii="Helvetica" w:hAnsi="Helvetica" w:cs="Helvetica" w:hint="eastAsia"/>
          <w:b/>
          <w:bCs/>
          <w:color w:val="222222"/>
          <w:sz w:val="21"/>
          <w:szCs w:val="21"/>
        </w:rPr>
        <w:t>зоология</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Научные</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руководители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доктор</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биологических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наук</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просрессор</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М</w:t>
      </w:r>
      <w:r w:rsidRPr="00FF5FDB">
        <w:rPr>
          <w:rFonts w:ascii="Helvetica" w:hAnsi="Helvetica" w:cs="Helvetica"/>
          <w:b/>
          <w:bCs/>
          <w:color w:val="222222"/>
          <w:sz w:val="21"/>
          <w:szCs w:val="21"/>
        </w:rPr>
        <w:t>.</w:t>
      </w:r>
      <w:r w:rsidRPr="00FF5FDB">
        <w:rPr>
          <w:rFonts w:ascii="Helvetica" w:hAnsi="Helvetica" w:cs="Helvetica" w:hint="eastAsia"/>
          <w:b/>
          <w:bCs/>
          <w:color w:val="222222"/>
          <w:sz w:val="21"/>
          <w:szCs w:val="21"/>
        </w:rPr>
        <w:t>А</w:t>
      </w:r>
      <w:r w:rsidRPr="00FF5FDB">
        <w:rPr>
          <w:rFonts w:ascii="Helvetica" w:hAnsi="Helvetica" w:cs="Helvetica"/>
          <w:b/>
          <w:bCs/>
          <w:color w:val="222222"/>
          <w:sz w:val="21"/>
          <w:szCs w:val="21"/>
        </w:rPr>
        <w:t>.</w:t>
      </w:r>
      <w:r w:rsidRPr="00FF5FDB">
        <w:rPr>
          <w:rFonts w:ascii="Helvetica" w:hAnsi="Helvetica" w:cs="Helvetica" w:hint="eastAsia"/>
          <w:b/>
          <w:bCs/>
          <w:color w:val="222222"/>
          <w:sz w:val="21"/>
          <w:szCs w:val="21"/>
        </w:rPr>
        <w:t>Воинственский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кандидат</w:t>
      </w:r>
    </w:p>
    <w:p w14:paraId="1999A5F7"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стр</w:t>
      </w:r>
      <w:r w:rsidRPr="00FF5FDB">
        <w:rPr>
          <w:rFonts w:ascii="Helvetica" w:hAnsi="Helvetica" w:cs="Helvetica"/>
          <w:b/>
          <w:bCs/>
          <w:color w:val="222222"/>
          <w:sz w:val="21"/>
          <w:szCs w:val="21"/>
        </w:rPr>
        <w:t>. 2</w:t>
      </w:r>
    </w:p>
    <w:p w14:paraId="3680B2D9"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динаьшка</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за</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последние</w:t>
      </w:r>
      <w:r w:rsidRPr="00FF5FDB">
        <w:rPr>
          <w:rFonts w:ascii="Helvetica" w:hAnsi="Helvetica" w:cs="Helvetica"/>
          <w:b/>
          <w:bCs/>
          <w:color w:val="222222"/>
          <w:sz w:val="21"/>
          <w:szCs w:val="21"/>
        </w:rPr>
        <w:t xml:space="preserve"> 150 </w:t>
      </w:r>
      <w:r w:rsidRPr="00FF5FDB">
        <w:rPr>
          <w:rFonts w:ascii="Helvetica" w:hAnsi="Helvetica" w:cs="Helvetica" w:hint="eastAsia"/>
          <w:b/>
          <w:bCs/>
          <w:color w:val="222222"/>
          <w:sz w:val="21"/>
          <w:szCs w:val="21"/>
        </w:rPr>
        <w:t>лет</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ГЛАВА</w:t>
      </w:r>
      <w:r w:rsidRPr="00FF5FDB">
        <w:rPr>
          <w:rFonts w:ascii="Helvetica" w:hAnsi="Helvetica" w:cs="Helvetica"/>
          <w:b/>
          <w:bCs/>
          <w:color w:val="222222"/>
          <w:sz w:val="21"/>
          <w:szCs w:val="21"/>
        </w:rPr>
        <w:t xml:space="preserve"> 4. </w:t>
      </w:r>
      <w:r w:rsidRPr="00FF5FDB">
        <w:rPr>
          <w:rFonts w:ascii="Helvetica" w:hAnsi="Helvetica" w:cs="Helvetica" w:hint="eastAsia"/>
          <w:b/>
          <w:bCs/>
          <w:color w:val="222222"/>
          <w:sz w:val="21"/>
          <w:szCs w:val="21"/>
        </w:rPr>
        <w:t>Повидовой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обзор</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дятловых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Приднепровской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Лесостепи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ГЛАВА</w:t>
      </w:r>
      <w:r w:rsidRPr="00FF5FDB">
        <w:rPr>
          <w:rFonts w:ascii="Helvetica" w:hAnsi="Helvetica" w:cs="Helvetica"/>
          <w:b/>
          <w:bCs/>
          <w:color w:val="222222"/>
          <w:sz w:val="21"/>
          <w:szCs w:val="21"/>
        </w:rPr>
        <w:t xml:space="preserve"> 5. </w:t>
      </w:r>
      <w:r w:rsidRPr="00FF5FDB">
        <w:rPr>
          <w:rFonts w:ascii="Helvetica" w:hAnsi="Helvetica" w:cs="Helvetica" w:hint="eastAsia"/>
          <w:b/>
          <w:bCs/>
          <w:color w:val="222222"/>
          <w:sz w:val="21"/>
          <w:szCs w:val="21"/>
        </w:rPr>
        <w:t>Особенности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экологии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дятловых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Приднепровской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Лесостепи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ГЛАВА</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б</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Практическое</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значение</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дятловых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Приднепровской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Лесостепи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ОСНОВНЫЕ</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ВЫВОДЫ</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РЕКОМЕНДАЦИИ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СПИСОК</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ОСНОВНОЙ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ИСПОЛЬЗОВАННОЙ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ЛИТЕРАТУРЫ</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ПРИЛОЖЕНИЕ</w:t>
      </w:r>
      <w:r w:rsidRPr="00FF5FDB">
        <w:rPr>
          <w:rFonts w:ascii="Helvetica" w:hAnsi="Helvetica" w:cs="Helvetica"/>
          <w:b/>
          <w:bCs/>
          <w:color w:val="222222"/>
          <w:sz w:val="21"/>
          <w:szCs w:val="21"/>
        </w:rPr>
        <w:t xml:space="preserve"> 1 </w:t>
      </w:r>
      <w:r w:rsidRPr="00FF5FDB">
        <w:rPr>
          <w:rFonts w:ascii="Helvetica" w:hAnsi="Helvetica" w:cs="Helvetica" w:hint="eastAsia"/>
          <w:b/>
          <w:bCs/>
          <w:color w:val="222222"/>
          <w:sz w:val="21"/>
          <w:szCs w:val="21"/>
        </w:rPr>
        <w:t>ПРИЛОЙЖНИЕ</w:t>
      </w:r>
    </w:p>
    <w:p w14:paraId="0259F891"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стр</w:t>
      </w:r>
      <w:r w:rsidRPr="00FF5FDB">
        <w:rPr>
          <w:rFonts w:ascii="Helvetica" w:hAnsi="Helvetica" w:cs="Helvetica"/>
          <w:b/>
          <w:bCs/>
          <w:color w:val="222222"/>
          <w:sz w:val="21"/>
          <w:szCs w:val="21"/>
        </w:rPr>
        <w:t>. 6</w:t>
      </w:r>
    </w:p>
    <w:p w14:paraId="50A17BF6"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Полтавской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Киевской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Сум­</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ской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областей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Украинской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ССР</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Для</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изучения</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дятловых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Приднепров­</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ской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Лесостепи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были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заложены</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б</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стационаров</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Мошногорский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Хрещатинский</w:t>
      </w:r>
      <w:r w:rsidRPr="00FF5FDB">
        <w:rPr>
          <w:rFonts w:ascii="Helvetica" w:hAnsi="Helvetica" w:cs="Helvetica"/>
          <w:b/>
          <w:bCs/>
          <w:color w:val="222222"/>
          <w:sz w:val="21"/>
          <w:szCs w:val="21"/>
        </w:rPr>
        <w:t>,</w:t>
      </w:r>
    </w:p>
    <w:p w14:paraId="5E1D696E" w14:textId="77777777" w:rsidR="00FF5FDB" w:rsidRPr="00FF5FDB" w:rsidRDefault="00FF5FDB" w:rsidP="00FF5FDB">
      <w:pPr>
        <w:rPr>
          <w:rFonts w:ascii="Helvetica" w:hAnsi="Helvetica" w:cs="Helvetica"/>
          <w:b/>
          <w:bCs/>
          <w:color w:val="222222"/>
          <w:sz w:val="21"/>
          <w:szCs w:val="21"/>
        </w:rPr>
      </w:pPr>
    </w:p>
    <w:p w14:paraId="2962825F"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Оглавление</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диссертации</w:t>
      </w:r>
    </w:p>
    <w:p w14:paraId="43302F15"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кандидат</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биологических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наук</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Митяй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Иван</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Сергеевич</w:t>
      </w:r>
    </w:p>
    <w:p w14:paraId="2A8B17CA"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ВВЕДЕНИЕ</w:t>
      </w:r>
    </w:p>
    <w:p w14:paraId="351C6E16" w14:textId="77777777" w:rsidR="00FF5FDB" w:rsidRPr="00FF5FDB" w:rsidRDefault="00FF5FDB" w:rsidP="00FF5FDB">
      <w:pPr>
        <w:rPr>
          <w:rFonts w:ascii="Helvetica" w:hAnsi="Helvetica" w:cs="Helvetica"/>
          <w:b/>
          <w:bCs/>
          <w:color w:val="222222"/>
          <w:sz w:val="21"/>
          <w:szCs w:val="21"/>
        </w:rPr>
      </w:pPr>
    </w:p>
    <w:p w14:paraId="1EB80355"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lastRenderedPageBreak/>
        <w:t>ГЛАВА</w:t>
      </w:r>
      <w:r w:rsidRPr="00FF5FDB">
        <w:rPr>
          <w:rFonts w:ascii="Helvetica" w:hAnsi="Helvetica" w:cs="Helvetica"/>
          <w:b/>
          <w:bCs/>
          <w:color w:val="222222"/>
          <w:sz w:val="21"/>
          <w:szCs w:val="21"/>
        </w:rPr>
        <w:t xml:space="preserve"> I. </w:t>
      </w:r>
      <w:r w:rsidRPr="00FF5FDB">
        <w:rPr>
          <w:rFonts w:ascii="Helvetica" w:hAnsi="Helvetica" w:cs="Helvetica" w:hint="eastAsia"/>
          <w:b/>
          <w:bCs/>
          <w:color w:val="222222"/>
          <w:sz w:val="21"/>
          <w:szCs w:val="21"/>
        </w:rPr>
        <w:t>Материал</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методика</w:t>
      </w:r>
      <w:r w:rsidRPr="00FF5FDB">
        <w:rPr>
          <w:rFonts w:ascii="Helvetica" w:hAnsi="Helvetica" w:cs="Helvetica"/>
          <w:b/>
          <w:bCs/>
          <w:color w:val="222222"/>
          <w:sz w:val="21"/>
          <w:szCs w:val="21"/>
        </w:rPr>
        <w:t>.</w:t>
      </w:r>
    </w:p>
    <w:p w14:paraId="14649658" w14:textId="77777777" w:rsidR="00FF5FDB" w:rsidRPr="00FF5FDB" w:rsidRDefault="00FF5FDB" w:rsidP="00FF5FDB">
      <w:pPr>
        <w:rPr>
          <w:rFonts w:ascii="Helvetica" w:hAnsi="Helvetica" w:cs="Helvetica"/>
          <w:b/>
          <w:bCs/>
          <w:color w:val="222222"/>
          <w:sz w:val="21"/>
          <w:szCs w:val="21"/>
        </w:rPr>
      </w:pPr>
    </w:p>
    <w:p w14:paraId="71E865DD"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ГЛАВА</w:t>
      </w:r>
      <w:r w:rsidRPr="00FF5FDB">
        <w:rPr>
          <w:rFonts w:ascii="Helvetica" w:hAnsi="Helvetica" w:cs="Helvetica"/>
          <w:b/>
          <w:bCs/>
          <w:color w:val="222222"/>
          <w:sz w:val="21"/>
          <w:szCs w:val="21"/>
        </w:rPr>
        <w:t xml:space="preserve"> 2. </w:t>
      </w:r>
      <w:r w:rsidRPr="00FF5FDB">
        <w:rPr>
          <w:rFonts w:ascii="Helvetica" w:hAnsi="Helvetica" w:cs="Helvetica" w:hint="eastAsia"/>
          <w:b/>
          <w:bCs/>
          <w:color w:val="222222"/>
          <w:sz w:val="21"/>
          <w:szCs w:val="21"/>
        </w:rPr>
        <w:t>Характеристика</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природных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условий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района</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исследований</w:t>
      </w:r>
      <w:r w:rsidRPr="00FF5FDB">
        <w:rPr>
          <w:rFonts w:ascii="Helvetica" w:hAnsi="Helvetica" w:cs="Helvetica"/>
          <w:b/>
          <w:bCs/>
          <w:color w:val="222222"/>
          <w:sz w:val="21"/>
          <w:szCs w:val="21"/>
        </w:rPr>
        <w:t>. II</w:t>
      </w:r>
    </w:p>
    <w:p w14:paraId="7B98BC74" w14:textId="77777777" w:rsidR="00FF5FDB" w:rsidRPr="00FF5FDB" w:rsidRDefault="00FF5FDB" w:rsidP="00FF5FDB">
      <w:pPr>
        <w:rPr>
          <w:rFonts w:ascii="Helvetica" w:hAnsi="Helvetica" w:cs="Helvetica"/>
          <w:b/>
          <w:bCs/>
          <w:color w:val="222222"/>
          <w:sz w:val="21"/>
          <w:szCs w:val="21"/>
        </w:rPr>
      </w:pPr>
    </w:p>
    <w:p w14:paraId="2D82A102"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ГЛАВА</w:t>
      </w:r>
      <w:r w:rsidRPr="00FF5FDB">
        <w:rPr>
          <w:rFonts w:ascii="Helvetica" w:hAnsi="Helvetica" w:cs="Helvetica"/>
          <w:b/>
          <w:bCs/>
          <w:color w:val="222222"/>
          <w:sz w:val="21"/>
          <w:szCs w:val="21"/>
        </w:rPr>
        <w:t xml:space="preserve"> 3. </w:t>
      </w:r>
      <w:r w:rsidRPr="00FF5FDB">
        <w:rPr>
          <w:rFonts w:ascii="Helvetica" w:hAnsi="Helvetica" w:cs="Helvetica" w:hint="eastAsia"/>
          <w:b/>
          <w:bCs/>
          <w:color w:val="222222"/>
          <w:sz w:val="21"/>
          <w:szCs w:val="21"/>
        </w:rPr>
        <w:t>Население</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дятловых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птиц</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Приднепровской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Лесостепи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его</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динамика</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за</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последние</w:t>
      </w:r>
      <w:r w:rsidRPr="00FF5FDB">
        <w:rPr>
          <w:rFonts w:ascii="Helvetica" w:hAnsi="Helvetica" w:cs="Helvetica"/>
          <w:b/>
          <w:bCs/>
          <w:color w:val="222222"/>
          <w:sz w:val="21"/>
          <w:szCs w:val="21"/>
        </w:rPr>
        <w:t xml:space="preserve"> 150 </w:t>
      </w:r>
      <w:r w:rsidRPr="00FF5FDB">
        <w:rPr>
          <w:rFonts w:ascii="Helvetica" w:hAnsi="Helvetica" w:cs="Helvetica" w:hint="eastAsia"/>
          <w:b/>
          <w:bCs/>
          <w:color w:val="222222"/>
          <w:sz w:val="21"/>
          <w:szCs w:val="21"/>
        </w:rPr>
        <w:t>лет</w:t>
      </w:r>
      <w:r w:rsidRPr="00FF5FDB">
        <w:rPr>
          <w:rFonts w:ascii="Helvetica" w:hAnsi="Helvetica" w:cs="Helvetica"/>
          <w:b/>
          <w:bCs/>
          <w:color w:val="222222"/>
          <w:sz w:val="21"/>
          <w:szCs w:val="21"/>
        </w:rPr>
        <w:t>.</w:t>
      </w:r>
    </w:p>
    <w:p w14:paraId="07678EBD" w14:textId="77777777" w:rsidR="00FF5FDB" w:rsidRPr="00FF5FDB" w:rsidRDefault="00FF5FDB" w:rsidP="00FF5FDB">
      <w:pPr>
        <w:rPr>
          <w:rFonts w:ascii="Helvetica" w:hAnsi="Helvetica" w:cs="Helvetica"/>
          <w:b/>
          <w:bCs/>
          <w:color w:val="222222"/>
          <w:sz w:val="21"/>
          <w:szCs w:val="21"/>
        </w:rPr>
      </w:pPr>
    </w:p>
    <w:p w14:paraId="2ADBA74D"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ГЛАВА</w:t>
      </w:r>
      <w:r w:rsidRPr="00FF5FDB">
        <w:rPr>
          <w:rFonts w:ascii="Helvetica" w:hAnsi="Helvetica" w:cs="Helvetica"/>
          <w:b/>
          <w:bCs/>
          <w:color w:val="222222"/>
          <w:sz w:val="21"/>
          <w:szCs w:val="21"/>
        </w:rPr>
        <w:t xml:space="preserve"> 4. </w:t>
      </w:r>
      <w:r w:rsidRPr="00FF5FDB">
        <w:rPr>
          <w:rFonts w:ascii="Helvetica" w:hAnsi="Helvetica" w:cs="Helvetica" w:hint="eastAsia"/>
          <w:b/>
          <w:bCs/>
          <w:color w:val="222222"/>
          <w:sz w:val="21"/>
          <w:szCs w:val="21"/>
        </w:rPr>
        <w:t>Повидовой</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обзор</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дятловых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Приднепровской</w:t>
      </w:r>
    </w:p>
    <w:p w14:paraId="47AE091E" w14:textId="77777777" w:rsidR="00FF5FDB" w:rsidRPr="00FF5FDB" w:rsidRDefault="00FF5FDB" w:rsidP="00FF5FDB">
      <w:pPr>
        <w:rPr>
          <w:rFonts w:ascii="Helvetica" w:hAnsi="Helvetica" w:cs="Helvetica"/>
          <w:b/>
          <w:bCs/>
          <w:color w:val="222222"/>
          <w:sz w:val="21"/>
          <w:szCs w:val="21"/>
        </w:rPr>
      </w:pPr>
    </w:p>
    <w:p w14:paraId="7AA09D0F"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Лесостепи</w:t>
      </w:r>
      <w:r w:rsidRPr="00FF5FDB">
        <w:rPr>
          <w:rFonts w:ascii="Helvetica" w:hAnsi="Helvetica" w:cs="Helvetica"/>
          <w:b/>
          <w:bCs/>
          <w:color w:val="222222"/>
          <w:sz w:val="21"/>
          <w:szCs w:val="21"/>
        </w:rPr>
        <w:t>.</w:t>
      </w:r>
    </w:p>
    <w:p w14:paraId="7EB64E7E" w14:textId="77777777" w:rsidR="00FF5FDB" w:rsidRPr="00FF5FDB" w:rsidRDefault="00FF5FDB" w:rsidP="00FF5FDB">
      <w:pPr>
        <w:rPr>
          <w:rFonts w:ascii="Helvetica" w:hAnsi="Helvetica" w:cs="Helvetica"/>
          <w:b/>
          <w:bCs/>
          <w:color w:val="222222"/>
          <w:sz w:val="21"/>
          <w:szCs w:val="21"/>
        </w:rPr>
      </w:pPr>
    </w:p>
    <w:p w14:paraId="32EE3654"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ГЛАВА</w:t>
      </w:r>
      <w:r w:rsidRPr="00FF5FDB">
        <w:rPr>
          <w:rFonts w:ascii="Helvetica" w:hAnsi="Helvetica" w:cs="Helvetica"/>
          <w:b/>
          <w:bCs/>
          <w:color w:val="222222"/>
          <w:sz w:val="21"/>
          <w:szCs w:val="21"/>
        </w:rPr>
        <w:t xml:space="preserve"> 5. </w:t>
      </w:r>
      <w:r w:rsidRPr="00FF5FDB">
        <w:rPr>
          <w:rFonts w:ascii="Helvetica" w:hAnsi="Helvetica" w:cs="Helvetica" w:hint="eastAsia"/>
          <w:b/>
          <w:bCs/>
          <w:color w:val="222222"/>
          <w:sz w:val="21"/>
          <w:szCs w:val="21"/>
        </w:rPr>
        <w:t>Особенности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экологии</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дятловых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Приднепровской</w:t>
      </w:r>
    </w:p>
    <w:p w14:paraId="77A70669" w14:textId="77777777" w:rsidR="00FF5FDB" w:rsidRPr="00FF5FDB" w:rsidRDefault="00FF5FDB" w:rsidP="00FF5FDB">
      <w:pPr>
        <w:rPr>
          <w:rFonts w:ascii="Helvetica" w:hAnsi="Helvetica" w:cs="Helvetica"/>
          <w:b/>
          <w:bCs/>
          <w:color w:val="222222"/>
          <w:sz w:val="21"/>
          <w:szCs w:val="21"/>
        </w:rPr>
      </w:pPr>
    </w:p>
    <w:p w14:paraId="5DADD870"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Лесостепи</w:t>
      </w:r>
      <w:r w:rsidRPr="00FF5FDB">
        <w:rPr>
          <w:rFonts w:ascii="Helvetica" w:hAnsi="Helvetica" w:cs="Helvetica"/>
          <w:b/>
          <w:bCs/>
          <w:color w:val="222222"/>
          <w:sz w:val="21"/>
          <w:szCs w:val="21"/>
        </w:rPr>
        <w:t>.</w:t>
      </w:r>
    </w:p>
    <w:p w14:paraId="715528E9" w14:textId="77777777" w:rsidR="00FF5FDB" w:rsidRPr="00FF5FDB" w:rsidRDefault="00FF5FDB" w:rsidP="00FF5FDB">
      <w:pPr>
        <w:rPr>
          <w:rFonts w:ascii="Helvetica" w:hAnsi="Helvetica" w:cs="Helvetica"/>
          <w:b/>
          <w:bCs/>
          <w:color w:val="222222"/>
          <w:sz w:val="21"/>
          <w:szCs w:val="21"/>
        </w:rPr>
      </w:pPr>
    </w:p>
    <w:p w14:paraId="6B0F65E2" w14:textId="77777777" w:rsidR="00FF5FDB" w:rsidRPr="00FF5FDB" w:rsidRDefault="00FF5FDB" w:rsidP="00FF5FDB">
      <w:pPr>
        <w:rPr>
          <w:rFonts w:ascii="Helvetica" w:hAnsi="Helvetica" w:cs="Helvetica"/>
          <w:b/>
          <w:bCs/>
          <w:color w:val="222222"/>
          <w:sz w:val="21"/>
          <w:szCs w:val="21"/>
        </w:rPr>
      </w:pPr>
      <w:r w:rsidRPr="00FF5FDB">
        <w:rPr>
          <w:rFonts w:ascii="Helvetica" w:hAnsi="Helvetica" w:cs="Helvetica" w:hint="eastAsia"/>
          <w:b/>
          <w:bCs/>
          <w:color w:val="222222"/>
          <w:sz w:val="21"/>
          <w:szCs w:val="21"/>
        </w:rPr>
        <w:t>ГЛАВА</w:t>
      </w:r>
      <w:r w:rsidRPr="00FF5FDB">
        <w:rPr>
          <w:rFonts w:ascii="Helvetica" w:hAnsi="Helvetica" w:cs="Helvetica"/>
          <w:b/>
          <w:bCs/>
          <w:color w:val="222222"/>
          <w:sz w:val="21"/>
          <w:szCs w:val="21"/>
        </w:rPr>
        <w:t xml:space="preserve"> 6. </w:t>
      </w:r>
      <w:r w:rsidRPr="00FF5FDB">
        <w:rPr>
          <w:rFonts w:ascii="Helvetica" w:hAnsi="Helvetica" w:cs="Helvetica" w:hint="eastAsia"/>
          <w:b/>
          <w:bCs/>
          <w:color w:val="222222"/>
          <w:sz w:val="21"/>
          <w:szCs w:val="21"/>
        </w:rPr>
        <w:t>Практическое</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значение</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дятловых</w:t>
      </w:r>
      <w:r w:rsidRPr="00FF5FDB">
        <w:rPr>
          <w:rFonts w:ascii="Helvetica" w:hAnsi="Helvetica" w:cs="Helvetica"/>
          <w:b/>
          <w:bCs/>
          <w:color w:val="222222"/>
          <w:sz w:val="21"/>
          <w:szCs w:val="21"/>
        </w:rPr>
        <w:t xml:space="preserve"> </w:t>
      </w:r>
      <w:r w:rsidRPr="00FF5FDB">
        <w:rPr>
          <w:rFonts w:ascii="Helvetica" w:hAnsi="Helvetica" w:cs="Helvetica" w:hint="eastAsia"/>
          <w:b/>
          <w:bCs/>
          <w:color w:val="222222"/>
          <w:sz w:val="21"/>
          <w:szCs w:val="21"/>
        </w:rPr>
        <w:t>Приднепровской</w:t>
      </w:r>
    </w:p>
    <w:p w14:paraId="48C47707" w14:textId="77777777" w:rsidR="00FF5FDB" w:rsidRPr="00FF5FDB" w:rsidRDefault="00FF5FDB" w:rsidP="00FF5FDB">
      <w:pPr>
        <w:rPr>
          <w:rFonts w:ascii="Helvetica" w:hAnsi="Helvetica" w:cs="Helvetica"/>
          <w:b/>
          <w:bCs/>
          <w:color w:val="222222"/>
          <w:sz w:val="21"/>
          <w:szCs w:val="21"/>
        </w:rPr>
      </w:pPr>
    </w:p>
    <w:p w14:paraId="4A7ADEAA" w14:textId="34171EFC" w:rsidR="00967B66" w:rsidRPr="00FF5FDB" w:rsidRDefault="00FF5FDB" w:rsidP="00FF5FDB">
      <w:r w:rsidRPr="00FF5FDB">
        <w:rPr>
          <w:rFonts w:ascii="Helvetica" w:hAnsi="Helvetica" w:cs="Helvetica" w:hint="eastAsia"/>
          <w:b/>
          <w:bCs/>
          <w:color w:val="222222"/>
          <w:sz w:val="21"/>
          <w:szCs w:val="21"/>
        </w:rPr>
        <w:t>Лесостепи</w:t>
      </w:r>
      <w:r w:rsidRPr="00FF5FDB">
        <w:rPr>
          <w:rFonts w:ascii="Helvetica" w:hAnsi="Helvetica" w:cs="Helvetica"/>
          <w:b/>
          <w:bCs/>
          <w:color w:val="222222"/>
          <w:sz w:val="21"/>
          <w:szCs w:val="21"/>
        </w:rPr>
        <w:t>.</w:t>
      </w:r>
    </w:p>
    <w:sectPr w:rsidR="00967B66" w:rsidRPr="00FF5F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D114" w14:textId="77777777" w:rsidR="0096353A" w:rsidRDefault="0096353A">
      <w:pPr>
        <w:spacing w:after="0" w:line="240" w:lineRule="auto"/>
      </w:pPr>
      <w:r>
        <w:separator/>
      </w:r>
    </w:p>
  </w:endnote>
  <w:endnote w:type="continuationSeparator" w:id="0">
    <w:p w14:paraId="0685F604" w14:textId="77777777" w:rsidR="0096353A" w:rsidRDefault="0096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8CBA" w14:textId="77777777" w:rsidR="0096353A" w:rsidRDefault="0096353A"/>
    <w:p w14:paraId="0E649ABC" w14:textId="77777777" w:rsidR="0096353A" w:rsidRDefault="0096353A"/>
    <w:p w14:paraId="4490C5A2" w14:textId="77777777" w:rsidR="0096353A" w:rsidRDefault="0096353A"/>
    <w:p w14:paraId="00FABF8E" w14:textId="77777777" w:rsidR="0096353A" w:rsidRDefault="0096353A"/>
    <w:p w14:paraId="2E936D0C" w14:textId="77777777" w:rsidR="0096353A" w:rsidRDefault="0096353A"/>
    <w:p w14:paraId="68CB439E" w14:textId="77777777" w:rsidR="0096353A" w:rsidRDefault="0096353A"/>
    <w:p w14:paraId="58EDFD12" w14:textId="77777777" w:rsidR="0096353A" w:rsidRDefault="009635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37390E" wp14:editId="1594B0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7E6F3" w14:textId="77777777" w:rsidR="0096353A" w:rsidRDefault="009635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739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A7E6F3" w14:textId="77777777" w:rsidR="0096353A" w:rsidRDefault="009635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1276A7" w14:textId="77777777" w:rsidR="0096353A" w:rsidRDefault="0096353A"/>
    <w:p w14:paraId="085EB9B7" w14:textId="77777777" w:rsidR="0096353A" w:rsidRDefault="0096353A"/>
    <w:p w14:paraId="35075B2D" w14:textId="77777777" w:rsidR="0096353A" w:rsidRDefault="009635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56D120" wp14:editId="11A16B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0BBAD" w14:textId="77777777" w:rsidR="0096353A" w:rsidRDefault="0096353A"/>
                          <w:p w14:paraId="36BCC86B" w14:textId="77777777" w:rsidR="0096353A" w:rsidRDefault="009635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56D1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D0BBAD" w14:textId="77777777" w:rsidR="0096353A" w:rsidRDefault="0096353A"/>
                    <w:p w14:paraId="36BCC86B" w14:textId="77777777" w:rsidR="0096353A" w:rsidRDefault="009635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41A1F0" w14:textId="77777777" w:rsidR="0096353A" w:rsidRDefault="0096353A"/>
    <w:p w14:paraId="4EEE7729" w14:textId="77777777" w:rsidR="0096353A" w:rsidRDefault="0096353A">
      <w:pPr>
        <w:rPr>
          <w:sz w:val="2"/>
          <w:szCs w:val="2"/>
        </w:rPr>
      </w:pPr>
    </w:p>
    <w:p w14:paraId="2D5E4D37" w14:textId="77777777" w:rsidR="0096353A" w:rsidRDefault="0096353A"/>
    <w:p w14:paraId="15C51159" w14:textId="77777777" w:rsidR="0096353A" w:rsidRDefault="0096353A">
      <w:pPr>
        <w:spacing w:after="0" w:line="240" w:lineRule="auto"/>
      </w:pPr>
    </w:p>
  </w:footnote>
  <w:footnote w:type="continuationSeparator" w:id="0">
    <w:p w14:paraId="5C678DD5" w14:textId="77777777" w:rsidR="0096353A" w:rsidRDefault="0096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53A"/>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28553</TotalTime>
  <Pages>2</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1372</cp:revision>
  <cp:lastPrinted>2009-02-06T05:36:00Z</cp:lastPrinted>
  <dcterms:created xsi:type="dcterms:W3CDTF">2025-11-25T20:19:00Z</dcterms:created>
  <dcterms:modified xsi:type="dcterms:W3CDTF">2026-01-03T17:46:00Z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