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221C1157" w14:textId="77777777" w:rsidR="00BC66DD" w:rsidRDefault="00BC66DD" w:rsidP="004A2B67">
      <w:pPr>
        <w:rPr>
          <w:sz w:val="28"/>
          <w:lang w:val="uk-UA"/>
        </w:rPr>
      </w:pPr>
      <w:bookmarkStart w:id="0" w:name="й"/>
      <w:bookmarkEnd w:id="0"/>
    </w:p>
    <w:p w14:paraId="71C8DE8B" w14:textId="77777777" w:rsidR="00280542" w:rsidRDefault="00280542" w:rsidP="00280542">
      <w:pPr>
        <w:pStyle w:val="afffffffe"/>
        <w:rPr>
          <w:b/>
          <w:bCs/>
          <w:sz w:val="28"/>
          <w:lang w:val="uk-UA"/>
        </w:rPr>
      </w:pPr>
    </w:p>
    <w:p w14:paraId="0C87F1CC" w14:textId="77777777" w:rsidR="0073469C" w:rsidRDefault="0073469C" w:rsidP="0073469C">
      <w:pPr>
        <w:spacing w:line="360" w:lineRule="auto"/>
        <w:jc w:val="center"/>
        <w:rPr>
          <w:b/>
          <w:sz w:val="28"/>
          <w:szCs w:val="28"/>
        </w:rPr>
      </w:pPr>
      <w:r>
        <w:rPr>
          <w:b/>
          <w:sz w:val="28"/>
          <w:szCs w:val="28"/>
        </w:rPr>
        <w:t>КИЇВСЬКИЙ НАЦІОНАЛЬНИЙ УНІВЕРСИТЕТ</w:t>
      </w:r>
    </w:p>
    <w:p w14:paraId="5653D9A1" w14:textId="77777777" w:rsidR="0073469C" w:rsidRDefault="0073469C" w:rsidP="0073469C">
      <w:pPr>
        <w:spacing w:line="360" w:lineRule="auto"/>
        <w:jc w:val="center"/>
        <w:rPr>
          <w:b/>
          <w:sz w:val="28"/>
          <w:szCs w:val="28"/>
        </w:rPr>
      </w:pPr>
      <w:r>
        <w:rPr>
          <w:b/>
          <w:sz w:val="28"/>
          <w:szCs w:val="28"/>
        </w:rPr>
        <w:t>ІМЕНІ ТАРАСА ШЕВЧЕНКА</w:t>
      </w:r>
    </w:p>
    <w:p w14:paraId="69D0CA01" w14:textId="77777777" w:rsidR="0073469C" w:rsidRDefault="0073469C" w:rsidP="0073469C">
      <w:pPr>
        <w:spacing w:line="360" w:lineRule="auto"/>
        <w:jc w:val="both"/>
        <w:rPr>
          <w:b/>
          <w:sz w:val="28"/>
          <w:szCs w:val="28"/>
        </w:rPr>
      </w:pPr>
    </w:p>
    <w:p w14:paraId="09E28460" w14:textId="77777777" w:rsidR="0073469C" w:rsidRDefault="0073469C" w:rsidP="0073469C">
      <w:pPr>
        <w:spacing w:line="360" w:lineRule="auto"/>
        <w:ind w:left="4248" w:firstLine="708"/>
        <w:jc w:val="center"/>
        <w:rPr>
          <w:b/>
          <w:sz w:val="28"/>
          <w:szCs w:val="28"/>
        </w:rPr>
      </w:pPr>
    </w:p>
    <w:p w14:paraId="51FCFB97" w14:textId="77777777" w:rsidR="0073469C" w:rsidRDefault="0073469C" w:rsidP="0073469C">
      <w:pPr>
        <w:spacing w:line="360" w:lineRule="auto"/>
        <w:ind w:left="4248" w:firstLine="708"/>
        <w:jc w:val="center"/>
        <w:rPr>
          <w:sz w:val="28"/>
          <w:szCs w:val="28"/>
        </w:rPr>
      </w:pPr>
      <w:r>
        <w:rPr>
          <w:sz w:val="28"/>
          <w:szCs w:val="28"/>
        </w:rPr>
        <w:t>На правах рукопису</w:t>
      </w:r>
    </w:p>
    <w:p w14:paraId="714CA9D7" w14:textId="77777777" w:rsidR="0073469C" w:rsidRDefault="0073469C" w:rsidP="0073469C">
      <w:pPr>
        <w:spacing w:line="360" w:lineRule="auto"/>
        <w:ind w:left="3540" w:firstLine="708"/>
        <w:jc w:val="center"/>
        <w:rPr>
          <w:sz w:val="28"/>
          <w:szCs w:val="28"/>
        </w:rPr>
      </w:pPr>
    </w:p>
    <w:p w14:paraId="251CA314" w14:textId="77777777" w:rsidR="0073469C" w:rsidRDefault="0073469C" w:rsidP="0073469C">
      <w:pPr>
        <w:spacing w:line="360" w:lineRule="auto"/>
        <w:jc w:val="center"/>
        <w:rPr>
          <w:b/>
          <w:sz w:val="28"/>
          <w:szCs w:val="28"/>
        </w:rPr>
      </w:pPr>
    </w:p>
    <w:p w14:paraId="56A90769" w14:textId="77777777" w:rsidR="0073469C" w:rsidRDefault="0073469C" w:rsidP="0073469C">
      <w:pPr>
        <w:spacing w:line="360" w:lineRule="auto"/>
        <w:jc w:val="center"/>
        <w:rPr>
          <w:b/>
          <w:sz w:val="28"/>
          <w:szCs w:val="28"/>
        </w:rPr>
      </w:pPr>
      <w:r>
        <w:rPr>
          <w:b/>
          <w:sz w:val="28"/>
          <w:szCs w:val="28"/>
        </w:rPr>
        <w:t xml:space="preserve">Чернова Катерина Олексіївна </w:t>
      </w:r>
    </w:p>
    <w:p w14:paraId="2D8E3C7C" w14:textId="77777777" w:rsidR="0073469C" w:rsidRDefault="0073469C" w:rsidP="0073469C">
      <w:pPr>
        <w:jc w:val="center"/>
        <w:rPr>
          <w:b/>
          <w:sz w:val="28"/>
          <w:szCs w:val="28"/>
        </w:rPr>
      </w:pPr>
    </w:p>
    <w:p w14:paraId="44B325C2" w14:textId="77777777" w:rsidR="0073469C" w:rsidRDefault="0073469C" w:rsidP="0073469C">
      <w:pPr>
        <w:jc w:val="center"/>
        <w:rPr>
          <w:b/>
          <w:sz w:val="28"/>
          <w:szCs w:val="28"/>
        </w:rPr>
      </w:pPr>
    </w:p>
    <w:p w14:paraId="27BC4C9C" w14:textId="77777777" w:rsidR="0073469C" w:rsidRDefault="0073469C" w:rsidP="0073469C">
      <w:pPr>
        <w:ind w:left="3540" w:firstLine="708"/>
        <w:jc w:val="center"/>
        <w:rPr>
          <w:sz w:val="28"/>
          <w:szCs w:val="28"/>
        </w:rPr>
      </w:pPr>
      <w:r>
        <w:rPr>
          <w:sz w:val="28"/>
          <w:szCs w:val="28"/>
        </w:rPr>
        <w:t xml:space="preserve">УДК 316.347:314.74 </w:t>
      </w:r>
    </w:p>
    <w:p w14:paraId="7DD3BAEF" w14:textId="77777777" w:rsidR="0073469C" w:rsidRDefault="0073469C" w:rsidP="0073469C">
      <w:pPr>
        <w:jc w:val="center"/>
        <w:rPr>
          <w:b/>
          <w:sz w:val="28"/>
          <w:szCs w:val="28"/>
        </w:rPr>
      </w:pPr>
    </w:p>
    <w:p w14:paraId="3EB760DB" w14:textId="77777777" w:rsidR="0073469C" w:rsidRDefault="0073469C" w:rsidP="0073469C">
      <w:pPr>
        <w:jc w:val="center"/>
        <w:rPr>
          <w:b/>
          <w:sz w:val="28"/>
          <w:szCs w:val="28"/>
        </w:rPr>
      </w:pPr>
    </w:p>
    <w:p w14:paraId="1C0B791E" w14:textId="77777777" w:rsidR="0073469C" w:rsidRDefault="0073469C" w:rsidP="0073469C">
      <w:pPr>
        <w:spacing w:line="360" w:lineRule="auto"/>
        <w:jc w:val="center"/>
        <w:rPr>
          <w:b/>
          <w:sz w:val="28"/>
          <w:szCs w:val="28"/>
        </w:rPr>
      </w:pPr>
      <w:bookmarkStart w:id="1" w:name="_GoBack"/>
      <w:r>
        <w:rPr>
          <w:b/>
          <w:sz w:val="28"/>
          <w:szCs w:val="28"/>
        </w:rPr>
        <w:t xml:space="preserve">ЕВОЛЮЦІЯ УКРАЇНСЬКОЇ ДІАСПОРИ ЯК СОЦІОКУЛЬТУРНОЇ СИСТЕМИ  </w:t>
      </w:r>
    </w:p>
    <w:p w14:paraId="7F323947" w14:textId="77777777" w:rsidR="0073469C" w:rsidRDefault="0073469C" w:rsidP="0073469C">
      <w:pPr>
        <w:jc w:val="center"/>
        <w:rPr>
          <w:sz w:val="28"/>
          <w:szCs w:val="28"/>
        </w:rPr>
      </w:pPr>
    </w:p>
    <w:bookmarkEnd w:id="1"/>
    <w:p w14:paraId="44CC60A3" w14:textId="77777777" w:rsidR="0073469C" w:rsidRDefault="0073469C" w:rsidP="0073469C">
      <w:pPr>
        <w:jc w:val="center"/>
        <w:rPr>
          <w:sz w:val="28"/>
          <w:szCs w:val="28"/>
        </w:rPr>
      </w:pPr>
      <w:r>
        <w:rPr>
          <w:sz w:val="28"/>
          <w:szCs w:val="28"/>
        </w:rPr>
        <w:t xml:space="preserve">22.00.04  - спеціальні та галузеві соціології    </w:t>
      </w:r>
    </w:p>
    <w:p w14:paraId="6FA43331" w14:textId="77777777" w:rsidR="0073469C" w:rsidRDefault="0073469C" w:rsidP="0073469C">
      <w:pPr>
        <w:ind w:left="2832" w:firstLine="708"/>
        <w:rPr>
          <w:sz w:val="28"/>
          <w:szCs w:val="28"/>
        </w:rPr>
      </w:pPr>
      <w:r>
        <w:rPr>
          <w:sz w:val="28"/>
          <w:szCs w:val="28"/>
        </w:rPr>
        <w:t xml:space="preserve"> </w:t>
      </w:r>
    </w:p>
    <w:p w14:paraId="094CC0D0" w14:textId="77777777" w:rsidR="0073469C" w:rsidRDefault="0073469C" w:rsidP="0073469C">
      <w:pPr>
        <w:ind w:left="2124" w:firstLine="708"/>
        <w:rPr>
          <w:sz w:val="28"/>
          <w:szCs w:val="28"/>
        </w:rPr>
      </w:pPr>
    </w:p>
    <w:p w14:paraId="608D8F27" w14:textId="77777777" w:rsidR="0073469C" w:rsidRDefault="0073469C" w:rsidP="0073469C">
      <w:pPr>
        <w:jc w:val="center"/>
        <w:rPr>
          <w:sz w:val="28"/>
          <w:szCs w:val="28"/>
        </w:rPr>
      </w:pPr>
    </w:p>
    <w:p w14:paraId="31B9AFB9" w14:textId="77777777" w:rsidR="0073469C" w:rsidRDefault="0073469C" w:rsidP="0073469C">
      <w:pPr>
        <w:pStyle w:val="4"/>
      </w:pPr>
      <w:r>
        <w:t>ДИСЕРТАЦІЯ</w:t>
      </w:r>
    </w:p>
    <w:p w14:paraId="3B971CE8" w14:textId="77777777" w:rsidR="0073469C" w:rsidRDefault="0073469C" w:rsidP="0073469C">
      <w:pPr>
        <w:jc w:val="center"/>
        <w:rPr>
          <w:bCs/>
          <w:sz w:val="28"/>
          <w:szCs w:val="28"/>
        </w:rPr>
      </w:pPr>
      <w:r>
        <w:rPr>
          <w:bCs/>
          <w:sz w:val="28"/>
          <w:szCs w:val="28"/>
        </w:rPr>
        <w:t>на здобуття  наукового ступеня</w:t>
      </w:r>
    </w:p>
    <w:p w14:paraId="2F3CBBCF" w14:textId="77777777" w:rsidR="0073469C" w:rsidRDefault="0073469C" w:rsidP="0073469C">
      <w:pPr>
        <w:jc w:val="center"/>
        <w:rPr>
          <w:bCs/>
          <w:sz w:val="28"/>
          <w:szCs w:val="28"/>
        </w:rPr>
      </w:pPr>
      <w:r>
        <w:rPr>
          <w:bCs/>
          <w:sz w:val="28"/>
          <w:szCs w:val="28"/>
        </w:rPr>
        <w:t>доктора соціологічних наук</w:t>
      </w:r>
    </w:p>
    <w:p w14:paraId="47FDD1A2" w14:textId="77777777" w:rsidR="0073469C" w:rsidRDefault="0073469C" w:rsidP="0073469C">
      <w:pPr>
        <w:jc w:val="center"/>
        <w:rPr>
          <w:bCs/>
          <w:sz w:val="28"/>
          <w:szCs w:val="28"/>
        </w:rPr>
      </w:pPr>
    </w:p>
    <w:p w14:paraId="6F602118" w14:textId="77777777" w:rsidR="0073469C" w:rsidRDefault="0073469C" w:rsidP="0073469C">
      <w:pPr>
        <w:jc w:val="center"/>
        <w:rPr>
          <w:b/>
          <w:sz w:val="28"/>
          <w:szCs w:val="28"/>
        </w:rPr>
      </w:pPr>
    </w:p>
    <w:p w14:paraId="55E28F7A" w14:textId="77777777" w:rsidR="0073469C" w:rsidRDefault="0073469C" w:rsidP="0073469C">
      <w:pPr>
        <w:jc w:val="center"/>
        <w:rPr>
          <w:b/>
          <w:sz w:val="28"/>
          <w:szCs w:val="28"/>
        </w:rPr>
      </w:pPr>
    </w:p>
    <w:p w14:paraId="6FA71B9A" w14:textId="77777777" w:rsidR="0073469C" w:rsidRDefault="0073469C" w:rsidP="0073469C">
      <w:pPr>
        <w:ind w:left="4248" w:firstLine="708"/>
        <w:jc w:val="center"/>
        <w:rPr>
          <w:sz w:val="28"/>
          <w:szCs w:val="28"/>
        </w:rPr>
      </w:pPr>
      <w:r>
        <w:rPr>
          <w:sz w:val="28"/>
          <w:szCs w:val="28"/>
        </w:rPr>
        <w:t xml:space="preserve">Науковий консультант: </w:t>
      </w:r>
    </w:p>
    <w:p w14:paraId="78DACC71" w14:textId="77777777" w:rsidR="0073469C" w:rsidRDefault="0073469C" w:rsidP="0073469C">
      <w:pPr>
        <w:ind w:left="3540" w:firstLine="708"/>
        <w:rPr>
          <w:sz w:val="28"/>
          <w:szCs w:val="28"/>
        </w:rPr>
      </w:pPr>
      <w:r>
        <w:rPr>
          <w:sz w:val="28"/>
          <w:szCs w:val="28"/>
        </w:rPr>
        <w:t xml:space="preserve"> </w:t>
      </w:r>
      <w:r>
        <w:rPr>
          <w:sz w:val="28"/>
          <w:szCs w:val="28"/>
        </w:rPr>
        <w:tab/>
        <w:t xml:space="preserve">Євтух Володимир Борисович, </w:t>
      </w:r>
    </w:p>
    <w:p w14:paraId="7CE201A9" w14:textId="77777777" w:rsidR="0073469C" w:rsidRDefault="0073469C" w:rsidP="0073469C">
      <w:pPr>
        <w:ind w:left="3540" w:firstLine="708"/>
        <w:jc w:val="center"/>
        <w:rPr>
          <w:sz w:val="28"/>
          <w:szCs w:val="28"/>
        </w:rPr>
      </w:pPr>
      <w:r>
        <w:rPr>
          <w:sz w:val="28"/>
          <w:szCs w:val="28"/>
        </w:rPr>
        <w:t>доктор історичних наук, професор,</w:t>
      </w:r>
    </w:p>
    <w:p w14:paraId="05669EEB" w14:textId="77777777" w:rsidR="0073469C" w:rsidRDefault="0073469C" w:rsidP="0073469C">
      <w:pPr>
        <w:ind w:left="3540" w:firstLine="708"/>
        <w:rPr>
          <w:sz w:val="28"/>
          <w:szCs w:val="28"/>
        </w:rPr>
      </w:pPr>
      <w:r>
        <w:rPr>
          <w:sz w:val="28"/>
          <w:szCs w:val="28"/>
        </w:rPr>
        <w:t xml:space="preserve">        член-кореспондент НАН України  </w:t>
      </w:r>
    </w:p>
    <w:p w14:paraId="4CEB4DD9" w14:textId="77777777" w:rsidR="0073469C" w:rsidRDefault="0073469C" w:rsidP="0073469C">
      <w:pPr>
        <w:jc w:val="center"/>
        <w:rPr>
          <w:sz w:val="28"/>
          <w:szCs w:val="28"/>
        </w:rPr>
      </w:pPr>
    </w:p>
    <w:p w14:paraId="7A166BAC" w14:textId="77777777" w:rsidR="0073469C" w:rsidRDefault="0073469C" w:rsidP="0073469C">
      <w:pPr>
        <w:jc w:val="center"/>
        <w:rPr>
          <w:sz w:val="28"/>
          <w:szCs w:val="28"/>
        </w:rPr>
      </w:pPr>
    </w:p>
    <w:p w14:paraId="492DB0A0" w14:textId="77777777" w:rsidR="0073469C" w:rsidRDefault="0073469C" w:rsidP="0073469C">
      <w:pPr>
        <w:jc w:val="center"/>
        <w:rPr>
          <w:sz w:val="28"/>
          <w:szCs w:val="28"/>
        </w:rPr>
      </w:pPr>
    </w:p>
    <w:p w14:paraId="78DDCFCD" w14:textId="77777777" w:rsidR="0073469C" w:rsidRDefault="0073469C" w:rsidP="0073469C">
      <w:pPr>
        <w:jc w:val="center"/>
        <w:rPr>
          <w:sz w:val="28"/>
          <w:szCs w:val="28"/>
        </w:rPr>
      </w:pPr>
    </w:p>
    <w:p w14:paraId="7079D7F7" w14:textId="77777777" w:rsidR="0073469C" w:rsidRDefault="0073469C" w:rsidP="0073469C">
      <w:pPr>
        <w:jc w:val="center"/>
        <w:rPr>
          <w:b/>
          <w:sz w:val="28"/>
          <w:szCs w:val="28"/>
        </w:rPr>
      </w:pPr>
    </w:p>
    <w:p w14:paraId="0D5F1F89" w14:textId="77777777" w:rsidR="0073469C" w:rsidRDefault="0073469C" w:rsidP="0073469C">
      <w:pPr>
        <w:jc w:val="center"/>
        <w:rPr>
          <w:b/>
          <w:sz w:val="28"/>
          <w:szCs w:val="28"/>
          <w:lang w:val="en-US"/>
        </w:rPr>
      </w:pPr>
      <w:r>
        <w:rPr>
          <w:b/>
          <w:sz w:val="28"/>
          <w:szCs w:val="28"/>
        </w:rPr>
        <w:t>Київ – 2008</w:t>
      </w:r>
    </w:p>
    <w:p w14:paraId="1549878A" w14:textId="77777777" w:rsidR="0073469C" w:rsidRDefault="0073469C" w:rsidP="0073469C">
      <w:pPr>
        <w:jc w:val="center"/>
        <w:rPr>
          <w:b/>
          <w:sz w:val="28"/>
          <w:szCs w:val="28"/>
          <w:lang w:val="en-US"/>
        </w:rPr>
      </w:pPr>
    </w:p>
    <w:p w14:paraId="40E17886" w14:textId="77777777" w:rsidR="0073469C" w:rsidRDefault="0073469C" w:rsidP="0073469C">
      <w:pPr>
        <w:jc w:val="center"/>
        <w:rPr>
          <w:b/>
          <w:sz w:val="28"/>
          <w:szCs w:val="28"/>
          <w:lang w:val="en-US"/>
        </w:rPr>
      </w:pPr>
    </w:p>
    <w:p w14:paraId="24D979C8" w14:textId="77777777" w:rsidR="0073469C" w:rsidRDefault="0073469C" w:rsidP="0073469C">
      <w:pPr>
        <w:spacing w:line="360" w:lineRule="auto"/>
        <w:jc w:val="both"/>
        <w:rPr>
          <w:b/>
          <w:sz w:val="28"/>
          <w:szCs w:val="28"/>
        </w:rPr>
      </w:pPr>
    </w:p>
    <w:tbl>
      <w:tblPr>
        <w:tblW w:w="0" w:type="auto"/>
        <w:tblLayout w:type="fixed"/>
        <w:tblLook w:val="01E0" w:firstRow="1" w:lastRow="1" w:firstColumn="1" w:lastColumn="1" w:noHBand="0" w:noVBand="0"/>
      </w:tblPr>
      <w:tblGrid>
        <w:gridCol w:w="8388"/>
        <w:gridCol w:w="1466"/>
      </w:tblGrid>
      <w:tr w:rsidR="0073469C" w14:paraId="5904BC0A" w14:textId="77777777" w:rsidTr="0061208F">
        <w:trPr>
          <w:trHeight w:val="833"/>
        </w:trPr>
        <w:tc>
          <w:tcPr>
            <w:tcW w:w="8388" w:type="dxa"/>
          </w:tcPr>
          <w:p w14:paraId="4621C3F9" w14:textId="77777777" w:rsidR="0073469C" w:rsidRDefault="0073469C" w:rsidP="0061208F">
            <w:pPr>
              <w:pStyle w:val="4"/>
            </w:pPr>
            <w:r>
              <w:t xml:space="preserve">З М І С Т </w:t>
            </w:r>
          </w:p>
          <w:p w14:paraId="18680AE4" w14:textId="77777777" w:rsidR="0073469C" w:rsidRDefault="0073469C" w:rsidP="0061208F">
            <w:pPr>
              <w:spacing w:line="360" w:lineRule="auto"/>
              <w:jc w:val="both"/>
              <w:rPr>
                <w:b/>
                <w:sz w:val="28"/>
                <w:szCs w:val="28"/>
              </w:rPr>
            </w:pPr>
            <w:r>
              <w:rPr>
                <w:b/>
                <w:sz w:val="28"/>
                <w:szCs w:val="28"/>
              </w:rPr>
              <w:t>ВСТУП .............................................................................................</w:t>
            </w:r>
          </w:p>
        </w:tc>
        <w:tc>
          <w:tcPr>
            <w:tcW w:w="1466" w:type="dxa"/>
          </w:tcPr>
          <w:p w14:paraId="6A7681BA" w14:textId="77777777" w:rsidR="0073469C" w:rsidRDefault="0073469C" w:rsidP="0061208F">
            <w:pPr>
              <w:spacing w:line="360" w:lineRule="auto"/>
              <w:jc w:val="both"/>
              <w:rPr>
                <w:b/>
                <w:sz w:val="28"/>
                <w:szCs w:val="28"/>
              </w:rPr>
            </w:pPr>
          </w:p>
          <w:p w14:paraId="5F5B9F8D" w14:textId="77777777" w:rsidR="0073469C" w:rsidRDefault="0073469C" w:rsidP="0061208F">
            <w:pPr>
              <w:jc w:val="both"/>
              <w:rPr>
                <w:b/>
                <w:sz w:val="28"/>
                <w:szCs w:val="28"/>
              </w:rPr>
            </w:pPr>
            <w:r>
              <w:rPr>
                <w:b/>
                <w:sz w:val="28"/>
                <w:szCs w:val="28"/>
              </w:rPr>
              <w:t xml:space="preserve">4-20                                              </w:t>
            </w:r>
          </w:p>
        </w:tc>
      </w:tr>
      <w:tr w:rsidR="0073469C" w14:paraId="74CA11A6" w14:textId="77777777" w:rsidTr="0061208F">
        <w:tc>
          <w:tcPr>
            <w:tcW w:w="8388" w:type="dxa"/>
          </w:tcPr>
          <w:p w14:paraId="25AEA0FA" w14:textId="77777777" w:rsidR="0073469C" w:rsidRDefault="0073469C" w:rsidP="0061208F">
            <w:pPr>
              <w:spacing w:line="360" w:lineRule="auto"/>
              <w:jc w:val="both"/>
              <w:rPr>
                <w:b/>
                <w:sz w:val="28"/>
                <w:szCs w:val="28"/>
              </w:rPr>
            </w:pPr>
          </w:p>
          <w:p w14:paraId="37626C64" w14:textId="77777777" w:rsidR="0073469C" w:rsidRDefault="0073469C" w:rsidP="0061208F">
            <w:pPr>
              <w:spacing w:line="360" w:lineRule="auto"/>
              <w:jc w:val="both"/>
              <w:rPr>
                <w:b/>
                <w:sz w:val="28"/>
                <w:szCs w:val="28"/>
              </w:rPr>
            </w:pPr>
            <w:r>
              <w:rPr>
                <w:b/>
                <w:sz w:val="28"/>
                <w:szCs w:val="28"/>
              </w:rPr>
              <w:t xml:space="preserve">РОЗДІЛ 1 </w:t>
            </w:r>
          </w:p>
          <w:p w14:paraId="55E4FC70" w14:textId="77777777" w:rsidR="0073469C" w:rsidRDefault="0073469C" w:rsidP="0061208F">
            <w:pPr>
              <w:spacing w:line="360" w:lineRule="auto"/>
              <w:jc w:val="both"/>
              <w:rPr>
                <w:b/>
                <w:sz w:val="28"/>
                <w:szCs w:val="28"/>
              </w:rPr>
            </w:pPr>
            <w:r>
              <w:rPr>
                <w:b/>
                <w:sz w:val="28"/>
                <w:szCs w:val="28"/>
              </w:rPr>
              <w:t xml:space="preserve">ДІАСПОРА: ТЕОРЕТИЧНІ ЗАСАДИ  </w:t>
            </w:r>
          </w:p>
          <w:p w14:paraId="4CB532CC" w14:textId="77777777" w:rsidR="0073469C" w:rsidRDefault="0073469C" w:rsidP="0061208F">
            <w:pPr>
              <w:spacing w:line="360" w:lineRule="auto"/>
              <w:jc w:val="both"/>
              <w:rPr>
                <w:b/>
                <w:sz w:val="28"/>
                <w:szCs w:val="28"/>
              </w:rPr>
            </w:pPr>
            <w:r>
              <w:rPr>
                <w:b/>
                <w:sz w:val="28"/>
                <w:szCs w:val="28"/>
              </w:rPr>
              <w:t xml:space="preserve">СОЦІОЛОГІЧНОЇ КОНЦЕПТУАЛІЗАЦІЇ ..................................  </w:t>
            </w:r>
          </w:p>
        </w:tc>
        <w:tc>
          <w:tcPr>
            <w:tcW w:w="1466" w:type="dxa"/>
          </w:tcPr>
          <w:p w14:paraId="5E6A9B57" w14:textId="77777777" w:rsidR="0073469C" w:rsidRDefault="0073469C" w:rsidP="0061208F">
            <w:pPr>
              <w:spacing w:line="360" w:lineRule="auto"/>
              <w:jc w:val="both"/>
              <w:rPr>
                <w:b/>
                <w:sz w:val="28"/>
                <w:szCs w:val="28"/>
              </w:rPr>
            </w:pPr>
          </w:p>
          <w:p w14:paraId="3AD653A3" w14:textId="77777777" w:rsidR="0073469C" w:rsidRDefault="0073469C" w:rsidP="0061208F">
            <w:pPr>
              <w:spacing w:line="360" w:lineRule="auto"/>
              <w:jc w:val="both"/>
              <w:rPr>
                <w:b/>
                <w:sz w:val="28"/>
                <w:szCs w:val="28"/>
              </w:rPr>
            </w:pPr>
          </w:p>
          <w:p w14:paraId="4B5377CB" w14:textId="77777777" w:rsidR="0073469C" w:rsidRDefault="0073469C" w:rsidP="0061208F">
            <w:pPr>
              <w:spacing w:line="360" w:lineRule="auto"/>
              <w:jc w:val="both"/>
              <w:rPr>
                <w:b/>
                <w:sz w:val="28"/>
                <w:szCs w:val="28"/>
              </w:rPr>
            </w:pPr>
          </w:p>
          <w:p w14:paraId="5C278FF2" w14:textId="77777777" w:rsidR="0073469C" w:rsidRDefault="0073469C" w:rsidP="0061208F">
            <w:pPr>
              <w:spacing w:line="360" w:lineRule="auto"/>
              <w:jc w:val="both"/>
              <w:rPr>
                <w:b/>
                <w:sz w:val="28"/>
                <w:szCs w:val="28"/>
              </w:rPr>
            </w:pPr>
            <w:r>
              <w:rPr>
                <w:b/>
                <w:sz w:val="28"/>
                <w:szCs w:val="28"/>
              </w:rPr>
              <w:t>21-115</w:t>
            </w:r>
          </w:p>
        </w:tc>
      </w:tr>
      <w:tr w:rsidR="0073469C" w14:paraId="304CF70A" w14:textId="77777777" w:rsidTr="0061208F">
        <w:trPr>
          <w:trHeight w:val="801"/>
        </w:trPr>
        <w:tc>
          <w:tcPr>
            <w:tcW w:w="8388" w:type="dxa"/>
          </w:tcPr>
          <w:p w14:paraId="07140C3D" w14:textId="77777777" w:rsidR="0073469C" w:rsidRDefault="0073469C" w:rsidP="0061208F">
            <w:pPr>
              <w:spacing w:line="360" w:lineRule="auto"/>
              <w:rPr>
                <w:sz w:val="28"/>
                <w:szCs w:val="28"/>
              </w:rPr>
            </w:pPr>
            <w:r>
              <w:rPr>
                <w:sz w:val="28"/>
                <w:szCs w:val="28"/>
              </w:rPr>
              <w:t xml:space="preserve">1.1. Поняття діаспори: соціокультурні </w:t>
            </w:r>
          </w:p>
          <w:p w14:paraId="27262840" w14:textId="77777777" w:rsidR="0073469C" w:rsidRDefault="0073469C" w:rsidP="0061208F">
            <w:pPr>
              <w:spacing w:line="360" w:lineRule="auto"/>
              <w:jc w:val="both"/>
              <w:rPr>
                <w:b/>
                <w:sz w:val="28"/>
                <w:szCs w:val="28"/>
              </w:rPr>
            </w:pPr>
            <w:r>
              <w:rPr>
                <w:sz w:val="28"/>
                <w:szCs w:val="28"/>
              </w:rPr>
              <w:t>інтерпретації.............................................................................................</w:t>
            </w:r>
          </w:p>
        </w:tc>
        <w:tc>
          <w:tcPr>
            <w:tcW w:w="1466" w:type="dxa"/>
          </w:tcPr>
          <w:p w14:paraId="7DE2D98A" w14:textId="77777777" w:rsidR="0073469C" w:rsidRDefault="0073469C" w:rsidP="0061208F">
            <w:pPr>
              <w:spacing w:line="360" w:lineRule="auto"/>
              <w:jc w:val="both"/>
              <w:rPr>
                <w:sz w:val="28"/>
                <w:szCs w:val="28"/>
              </w:rPr>
            </w:pPr>
          </w:p>
          <w:p w14:paraId="02C08F7A" w14:textId="77777777" w:rsidR="0073469C" w:rsidRDefault="0073469C" w:rsidP="0061208F">
            <w:pPr>
              <w:spacing w:line="360" w:lineRule="auto"/>
              <w:jc w:val="both"/>
              <w:rPr>
                <w:b/>
                <w:sz w:val="28"/>
                <w:szCs w:val="28"/>
              </w:rPr>
            </w:pPr>
            <w:r>
              <w:rPr>
                <w:sz w:val="28"/>
                <w:szCs w:val="28"/>
              </w:rPr>
              <w:t>21-45</w:t>
            </w:r>
          </w:p>
        </w:tc>
      </w:tr>
      <w:tr w:rsidR="0073469C" w14:paraId="3F0FC5D2" w14:textId="77777777" w:rsidTr="0061208F">
        <w:tc>
          <w:tcPr>
            <w:tcW w:w="8388" w:type="dxa"/>
          </w:tcPr>
          <w:p w14:paraId="13AE0B90" w14:textId="77777777" w:rsidR="0073469C" w:rsidRDefault="0073469C" w:rsidP="0061208F">
            <w:pPr>
              <w:spacing w:line="360" w:lineRule="auto"/>
              <w:rPr>
                <w:sz w:val="28"/>
                <w:szCs w:val="28"/>
              </w:rPr>
            </w:pPr>
            <w:r>
              <w:rPr>
                <w:sz w:val="28"/>
                <w:szCs w:val="28"/>
              </w:rPr>
              <w:t xml:space="preserve">1.2. Діаспорна ідентичність в контексті теоретичних </w:t>
            </w:r>
          </w:p>
          <w:p w14:paraId="16FE3E06" w14:textId="77777777" w:rsidR="0073469C" w:rsidRDefault="0073469C" w:rsidP="0061208F">
            <w:pPr>
              <w:spacing w:line="360" w:lineRule="auto"/>
              <w:jc w:val="both"/>
              <w:rPr>
                <w:b/>
                <w:sz w:val="28"/>
                <w:szCs w:val="28"/>
              </w:rPr>
            </w:pPr>
            <w:r>
              <w:rPr>
                <w:sz w:val="28"/>
                <w:szCs w:val="28"/>
              </w:rPr>
              <w:t>засад її дослідження..............................................................................</w:t>
            </w:r>
          </w:p>
        </w:tc>
        <w:tc>
          <w:tcPr>
            <w:tcW w:w="1466" w:type="dxa"/>
          </w:tcPr>
          <w:p w14:paraId="329E3430" w14:textId="77777777" w:rsidR="0073469C" w:rsidRDefault="0073469C" w:rsidP="0061208F">
            <w:pPr>
              <w:spacing w:line="360" w:lineRule="auto"/>
              <w:jc w:val="both"/>
              <w:rPr>
                <w:sz w:val="28"/>
                <w:szCs w:val="28"/>
              </w:rPr>
            </w:pPr>
          </w:p>
          <w:p w14:paraId="7A44DE44" w14:textId="77777777" w:rsidR="0073469C" w:rsidRDefault="0073469C" w:rsidP="0061208F">
            <w:pPr>
              <w:spacing w:line="360" w:lineRule="auto"/>
              <w:jc w:val="both"/>
              <w:rPr>
                <w:b/>
                <w:sz w:val="28"/>
                <w:szCs w:val="28"/>
              </w:rPr>
            </w:pPr>
            <w:r>
              <w:rPr>
                <w:sz w:val="28"/>
                <w:szCs w:val="28"/>
              </w:rPr>
              <w:t>45-69</w:t>
            </w:r>
          </w:p>
        </w:tc>
      </w:tr>
      <w:tr w:rsidR="0073469C" w14:paraId="28C69A2D" w14:textId="77777777" w:rsidTr="0061208F">
        <w:tc>
          <w:tcPr>
            <w:tcW w:w="8388" w:type="dxa"/>
          </w:tcPr>
          <w:p w14:paraId="5B24F183" w14:textId="77777777" w:rsidR="0073469C" w:rsidRDefault="0073469C" w:rsidP="0061208F">
            <w:pPr>
              <w:spacing w:line="360" w:lineRule="auto"/>
              <w:jc w:val="both"/>
              <w:rPr>
                <w:b/>
                <w:sz w:val="28"/>
                <w:szCs w:val="28"/>
              </w:rPr>
            </w:pPr>
            <w:r>
              <w:rPr>
                <w:sz w:val="28"/>
                <w:szCs w:val="28"/>
              </w:rPr>
              <w:t>1.3. Концептуальні схеми стратегій міжкультурної комунікації..............................................................................</w:t>
            </w:r>
          </w:p>
        </w:tc>
        <w:tc>
          <w:tcPr>
            <w:tcW w:w="1466" w:type="dxa"/>
          </w:tcPr>
          <w:p w14:paraId="335221D5" w14:textId="77777777" w:rsidR="0073469C" w:rsidRDefault="0073469C" w:rsidP="0061208F">
            <w:pPr>
              <w:spacing w:line="360" w:lineRule="auto"/>
              <w:jc w:val="both"/>
              <w:rPr>
                <w:sz w:val="28"/>
                <w:szCs w:val="28"/>
              </w:rPr>
            </w:pPr>
          </w:p>
          <w:p w14:paraId="70E8A9CA" w14:textId="77777777" w:rsidR="0073469C" w:rsidRDefault="0073469C" w:rsidP="0061208F">
            <w:pPr>
              <w:spacing w:line="360" w:lineRule="auto"/>
              <w:jc w:val="both"/>
              <w:rPr>
                <w:b/>
                <w:sz w:val="28"/>
                <w:szCs w:val="28"/>
              </w:rPr>
            </w:pPr>
            <w:r>
              <w:rPr>
                <w:sz w:val="28"/>
                <w:szCs w:val="28"/>
              </w:rPr>
              <w:t>69-90</w:t>
            </w:r>
          </w:p>
        </w:tc>
      </w:tr>
      <w:tr w:rsidR="0073469C" w14:paraId="1B06CD5D" w14:textId="77777777" w:rsidTr="0061208F">
        <w:tc>
          <w:tcPr>
            <w:tcW w:w="8388" w:type="dxa"/>
          </w:tcPr>
          <w:p w14:paraId="66158A7C" w14:textId="77777777" w:rsidR="0073469C" w:rsidRDefault="0073469C" w:rsidP="0061208F">
            <w:pPr>
              <w:spacing w:line="360" w:lineRule="auto"/>
              <w:rPr>
                <w:sz w:val="28"/>
                <w:szCs w:val="28"/>
              </w:rPr>
            </w:pPr>
            <w:r>
              <w:rPr>
                <w:sz w:val="28"/>
                <w:szCs w:val="28"/>
              </w:rPr>
              <w:t xml:space="preserve">1.4. Українська діаспора як складова  </w:t>
            </w:r>
          </w:p>
          <w:p w14:paraId="636EA497" w14:textId="77777777" w:rsidR="0073469C" w:rsidRDefault="0073469C" w:rsidP="0061208F">
            <w:pPr>
              <w:spacing w:line="360" w:lineRule="auto"/>
              <w:jc w:val="both"/>
              <w:rPr>
                <w:b/>
                <w:sz w:val="28"/>
                <w:szCs w:val="28"/>
              </w:rPr>
            </w:pPr>
            <w:r>
              <w:rPr>
                <w:sz w:val="28"/>
                <w:szCs w:val="28"/>
              </w:rPr>
              <w:t>транснаціонального соціокультурного  простору  .............................</w:t>
            </w:r>
          </w:p>
        </w:tc>
        <w:tc>
          <w:tcPr>
            <w:tcW w:w="1466" w:type="dxa"/>
          </w:tcPr>
          <w:p w14:paraId="26AD2420" w14:textId="77777777" w:rsidR="0073469C" w:rsidRDefault="0073469C" w:rsidP="0061208F">
            <w:pPr>
              <w:spacing w:line="360" w:lineRule="auto"/>
              <w:jc w:val="both"/>
              <w:rPr>
                <w:sz w:val="28"/>
                <w:szCs w:val="28"/>
              </w:rPr>
            </w:pPr>
          </w:p>
          <w:p w14:paraId="5B4FAF59" w14:textId="77777777" w:rsidR="0073469C" w:rsidRDefault="0073469C" w:rsidP="0061208F">
            <w:pPr>
              <w:spacing w:line="360" w:lineRule="auto"/>
              <w:jc w:val="both"/>
              <w:rPr>
                <w:b/>
                <w:sz w:val="28"/>
                <w:szCs w:val="28"/>
              </w:rPr>
            </w:pPr>
            <w:r>
              <w:rPr>
                <w:sz w:val="28"/>
                <w:szCs w:val="28"/>
              </w:rPr>
              <w:t>90-112</w:t>
            </w:r>
          </w:p>
        </w:tc>
      </w:tr>
      <w:tr w:rsidR="0073469C" w14:paraId="5398071C" w14:textId="77777777" w:rsidTr="0061208F">
        <w:tc>
          <w:tcPr>
            <w:tcW w:w="8388" w:type="dxa"/>
          </w:tcPr>
          <w:p w14:paraId="6F012F11" w14:textId="77777777" w:rsidR="0073469C" w:rsidRDefault="0073469C" w:rsidP="0061208F">
            <w:pPr>
              <w:spacing w:line="360" w:lineRule="auto"/>
              <w:rPr>
                <w:sz w:val="28"/>
                <w:szCs w:val="28"/>
              </w:rPr>
            </w:pPr>
            <w:r>
              <w:rPr>
                <w:sz w:val="28"/>
                <w:szCs w:val="28"/>
              </w:rPr>
              <w:tab/>
              <w:t>Висновки до розділу 1..................................................................</w:t>
            </w:r>
          </w:p>
        </w:tc>
        <w:tc>
          <w:tcPr>
            <w:tcW w:w="1466" w:type="dxa"/>
          </w:tcPr>
          <w:p w14:paraId="1B77878E" w14:textId="77777777" w:rsidR="0073469C" w:rsidRDefault="0073469C" w:rsidP="0061208F">
            <w:pPr>
              <w:spacing w:line="360" w:lineRule="auto"/>
              <w:jc w:val="both"/>
              <w:rPr>
                <w:sz w:val="28"/>
                <w:szCs w:val="28"/>
              </w:rPr>
            </w:pPr>
            <w:r>
              <w:rPr>
                <w:sz w:val="28"/>
                <w:szCs w:val="28"/>
              </w:rPr>
              <w:t>112-115</w:t>
            </w:r>
          </w:p>
        </w:tc>
      </w:tr>
      <w:tr w:rsidR="0073469C" w14:paraId="17ADB8E3" w14:textId="77777777" w:rsidTr="0061208F">
        <w:tc>
          <w:tcPr>
            <w:tcW w:w="8388" w:type="dxa"/>
          </w:tcPr>
          <w:p w14:paraId="0A55A3AD" w14:textId="77777777" w:rsidR="0073469C" w:rsidRDefault="0073469C" w:rsidP="0061208F">
            <w:pPr>
              <w:spacing w:line="360" w:lineRule="auto"/>
              <w:jc w:val="both"/>
              <w:rPr>
                <w:b/>
                <w:sz w:val="28"/>
                <w:szCs w:val="28"/>
              </w:rPr>
            </w:pPr>
          </w:p>
          <w:p w14:paraId="1274E9E9" w14:textId="77777777" w:rsidR="0073469C" w:rsidRDefault="0073469C" w:rsidP="0061208F">
            <w:pPr>
              <w:spacing w:line="360" w:lineRule="auto"/>
              <w:jc w:val="both"/>
              <w:rPr>
                <w:b/>
                <w:sz w:val="28"/>
                <w:szCs w:val="28"/>
              </w:rPr>
            </w:pPr>
            <w:r>
              <w:rPr>
                <w:b/>
                <w:sz w:val="28"/>
                <w:szCs w:val="28"/>
              </w:rPr>
              <w:t>РОЗДІЛ 2</w:t>
            </w:r>
          </w:p>
          <w:p w14:paraId="2A3E3CC1" w14:textId="77777777" w:rsidR="0073469C" w:rsidRDefault="0073469C" w:rsidP="0061208F">
            <w:pPr>
              <w:spacing w:line="360" w:lineRule="auto"/>
              <w:jc w:val="both"/>
              <w:rPr>
                <w:b/>
                <w:sz w:val="28"/>
                <w:szCs w:val="28"/>
              </w:rPr>
            </w:pPr>
            <w:r>
              <w:rPr>
                <w:b/>
                <w:sz w:val="28"/>
                <w:szCs w:val="28"/>
              </w:rPr>
              <w:t xml:space="preserve">ЕВОЛЮЦІЯ СИСТЕМНИХ ХАРАКТЕРИСТИК </w:t>
            </w:r>
          </w:p>
          <w:p w14:paraId="30AD78ED" w14:textId="77777777" w:rsidR="0073469C" w:rsidRDefault="0073469C" w:rsidP="0061208F">
            <w:pPr>
              <w:spacing w:line="360" w:lineRule="auto"/>
              <w:jc w:val="both"/>
              <w:rPr>
                <w:b/>
                <w:sz w:val="28"/>
                <w:szCs w:val="28"/>
              </w:rPr>
            </w:pPr>
            <w:r>
              <w:rPr>
                <w:b/>
                <w:sz w:val="28"/>
                <w:szCs w:val="28"/>
              </w:rPr>
              <w:t xml:space="preserve">УКРАЇНСЬКОЇ ДІАСПОРИ ..........................................................                                                                                                                                </w:t>
            </w:r>
          </w:p>
        </w:tc>
        <w:tc>
          <w:tcPr>
            <w:tcW w:w="1466" w:type="dxa"/>
          </w:tcPr>
          <w:p w14:paraId="0A04FA83" w14:textId="77777777" w:rsidR="0073469C" w:rsidRDefault="0073469C" w:rsidP="0061208F">
            <w:pPr>
              <w:spacing w:line="360" w:lineRule="auto"/>
              <w:jc w:val="both"/>
              <w:rPr>
                <w:b/>
                <w:sz w:val="28"/>
                <w:szCs w:val="28"/>
              </w:rPr>
            </w:pPr>
          </w:p>
          <w:p w14:paraId="7C0B21F8" w14:textId="77777777" w:rsidR="0073469C" w:rsidRDefault="0073469C" w:rsidP="0061208F">
            <w:pPr>
              <w:spacing w:line="360" w:lineRule="auto"/>
              <w:jc w:val="both"/>
              <w:rPr>
                <w:b/>
                <w:sz w:val="28"/>
                <w:szCs w:val="28"/>
              </w:rPr>
            </w:pPr>
          </w:p>
          <w:p w14:paraId="522311A4" w14:textId="77777777" w:rsidR="0073469C" w:rsidRDefault="0073469C" w:rsidP="0061208F">
            <w:pPr>
              <w:spacing w:line="360" w:lineRule="auto"/>
              <w:jc w:val="both"/>
              <w:rPr>
                <w:b/>
                <w:sz w:val="28"/>
                <w:szCs w:val="28"/>
              </w:rPr>
            </w:pPr>
          </w:p>
          <w:p w14:paraId="2668A5CF" w14:textId="77777777" w:rsidR="0073469C" w:rsidRDefault="0073469C" w:rsidP="0061208F">
            <w:pPr>
              <w:spacing w:line="360" w:lineRule="auto"/>
              <w:jc w:val="both"/>
              <w:rPr>
                <w:b/>
                <w:sz w:val="28"/>
                <w:szCs w:val="28"/>
              </w:rPr>
            </w:pPr>
            <w:r>
              <w:rPr>
                <w:b/>
                <w:sz w:val="28"/>
                <w:szCs w:val="28"/>
              </w:rPr>
              <w:t>116-203</w:t>
            </w:r>
          </w:p>
        </w:tc>
      </w:tr>
      <w:tr w:rsidR="0073469C" w14:paraId="0C3B4D25" w14:textId="77777777" w:rsidTr="0061208F">
        <w:tc>
          <w:tcPr>
            <w:tcW w:w="8388" w:type="dxa"/>
          </w:tcPr>
          <w:p w14:paraId="7E9AA943" w14:textId="77777777" w:rsidR="0073469C" w:rsidRDefault="0073469C" w:rsidP="0061208F">
            <w:pPr>
              <w:spacing w:line="360" w:lineRule="auto"/>
              <w:jc w:val="both"/>
              <w:rPr>
                <w:b/>
                <w:sz w:val="28"/>
                <w:szCs w:val="28"/>
              </w:rPr>
            </w:pPr>
            <w:r>
              <w:rPr>
                <w:sz w:val="28"/>
                <w:szCs w:val="28"/>
              </w:rPr>
              <w:t>2.1.</w:t>
            </w:r>
            <w:r>
              <w:rPr>
                <w:b/>
                <w:sz w:val="28"/>
                <w:szCs w:val="28"/>
              </w:rPr>
              <w:t xml:space="preserve"> </w:t>
            </w:r>
            <w:r>
              <w:rPr>
                <w:sz w:val="28"/>
                <w:szCs w:val="28"/>
              </w:rPr>
              <w:t>Українська діаспора через призму системного підходу ...............</w:t>
            </w:r>
          </w:p>
        </w:tc>
        <w:tc>
          <w:tcPr>
            <w:tcW w:w="1466" w:type="dxa"/>
          </w:tcPr>
          <w:p w14:paraId="0E5C7684" w14:textId="77777777" w:rsidR="0073469C" w:rsidRDefault="0073469C" w:rsidP="0061208F">
            <w:pPr>
              <w:spacing w:line="360" w:lineRule="auto"/>
              <w:jc w:val="both"/>
              <w:rPr>
                <w:sz w:val="28"/>
                <w:szCs w:val="28"/>
              </w:rPr>
            </w:pPr>
            <w:r>
              <w:rPr>
                <w:sz w:val="28"/>
                <w:szCs w:val="28"/>
              </w:rPr>
              <w:t>116-135</w:t>
            </w:r>
          </w:p>
        </w:tc>
      </w:tr>
      <w:tr w:rsidR="0073469C" w14:paraId="31FA897F" w14:textId="77777777" w:rsidTr="0061208F">
        <w:tc>
          <w:tcPr>
            <w:tcW w:w="8388" w:type="dxa"/>
          </w:tcPr>
          <w:p w14:paraId="5A0B37D7" w14:textId="77777777" w:rsidR="0073469C" w:rsidRDefault="0073469C" w:rsidP="0061208F">
            <w:pPr>
              <w:spacing w:line="360" w:lineRule="auto"/>
              <w:jc w:val="both"/>
              <w:rPr>
                <w:b/>
                <w:sz w:val="28"/>
                <w:szCs w:val="28"/>
              </w:rPr>
            </w:pPr>
            <w:r>
              <w:rPr>
                <w:sz w:val="28"/>
                <w:szCs w:val="28"/>
              </w:rPr>
              <w:t>2.2. Українська діаспора як підсистема українського соціуму ........</w:t>
            </w:r>
          </w:p>
        </w:tc>
        <w:tc>
          <w:tcPr>
            <w:tcW w:w="1466" w:type="dxa"/>
          </w:tcPr>
          <w:p w14:paraId="7B6A242B" w14:textId="77777777" w:rsidR="0073469C" w:rsidRDefault="0073469C" w:rsidP="0061208F">
            <w:pPr>
              <w:spacing w:line="360" w:lineRule="auto"/>
              <w:jc w:val="both"/>
              <w:rPr>
                <w:b/>
                <w:sz w:val="28"/>
                <w:szCs w:val="28"/>
              </w:rPr>
            </w:pPr>
            <w:r>
              <w:rPr>
                <w:sz w:val="28"/>
                <w:szCs w:val="28"/>
              </w:rPr>
              <w:t>135-157</w:t>
            </w:r>
          </w:p>
        </w:tc>
      </w:tr>
      <w:tr w:rsidR="0073469C" w14:paraId="5B230ACE" w14:textId="77777777" w:rsidTr="0061208F">
        <w:tc>
          <w:tcPr>
            <w:tcW w:w="8388" w:type="dxa"/>
          </w:tcPr>
          <w:p w14:paraId="73799AFC" w14:textId="77777777" w:rsidR="0073469C" w:rsidRDefault="0073469C" w:rsidP="0061208F">
            <w:pPr>
              <w:spacing w:line="360" w:lineRule="auto"/>
              <w:jc w:val="both"/>
              <w:rPr>
                <w:b/>
                <w:sz w:val="28"/>
                <w:szCs w:val="28"/>
              </w:rPr>
            </w:pPr>
            <w:r>
              <w:rPr>
                <w:sz w:val="28"/>
                <w:szCs w:val="28"/>
              </w:rPr>
              <w:t>2.3. Системна типологія української діаспори  ...................................</w:t>
            </w:r>
          </w:p>
        </w:tc>
        <w:tc>
          <w:tcPr>
            <w:tcW w:w="1466" w:type="dxa"/>
          </w:tcPr>
          <w:p w14:paraId="1B3BAB30" w14:textId="77777777" w:rsidR="0073469C" w:rsidRDefault="0073469C" w:rsidP="0061208F">
            <w:pPr>
              <w:spacing w:line="360" w:lineRule="auto"/>
              <w:jc w:val="both"/>
              <w:rPr>
                <w:b/>
                <w:sz w:val="28"/>
                <w:szCs w:val="28"/>
              </w:rPr>
            </w:pPr>
            <w:r>
              <w:rPr>
                <w:sz w:val="28"/>
                <w:szCs w:val="28"/>
              </w:rPr>
              <w:t>157-177</w:t>
            </w:r>
          </w:p>
        </w:tc>
      </w:tr>
      <w:tr w:rsidR="0073469C" w14:paraId="5A35F1D3" w14:textId="77777777" w:rsidTr="0061208F">
        <w:tc>
          <w:tcPr>
            <w:tcW w:w="8388" w:type="dxa"/>
          </w:tcPr>
          <w:p w14:paraId="6A626DC8" w14:textId="77777777" w:rsidR="0073469C" w:rsidRDefault="0073469C" w:rsidP="0061208F">
            <w:pPr>
              <w:spacing w:line="360" w:lineRule="auto"/>
              <w:ind w:firstLine="709"/>
              <w:jc w:val="both"/>
              <w:rPr>
                <w:b/>
                <w:sz w:val="28"/>
                <w:szCs w:val="28"/>
              </w:rPr>
            </w:pPr>
            <w:r>
              <w:rPr>
                <w:sz w:val="28"/>
                <w:szCs w:val="28"/>
              </w:rPr>
              <w:t>2.3.1.Східна діаспора ..................................................................</w:t>
            </w:r>
          </w:p>
        </w:tc>
        <w:tc>
          <w:tcPr>
            <w:tcW w:w="1466" w:type="dxa"/>
          </w:tcPr>
          <w:p w14:paraId="5D1A6F8A" w14:textId="77777777" w:rsidR="0073469C" w:rsidRDefault="0073469C" w:rsidP="0061208F">
            <w:pPr>
              <w:spacing w:line="360" w:lineRule="auto"/>
              <w:jc w:val="both"/>
              <w:rPr>
                <w:b/>
                <w:sz w:val="28"/>
                <w:szCs w:val="28"/>
              </w:rPr>
            </w:pPr>
            <w:r>
              <w:rPr>
                <w:sz w:val="28"/>
                <w:szCs w:val="28"/>
              </w:rPr>
              <w:t>157-167</w:t>
            </w:r>
          </w:p>
        </w:tc>
      </w:tr>
      <w:tr w:rsidR="0073469C" w14:paraId="4173984F" w14:textId="77777777" w:rsidTr="0061208F">
        <w:tc>
          <w:tcPr>
            <w:tcW w:w="8388" w:type="dxa"/>
          </w:tcPr>
          <w:p w14:paraId="628B0CAF" w14:textId="77777777" w:rsidR="0073469C" w:rsidRDefault="0073469C" w:rsidP="0061208F">
            <w:pPr>
              <w:spacing w:line="360" w:lineRule="auto"/>
              <w:ind w:firstLine="709"/>
              <w:jc w:val="both"/>
              <w:rPr>
                <w:b/>
                <w:sz w:val="28"/>
                <w:szCs w:val="28"/>
              </w:rPr>
            </w:pPr>
            <w:r>
              <w:rPr>
                <w:sz w:val="28"/>
                <w:szCs w:val="28"/>
              </w:rPr>
              <w:t>2.3.2.Автохтони ...........................................................................</w:t>
            </w:r>
          </w:p>
        </w:tc>
        <w:tc>
          <w:tcPr>
            <w:tcW w:w="1466" w:type="dxa"/>
          </w:tcPr>
          <w:p w14:paraId="0B727809" w14:textId="77777777" w:rsidR="0073469C" w:rsidRDefault="0073469C" w:rsidP="0061208F">
            <w:pPr>
              <w:spacing w:line="360" w:lineRule="auto"/>
              <w:jc w:val="both"/>
              <w:rPr>
                <w:b/>
                <w:sz w:val="28"/>
                <w:szCs w:val="28"/>
              </w:rPr>
            </w:pPr>
            <w:r>
              <w:rPr>
                <w:sz w:val="28"/>
                <w:szCs w:val="28"/>
              </w:rPr>
              <w:t>167-172</w:t>
            </w:r>
          </w:p>
        </w:tc>
      </w:tr>
      <w:tr w:rsidR="0073469C" w14:paraId="1015A9AD" w14:textId="77777777" w:rsidTr="0061208F">
        <w:tc>
          <w:tcPr>
            <w:tcW w:w="8388" w:type="dxa"/>
          </w:tcPr>
          <w:p w14:paraId="0AA6DA88" w14:textId="77777777" w:rsidR="0073469C" w:rsidRDefault="0073469C" w:rsidP="0061208F">
            <w:pPr>
              <w:spacing w:line="360" w:lineRule="auto"/>
              <w:ind w:firstLine="709"/>
              <w:jc w:val="both"/>
              <w:rPr>
                <w:b/>
                <w:sz w:val="28"/>
                <w:szCs w:val="28"/>
              </w:rPr>
            </w:pPr>
            <w:r>
              <w:rPr>
                <w:sz w:val="28"/>
                <w:szCs w:val="28"/>
              </w:rPr>
              <w:lastRenderedPageBreak/>
              <w:t>2.3.3. Західна діаспора ...........................................................</w:t>
            </w:r>
          </w:p>
        </w:tc>
        <w:tc>
          <w:tcPr>
            <w:tcW w:w="1466" w:type="dxa"/>
          </w:tcPr>
          <w:p w14:paraId="3E1A3FFD" w14:textId="77777777" w:rsidR="0073469C" w:rsidRDefault="0073469C" w:rsidP="0061208F">
            <w:pPr>
              <w:spacing w:line="360" w:lineRule="auto"/>
              <w:jc w:val="both"/>
              <w:rPr>
                <w:b/>
                <w:sz w:val="28"/>
                <w:szCs w:val="28"/>
              </w:rPr>
            </w:pPr>
            <w:r>
              <w:rPr>
                <w:sz w:val="28"/>
                <w:szCs w:val="28"/>
              </w:rPr>
              <w:t>172-177</w:t>
            </w:r>
          </w:p>
        </w:tc>
      </w:tr>
      <w:tr w:rsidR="0073469C" w14:paraId="01BFB543" w14:textId="77777777" w:rsidTr="0061208F">
        <w:tc>
          <w:tcPr>
            <w:tcW w:w="8388" w:type="dxa"/>
          </w:tcPr>
          <w:p w14:paraId="2A1B0061" w14:textId="77777777" w:rsidR="0073469C" w:rsidRDefault="0073469C" w:rsidP="0061208F">
            <w:pPr>
              <w:spacing w:line="360" w:lineRule="auto"/>
              <w:jc w:val="both"/>
              <w:rPr>
                <w:b/>
                <w:sz w:val="28"/>
                <w:szCs w:val="28"/>
              </w:rPr>
            </w:pPr>
            <w:r>
              <w:rPr>
                <w:sz w:val="28"/>
                <w:szCs w:val="28"/>
              </w:rPr>
              <w:t>2.4. Світ-системні характеристики української діаспори ..................</w:t>
            </w:r>
          </w:p>
        </w:tc>
        <w:tc>
          <w:tcPr>
            <w:tcW w:w="1466" w:type="dxa"/>
          </w:tcPr>
          <w:p w14:paraId="68EA5B5C" w14:textId="77777777" w:rsidR="0073469C" w:rsidRDefault="0073469C" w:rsidP="0061208F">
            <w:pPr>
              <w:spacing w:line="360" w:lineRule="auto"/>
              <w:jc w:val="both"/>
              <w:rPr>
                <w:b/>
                <w:sz w:val="28"/>
                <w:szCs w:val="28"/>
              </w:rPr>
            </w:pPr>
            <w:r>
              <w:rPr>
                <w:sz w:val="28"/>
                <w:szCs w:val="28"/>
              </w:rPr>
              <w:t>177-200</w:t>
            </w:r>
          </w:p>
        </w:tc>
      </w:tr>
      <w:tr w:rsidR="0073469C" w14:paraId="3755AE06" w14:textId="77777777" w:rsidTr="0061208F">
        <w:tc>
          <w:tcPr>
            <w:tcW w:w="8388" w:type="dxa"/>
          </w:tcPr>
          <w:p w14:paraId="329980D7" w14:textId="77777777" w:rsidR="0073469C" w:rsidRDefault="0073469C" w:rsidP="0061208F">
            <w:pPr>
              <w:spacing w:line="360" w:lineRule="auto"/>
              <w:ind w:firstLine="709"/>
              <w:jc w:val="both"/>
              <w:rPr>
                <w:b/>
                <w:sz w:val="28"/>
                <w:szCs w:val="28"/>
              </w:rPr>
            </w:pPr>
            <w:r>
              <w:rPr>
                <w:sz w:val="28"/>
                <w:szCs w:val="28"/>
              </w:rPr>
              <w:t>Висновки до розділу 2 .................................................................</w:t>
            </w:r>
          </w:p>
        </w:tc>
        <w:tc>
          <w:tcPr>
            <w:tcW w:w="1466" w:type="dxa"/>
          </w:tcPr>
          <w:p w14:paraId="45F0861C" w14:textId="77777777" w:rsidR="0073469C" w:rsidRDefault="0073469C" w:rsidP="0061208F">
            <w:pPr>
              <w:spacing w:line="360" w:lineRule="auto"/>
              <w:jc w:val="both"/>
              <w:rPr>
                <w:b/>
                <w:sz w:val="28"/>
                <w:szCs w:val="28"/>
              </w:rPr>
            </w:pPr>
            <w:r>
              <w:rPr>
                <w:sz w:val="28"/>
                <w:szCs w:val="28"/>
              </w:rPr>
              <w:t>200-203</w:t>
            </w:r>
          </w:p>
        </w:tc>
      </w:tr>
      <w:tr w:rsidR="0073469C" w14:paraId="444229E5" w14:textId="77777777" w:rsidTr="0061208F">
        <w:tc>
          <w:tcPr>
            <w:tcW w:w="8388" w:type="dxa"/>
          </w:tcPr>
          <w:p w14:paraId="6D01EB74" w14:textId="77777777" w:rsidR="0073469C" w:rsidRDefault="0073469C" w:rsidP="0061208F">
            <w:pPr>
              <w:spacing w:line="360" w:lineRule="auto"/>
              <w:jc w:val="both"/>
              <w:rPr>
                <w:b/>
                <w:sz w:val="28"/>
                <w:szCs w:val="28"/>
              </w:rPr>
            </w:pPr>
          </w:p>
          <w:p w14:paraId="7DB2A1B8" w14:textId="77777777" w:rsidR="0073469C" w:rsidRDefault="0073469C" w:rsidP="0061208F">
            <w:pPr>
              <w:spacing w:line="360" w:lineRule="auto"/>
              <w:jc w:val="both"/>
              <w:rPr>
                <w:b/>
                <w:sz w:val="28"/>
                <w:szCs w:val="28"/>
              </w:rPr>
            </w:pPr>
          </w:p>
          <w:p w14:paraId="48F3154A" w14:textId="77777777" w:rsidR="0073469C" w:rsidRDefault="0073469C" w:rsidP="0061208F">
            <w:pPr>
              <w:spacing w:line="360" w:lineRule="auto"/>
              <w:jc w:val="both"/>
              <w:rPr>
                <w:b/>
                <w:sz w:val="28"/>
                <w:szCs w:val="28"/>
              </w:rPr>
            </w:pPr>
            <w:r>
              <w:rPr>
                <w:b/>
                <w:sz w:val="28"/>
                <w:szCs w:val="28"/>
              </w:rPr>
              <w:t xml:space="preserve">РОЗДІЛ 3 </w:t>
            </w:r>
          </w:p>
          <w:p w14:paraId="3084A50E" w14:textId="77777777" w:rsidR="0073469C" w:rsidRDefault="0073469C" w:rsidP="0061208F">
            <w:pPr>
              <w:spacing w:line="360" w:lineRule="auto"/>
              <w:jc w:val="both"/>
              <w:rPr>
                <w:b/>
                <w:sz w:val="28"/>
                <w:szCs w:val="28"/>
              </w:rPr>
            </w:pPr>
            <w:r>
              <w:rPr>
                <w:b/>
                <w:sz w:val="28"/>
                <w:szCs w:val="28"/>
              </w:rPr>
              <w:t xml:space="preserve">АДАПТИВНО-ІНТЕГРАТИВНІ МЕХАНІЗМИ </w:t>
            </w:r>
          </w:p>
          <w:p w14:paraId="6BBCD683" w14:textId="77777777" w:rsidR="0073469C" w:rsidRDefault="0073469C" w:rsidP="0061208F">
            <w:pPr>
              <w:spacing w:line="360" w:lineRule="auto"/>
              <w:jc w:val="both"/>
              <w:rPr>
                <w:b/>
                <w:sz w:val="28"/>
                <w:szCs w:val="28"/>
              </w:rPr>
            </w:pPr>
            <w:r>
              <w:rPr>
                <w:b/>
                <w:sz w:val="28"/>
                <w:szCs w:val="28"/>
              </w:rPr>
              <w:t>ФУНКЦІОНУВАННЯ УКРАЇНСЬКОЇ ДІАСПОРИ ...................</w:t>
            </w:r>
          </w:p>
        </w:tc>
        <w:tc>
          <w:tcPr>
            <w:tcW w:w="1466" w:type="dxa"/>
          </w:tcPr>
          <w:p w14:paraId="467E43EB" w14:textId="77777777" w:rsidR="0073469C" w:rsidRDefault="0073469C" w:rsidP="0061208F">
            <w:pPr>
              <w:spacing w:line="360" w:lineRule="auto"/>
              <w:jc w:val="both"/>
              <w:rPr>
                <w:b/>
                <w:sz w:val="28"/>
                <w:szCs w:val="28"/>
              </w:rPr>
            </w:pPr>
          </w:p>
          <w:p w14:paraId="75007099" w14:textId="77777777" w:rsidR="0073469C" w:rsidRDefault="0073469C" w:rsidP="0061208F">
            <w:pPr>
              <w:spacing w:line="360" w:lineRule="auto"/>
              <w:jc w:val="both"/>
              <w:rPr>
                <w:b/>
                <w:sz w:val="28"/>
                <w:szCs w:val="28"/>
              </w:rPr>
            </w:pPr>
          </w:p>
          <w:p w14:paraId="2CECA2CE" w14:textId="77777777" w:rsidR="0073469C" w:rsidRDefault="0073469C" w:rsidP="0061208F">
            <w:pPr>
              <w:spacing w:line="360" w:lineRule="auto"/>
              <w:jc w:val="both"/>
              <w:rPr>
                <w:b/>
                <w:sz w:val="28"/>
                <w:szCs w:val="28"/>
              </w:rPr>
            </w:pPr>
          </w:p>
          <w:p w14:paraId="0D2E912E" w14:textId="77777777" w:rsidR="0073469C" w:rsidRDefault="0073469C" w:rsidP="0061208F">
            <w:pPr>
              <w:spacing w:line="360" w:lineRule="auto"/>
              <w:jc w:val="both"/>
              <w:rPr>
                <w:b/>
                <w:sz w:val="28"/>
                <w:szCs w:val="28"/>
              </w:rPr>
            </w:pPr>
          </w:p>
          <w:p w14:paraId="4E844B1B" w14:textId="77777777" w:rsidR="0073469C" w:rsidRDefault="0073469C" w:rsidP="0061208F">
            <w:pPr>
              <w:spacing w:line="360" w:lineRule="auto"/>
              <w:jc w:val="both"/>
              <w:rPr>
                <w:b/>
                <w:sz w:val="28"/>
                <w:szCs w:val="28"/>
              </w:rPr>
            </w:pPr>
            <w:r>
              <w:rPr>
                <w:b/>
                <w:sz w:val="28"/>
                <w:szCs w:val="28"/>
              </w:rPr>
              <w:t>204-288</w:t>
            </w:r>
          </w:p>
        </w:tc>
      </w:tr>
      <w:tr w:rsidR="0073469C" w14:paraId="3ECDE834" w14:textId="77777777" w:rsidTr="0061208F">
        <w:tc>
          <w:tcPr>
            <w:tcW w:w="8388" w:type="dxa"/>
          </w:tcPr>
          <w:p w14:paraId="394DFCED" w14:textId="77777777" w:rsidR="0073469C" w:rsidRDefault="0073469C" w:rsidP="0061208F">
            <w:pPr>
              <w:spacing w:line="360" w:lineRule="auto"/>
              <w:jc w:val="both"/>
              <w:rPr>
                <w:sz w:val="28"/>
                <w:szCs w:val="28"/>
              </w:rPr>
            </w:pPr>
            <w:r>
              <w:rPr>
                <w:sz w:val="28"/>
                <w:szCs w:val="28"/>
              </w:rPr>
              <w:t>3.1. Сутність та основні вияви самоорганізаційних процесів в середовищі української діаспори ......................................................</w:t>
            </w:r>
          </w:p>
        </w:tc>
        <w:tc>
          <w:tcPr>
            <w:tcW w:w="1466" w:type="dxa"/>
          </w:tcPr>
          <w:p w14:paraId="7FECD58D" w14:textId="77777777" w:rsidR="0073469C" w:rsidRDefault="0073469C" w:rsidP="0061208F">
            <w:pPr>
              <w:spacing w:line="360" w:lineRule="auto"/>
              <w:jc w:val="both"/>
              <w:rPr>
                <w:sz w:val="28"/>
                <w:szCs w:val="28"/>
              </w:rPr>
            </w:pPr>
          </w:p>
          <w:p w14:paraId="3BC99109" w14:textId="77777777" w:rsidR="0073469C" w:rsidRDefault="0073469C" w:rsidP="0061208F">
            <w:pPr>
              <w:spacing w:line="360" w:lineRule="auto"/>
              <w:jc w:val="both"/>
              <w:rPr>
                <w:b/>
                <w:sz w:val="28"/>
                <w:szCs w:val="28"/>
              </w:rPr>
            </w:pPr>
            <w:r>
              <w:rPr>
                <w:sz w:val="28"/>
                <w:szCs w:val="28"/>
              </w:rPr>
              <w:t>204-227</w:t>
            </w:r>
          </w:p>
        </w:tc>
      </w:tr>
      <w:tr w:rsidR="0073469C" w14:paraId="38F14548" w14:textId="77777777" w:rsidTr="0061208F">
        <w:trPr>
          <w:trHeight w:val="1022"/>
        </w:trPr>
        <w:tc>
          <w:tcPr>
            <w:tcW w:w="8388" w:type="dxa"/>
          </w:tcPr>
          <w:p w14:paraId="7C51D5E0" w14:textId="77777777" w:rsidR="0073469C" w:rsidRDefault="0073469C" w:rsidP="0061208F">
            <w:pPr>
              <w:spacing w:line="360" w:lineRule="auto"/>
              <w:jc w:val="both"/>
              <w:rPr>
                <w:sz w:val="28"/>
                <w:szCs w:val="28"/>
              </w:rPr>
            </w:pPr>
            <w:r>
              <w:rPr>
                <w:sz w:val="28"/>
                <w:szCs w:val="28"/>
              </w:rPr>
              <w:t>3.2. Праця як засіб інтеграції української діаспори в           інокультурне оточення .......................................................... ..........</w:t>
            </w:r>
          </w:p>
        </w:tc>
        <w:tc>
          <w:tcPr>
            <w:tcW w:w="1466" w:type="dxa"/>
          </w:tcPr>
          <w:p w14:paraId="6A86DB0C" w14:textId="77777777" w:rsidR="0073469C" w:rsidRDefault="0073469C" w:rsidP="0061208F">
            <w:pPr>
              <w:spacing w:line="360" w:lineRule="auto"/>
              <w:jc w:val="both"/>
              <w:rPr>
                <w:sz w:val="28"/>
                <w:szCs w:val="28"/>
              </w:rPr>
            </w:pPr>
          </w:p>
          <w:p w14:paraId="528E521F" w14:textId="77777777" w:rsidR="0073469C" w:rsidRDefault="0073469C" w:rsidP="0061208F">
            <w:pPr>
              <w:spacing w:line="360" w:lineRule="auto"/>
              <w:jc w:val="both"/>
              <w:rPr>
                <w:b/>
                <w:sz w:val="28"/>
                <w:szCs w:val="28"/>
              </w:rPr>
            </w:pPr>
            <w:r>
              <w:rPr>
                <w:sz w:val="28"/>
                <w:szCs w:val="28"/>
              </w:rPr>
              <w:t>227-247</w:t>
            </w:r>
          </w:p>
        </w:tc>
      </w:tr>
      <w:tr w:rsidR="0073469C" w14:paraId="7FEF8B1A" w14:textId="77777777" w:rsidTr="0061208F">
        <w:tc>
          <w:tcPr>
            <w:tcW w:w="8388" w:type="dxa"/>
          </w:tcPr>
          <w:p w14:paraId="1AFBA2B7" w14:textId="77777777" w:rsidR="0073469C" w:rsidRDefault="0073469C" w:rsidP="0061208F">
            <w:pPr>
              <w:spacing w:line="360" w:lineRule="auto"/>
              <w:jc w:val="both"/>
              <w:rPr>
                <w:sz w:val="28"/>
                <w:szCs w:val="28"/>
              </w:rPr>
            </w:pPr>
            <w:r>
              <w:rPr>
                <w:sz w:val="28"/>
                <w:szCs w:val="28"/>
              </w:rPr>
              <w:t xml:space="preserve">3.3. Рівні та інституційні засади самоуправління діаспори як суб’єкта поліетнічного середовища .............................................. </w:t>
            </w:r>
          </w:p>
        </w:tc>
        <w:tc>
          <w:tcPr>
            <w:tcW w:w="1466" w:type="dxa"/>
          </w:tcPr>
          <w:p w14:paraId="429E0BDD" w14:textId="77777777" w:rsidR="0073469C" w:rsidRDefault="0073469C" w:rsidP="0061208F">
            <w:pPr>
              <w:spacing w:line="360" w:lineRule="auto"/>
              <w:jc w:val="both"/>
              <w:rPr>
                <w:sz w:val="28"/>
                <w:szCs w:val="28"/>
              </w:rPr>
            </w:pPr>
          </w:p>
          <w:p w14:paraId="4439FEC4" w14:textId="77777777" w:rsidR="0073469C" w:rsidRDefault="0073469C" w:rsidP="0061208F">
            <w:pPr>
              <w:spacing w:line="360" w:lineRule="auto"/>
              <w:jc w:val="both"/>
              <w:rPr>
                <w:b/>
                <w:sz w:val="28"/>
                <w:szCs w:val="28"/>
              </w:rPr>
            </w:pPr>
            <w:r>
              <w:rPr>
                <w:sz w:val="28"/>
                <w:szCs w:val="28"/>
              </w:rPr>
              <w:t>247-269</w:t>
            </w:r>
          </w:p>
        </w:tc>
      </w:tr>
      <w:tr w:rsidR="0073469C" w14:paraId="5F7CCA11" w14:textId="77777777" w:rsidTr="0061208F">
        <w:tc>
          <w:tcPr>
            <w:tcW w:w="8388" w:type="dxa"/>
          </w:tcPr>
          <w:p w14:paraId="23B865D9" w14:textId="77777777" w:rsidR="0073469C" w:rsidRDefault="0073469C" w:rsidP="0061208F">
            <w:pPr>
              <w:spacing w:line="360" w:lineRule="auto"/>
              <w:jc w:val="both"/>
              <w:rPr>
                <w:sz w:val="28"/>
                <w:szCs w:val="28"/>
              </w:rPr>
            </w:pPr>
            <w:r>
              <w:rPr>
                <w:sz w:val="28"/>
                <w:szCs w:val="28"/>
              </w:rPr>
              <w:t xml:space="preserve">3.4. Екзогенні та ендогенні характеристики функціонування </w:t>
            </w:r>
          </w:p>
          <w:p w14:paraId="742803FB" w14:textId="77777777" w:rsidR="0073469C" w:rsidRDefault="0073469C" w:rsidP="0061208F">
            <w:pPr>
              <w:spacing w:line="360" w:lineRule="auto"/>
              <w:jc w:val="both"/>
              <w:rPr>
                <w:b/>
                <w:sz w:val="28"/>
                <w:szCs w:val="28"/>
              </w:rPr>
            </w:pPr>
            <w:r>
              <w:rPr>
                <w:sz w:val="28"/>
                <w:szCs w:val="28"/>
              </w:rPr>
              <w:t>української діаспори .................................................................</w:t>
            </w:r>
          </w:p>
        </w:tc>
        <w:tc>
          <w:tcPr>
            <w:tcW w:w="1466" w:type="dxa"/>
          </w:tcPr>
          <w:p w14:paraId="3E2D9F55" w14:textId="77777777" w:rsidR="0073469C" w:rsidRDefault="0073469C" w:rsidP="0061208F">
            <w:pPr>
              <w:spacing w:line="360" w:lineRule="auto"/>
              <w:jc w:val="both"/>
              <w:rPr>
                <w:sz w:val="28"/>
                <w:szCs w:val="28"/>
              </w:rPr>
            </w:pPr>
          </w:p>
          <w:p w14:paraId="77465020" w14:textId="77777777" w:rsidR="0073469C" w:rsidRDefault="0073469C" w:rsidP="0061208F">
            <w:pPr>
              <w:spacing w:line="360" w:lineRule="auto"/>
              <w:jc w:val="both"/>
              <w:rPr>
                <w:b/>
                <w:sz w:val="28"/>
                <w:szCs w:val="28"/>
              </w:rPr>
            </w:pPr>
            <w:r>
              <w:rPr>
                <w:sz w:val="28"/>
                <w:szCs w:val="28"/>
              </w:rPr>
              <w:t>269-286</w:t>
            </w:r>
          </w:p>
        </w:tc>
      </w:tr>
      <w:tr w:rsidR="0073469C" w14:paraId="2DFDBA78" w14:textId="77777777" w:rsidTr="0061208F">
        <w:tc>
          <w:tcPr>
            <w:tcW w:w="8388" w:type="dxa"/>
          </w:tcPr>
          <w:p w14:paraId="5160E47D" w14:textId="77777777" w:rsidR="0073469C" w:rsidRDefault="0073469C" w:rsidP="0061208F">
            <w:pPr>
              <w:spacing w:line="360" w:lineRule="auto"/>
              <w:ind w:firstLine="709"/>
              <w:jc w:val="both"/>
              <w:rPr>
                <w:b/>
                <w:sz w:val="28"/>
                <w:szCs w:val="28"/>
              </w:rPr>
            </w:pPr>
            <w:r>
              <w:rPr>
                <w:sz w:val="28"/>
                <w:szCs w:val="28"/>
              </w:rPr>
              <w:t>Висновки до розділу 3 ............................................................</w:t>
            </w:r>
          </w:p>
        </w:tc>
        <w:tc>
          <w:tcPr>
            <w:tcW w:w="1466" w:type="dxa"/>
          </w:tcPr>
          <w:p w14:paraId="0D2A61FC" w14:textId="77777777" w:rsidR="0073469C" w:rsidRDefault="0073469C" w:rsidP="0061208F">
            <w:pPr>
              <w:spacing w:line="360" w:lineRule="auto"/>
              <w:jc w:val="both"/>
              <w:rPr>
                <w:b/>
                <w:sz w:val="28"/>
                <w:szCs w:val="28"/>
              </w:rPr>
            </w:pPr>
            <w:r>
              <w:rPr>
                <w:sz w:val="28"/>
                <w:szCs w:val="28"/>
              </w:rPr>
              <w:t>286-288</w:t>
            </w:r>
          </w:p>
        </w:tc>
      </w:tr>
      <w:tr w:rsidR="0073469C" w14:paraId="63931C84" w14:textId="77777777" w:rsidTr="0061208F">
        <w:tc>
          <w:tcPr>
            <w:tcW w:w="8388" w:type="dxa"/>
          </w:tcPr>
          <w:p w14:paraId="79E750BA" w14:textId="77777777" w:rsidR="0073469C" w:rsidRDefault="0073469C" w:rsidP="0061208F">
            <w:pPr>
              <w:spacing w:line="360" w:lineRule="auto"/>
              <w:jc w:val="both"/>
              <w:rPr>
                <w:b/>
                <w:sz w:val="28"/>
                <w:szCs w:val="28"/>
              </w:rPr>
            </w:pPr>
          </w:p>
          <w:p w14:paraId="3A10E62F" w14:textId="77777777" w:rsidR="0073469C" w:rsidRDefault="0073469C" w:rsidP="0061208F">
            <w:pPr>
              <w:spacing w:line="360" w:lineRule="auto"/>
              <w:jc w:val="both"/>
              <w:rPr>
                <w:b/>
                <w:sz w:val="28"/>
                <w:szCs w:val="28"/>
              </w:rPr>
            </w:pPr>
            <w:r>
              <w:rPr>
                <w:b/>
                <w:sz w:val="28"/>
                <w:szCs w:val="28"/>
              </w:rPr>
              <w:t>РОЗДІЛ 4</w:t>
            </w:r>
          </w:p>
          <w:p w14:paraId="355B613B" w14:textId="77777777" w:rsidR="0073469C" w:rsidRDefault="0073469C" w:rsidP="0061208F">
            <w:pPr>
              <w:spacing w:line="360" w:lineRule="auto"/>
              <w:jc w:val="both"/>
              <w:rPr>
                <w:b/>
                <w:sz w:val="28"/>
                <w:szCs w:val="28"/>
              </w:rPr>
            </w:pPr>
            <w:r>
              <w:rPr>
                <w:b/>
                <w:sz w:val="28"/>
                <w:szCs w:val="28"/>
              </w:rPr>
              <w:t xml:space="preserve">СТАН ТА ДИНАМІКА СУЧАСНОГО  </w:t>
            </w:r>
          </w:p>
          <w:p w14:paraId="0DADEB34" w14:textId="77777777" w:rsidR="0073469C" w:rsidRDefault="0073469C" w:rsidP="0061208F">
            <w:pPr>
              <w:spacing w:line="360" w:lineRule="auto"/>
              <w:jc w:val="both"/>
              <w:rPr>
                <w:b/>
                <w:sz w:val="28"/>
                <w:szCs w:val="28"/>
              </w:rPr>
            </w:pPr>
            <w:r>
              <w:rPr>
                <w:b/>
                <w:sz w:val="28"/>
                <w:szCs w:val="28"/>
              </w:rPr>
              <w:t>ДІАСПОРНОГО СОЦІУМУ ............................................................</w:t>
            </w:r>
          </w:p>
        </w:tc>
        <w:tc>
          <w:tcPr>
            <w:tcW w:w="1466" w:type="dxa"/>
          </w:tcPr>
          <w:p w14:paraId="6424EA67" w14:textId="77777777" w:rsidR="0073469C" w:rsidRDefault="0073469C" w:rsidP="0061208F">
            <w:pPr>
              <w:spacing w:line="360" w:lineRule="auto"/>
              <w:jc w:val="both"/>
              <w:rPr>
                <w:b/>
                <w:sz w:val="28"/>
                <w:szCs w:val="28"/>
              </w:rPr>
            </w:pPr>
          </w:p>
          <w:p w14:paraId="77415A51" w14:textId="77777777" w:rsidR="0073469C" w:rsidRDefault="0073469C" w:rsidP="0061208F">
            <w:pPr>
              <w:spacing w:line="360" w:lineRule="auto"/>
              <w:jc w:val="both"/>
              <w:rPr>
                <w:b/>
                <w:sz w:val="28"/>
                <w:szCs w:val="28"/>
              </w:rPr>
            </w:pPr>
          </w:p>
          <w:p w14:paraId="2132BAA8" w14:textId="77777777" w:rsidR="0073469C" w:rsidRDefault="0073469C" w:rsidP="0061208F">
            <w:pPr>
              <w:spacing w:line="360" w:lineRule="auto"/>
              <w:jc w:val="both"/>
              <w:rPr>
                <w:b/>
                <w:sz w:val="28"/>
                <w:szCs w:val="28"/>
              </w:rPr>
            </w:pPr>
          </w:p>
          <w:p w14:paraId="322F81CB" w14:textId="77777777" w:rsidR="0073469C" w:rsidRDefault="0073469C" w:rsidP="0061208F">
            <w:pPr>
              <w:spacing w:line="360" w:lineRule="auto"/>
              <w:jc w:val="both"/>
              <w:rPr>
                <w:b/>
                <w:sz w:val="28"/>
                <w:szCs w:val="28"/>
                <w:lang w:val="en-US"/>
              </w:rPr>
            </w:pPr>
            <w:r>
              <w:rPr>
                <w:b/>
                <w:sz w:val="28"/>
                <w:szCs w:val="28"/>
              </w:rPr>
              <w:t>289-381</w:t>
            </w:r>
          </w:p>
        </w:tc>
      </w:tr>
      <w:tr w:rsidR="0073469C" w14:paraId="4994D652" w14:textId="77777777" w:rsidTr="0061208F">
        <w:tc>
          <w:tcPr>
            <w:tcW w:w="8388" w:type="dxa"/>
          </w:tcPr>
          <w:p w14:paraId="1DB9D0A4" w14:textId="77777777" w:rsidR="0073469C" w:rsidRDefault="0073469C" w:rsidP="0061208F">
            <w:pPr>
              <w:spacing w:line="360" w:lineRule="auto"/>
              <w:jc w:val="both"/>
              <w:rPr>
                <w:sz w:val="28"/>
                <w:szCs w:val="28"/>
              </w:rPr>
            </w:pPr>
            <w:r>
              <w:rPr>
                <w:sz w:val="28"/>
                <w:szCs w:val="28"/>
              </w:rPr>
              <w:t xml:space="preserve">4.1. Самовизначення української діаспори в контексті </w:t>
            </w:r>
          </w:p>
          <w:p w14:paraId="7C85F180" w14:textId="77777777" w:rsidR="0073469C" w:rsidRDefault="0073469C" w:rsidP="0061208F">
            <w:pPr>
              <w:spacing w:line="360" w:lineRule="auto"/>
              <w:jc w:val="both"/>
              <w:rPr>
                <w:b/>
                <w:sz w:val="28"/>
                <w:szCs w:val="28"/>
              </w:rPr>
            </w:pPr>
            <w:r>
              <w:rPr>
                <w:sz w:val="28"/>
                <w:szCs w:val="28"/>
              </w:rPr>
              <w:t>ідентифікаційних процесів .................................................................</w:t>
            </w:r>
          </w:p>
        </w:tc>
        <w:tc>
          <w:tcPr>
            <w:tcW w:w="1466" w:type="dxa"/>
          </w:tcPr>
          <w:p w14:paraId="398EB81B" w14:textId="77777777" w:rsidR="0073469C" w:rsidRDefault="0073469C" w:rsidP="0061208F">
            <w:pPr>
              <w:spacing w:line="360" w:lineRule="auto"/>
              <w:jc w:val="both"/>
              <w:rPr>
                <w:sz w:val="28"/>
                <w:szCs w:val="28"/>
              </w:rPr>
            </w:pPr>
          </w:p>
          <w:p w14:paraId="3339C059" w14:textId="77777777" w:rsidR="0073469C" w:rsidRDefault="0073469C" w:rsidP="0061208F">
            <w:pPr>
              <w:spacing w:line="360" w:lineRule="auto"/>
              <w:jc w:val="both"/>
              <w:rPr>
                <w:b/>
                <w:sz w:val="28"/>
                <w:szCs w:val="28"/>
              </w:rPr>
            </w:pPr>
            <w:r>
              <w:rPr>
                <w:sz w:val="28"/>
                <w:szCs w:val="28"/>
              </w:rPr>
              <w:t>289-311</w:t>
            </w:r>
          </w:p>
        </w:tc>
      </w:tr>
      <w:tr w:rsidR="0073469C" w14:paraId="34B67E85" w14:textId="77777777" w:rsidTr="0061208F">
        <w:tc>
          <w:tcPr>
            <w:tcW w:w="8388" w:type="dxa"/>
          </w:tcPr>
          <w:p w14:paraId="6DEEE645" w14:textId="77777777" w:rsidR="0073469C" w:rsidRDefault="0073469C" w:rsidP="0061208F">
            <w:pPr>
              <w:spacing w:line="360" w:lineRule="auto"/>
              <w:jc w:val="both"/>
              <w:rPr>
                <w:sz w:val="28"/>
                <w:szCs w:val="28"/>
              </w:rPr>
            </w:pPr>
            <w:r>
              <w:rPr>
                <w:sz w:val="28"/>
                <w:szCs w:val="28"/>
              </w:rPr>
              <w:t xml:space="preserve">4.2. Соціокультурна інтеграція діаспори в іноетнічне </w:t>
            </w:r>
          </w:p>
          <w:p w14:paraId="0104E725" w14:textId="77777777" w:rsidR="0073469C" w:rsidRDefault="0073469C" w:rsidP="0061208F">
            <w:pPr>
              <w:spacing w:line="360" w:lineRule="auto"/>
              <w:jc w:val="both"/>
              <w:rPr>
                <w:b/>
                <w:sz w:val="28"/>
                <w:szCs w:val="28"/>
              </w:rPr>
            </w:pPr>
            <w:r>
              <w:rPr>
                <w:sz w:val="28"/>
                <w:szCs w:val="28"/>
              </w:rPr>
              <w:t>суспільство .........................................................................................</w:t>
            </w:r>
          </w:p>
        </w:tc>
        <w:tc>
          <w:tcPr>
            <w:tcW w:w="1466" w:type="dxa"/>
          </w:tcPr>
          <w:p w14:paraId="34243682" w14:textId="77777777" w:rsidR="0073469C" w:rsidRDefault="0073469C" w:rsidP="0061208F">
            <w:pPr>
              <w:spacing w:line="360" w:lineRule="auto"/>
              <w:jc w:val="both"/>
              <w:rPr>
                <w:sz w:val="28"/>
                <w:szCs w:val="28"/>
              </w:rPr>
            </w:pPr>
          </w:p>
          <w:p w14:paraId="6C4BD851" w14:textId="77777777" w:rsidR="0073469C" w:rsidRDefault="0073469C" w:rsidP="0061208F">
            <w:pPr>
              <w:spacing w:line="360" w:lineRule="auto"/>
              <w:jc w:val="both"/>
              <w:rPr>
                <w:b/>
                <w:sz w:val="28"/>
                <w:szCs w:val="28"/>
              </w:rPr>
            </w:pPr>
            <w:r>
              <w:rPr>
                <w:sz w:val="28"/>
                <w:szCs w:val="28"/>
              </w:rPr>
              <w:t>311-335</w:t>
            </w:r>
          </w:p>
        </w:tc>
      </w:tr>
      <w:tr w:rsidR="0073469C" w14:paraId="3D20F5CE" w14:textId="77777777" w:rsidTr="0061208F">
        <w:tc>
          <w:tcPr>
            <w:tcW w:w="8388" w:type="dxa"/>
          </w:tcPr>
          <w:p w14:paraId="58208384" w14:textId="77777777" w:rsidR="0073469C" w:rsidRDefault="0073469C" w:rsidP="0061208F">
            <w:pPr>
              <w:spacing w:line="360" w:lineRule="auto"/>
              <w:jc w:val="both"/>
              <w:rPr>
                <w:b/>
                <w:sz w:val="28"/>
                <w:szCs w:val="28"/>
              </w:rPr>
            </w:pPr>
            <w:r>
              <w:rPr>
                <w:sz w:val="28"/>
                <w:szCs w:val="28"/>
              </w:rPr>
              <w:t>4.3. Діаспора в системі етнополітичного менеджменту України   ....</w:t>
            </w:r>
          </w:p>
        </w:tc>
        <w:tc>
          <w:tcPr>
            <w:tcW w:w="1466" w:type="dxa"/>
          </w:tcPr>
          <w:p w14:paraId="72623891" w14:textId="77777777" w:rsidR="0073469C" w:rsidRDefault="0073469C" w:rsidP="0061208F">
            <w:pPr>
              <w:spacing w:line="360" w:lineRule="auto"/>
              <w:jc w:val="both"/>
              <w:rPr>
                <w:b/>
                <w:sz w:val="28"/>
                <w:szCs w:val="28"/>
              </w:rPr>
            </w:pPr>
            <w:r>
              <w:rPr>
                <w:sz w:val="28"/>
                <w:szCs w:val="28"/>
              </w:rPr>
              <w:t>336-353</w:t>
            </w:r>
          </w:p>
        </w:tc>
      </w:tr>
      <w:tr w:rsidR="0073469C" w14:paraId="3313246C" w14:textId="77777777" w:rsidTr="0061208F">
        <w:tc>
          <w:tcPr>
            <w:tcW w:w="8388" w:type="dxa"/>
          </w:tcPr>
          <w:p w14:paraId="3482C5AA" w14:textId="77777777" w:rsidR="0073469C" w:rsidRDefault="0073469C" w:rsidP="0061208F">
            <w:pPr>
              <w:spacing w:line="360" w:lineRule="auto"/>
              <w:jc w:val="both"/>
              <w:rPr>
                <w:b/>
                <w:sz w:val="28"/>
                <w:szCs w:val="28"/>
              </w:rPr>
            </w:pPr>
            <w:r>
              <w:rPr>
                <w:sz w:val="28"/>
                <w:szCs w:val="28"/>
              </w:rPr>
              <w:t xml:space="preserve">4.4. Артикуляція інтересів, потреб та очікувань діаспори в процесі її взаємодії з Україною .................................................................... </w:t>
            </w:r>
            <w:r>
              <w:rPr>
                <w:sz w:val="28"/>
                <w:szCs w:val="28"/>
              </w:rPr>
              <w:tab/>
              <w:t xml:space="preserve"> </w:t>
            </w:r>
          </w:p>
        </w:tc>
        <w:tc>
          <w:tcPr>
            <w:tcW w:w="1466" w:type="dxa"/>
          </w:tcPr>
          <w:p w14:paraId="17E5DED5" w14:textId="77777777" w:rsidR="0073469C" w:rsidRDefault="0073469C" w:rsidP="0061208F">
            <w:pPr>
              <w:spacing w:line="360" w:lineRule="auto"/>
              <w:jc w:val="both"/>
              <w:rPr>
                <w:sz w:val="28"/>
                <w:szCs w:val="28"/>
              </w:rPr>
            </w:pPr>
          </w:p>
          <w:p w14:paraId="68A23D36" w14:textId="77777777" w:rsidR="0073469C" w:rsidRDefault="0073469C" w:rsidP="0061208F">
            <w:pPr>
              <w:spacing w:line="360" w:lineRule="auto"/>
              <w:jc w:val="both"/>
              <w:rPr>
                <w:b/>
                <w:sz w:val="28"/>
                <w:szCs w:val="28"/>
              </w:rPr>
            </w:pPr>
            <w:r>
              <w:rPr>
                <w:sz w:val="28"/>
                <w:szCs w:val="28"/>
              </w:rPr>
              <w:t>354-370</w:t>
            </w:r>
          </w:p>
        </w:tc>
      </w:tr>
      <w:tr w:rsidR="0073469C" w14:paraId="434CD2DB" w14:textId="77777777" w:rsidTr="0061208F">
        <w:tc>
          <w:tcPr>
            <w:tcW w:w="8388" w:type="dxa"/>
          </w:tcPr>
          <w:p w14:paraId="00691AFB" w14:textId="77777777" w:rsidR="0073469C" w:rsidRDefault="0073469C" w:rsidP="0061208F">
            <w:pPr>
              <w:spacing w:line="360" w:lineRule="auto"/>
              <w:jc w:val="both"/>
              <w:rPr>
                <w:b/>
                <w:sz w:val="28"/>
                <w:szCs w:val="28"/>
              </w:rPr>
            </w:pPr>
            <w:r>
              <w:rPr>
                <w:sz w:val="28"/>
                <w:szCs w:val="28"/>
              </w:rPr>
              <w:t>Висновки до розділу 4 .......................................................................</w:t>
            </w:r>
          </w:p>
        </w:tc>
        <w:tc>
          <w:tcPr>
            <w:tcW w:w="1466" w:type="dxa"/>
          </w:tcPr>
          <w:p w14:paraId="5B3CB732" w14:textId="77777777" w:rsidR="0073469C" w:rsidRDefault="0073469C" w:rsidP="0061208F">
            <w:pPr>
              <w:spacing w:line="360" w:lineRule="auto"/>
              <w:jc w:val="both"/>
              <w:rPr>
                <w:b/>
                <w:sz w:val="28"/>
                <w:szCs w:val="28"/>
              </w:rPr>
            </w:pPr>
            <w:r>
              <w:rPr>
                <w:sz w:val="28"/>
                <w:szCs w:val="28"/>
              </w:rPr>
              <w:t>370-372</w:t>
            </w:r>
          </w:p>
        </w:tc>
      </w:tr>
      <w:tr w:rsidR="0073469C" w14:paraId="4F8FED4C" w14:textId="77777777" w:rsidTr="0061208F">
        <w:tc>
          <w:tcPr>
            <w:tcW w:w="8388" w:type="dxa"/>
          </w:tcPr>
          <w:p w14:paraId="7541EDAD" w14:textId="77777777" w:rsidR="0073469C" w:rsidRDefault="0073469C" w:rsidP="0061208F">
            <w:pPr>
              <w:spacing w:line="360" w:lineRule="auto"/>
              <w:jc w:val="both"/>
              <w:rPr>
                <w:b/>
                <w:sz w:val="28"/>
                <w:szCs w:val="28"/>
              </w:rPr>
            </w:pPr>
            <w:r>
              <w:rPr>
                <w:b/>
                <w:sz w:val="28"/>
                <w:szCs w:val="28"/>
              </w:rPr>
              <w:t>ВИСНОВКИ ………………………………………………………</w:t>
            </w:r>
          </w:p>
        </w:tc>
        <w:tc>
          <w:tcPr>
            <w:tcW w:w="1466" w:type="dxa"/>
          </w:tcPr>
          <w:p w14:paraId="7D48090B" w14:textId="77777777" w:rsidR="0073469C" w:rsidRDefault="0073469C" w:rsidP="0061208F">
            <w:pPr>
              <w:spacing w:line="360" w:lineRule="auto"/>
              <w:jc w:val="both"/>
              <w:rPr>
                <w:sz w:val="28"/>
                <w:szCs w:val="28"/>
              </w:rPr>
            </w:pPr>
            <w:r>
              <w:rPr>
                <w:b/>
                <w:sz w:val="28"/>
                <w:szCs w:val="28"/>
              </w:rPr>
              <w:t>373-381</w:t>
            </w:r>
          </w:p>
        </w:tc>
      </w:tr>
      <w:tr w:rsidR="0073469C" w14:paraId="5D64DB2A" w14:textId="77777777" w:rsidTr="0061208F">
        <w:tc>
          <w:tcPr>
            <w:tcW w:w="8388" w:type="dxa"/>
          </w:tcPr>
          <w:p w14:paraId="5F8F51A7" w14:textId="77777777" w:rsidR="0073469C" w:rsidRDefault="0073469C" w:rsidP="0061208F">
            <w:pPr>
              <w:spacing w:line="360" w:lineRule="auto"/>
              <w:jc w:val="both"/>
              <w:rPr>
                <w:b/>
                <w:sz w:val="28"/>
                <w:szCs w:val="28"/>
              </w:rPr>
            </w:pPr>
            <w:r>
              <w:rPr>
                <w:b/>
                <w:sz w:val="28"/>
                <w:szCs w:val="28"/>
              </w:rPr>
              <w:lastRenderedPageBreak/>
              <w:t xml:space="preserve">СПИСОК ВИКОРИСТАНИХ ДЖЕРЕЛ ………………………. </w:t>
            </w:r>
          </w:p>
        </w:tc>
        <w:tc>
          <w:tcPr>
            <w:tcW w:w="1466" w:type="dxa"/>
          </w:tcPr>
          <w:p w14:paraId="183C53BB" w14:textId="77777777" w:rsidR="0073469C" w:rsidRDefault="0073469C" w:rsidP="0061208F">
            <w:pPr>
              <w:spacing w:line="360" w:lineRule="auto"/>
              <w:jc w:val="both"/>
              <w:rPr>
                <w:sz w:val="28"/>
                <w:szCs w:val="28"/>
                <w:lang w:val="en-US"/>
              </w:rPr>
            </w:pPr>
            <w:r>
              <w:rPr>
                <w:b/>
                <w:sz w:val="28"/>
                <w:szCs w:val="28"/>
              </w:rPr>
              <w:t>382-41</w:t>
            </w:r>
            <w:r>
              <w:rPr>
                <w:b/>
                <w:sz w:val="28"/>
                <w:szCs w:val="28"/>
                <w:lang w:val="en-US"/>
              </w:rPr>
              <w:t>4</w:t>
            </w:r>
          </w:p>
        </w:tc>
      </w:tr>
    </w:tbl>
    <w:p w14:paraId="0138B6E0" w14:textId="77777777" w:rsidR="0073469C" w:rsidRDefault="0073469C" w:rsidP="0073469C">
      <w:pPr>
        <w:spacing w:line="360" w:lineRule="auto"/>
        <w:jc w:val="both"/>
        <w:rPr>
          <w:b/>
          <w:sz w:val="28"/>
          <w:szCs w:val="28"/>
        </w:rPr>
      </w:pPr>
    </w:p>
    <w:p w14:paraId="77CC4FF7" w14:textId="77777777" w:rsidR="0073469C" w:rsidRDefault="0073469C" w:rsidP="0073469C">
      <w:pPr>
        <w:spacing w:line="360" w:lineRule="auto"/>
        <w:jc w:val="both"/>
        <w:rPr>
          <w:b/>
          <w:sz w:val="28"/>
          <w:szCs w:val="28"/>
        </w:rPr>
      </w:pPr>
    </w:p>
    <w:p w14:paraId="7424B775" w14:textId="77777777" w:rsidR="0073469C" w:rsidRDefault="0073469C" w:rsidP="0073469C">
      <w:pPr>
        <w:spacing w:line="360" w:lineRule="auto"/>
        <w:jc w:val="both"/>
        <w:rPr>
          <w:b/>
          <w:sz w:val="28"/>
          <w:szCs w:val="28"/>
        </w:rPr>
      </w:pPr>
    </w:p>
    <w:p w14:paraId="3F9EEB21" w14:textId="77777777" w:rsidR="0073469C" w:rsidRDefault="0073469C" w:rsidP="0073469C">
      <w:pPr>
        <w:widowControl w:val="0"/>
        <w:ind w:firstLine="709"/>
        <w:jc w:val="center"/>
        <w:rPr>
          <w:b/>
          <w:sz w:val="28"/>
          <w:szCs w:val="28"/>
        </w:rPr>
      </w:pPr>
      <w:r>
        <w:rPr>
          <w:b/>
          <w:sz w:val="28"/>
          <w:szCs w:val="28"/>
        </w:rPr>
        <w:t>ВСТУП</w:t>
      </w:r>
    </w:p>
    <w:p w14:paraId="4EAF32EB" w14:textId="77777777" w:rsidR="0073469C" w:rsidRDefault="0073469C" w:rsidP="0073469C">
      <w:pPr>
        <w:widowControl w:val="0"/>
        <w:ind w:firstLine="709"/>
        <w:jc w:val="both"/>
        <w:rPr>
          <w:b/>
          <w:sz w:val="28"/>
          <w:szCs w:val="28"/>
        </w:rPr>
      </w:pPr>
    </w:p>
    <w:p w14:paraId="32414AB9" w14:textId="77777777" w:rsidR="0073469C" w:rsidRDefault="0073469C" w:rsidP="0073469C">
      <w:pPr>
        <w:widowControl w:val="0"/>
        <w:spacing w:line="360" w:lineRule="auto"/>
        <w:ind w:firstLine="709"/>
        <w:jc w:val="both"/>
        <w:rPr>
          <w:sz w:val="28"/>
          <w:szCs w:val="28"/>
        </w:rPr>
      </w:pPr>
      <w:r>
        <w:rPr>
          <w:b/>
          <w:bCs/>
          <w:sz w:val="28"/>
          <w:szCs w:val="28"/>
        </w:rPr>
        <w:t xml:space="preserve">Актуальність теми. </w:t>
      </w:r>
      <w:r>
        <w:rPr>
          <w:sz w:val="28"/>
          <w:szCs w:val="28"/>
        </w:rPr>
        <w:t xml:space="preserve">Глобалізація етносоціальних та етнополітичних процесів вплинула на активізацію етносів як суб’єктів і об’єктів соціального життя. При цьому зросла соціально-політична,  економічна та культурна роль етнічних груп, в тому числі й  діаспори. Вивчення етнічних груп займає центральне місце в структурі етносоціологічного знання. Тому розгляд сутності цього явища потребує детального наукового обґрунтування. </w:t>
      </w:r>
    </w:p>
    <w:p w14:paraId="0DDC5D86" w14:textId="77777777" w:rsidR="0073469C" w:rsidRDefault="0073469C" w:rsidP="0073469C">
      <w:pPr>
        <w:widowControl w:val="0"/>
        <w:spacing w:line="360" w:lineRule="auto"/>
        <w:ind w:firstLine="709"/>
        <w:jc w:val="both"/>
        <w:rPr>
          <w:sz w:val="28"/>
          <w:szCs w:val="28"/>
        </w:rPr>
      </w:pPr>
      <w:r>
        <w:rPr>
          <w:sz w:val="28"/>
          <w:szCs w:val="28"/>
        </w:rPr>
        <w:t xml:space="preserve">Враховуючи ту обставину, що українська діаспора не виступає внутрішньою складовою системи суспільних відносин нашої держави, її представники підтримують всебічні контакти з Україною і здійснюють вагомий вплив на становлення громадянського суспільства. Представники діаспор виступають зацікавленими учасниками сучасної соціальної модернізації та здійснюють вплив на міжетнічну взаємодію. У цьому контексті актуальності набуває значущість української діаспори як чинника, що справляє помітний вплив на становлення і розвиток української державності, що допоможе зреалізувати ідею цілісності українського етносу.   </w:t>
      </w:r>
    </w:p>
    <w:p w14:paraId="59FC87A3" w14:textId="77777777" w:rsidR="0073469C" w:rsidRDefault="0073469C" w:rsidP="0073469C">
      <w:pPr>
        <w:pStyle w:val="2ffff9"/>
        <w:spacing w:after="0" w:line="360" w:lineRule="auto"/>
        <w:ind w:firstLine="709"/>
        <w:jc w:val="both"/>
        <w:rPr>
          <w:sz w:val="28"/>
          <w:szCs w:val="28"/>
        </w:rPr>
      </w:pPr>
      <w:r>
        <w:rPr>
          <w:sz w:val="28"/>
          <w:szCs w:val="28"/>
        </w:rPr>
        <w:t xml:space="preserve">Нині в українському суспільстві відбуваються радикальні суттєві зміни. Сучасний етап розвитку українського соціуму характеризується трансформаційними процесами, в ньому тривають масштабні зміни, які зумовлюють нестабільність та невизначеність перспектив соціального життя. </w:t>
      </w:r>
    </w:p>
    <w:p w14:paraId="47EC6DA1" w14:textId="77777777" w:rsidR="0073469C" w:rsidRDefault="0073469C" w:rsidP="0073469C">
      <w:pPr>
        <w:pStyle w:val="2ffff9"/>
        <w:spacing w:after="0" w:line="360" w:lineRule="auto"/>
        <w:ind w:firstLine="709"/>
        <w:jc w:val="both"/>
        <w:rPr>
          <w:sz w:val="28"/>
          <w:szCs w:val="28"/>
        </w:rPr>
      </w:pPr>
      <w:r>
        <w:rPr>
          <w:sz w:val="28"/>
          <w:szCs w:val="28"/>
        </w:rPr>
        <w:t xml:space="preserve"> Cоціологічний аналіз українського етносу свідчить про наявність постійних міграційних процесів, які виникли внаслідок тривалої бездержавності, впливу зовнішніх чинників, приналежності України до складу різних територіальних об’єднань. Серед реалій новітнього українського суспільства є те, що наслідком складних і неоднозначних процесів розвитку українського етносу стало виникнення багатомільйонної української діаспори поза межами своєї </w:t>
      </w:r>
      <w:r>
        <w:rPr>
          <w:sz w:val="28"/>
          <w:szCs w:val="28"/>
        </w:rPr>
        <w:lastRenderedPageBreak/>
        <w:t xml:space="preserve">батьківщини. Перебуваючи в складі інших поліетнічних держав, представники діаспори виступають меншістю і, незалежно від місця проживання, мають у ряді країн єдиний політико-правовий статус як національна меншина. Закордонні українці реалізують свої традиційні форми існування – земляцтва, національно-культурні спільноти, використовують нові організаційні структури і форми: з’їзди, конгреси, форуми, сприяючи цим самим будівництву міжнаціональних і міжнародних відносин та сприяючи поширенню позитивного іміджу Української держави. У цьому зв’язку підсилення ролі діаспори визначається і передбачається державою на політико-правовому рівні, про що свідчить  Концепція державної національної етнополітики України. </w:t>
      </w:r>
    </w:p>
    <w:p w14:paraId="5436852A" w14:textId="77777777" w:rsidR="0073469C" w:rsidRDefault="0073469C" w:rsidP="0073469C">
      <w:pPr>
        <w:pStyle w:val="2ffff9"/>
        <w:spacing w:after="0" w:line="360" w:lineRule="auto"/>
        <w:ind w:firstLine="709"/>
        <w:jc w:val="both"/>
        <w:rPr>
          <w:sz w:val="28"/>
          <w:szCs w:val="28"/>
        </w:rPr>
      </w:pPr>
      <w:r>
        <w:rPr>
          <w:sz w:val="28"/>
          <w:szCs w:val="28"/>
        </w:rPr>
        <w:t xml:space="preserve">На нинішньому етапі україно-діаспорних взаємин можна простежити підвищений інтерес до культурних чинників в житті етнічних груп. Зазначимо, що наявність етнокультурних світів із своєрідними центрами тяжіння за межами державних кордонів, на яких проживають представники цих соціокультурних явищ є складовою частиною сучасного світу. У науковому  розумінні це явище виступає як панетнічність, під якою виступає будь-який масив етнічної культури, створений і створюваний етносом і всіма його підрозділами, в тому числі і діаспорами. Найбільш ґрунтовно термін “соціокультурний” проаналізував П.Сорокін, який вважав, що соціологія досліджує соціокультурні явища у всіх різноманітних типах зв’язків. Він підкреслював той факт, що не існує чіткої  демаркаційної лінії між суспільством і культурою, а є лише одна соціокультурна реальність. </w:t>
      </w:r>
    </w:p>
    <w:p w14:paraId="4A9F87A1" w14:textId="77777777" w:rsidR="0073469C" w:rsidRDefault="0073469C" w:rsidP="0073469C">
      <w:pPr>
        <w:pStyle w:val="2ffff9"/>
        <w:spacing w:after="0" w:line="360" w:lineRule="auto"/>
        <w:ind w:firstLine="709"/>
        <w:jc w:val="both"/>
        <w:rPr>
          <w:sz w:val="28"/>
          <w:szCs w:val="28"/>
        </w:rPr>
      </w:pPr>
      <w:r>
        <w:rPr>
          <w:sz w:val="28"/>
          <w:szCs w:val="28"/>
        </w:rPr>
        <w:t xml:space="preserve">Дослідження діаспор у соціологічній науці – відносно новий напрям, котрий потребує глибокого теоретичного і методологічного обґрунтування. Розгляд етнонаціональних груп як цілісних соціальних організмів і як структурних складових суспільства є тим напрямом, який найбільш повною мірою розкриває специфіку етносоціологічних досліджень. Треба зазначити, що сьогодні в Україні у наукових розробках з діаспори відсутні належна теоретична база, існує термінологічна неоднозначність, недостатня обізнаність із працями зарубіжних авторів. Та попри всі ці негаразди чітко визначилися основні напрями вивчення діаспори як структурованої етнічної групи. Віддаючи належне науковій </w:t>
      </w:r>
      <w:r>
        <w:rPr>
          <w:sz w:val="28"/>
          <w:szCs w:val="28"/>
        </w:rPr>
        <w:lastRenderedPageBreak/>
        <w:t xml:space="preserve">і практичній значущості вже здійснених досліджень з питань діаспори, необхідно зазначити, що у вітчизняній та зарубіжній літературі відсутній цілісний соціологічний аналіз досліджуваного явища, який би системно об’єднував у собі висвітлення його теоретичних, методологічних  засад та емпіричних даних.  </w:t>
      </w:r>
    </w:p>
    <w:p w14:paraId="6523107D" w14:textId="77777777" w:rsidR="0073469C" w:rsidRDefault="0073469C" w:rsidP="0073469C">
      <w:pPr>
        <w:pStyle w:val="2ffff9"/>
        <w:spacing w:after="0" w:line="360" w:lineRule="auto"/>
        <w:ind w:firstLine="709"/>
        <w:jc w:val="both"/>
        <w:rPr>
          <w:color w:val="000000"/>
          <w:sz w:val="28"/>
          <w:szCs w:val="28"/>
        </w:rPr>
      </w:pPr>
      <w:r>
        <w:rPr>
          <w:sz w:val="28"/>
          <w:szCs w:val="28"/>
        </w:rPr>
        <w:t xml:space="preserve">У центрі здійсненого в дисертації дослідження перебувають питання сучасного стану й тенденцій розвитку етнічних груп на прикладі східної та західної української діаспори; чинники формування транснаціональних спільнот, до яких належать і  діаспори; результати світового та українського досвіду нормативно-правового регулювання діаспори, </w:t>
      </w:r>
      <w:r>
        <w:rPr>
          <w:color w:val="000000"/>
          <w:sz w:val="28"/>
          <w:szCs w:val="28"/>
        </w:rPr>
        <w:t xml:space="preserve">законодавчих механізмів, які регулюють розвиток етнонаціональних процесів і визначають правовий статус національних меншин (діаспор). </w:t>
      </w:r>
    </w:p>
    <w:p w14:paraId="0D3C85EC" w14:textId="77777777" w:rsidR="0073469C" w:rsidRDefault="0073469C" w:rsidP="0073469C">
      <w:pPr>
        <w:pStyle w:val="2ffff9"/>
        <w:spacing w:after="0" w:line="360" w:lineRule="auto"/>
        <w:ind w:firstLine="709"/>
        <w:jc w:val="both"/>
        <w:rPr>
          <w:sz w:val="28"/>
          <w:szCs w:val="28"/>
        </w:rPr>
      </w:pPr>
      <w:r>
        <w:rPr>
          <w:sz w:val="28"/>
          <w:szCs w:val="28"/>
        </w:rPr>
        <w:t xml:space="preserve">Наукове осмислення формування та функціонування української діаспори представлено, зокрема, як в етносоціологічній теорії та практиці, так і в етнополітичному менеджменті, а саме – державному регулюванні міжетнічної взаємодії етносу та його діаспори. У цьому зв’язку актуальним виступає дослідження базових чинників, які зумовлюють необхідність формування і реалізацію політико-правового та управлінського  механізму функціонування української діаспори як суб’єкту міжетнічних відносин та об’єкту етнополітики Української держави. Серед широкого комплексу теоретичних проблем важливим постає аналіз полікультурного розвитку  українського етносу, співробітництва між його різними гілками (ядра українців в Україні та української діаспори). Обрана тема розроблена у соціології вочевидь недостатньо. </w:t>
      </w:r>
    </w:p>
    <w:p w14:paraId="65EA6189" w14:textId="77777777" w:rsidR="0073469C" w:rsidRDefault="0073469C" w:rsidP="0073469C">
      <w:pPr>
        <w:pStyle w:val="2ffff9"/>
        <w:spacing w:after="0" w:line="360" w:lineRule="auto"/>
        <w:ind w:firstLine="709"/>
        <w:jc w:val="both"/>
        <w:rPr>
          <w:color w:val="000000"/>
          <w:sz w:val="28"/>
          <w:szCs w:val="28"/>
        </w:rPr>
      </w:pPr>
      <w:r>
        <w:rPr>
          <w:sz w:val="28"/>
          <w:szCs w:val="28"/>
        </w:rPr>
        <w:t xml:space="preserve">На сьогодні доцільним є  наукове напрацювання теорії і практики  українсько-діаспорної міжкультурної взаємодії, визначення в цих процесах активної ролі політичних та культурних інститутів обох сторін. Встановлено, </w:t>
      </w:r>
      <w:r>
        <w:rPr>
          <w:color w:val="000000"/>
          <w:sz w:val="28"/>
          <w:szCs w:val="28"/>
        </w:rPr>
        <w:t xml:space="preserve"> що потенційно на рівні етнічних груп існують досить вагомі можливості їхнього життєзабезпечення. Але на практиці в силу ряду об’єктивних і суб’єктивних причин, в першу чергу, генерованих умовами існування етнічних спільнот в інонаціональному середовищі, в тому числі політикою офіційних кіл в сфері міжнаціональних відносин, відзначені потенційні можливості поки що не завжди реалізуються. </w:t>
      </w:r>
    </w:p>
    <w:p w14:paraId="6BACA473" w14:textId="77777777" w:rsidR="0073469C" w:rsidRDefault="0073469C" w:rsidP="0073469C">
      <w:pPr>
        <w:pStyle w:val="2ffff9"/>
        <w:spacing w:after="0" w:line="360" w:lineRule="auto"/>
        <w:ind w:firstLine="709"/>
        <w:jc w:val="both"/>
        <w:rPr>
          <w:sz w:val="28"/>
          <w:szCs w:val="28"/>
        </w:rPr>
      </w:pPr>
      <w:r>
        <w:rPr>
          <w:sz w:val="28"/>
          <w:szCs w:val="28"/>
        </w:rPr>
        <w:lastRenderedPageBreak/>
        <w:t xml:space="preserve">Українська діаспора, як цілісний етнокультурний комплекс, була досліджена в працях українських вчених, які зосередили увагу, насамперед, на сутності явища  закордонного українства. Помітний внесок у  наукову розробку цього явища здійснили: Л.Аза, Б.Ажнюк, О.Антонюк, В.Арбєніна,  Ю. Бачинський, С.Вдовенко, І.Винниченко, В.Євтух, Ф.Заставний, Є.Камінський, О.Картунов, О.Ковальчук, Я.Кондратьєв, В.Куреляк, О.Майборода,  Ю.Макар та В.Макар, О.Малиновська, С.Лазебник, Т.Лупул, В.Олефір, В.Онищук, А.Попок, А.Ручка, Ю.Римаренко, В.Сергійчук, М.Степико, В.Трощинський, Н.Черниш, А.Шевченко, В.Школьняк, М.Шульга та ін. Зазначимо, що серед вітчизняних фахівців популярними є також ідеї Б.Ф.Поршнєва щодо формування уявлення про себе в контексті опозиції “ми-вони”, згідно якого, порівняння на користь “своєї” групи відбувається за принципом “групового фаворитизму”,  в той час як сприймання інших груп залежить від характеру міжетнічних відносин. У дисертації використані також праці представників символічного інтеракціонізму (Ф.Барт, Е.Гоффман, Г.Мід), в яких визначення «ідентифікація» застосовувалось як критерій позитивного ставлення до представників своєї групи та негативного – щодо інших  груп. Як методологічна основа вивчення етнічних та культурних спільнот були задіяні праці Ф.Тьонніса, М.Вебера, Е.Дюркгейма, Т.Парсонса.  </w:t>
      </w:r>
    </w:p>
    <w:p w14:paraId="592DCE41" w14:textId="77777777" w:rsidR="0073469C" w:rsidRDefault="0073469C" w:rsidP="0073469C">
      <w:pPr>
        <w:pStyle w:val="2ffff9"/>
        <w:spacing w:after="0" w:line="360" w:lineRule="auto"/>
        <w:ind w:firstLine="709"/>
        <w:jc w:val="both"/>
        <w:rPr>
          <w:sz w:val="28"/>
          <w:szCs w:val="28"/>
        </w:rPr>
      </w:pPr>
      <w:r>
        <w:rPr>
          <w:sz w:val="28"/>
          <w:szCs w:val="28"/>
        </w:rPr>
        <w:t xml:space="preserve">В сучасній етносоціології напрямок вивчення етнічності діаспор, закономірностей й особливостей виникнення та розвитку специфічних соціумів (етнічних спільнот), структурні зв’язки у рамках цих соціумів набули важливого значення. Вивчення параметрів етнічної спільноти та особливості соціальної адаптації до умов іноетнічного оточення аналізували такі російські дослідники: М.Аствацатурова, С.Арутюнов,  Ю.Арутюнян, Л.Дробіжева, В.Дятлов, Т.Іларіонова, Н.Лєбєдєва, З.Левін, А.Мілітарьов, В.Попков, Г.Солдатова, А.Сусоколов, В.Тішков, Ж.Тощенко, Т.Чаптикова та ін.  </w:t>
      </w:r>
    </w:p>
    <w:p w14:paraId="4D4E84D4" w14:textId="77777777" w:rsidR="0073469C" w:rsidRDefault="0073469C" w:rsidP="0073469C">
      <w:pPr>
        <w:spacing w:line="360" w:lineRule="auto"/>
        <w:ind w:firstLine="709"/>
        <w:jc w:val="both"/>
        <w:rPr>
          <w:sz w:val="28"/>
          <w:szCs w:val="28"/>
        </w:rPr>
      </w:pPr>
      <w:r>
        <w:rPr>
          <w:sz w:val="28"/>
          <w:szCs w:val="28"/>
        </w:rPr>
        <w:t xml:space="preserve">Діаспорні спільноти, як складові частини етносоціального організму, були розглянуті у працях М.Есмана, Ю.Бромлея; сутність національної ідентичності, її зміст і природу з точки зору соціології розкрито у працях Е.Сміта. Вагомими є також положення теорії соціальної ідентичності Г.Таджфела, які вказують на постійну змінюваність ідентичності та її залежність від міжетнічної взаємодії. До </w:t>
      </w:r>
      <w:r>
        <w:rPr>
          <w:sz w:val="28"/>
          <w:szCs w:val="28"/>
        </w:rPr>
        <w:lastRenderedPageBreak/>
        <w:t xml:space="preserve">речі, такі етнометодологи, як Г.Гарфінкель, Д.Дуглас, А.Сикурел, зазначали, що, вступаючи у взаємодію, кожний індивід вже має уявлення про те, як повинна відбуватися ця взаємодія. У таких випадках всі уявлення організуються відповідно до норм та уявлень, відмінних від норм та вимог загальноприйнятого раціонального мислення. Багато західних вчених вже давно звертають увагу на роль діаспори у міжнародних стосунках, у двосторонніх міждержавних взаєминах. Явищу діаспори присвятили свої праці: Дж.Армстронг, А.Ашкеназі, А.Бра, М.Дабаг, Н.Брубейкер, Р.Коен, В.Маркусь, К.Платт, Я.Розумний, У.Сафран, В.Сацевич, Х.Тололян, Т.Фаіст, А.Фігус-Ралько, С.Хантінгтон, Р.Хеттлаге, Г.Шеффер. Такі чинники, на нашу думку, мають бути у полі зору тих, хто досліджує українську діаспору, особливо  на нинішньому етапі розширення зв’язків незалежної Української держави з українцями, що в силу різних обставин опинилися поза її межами. </w:t>
      </w:r>
    </w:p>
    <w:p w14:paraId="584AA476" w14:textId="77777777" w:rsidR="0073469C" w:rsidRDefault="0073469C" w:rsidP="0073469C">
      <w:pPr>
        <w:pStyle w:val="24"/>
        <w:spacing w:after="0" w:line="360" w:lineRule="auto"/>
        <w:ind w:left="0" w:firstLine="709"/>
        <w:jc w:val="both"/>
        <w:rPr>
          <w:color w:val="000000"/>
          <w:szCs w:val="28"/>
        </w:rPr>
      </w:pPr>
      <w:r>
        <w:rPr>
          <w:szCs w:val="28"/>
        </w:rPr>
        <w:t xml:space="preserve">Враховуючи ту обставину, що українська діаспора є підсистемою українського етносу, яка здійснює суттєвий вплив на становлення і розвиток української державності,  нагальними виступають потреби якісно нових етносоціологічних досліджень щодо еволюції та соціального функціонування української діаспори. </w:t>
      </w:r>
      <w:r>
        <w:rPr>
          <w:color w:val="000000"/>
          <w:szCs w:val="28"/>
        </w:rPr>
        <w:t xml:space="preserve">Отже, наукова проблема дисертаційного дослідження полягає в наявності протиріччя між необхідністю дослідження еволюції української діаспори як соціокультурної системи і невизначеністю теоретичних засад соціологічної концептуалізації її системних  характеристик  та адаптивно-інтегративних механізмів. </w:t>
      </w:r>
    </w:p>
    <w:p w14:paraId="42942ED7" w14:textId="77777777" w:rsidR="0073469C" w:rsidRDefault="0073469C" w:rsidP="0073469C">
      <w:pPr>
        <w:pStyle w:val="24"/>
        <w:spacing w:after="0" w:line="360" w:lineRule="auto"/>
        <w:ind w:left="0" w:firstLine="709"/>
        <w:jc w:val="both"/>
        <w:rPr>
          <w:b/>
          <w:bCs/>
          <w:szCs w:val="28"/>
        </w:rPr>
      </w:pPr>
      <w:r>
        <w:rPr>
          <w:b/>
          <w:bCs/>
          <w:szCs w:val="28"/>
        </w:rPr>
        <w:t xml:space="preserve">Зв'язок роботи з науковими програмами, планами, темами. </w:t>
      </w:r>
    </w:p>
    <w:p w14:paraId="49D5BE21" w14:textId="77777777" w:rsidR="0073469C" w:rsidRDefault="0073469C" w:rsidP="0073469C">
      <w:pPr>
        <w:spacing w:line="360" w:lineRule="auto"/>
        <w:ind w:firstLine="709"/>
        <w:jc w:val="both"/>
        <w:rPr>
          <w:sz w:val="28"/>
          <w:szCs w:val="28"/>
        </w:rPr>
      </w:pPr>
      <w:r>
        <w:rPr>
          <w:sz w:val="28"/>
          <w:szCs w:val="28"/>
        </w:rPr>
        <w:t xml:space="preserve">Дослідження проведено згідно положень Національної програми «Закордонне українство до 2010 року», а також Постанови Кабінету Міністрів України від 22 червня 1999 року № 1100 «Про створення Центру гуманітарної співпраці з українською діаспорою», одним із завдань якого є створення і реалізація спільних наукових, освітніх і культурних проектів, організація актуальних наукових досліджень, підготовка магістерських, кандидатських, докторських дисертацій, а також в рамках діяльності Міжнародного інституту </w:t>
      </w:r>
      <w:r>
        <w:rPr>
          <w:sz w:val="28"/>
          <w:szCs w:val="28"/>
        </w:rPr>
        <w:lastRenderedPageBreak/>
        <w:t xml:space="preserve">освіти, культури та зв’язків з діаспорою Національного університету «Львівська  політехніка».  </w:t>
      </w:r>
    </w:p>
    <w:p w14:paraId="27EBD188" w14:textId="77777777" w:rsidR="0073469C" w:rsidRDefault="0073469C" w:rsidP="0073469C">
      <w:pPr>
        <w:spacing w:line="360" w:lineRule="auto"/>
        <w:ind w:firstLine="709"/>
        <w:jc w:val="both"/>
        <w:rPr>
          <w:sz w:val="28"/>
          <w:szCs w:val="28"/>
        </w:rPr>
      </w:pPr>
      <w:r>
        <w:rPr>
          <w:sz w:val="28"/>
          <w:szCs w:val="28"/>
        </w:rPr>
        <w:t xml:space="preserve">Дисертація є складовою науково-дослідницьких робіт, проведених у Центрі етносоціологічних та етнополітичних досліджень Інституту соціології НАН України, в яких автор був виконавцем.  </w:t>
      </w:r>
    </w:p>
    <w:p w14:paraId="1CD20435" w14:textId="77777777" w:rsidR="0073469C" w:rsidRDefault="0073469C" w:rsidP="0073469C">
      <w:pPr>
        <w:spacing w:line="360" w:lineRule="auto"/>
        <w:ind w:firstLine="709"/>
        <w:jc w:val="both"/>
        <w:rPr>
          <w:sz w:val="28"/>
          <w:szCs w:val="28"/>
        </w:rPr>
      </w:pPr>
      <w:r>
        <w:rPr>
          <w:sz w:val="28"/>
          <w:szCs w:val="28"/>
        </w:rPr>
        <w:t>Дисертація також здійснена в межах науково-дослідної теми «Аналіз етнонаціональної структури та міжетнічної взаємодії в українському суспільстві», держреєстр №0102</w:t>
      </w:r>
      <w:r>
        <w:rPr>
          <w:sz w:val="28"/>
          <w:szCs w:val="28"/>
          <w:lang w:val="en-US"/>
        </w:rPr>
        <w:t>U</w:t>
      </w:r>
      <w:r>
        <w:rPr>
          <w:sz w:val="28"/>
          <w:szCs w:val="28"/>
        </w:rPr>
        <w:t xml:space="preserve">003108 у Київському національному університеті імені Тараса Шевченка. Автором був написаний розділ звіту, присвячений обґрунтуванню моделей етнонаціональної структури та схем розселення етнічних спільнот України.  </w:t>
      </w:r>
    </w:p>
    <w:p w14:paraId="3FF828C4" w14:textId="77777777" w:rsidR="0073469C" w:rsidRDefault="0073469C" w:rsidP="0073469C">
      <w:pPr>
        <w:spacing w:line="360" w:lineRule="auto"/>
        <w:ind w:firstLine="709"/>
        <w:jc w:val="both"/>
        <w:rPr>
          <w:sz w:val="28"/>
          <w:szCs w:val="28"/>
        </w:rPr>
      </w:pPr>
      <w:r>
        <w:rPr>
          <w:sz w:val="28"/>
          <w:szCs w:val="28"/>
        </w:rPr>
        <w:t xml:space="preserve">Ідеї та висновки дисертації можуть бути покладені в основу обгрунтування та розвитку  концепції взаємодії з українською діаспорою, у виробленні ефективної управлінської діяльності у сфері регулювання міграційних процесів.  </w:t>
      </w:r>
    </w:p>
    <w:p w14:paraId="2E40B3EE" w14:textId="77777777" w:rsidR="0073469C" w:rsidRDefault="0073469C" w:rsidP="0073469C">
      <w:pPr>
        <w:spacing w:line="360" w:lineRule="auto"/>
        <w:ind w:firstLine="709"/>
        <w:jc w:val="both"/>
        <w:rPr>
          <w:sz w:val="28"/>
          <w:szCs w:val="28"/>
        </w:rPr>
      </w:pPr>
      <w:r>
        <w:rPr>
          <w:b/>
          <w:bCs/>
          <w:sz w:val="28"/>
          <w:szCs w:val="28"/>
        </w:rPr>
        <w:t xml:space="preserve">Мета і завдання дослідження. </w:t>
      </w:r>
      <w:r>
        <w:rPr>
          <w:sz w:val="28"/>
          <w:szCs w:val="28"/>
        </w:rPr>
        <w:t xml:space="preserve">Метою дисертаційного дослідження є розробка теоретичної моделі еволюції української діаспори як соціокультурної системи. </w:t>
      </w:r>
    </w:p>
    <w:p w14:paraId="03438B4E" w14:textId="77777777" w:rsidR="0073469C" w:rsidRDefault="0073469C" w:rsidP="0073469C">
      <w:pPr>
        <w:spacing w:line="360" w:lineRule="auto"/>
        <w:ind w:firstLine="709"/>
        <w:jc w:val="both"/>
        <w:rPr>
          <w:sz w:val="28"/>
          <w:szCs w:val="28"/>
        </w:rPr>
      </w:pPr>
      <w:r>
        <w:rPr>
          <w:sz w:val="28"/>
          <w:szCs w:val="28"/>
        </w:rPr>
        <w:t xml:space="preserve">Відповідно до поставленої мети виокремлено такі дослідницькі завдання: </w:t>
      </w:r>
    </w:p>
    <w:p w14:paraId="5143DAA5" w14:textId="77777777" w:rsidR="0073469C" w:rsidRDefault="0073469C" w:rsidP="0073469C">
      <w:pPr>
        <w:spacing w:line="360" w:lineRule="auto"/>
        <w:ind w:firstLine="709"/>
        <w:jc w:val="both"/>
        <w:rPr>
          <w:sz w:val="28"/>
          <w:szCs w:val="28"/>
        </w:rPr>
      </w:pPr>
      <w:r>
        <w:rPr>
          <w:sz w:val="28"/>
          <w:szCs w:val="28"/>
        </w:rPr>
        <w:t xml:space="preserve">- здійснити огляд літератури за темою та окреслити проблемне поле етносоціологічних дискусій про сутність української діаспори як соціокультурної системи;  </w:t>
      </w:r>
    </w:p>
    <w:p w14:paraId="3327C556" w14:textId="77777777" w:rsidR="0073469C" w:rsidRDefault="0073469C" w:rsidP="0073469C">
      <w:pPr>
        <w:spacing w:line="360" w:lineRule="auto"/>
        <w:ind w:firstLine="709"/>
        <w:jc w:val="both"/>
        <w:rPr>
          <w:sz w:val="28"/>
          <w:szCs w:val="28"/>
        </w:rPr>
      </w:pPr>
      <w:r>
        <w:rPr>
          <w:sz w:val="28"/>
          <w:szCs w:val="28"/>
        </w:rPr>
        <w:t xml:space="preserve">- здійснити розгляд діаспори згідно існуючих етносоціологічних підходів до етнічності з позицій примордіалізму, інструменталізму та конструктивізму; дослідити трансформацію соціальної структури та культурних зразків української діаспори як соціокультурної системи; уточнити термін «акультурація»;  </w:t>
      </w:r>
    </w:p>
    <w:p w14:paraId="17CA331C" w14:textId="77777777" w:rsidR="0073469C" w:rsidRDefault="0073469C" w:rsidP="0073469C">
      <w:pPr>
        <w:spacing w:line="360" w:lineRule="auto"/>
        <w:ind w:firstLine="709"/>
        <w:jc w:val="both"/>
        <w:rPr>
          <w:sz w:val="28"/>
          <w:szCs w:val="28"/>
        </w:rPr>
      </w:pPr>
      <w:r>
        <w:rPr>
          <w:sz w:val="28"/>
          <w:szCs w:val="28"/>
        </w:rPr>
        <w:t xml:space="preserve">- дослідити соціокультурні ознаки української діаспори як підсистеми українського соціуму в контексті його просторового розміщення; </w:t>
      </w:r>
    </w:p>
    <w:p w14:paraId="43177BDC" w14:textId="77777777" w:rsidR="0073469C" w:rsidRDefault="0073469C" w:rsidP="0073469C">
      <w:pPr>
        <w:spacing w:line="360" w:lineRule="auto"/>
        <w:ind w:firstLine="709"/>
        <w:jc w:val="both"/>
        <w:rPr>
          <w:sz w:val="28"/>
          <w:szCs w:val="28"/>
        </w:rPr>
      </w:pPr>
      <w:r>
        <w:rPr>
          <w:sz w:val="28"/>
          <w:szCs w:val="28"/>
        </w:rPr>
        <w:t xml:space="preserve">- розкрити адаптивно-інтегративні механізми функціонування української  діаспори в поліетнічному соціумі в рамках соціологічної теорії суспільства; </w:t>
      </w:r>
    </w:p>
    <w:p w14:paraId="76F773B8" w14:textId="77777777" w:rsidR="0073469C" w:rsidRDefault="0073469C" w:rsidP="0073469C">
      <w:pPr>
        <w:spacing w:line="360" w:lineRule="auto"/>
        <w:ind w:firstLine="709"/>
        <w:jc w:val="both"/>
        <w:rPr>
          <w:sz w:val="28"/>
          <w:szCs w:val="28"/>
        </w:rPr>
      </w:pPr>
      <w:r>
        <w:rPr>
          <w:sz w:val="28"/>
          <w:szCs w:val="28"/>
        </w:rPr>
        <w:t xml:space="preserve">- визначити характер провідних напрямів міжетнічної взаємодії діаспори та її етнічної батьківщини.  </w:t>
      </w:r>
    </w:p>
    <w:p w14:paraId="0E1F6105" w14:textId="77777777" w:rsidR="0073469C" w:rsidRDefault="0073469C" w:rsidP="0073469C">
      <w:pPr>
        <w:spacing w:line="360" w:lineRule="auto"/>
        <w:ind w:firstLine="709"/>
        <w:jc w:val="both"/>
        <w:rPr>
          <w:sz w:val="28"/>
          <w:szCs w:val="28"/>
        </w:rPr>
      </w:pPr>
      <w:r>
        <w:rPr>
          <w:i/>
          <w:iCs/>
          <w:sz w:val="28"/>
          <w:szCs w:val="28"/>
        </w:rPr>
        <w:lastRenderedPageBreak/>
        <w:t xml:space="preserve">Об’єктом дослідження </w:t>
      </w:r>
      <w:r>
        <w:rPr>
          <w:sz w:val="28"/>
          <w:szCs w:val="28"/>
        </w:rPr>
        <w:t xml:space="preserve">є українська діаспора. </w:t>
      </w:r>
    </w:p>
    <w:p w14:paraId="64D9A401" w14:textId="77777777" w:rsidR="0073469C" w:rsidRDefault="0073469C" w:rsidP="0073469C">
      <w:pPr>
        <w:spacing w:line="360" w:lineRule="auto"/>
        <w:ind w:firstLine="709"/>
        <w:jc w:val="both"/>
        <w:rPr>
          <w:sz w:val="28"/>
          <w:szCs w:val="28"/>
        </w:rPr>
      </w:pPr>
      <w:r>
        <w:rPr>
          <w:i/>
          <w:iCs/>
          <w:sz w:val="28"/>
          <w:szCs w:val="28"/>
        </w:rPr>
        <w:t xml:space="preserve">Предметом дослідження </w:t>
      </w:r>
      <w:r>
        <w:rPr>
          <w:sz w:val="28"/>
          <w:szCs w:val="28"/>
        </w:rPr>
        <w:t xml:space="preserve">виступає еволюція української діаспори як соціокультурної системи. </w:t>
      </w:r>
    </w:p>
    <w:p w14:paraId="0C759421" w14:textId="77777777" w:rsidR="0073469C" w:rsidRDefault="0073469C" w:rsidP="0073469C">
      <w:pPr>
        <w:spacing w:line="360" w:lineRule="auto"/>
        <w:ind w:firstLine="709"/>
        <w:jc w:val="both"/>
        <w:rPr>
          <w:sz w:val="28"/>
          <w:szCs w:val="28"/>
        </w:rPr>
      </w:pPr>
      <w:r>
        <w:rPr>
          <w:i/>
          <w:iCs/>
          <w:sz w:val="28"/>
          <w:szCs w:val="28"/>
        </w:rPr>
        <w:t>Методи дослідження.</w:t>
      </w:r>
      <w:r>
        <w:rPr>
          <w:sz w:val="28"/>
          <w:szCs w:val="28"/>
        </w:rPr>
        <w:t xml:space="preserve"> Для розв’язання поставлених завдань використано як теоретичні, так і емпіричні методи дослідження. Так, зокрема, системний аналіз використовувався при дослідженні української діаспори як комплексу елементів і зв’язків; структурно-функціональний підхід для визначення функціональних зв’язків української діаспори; соціально-демографічний аналіз застосовувався з метою дослідження сучасного рівня розвитку українських етнічних груп; соціокультурний підхід був використаний для визначення еволюції соціокультурних змін у середовищі української діаспори; нормативно-ціннісний підхід – при аналізі етнополітики Української держави; метод вторинного аналізу соціологічної інформації використовувався при визначенні елементів етнічної ідентифікації представників української діаспори. Аналіз емпіричної інформації здійснено за допомогою методів математичної статистики (кореляційний, факторний та кластерний аналізи). Метод контент-аналізу використано для визначення рівнів комунікативної взаємодії представників української діаспори в іноетнічному соціумі, обробки результатів експертних інтерв’ю. </w:t>
      </w:r>
    </w:p>
    <w:p w14:paraId="15C080B2" w14:textId="77777777" w:rsidR="0073469C" w:rsidRDefault="0073469C" w:rsidP="0073469C">
      <w:pPr>
        <w:spacing w:line="360" w:lineRule="auto"/>
        <w:ind w:firstLine="709"/>
        <w:jc w:val="both"/>
        <w:rPr>
          <w:sz w:val="28"/>
          <w:szCs w:val="28"/>
        </w:rPr>
      </w:pPr>
      <w:r>
        <w:rPr>
          <w:sz w:val="28"/>
          <w:szCs w:val="28"/>
        </w:rPr>
        <w:t xml:space="preserve">Емпіричну базу дисертації становлять дані і матеріали загальнонаціонального щорічного моніторингового дослідження «Українське суспільство на межі ХХІ століття», проведеного Інститутом соціології НАН України та компанією СОЦИС в  1992-2007 роках. </w:t>
      </w:r>
    </w:p>
    <w:p w14:paraId="1515E3D0" w14:textId="77777777" w:rsidR="0073469C" w:rsidRDefault="0073469C" w:rsidP="0073469C">
      <w:pPr>
        <w:spacing w:line="360" w:lineRule="auto"/>
        <w:ind w:firstLine="709"/>
        <w:jc w:val="both"/>
        <w:rPr>
          <w:color w:val="000000"/>
          <w:sz w:val="28"/>
          <w:szCs w:val="28"/>
        </w:rPr>
      </w:pPr>
      <w:r>
        <w:rPr>
          <w:sz w:val="28"/>
          <w:szCs w:val="28"/>
        </w:rPr>
        <w:t xml:space="preserve">Також були використані результати соціологічних досліджень «Українська трудова міграція до країн європейського Союзу у дзеркалі соціології». - К., 2005. (Керівник проекту – О.Сушко; представлений аналіз результатів соціологічних досліджень було здійснено у восьми українських регіонах з найбільшим міграційним потенціалом та в середовищі українських трудових мігрантів у Польщі); результати соціологічних досліджень фонду «Громадська думка» та акціонерного товариства БКМ. Опитування українців у Росії проводилось серед міського населення 15 регіонів Російської Федерації. В цілому вибіркова сукупність відтворює демографічну і соціально-професійну структуру </w:t>
      </w:r>
      <w:r>
        <w:rPr>
          <w:sz w:val="28"/>
          <w:szCs w:val="28"/>
        </w:rPr>
        <w:lastRenderedPageBreak/>
        <w:t xml:space="preserve">українського населення в Росії, розраховану за результатами опитувань фонду «Громадська думка» та даними ЦСУ Росії; інформаційно-аналітичний матеріал Й.Конєчної «Поляки-українці, Польща-Україна. Парадокси стосунків між сусідами за даними соціологічних досліджень». – Варшава-Київ. – Міжнародний фонд «Відродження» (К.,2003); аналіз результатів О.Яворницької «Проблема асиміляції української молоді в іншомовному середовищі  (соціологічний аналіз) та «Реконструкція, деконструкція чи інновація національної ідентичності українців у Польщі  (на прикладі Дольношльонського та Любуського воєводств)». </w:t>
      </w:r>
    </w:p>
    <w:p w14:paraId="03D1706B" w14:textId="77777777" w:rsidR="0073469C" w:rsidRDefault="0073469C" w:rsidP="0073469C">
      <w:pPr>
        <w:spacing w:line="360" w:lineRule="auto"/>
        <w:ind w:firstLine="709"/>
        <w:jc w:val="both"/>
        <w:rPr>
          <w:sz w:val="28"/>
          <w:szCs w:val="28"/>
        </w:rPr>
      </w:pPr>
      <w:r>
        <w:rPr>
          <w:sz w:val="28"/>
          <w:szCs w:val="28"/>
        </w:rPr>
        <w:t xml:space="preserve"> Залучено матеріали соціологічного дослідження «Українці Румунії: сучасний стан та перспективи етнокультурного розвитку», (К.,1999), здійсненого під керівництвом Л.Ази та ін.; аналітичний звіт про проведене соціологічне дослідження «Еміграційний потенціал осіб українського походження та вихідців з України – жителів Республіки Казахстан», (К., 1998), (під керівництвом В.Трощинського). </w:t>
      </w:r>
    </w:p>
    <w:p w14:paraId="14D261C9" w14:textId="77777777" w:rsidR="0073469C" w:rsidRDefault="0073469C" w:rsidP="0073469C">
      <w:pPr>
        <w:spacing w:line="360" w:lineRule="auto"/>
        <w:ind w:firstLine="709"/>
        <w:jc w:val="both"/>
        <w:rPr>
          <w:sz w:val="28"/>
          <w:szCs w:val="28"/>
        </w:rPr>
      </w:pPr>
      <w:r>
        <w:rPr>
          <w:sz w:val="28"/>
          <w:szCs w:val="28"/>
        </w:rPr>
        <w:t xml:space="preserve">В процесі дослідження також були задіяні матеріали діяльності конгресів Міжнародної асоціації україністів, а саме: «Другий міжнародний конгрес україністів», Львів, 22-28 серпня 1993 р.; «Третій міжнародний конгрес україністів», Харків, 26-29 серпня 1996 р.; «Четвертий міжнародний конгрес україністів», Одеса, 26-29 серпня 1999 р.; «П’ятий конгрес Міжнародної асоціації україністів», Чернівці, 2002. </w:t>
      </w:r>
    </w:p>
    <w:p w14:paraId="65FE163D" w14:textId="77777777" w:rsidR="0073469C" w:rsidRDefault="0073469C" w:rsidP="0073469C">
      <w:pPr>
        <w:pStyle w:val="2ffff9"/>
        <w:spacing w:after="0" w:line="360" w:lineRule="auto"/>
        <w:ind w:firstLine="709"/>
        <w:jc w:val="both"/>
        <w:rPr>
          <w:sz w:val="28"/>
          <w:szCs w:val="28"/>
        </w:rPr>
      </w:pPr>
      <w:r>
        <w:rPr>
          <w:sz w:val="28"/>
          <w:szCs w:val="28"/>
        </w:rPr>
        <w:t>Здобувач у своєму дослідженні використала також експертні опитування під час  Всесвітніх форумів українців, зокрема,  «У співпраці та єднанні увійдемо у ХХІ століття», матеріали другого Всесвітнього форуму українців  (21-25 серпня 1997 р.) та «</w:t>
      </w:r>
      <w:r>
        <w:rPr>
          <w:color w:val="000000"/>
          <w:sz w:val="28"/>
          <w:szCs w:val="28"/>
        </w:rPr>
        <w:t>У майбутнє – в ім’я України», матеріали третього Всесвітнього форуму українців (18-20 серпня 2001 р.), р</w:t>
      </w:r>
      <w:r>
        <w:rPr>
          <w:sz w:val="28"/>
          <w:szCs w:val="28"/>
        </w:rPr>
        <w:t>обочі матеріали І</w:t>
      </w:r>
      <w:r>
        <w:rPr>
          <w:sz w:val="28"/>
          <w:szCs w:val="28"/>
          <w:lang w:val="en-US"/>
        </w:rPr>
        <w:t>V</w:t>
      </w:r>
      <w:r>
        <w:rPr>
          <w:sz w:val="28"/>
          <w:szCs w:val="28"/>
        </w:rPr>
        <w:t xml:space="preserve"> Всесвітнього форуму українців (18-20 серпня 2006 р.), а також статистичні дані, одержані в результаті переписів населення України. </w:t>
      </w:r>
    </w:p>
    <w:p w14:paraId="5FA8012B" w14:textId="77777777" w:rsidR="0073469C" w:rsidRDefault="0073469C" w:rsidP="0073469C">
      <w:pPr>
        <w:pStyle w:val="2ffff9"/>
        <w:spacing w:after="0" w:line="360" w:lineRule="auto"/>
        <w:ind w:firstLine="709"/>
        <w:jc w:val="both"/>
        <w:rPr>
          <w:sz w:val="28"/>
          <w:szCs w:val="28"/>
        </w:rPr>
      </w:pPr>
      <w:r>
        <w:rPr>
          <w:b/>
          <w:bCs/>
          <w:sz w:val="28"/>
          <w:szCs w:val="28"/>
        </w:rPr>
        <w:t xml:space="preserve">Наукова новизна одержаних результатів. </w:t>
      </w:r>
      <w:r>
        <w:rPr>
          <w:sz w:val="28"/>
          <w:szCs w:val="28"/>
        </w:rPr>
        <w:t xml:space="preserve">У межах здійсненого дослідження одержано результати, які мають наукову новизну: </w:t>
      </w:r>
    </w:p>
    <w:p w14:paraId="4B41B4BF" w14:textId="77777777" w:rsidR="0073469C" w:rsidRDefault="0073469C" w:rsidP="0073469C">
      <w:pPr>
        <w:pStyle w:val="2ffff9"/>
        <w:spacing w:after="0" w:line="360" w:lineRule="auto"/>
        <w:ind w:firstLine="709"/>
        <w:jc w:val="both"/>
        <w:rPr>
          <w:sz w:val="28"/>
          <w:szCs w:val="28"/>
        </w:rPr>
      </w:pPr>
      <w:r>
        <w:rPr>
          <w:sz w:val="28"/>
          <w:szCs w:val="28"/>
        </w:rPr>
        <w:t xml:space="preserve">- уточнено термін «діаспора» як відкритої соціокультурної системи, в якій внаслідок взаємодії з іноетнічним соціумом відбувається синтез двох культур </w:t>
      </w:r>
      <w:r>
        <w:rPr>
          <w:sz w:val="28"/>
          <w:szCs w:val="28"/>
        </w:rPr>
        <w:lastRenderedPageBreak/>
        <w:t xml:space="preserve">(материнської і культури нової країни поселення), який підтримується соціальними інститутами (ресурсами та правилами) діаспори;  з’ясовано сутність діаспори, що полягає у включеності в іноетнічний соціум «наскільки це можливо» та спротиві зникненню власної етнічності; розширено дефініцію «діаспора», яка згідно традиційного визначення, є частиною етносу, проживаючою за межами території своєї батьківщини. А на відміну від раніше одержаних результатів, діаспора розглядається  як сукупність етнічних спільнот, що підтримують інтенсивні комунікаційні зв’язки між собою та з країною походження; </w:t>
      </w:r>
    </w:p>
    <w:p w14:paraId="32BFF355" w14:textId="77777777" w:rsidR="0073469C" w:rsidRDefault="0073469C" w:rsidP="0073469C">
      <w:pPr>
        <w:spacing w:line="360" w:lineRule="auto"/>
        <w:ind w:firstLine="709"/>
        <w:jc w:val="both"/>
        <w:rPr>
          <w:sz w:val="28"/>
          <w:szCs w:val="28"/>
        </w:rPr>
      </w:pPr>
      <w:r>
        <w:rPr>
          <w:sz w:val="28"/>
          <w:szCs w:val="28"/>
        </w:rPr>
        <w:t xml:space="preserve">- обґрунтовано теоретико-методологічні підходи до вивчення української діаспори як частини етносу і з’ясовано, що гносеологічно плідними з них є синтез примордіалізму, що визначає етнічність на основі спільного походження (Ван ден Берге, Ю.Бромлей, Л.Гумільов, К.Гірц, Е. Сміт) та інструменталізму, що розглядає етнічність як засіб досягнення групових цілей (М.Губогло, Дж.Девіс, Л.Дробіжева, В.Ядов). На відміну від розповсюдженого погляду щодо трактувань природи етнонаціональних утворень, такого як – конструктивізм, концепція «уявлених спільнот» Б.Андерсона, дискурсивна теорія, доведено, що примордіальні (емоційні, міфологічні) уявлення та раціональні (інструментальні) виступають провідними чинниками формування етнонаціональних груп, причому примордіальна основа ідентичності  зберігає свій потенціал і в подальшому існуванні діаспори; </w:t>
      </w:r>
    </w:p>
    <w:p w14:paraId="08E6C598" w14:textId="77777777" w:rsidR="0073469C" w:rsidRDefault="0073469C" w:rsidP="0073469C">
      <w:pPr>
        <w:pStyle w:val="afffffffa"/>
        <w:spacing w:after="0" w:line="360" w:lineRule="auto"/>
        <w:ind w:firstLine="709"/>
        <w:jc w:val="both"/>
        <w:rPr>
          <w:szCs w:val="28"/>
        </w:rPr>
      </w:pPr>
      <w:r>
        <w:rPr>
          <w:szCs w:val="28"/>
        </w:rPr>
        <w:t xml:space="preserve">- розроблено систему соціокультурних характеристик української діаспори як об’єктивно-суб’єктивного явища, до яких, (на відміну від існуючої літератури, в якій наголос робиться на  мові, специфічних елементах  матеріальної та духовної культури, релігії, стереотипах поведінки), включені такі наступні системні ознаки: етнічна ідентичність, самосвідомість  і спільність культурних цінностей. Визначено, що особливості нормативно-ціннісного світогляду української діаспори дозволяють віднести її до світового українства; </w:t>
      </w:r>
    </w:p>
    <w:p w14:paraId="18371729" w14:textId="77777777" w:rsidR="0073469C" w:rsidRDefault="0073469C" w:rsidP="0073469C">
      <w:pPr>
        <w:spacing w:line="360" w:lineRule="auto"/>
        <w:ind w:firstLine="709"/>
        <w:jc w:val="both"/>
        <w:rPr>
          <w:sz w:val="28"/>
          <w:szCs w:val="28"/>
        </w:rPr>
      </w:pPr>
      <w:r>
        <w:rPr>
          <w:sz w:val="28"/>
          <w:szCs w:val="28"/>
        </w:rPr>
        <w:t xml:space="preserve">- на основі проведеного системного аналізу доведено, що українська діаспора функціонує як складова частина етнополітичного організму країни поселення. В розвитку діаспори можна виокремити різні якісні етапи. Встановлено, що на початковому етапі формування  української діаспори як </w:t>
      </w:r>
      <w:r>
        <w:rPr>
          <w:sz w:val="28"/>
          <w:szCs w:val="28"/>
        </w:rPr>
        <w:lastRenderedPageBreak/>
        <w:t xml:space="preserve">соціокультурної системи  її характерними ознаками виступають ізольованість та закритість, а зміст та форми її діяльності мають культурологічний та політичний характер; </w:t>
      </w:r>
    </w:p>
    <w:p w14:paraId="1480498D" w14:textId="77777777" w:rsidR="0073469C" w:rsidRDefault="0073469C" w:rsidP="0073469C">
      <w:pPr>
        <w:pStyle w:val="afffffffa"/>
        <w:spacing w:after="0" w:line="360" w:lineRule="auto"/>
        <w:ind w:firstLine="709"/>
        <w:jc w:val="both"/>
        <w:rPr>
          <w:szCs w:val="28"/>
        </w:rPr>
      </w:pPr>
      <w:r>
        <w:rPr>
          <w:szCs w:val="28"/>
        </w:rPr>
        <w:t xml:space="preserve">- вперше з’ясовано, що демократизація українського суспільства та здобуття Україною політичної незалежності сприяли позитивній динаміці як східної, так і західної української діаспори, що проявилося в активізації процесів розбудови та ускладненні її структури як соціокультурної системи. Виявлено, що на сучасному етапі розвитку для української діаспори характерними є процеси консолідації, інституціоналізації, зростання соціальної активності представників діаспори, цілеспрямована реалізація групових та суспільних інтересів, відкритість; </w:t>
      </w:r>
    </w:p>
    <w:p w14:paraId="18926EE8" w14:textId="77777777" w:rsidR="0073469C" w:rsidRDefault="0073469C" w:rsidP="0073469C">
      <w:pPr>
        <w:spacing w:line="360" w:lineRule="auto"/>
        <w:ind w:firstLine="709"/>
        <w:jc w:val="both"/>
        <w:rPr>
          <w:sz w:val="28"/>
          <w:szCs w:val="28"/>
        </w:rPr>
      </w:pPr>
      <w:r>
        <w:rPr>
          <w:sz w:val="28"/>
          <w:szCs w:val="28"/>
        </w:rPr>
        <w:t xml:space="preserve">- подальшого розвитку набуло уявлення про те, що українська діаспора  є самоорганізуючою, але не самодостатньою системою. Визначено, що основою виникнення самоорганізаційних процесів виступає дихотомія внутрішніх етносоціальних процесів та етнокультурної самоідентифікації діаспори. В процесі дослідження виявлені такі наступні структурно-функціональні характеристики української діаспори, як самоорганізуючої системи: а) нелінійність еволюції, відсутність прямої залежності реального стану середовища української діаспори від специфіки її попереднього стану; б) стійкість існування, когерентність структури української діаспори як системи. Гнучкість структури української діаспори забезпечують ті елементи, які виконують функцію збереження системи;  </w:t>
      </w:r>
    </w:p>
    <w:p w14:paraId="44B5751A" w14:textId="77777777" w:rsidR="0073469C" w:rsidRDefault="0073469C" w:rsidP="0073469C">
      <w:pPr>
        <w:spacing w:line="360" w:lineRule="auto"/>
        <w:ind w:firstLine="709"/>
        <w:jc w:val="both"/>
        <w:rPr>
          <w:sz w:val="28"/>
          <w:szCs w:val="28"/>
        </w:rPr>
      </w:pPr>
      <w:r>
        <w:rPr>
          <w:sz w:val="28"/>
          <w:szCs w:val="28"/>
        </w:rPr>
        <w:t xml:space="preserve">- уточнено принципи об’єднання діаспори як переселенської групи і встановлено, що вона об’єднана груповою етнічною ідентичністю та має конкретні способи втілення в різних формах етнічного життя, а саме: первинних  і безпосередніх формах  (оформлення моноетнічних шлюбів; володіння рідною мовою; стійкість конфесійної приналежності; знання фольклору, обрядів тощо); другорядних і опосередкованих – створення національно-культурних об’єднань (союзів, центрів, автономій); участь у суспільно-політичних організаціях і рухах; представництво в органах влади, в муніципальному управлінні тощо;  </w:t>
      </w:r>
    </w:p>
    <w:p w14:paraId="005A307B" w14:textId="77777777" w:rsidR="0073469C" w:rsidRDefault="0073469C" w:rsidP="0073469C">
      <w:pPr>
        <w:spacing w:line="360" w:lineRule="auto"/>
        <w:ind w:firstLine="709"/>
        <w:jc w:val="both"/>
        <w:rPr>
          <w:sz w:val="28"/>
          <w:szCs w:val="28"/>
        </w:rPr>
      </w:pPr>
      <w:r>
        <w:rPr>
          <w:sz w:val="28"/>
          <w:szCs w:val="28"/>
        </w:rPr>
        <w:t xml:space="preserve">- вперше доведено, що діаспора має ознаки  конвіксійних і консорційних груп визначеного таксономічного рівня відносин всередині етнічних систем. В </w:t>
      </w:r>
      <w:r>
        <w:rPr>
          <w:sz w:val="28"/>
          <w:szCs w:val="28"/>
        </w:rPr>
        <w:lastRenderedPageBreak/>
        <w:t xml:space="preserve">основі формування етнічної цілісності лежить подвійна приналежність, яка зумовлена  соціобіологічною та еволюційно-історичною консолідацією, а саме:  внутріетнічною та міжетнічною; </w:t>
      </w:r>
    </w:p>
    <w:p w14:paraId="1F027D7B" w14:textId="77777777" w:rsidR="0073469C" w:rsidRDefault="0073469C" w:rsidP="0073469C">
      <w:pPr>
        <w:spacing w:line="360" w:lineRule="auto"/>
        <w:ind w:firstLine="709"/>
        <w:jc w:val="both"/>
        <w:rPr>
          <w:sz w:val="28"/>
          <w:szCs w:val="28"/>
        </w:rPr>
      </w:pPr>
      <w:r>
        <w:rPr>
          <w:sz w:val="28"/>
          <w:szCs w:val="28"/>
        </w:rPr>
        <w:t xml:space="preserve">- з позицій запропонованого здобувачем концептуального підходу здійснено розгляд діаспор  як етнокультурних анклавів. З’ясовано, що з одного боку, діаспора  виступає етнічною меншиною,  котра входить до складу суспільства, яке включає в себе значну кількість етнічних спільнот, об’єднаних державними та суспільними інституціями; з іншого боку, діаспора – невід’ємна складова однойменного етнічного колективу, хоча існує в просторовому та часовому відриві від нього. Обґрунтовано, що надзвичайно стійкою і важливою ознакою етнокультурної анклавності діаспори виступає етнічна дистанція; </w:t>
      </w:r>
    </w:p>
    <w:p w14:paraId="3D94A443" w14:textId="77777777" w:rsidR="0073469C" w:rsidRDefault="0073469C" w:rsidP="0073469C">
      <w:pPr>
        <w:spacing w:line="360" w:lineRule="auto"/>
        <w:ind w:firstLine="709"/>
        <w:jc w:val="both"/>
        <w:rPr>
          <w:sz w:val="28"/>
          <w:szCs w:val="28"/>
        </w:rPr>
      </w:pPr>
      <w:r>
        <w:rPr>
          <w:sz w:val="28"/>
          <w:szCs w:val="28"/>
        </w:rPr>
        <w:t xml:space="preserve">- обґрунтовано твердження про те, що інтеграційні процеси належать до об’єктивних реалій життєдіяльності представників діаспори як цілісного соціального організму  та складової соціальної структури суспільства. Виявлено, що велику роль при цьому відіграє відповідність структури групи (освітня, професійно-кваліфікаційна, поселенська) сучасним тенденціям, характерним для модерного суспільства та представленість групи на професійно-кваліфікаційному і  владному рівнях, за показниками престижу тощо; </w:t>
      </w:r>
    </w:p>
    <w:p w14:paraId="0A6E78A2" w14:textId="77777777" w:rsidR="0073469C" w:rsidRDefault="0073469C" w:rsidP="0073469C">
      <w:pPr>
        <w:spacing w:line="360" w:lineRule="auto"/>
        <w:ind w:firstLine="709"/>
        <w:jc w:val="both"/>
        <w:rPr>
          <w:sz w:val="28"/>
          <w:szCs w:val="28"/>
        </w:rPr>
      </w:pPr>
      <w:r>
        <w:rPr>
          <w:sz w:val="28"/>
          <w:szCs w:val="28"/>
        </w:rPr>
        <w:t>- дістало подальший розвиток твердження, що адаптивно-інтегративні механізми сприяли підвищенню соціального статусу представників української діаспори на індивідуальному та груповому рівнях. При цьому виявлено, що українці в пострадянських країнах не завжди мали можливість підтримувати й розвивати українську етнічність; її збереження також не завжди сприяло соціальній мобільності представників другого, третього та наступних поколінь в країнах західного світу;</w:t>
      </w:r>
    </w:p>
    <w:p w14:paraId="4B168D9B" w14:textId="77777777" w:rsidR="0073469C" w:rsidRDefault="0073469C" w:rsidP="0073469C">
      <w:pPr>
        <w:pStyle w:val="afffffffa"/>
        <w:spacing w:after="0" w:line="360" w:lineRule="auto"/>
        <w:ind w:firstLine="709"/>
        <w:jc w:val="both"/>
        <w:rPr>
          <w:szCs w:val="28"/>
        </w:rPr>
      </w:pPr>
      <w:r>
        <w:rPr>
          <w:szCs w:val="28"/>
        </w:rPr>
        <w:t xml:space="preserve">- уперше з’ясовано, що в сучасних наукових підходах до міграційних процесів відбувається поступова трансформація змісту терміну «акультурація», оскільки він втрачає своє первісне значення, пов’язане із процесом навчання індивідів, внаслідок якого запозичуються певні зразки поведінки та дії, відповідні культурним стандартам інституалізованої частини системи приймаючого суспільства; термін «акультурація» запропоновано використовувати у значенні </w:t>
      </w:r>
      <w:r>
        <w:rPr>
          <w:szCs w:val="28"/>
        </w:rPr>
        <w:lastRenderedPageBreak/>
        <w:t xml:space="preserve">процесу тривалої взаємодії різних груп, внаслідок чого відбуваються поступові культурні зміни. Останнім  часом особливого розповсюдження набув етнозахисний принцип, котрий включає цінності домінуючого етносу із збереженням мовних, релігійних, репрезентаційних елементів етнічної спадщини. При цьому підтверджено, що нині простежується загальна закономірність сучасних діаспор в орієнтації на більш престижну культуру і домінуючий етнос;  </w:t>
      </w:r>
    </w:p>
    <w:p w14:paraId="3B435A56" w14:textId="77777777" w:rsidR="0073469C" w:rsidRDefault="0073469C" w:rsidP="0073469C">
      <w:pPr>
        <w:spacing w:line="360" w:lineRule="auto"/>
        <w:ind w:firstLine="709"/>
        <w:jc w:val="both"/>
        <w:rPr>
          <w:sz w:val="28"/>
          <w:szCs w:val="28"/>
        </w:rPr>
      </w:pPr>
      <w:r>
        <w:rPr>
          <w:sz w:val="28"/>
          <w:szCs w:val="28"/>
        </w:rPr>
        <w:t xml:space="preserve">  - у процесі дослідження з’ясовано, що українська діаспора одночасно виступає як об’єкт, так і суб’єкт етнополітичного менеджменту з боку двох держав – країни походження і країни проживання. Це посилює специфіку міжетнічної взаємодії, яка характеризується багатовекторністю та різноманітністю і залежить від соціального, економічного та політичного становища обох країн. </w:t>
      </w:r>
    </w:p>
    <w:p w14:paraId="21ED65B8" w14:textId="77777777" w:rsidR="0073469C" w:rsidRDefault="0073469C" w:rsidP="0073469C">
      <w:pPr>
        <w:spacing w:line="360" w:lineRule="auto"/>
        <w:ind w:firstLine="709"/>
        <w:jc w:val="both"/>
        <w:rPr>
          <w:b/>
          <w:bCs/>
          <w:sz w:val="28"/>
          <w:szCs w:val="28"/>
        </w:rPr>
      </w:pPr>
      <w:r>
        <w:rPr>
          <w:b/>
          <w:bCs/>
          <w:sz w:val="28"/>
          <w:szCs w:val="28"/>
        </w:rPr>
        <w:t xml:space="preserve">Обгрунтованість та достовірність наукових положень і висновків.  </w:t>
      </w:r>
    </w:p>
    <w:p w14:paraId="2B63FA78" w14:textId="77777777" w:rsidR="0073469C" w:rsidRDefault="0073469C" w:rsidP="0073469C">
      <w:pPr>
        <w:spacing w:line="360" w:lineRule="auto"/>
        <w:ind w:firstLine="709"/>
        <w:jc w:val="both"/>
        <w:rPr>
          <w:sz w:val="28"/>
          <w:szCs w:val="28"/>
        </w:rPr>
      </w:pPr>
      <w:r>
        <w:rPr>
          <w:sz w:val="28"/>
          <w:szCs w:val="28"/>
        </w:rPr>
        <w:t xml:space="preserve">Сформульовані наукові положення та висновки є достовірними та обгрунтованими, оскільки адекватні  меті та завданням роботи, а їх розробка здійснена на теоретико-методологічних засадах соціології із застосуванням відповідних методів. Використані методи відповідають логіці наукового пізнання. Зазначене випливає з такого: </w:t>
      </w:r>
    </w:p>
    <w:p w14:paraId="358C9108" w14:textId="77777777" w:rsidR="0073469C" w:rsidRDefault="0073469C" w:rsidP="0073469C">
      <w:pPr>
        <w:spacing w:line="360" w:lineRule="auto"/>
        <w:ind w:firstLine="709"/>
        <w:jc w:val="both"/>
        <w:rPr>
          <w:sz w:val="28"/>
          <w:szCs w:val="28"/>
        </w:rPr>
      </w:pPr>
      <w:r>
        <w:rPr>
          <w:sz w:val="28"/>
          <w:szCs w:val="28"/>
        </w:rPr>
        <w:t xml:space="preserve">1. Системний аналіз об’єкту дослідження був використаний при розгляді української діаспори як системи, тобто комплексу елементів і зв’язків, утворюючих при взаємодії органічне ціле, в якому зміна одного елементу призводить до зміни інших елементів та всієї системи в цілому. Синергетичний підхід дозволив віднайти механізми самоорганізації української діаспори. </w:t>
      </w:r>
    </w:p>
    <w:p w14:paraId="6CA4A5A9" w14:textId="77777777" w:rsidR="0073469C" w:rsidRDefault="0073469C" w:rsidP="0073469C">
      <w:pPr>
        <w:spacing w:line="360" w:lineRule="auto"/>
        <w:ind w:firstLine="709"/>
        <w:jc w:val="both"/>
        <w:rPr>
          <w:sz w:val="28"/>
          <w:szCs w:val="28"/>
        </w:rPr>
      </w:pPr>
      <w:r>
        <w:rPr>
          <w:sz w:val="28"/>
          <w:szCs w:val="28"/>
        </w:rPr>
        <w:t xml:space="preserve">2. Структурно-функціональний підхід застосовувався при аналізі структури української діаспори, її функціональних зв’язків з іншими етнічними групами в поліетнічному оточенні. Представники української діаспори беруть участь в складній та динамічній мережі соціальних відносин, визначаючи способи реалізації спільної діяльності. При цьому зв’язки української діаспори як соціокультурної системи є екзогенними та ендогенними. Система орієнтується на вимоги інооточуючого середовища та на власні проблеми; а  її орієнтації  пов’язані як з тимчасовими, або довготривалими потребами та прагненнями. </w:t>
      </w:r>
      <w:r>
        <w:rPr>
          <w:sz w:val="28"/>
          <w:szCs w:val="28"/>
        </w:rPr>
        <w:lastRenderedPageBreak/>
        <w:t xml:space="preserve">Внаслідок складної взаємодії таких різновекторних стратегій, у системи виникають механізми адаптації та цілі досягнення щодо зовнішньої орієнтації системи водночас із інтеграційними прагненнями для підтримання власних інтересів.  </w:t>
      </w:r>
    </w:p>
    <w:p w14:paraId="037448B9" w14:textId="77777777" w:rsidR="0073469C" w:rsidRDefault="0073469C" w:rsidP="0073469C">
      <w:pPr>
        <w:spacing w:line="360" w:lineRule="auto"/>
        <w:ind w:firstLine="709"/>
        <w:jc w:val="both"/>
        <w:rPr>
          <w:sz w:val="28"/>
          <w:szCs w:val="28"/>
        </w:rPr>
      </w:pPr>
      <w:r>
        <w:rPr>
          <w:sz w:val="28"/>
          <w:szCs w:val="28"/>
        </w:rPr>
        <w:t xml:space="preserve">3. Застосування соціокультурного підходу дало змогу здійснити аналіз еволюції соціальних змін середовища української діаспори. Основним принципом соціокультурного підходу є наявність відносної рівноваги  між соціальними та культурними компонентами як умови набуття суспільством нових якостей. В застосуванні до аналізу української діаспори соціокультурний підхід акцентує увагу на сформованих стійких соціально-ціннісних структурах, які визначають соціальні трансформації сучасних моделей етносоціального та етнокультурного розвитку національних спільнот, зокрема, іммігрантських.  </w:t>
      </w:r>
    </w:p>
    <w:p w14:paraId="1F168C4B" w14:textId="77777777" w:rsidR="0073469C" w:rsidRDefault="0073469C" w:rsidP="0073469C">
      <w:pPr>
        <w:spacing w:line="360" w:lineRule="auto"/>
        <w:ind w:firstLine="709"/>
        <w:jc w:val="both"/>
        <w:rPr>
          <w:sz w:val="28"/>
          <w:szCs w:val="28"/>
        </w:rPr>
      </w:pPr>
      <w:r>
        <w:rPr>
          <w:sz w:val="28"/>
          <w:szCs w:val="28"/>
        </w:rPr>
        <w:t xml:space="preserve">4. Нормативно-ціннісний підхід застосовувався при  аналізі правового статусу закордонних українців та етнополітики української держави. При цьому була досліджена міжнародна нормативно-правова база захисту прав осіб, які належать до національних меншин; стан забезпечення прав закордонних українців у країнах проживання; формування та реалізація державної політики України по відношенню до представників української діаспори. </w:t>
      </w:r>
    </w:p>
    <w:p w14:paraId="3F10DDBB" w14:textId="77777777" w:rsidR="0073469C" w:rsidRDefault="0073469C" w:rsidP="0073469C">
      <w:pPr>
        <w:spacing w:line="360" w:lineRule="auto"/>
        <w:ind w:firstLine="709"/>
        <w:jc w:val="both"/>
        <w:rPr>
          <w:sz w:val="28"/>
          <w:szCs w:val="28"/>
        </w:rPr>
      </w:pPr>
      <w:r>
        <w:rPr>
          <w:sz w:val="28"/>
          <w:szCs w:val="28"/>
        </w:rPr>
        <w:t xml:space="preserve">5. Аналіз емпіричної інформації здійснено за допомогою методів математичної статистики (кореляційний, факторний та кластерний  аналізи). Метод контент-аналізу використано для визначення рівнів комунікативної взаємодії представників української діаспори в іноетнічному соціумі, обробки результатів експертних інтерв’ю. </w:t>
      </w:r>
    </w:p>
    <w:p w14:paraId="05172987" w14:textId="77777777" w:rsidR="0073469C" w:rsidRDefault="0073469C" w:rsidP="0073469C">
      <w:pPr>
        <w:pStyle w:val="34"/>
        <w:ind w:firstLine="709"/>
      </w:pPr>
      <w:r>
        <w:rPr>
          <w:b/>
          <w:bCs/>
        </w:rPr>
        <w:t>Теоретичне значення дослідження</w:t>
      </w:r>
      <w:r>
        <w:t xml:space="preserve"> полягає в розвитку теоретичних уявлень про українську діаспору як соціокультурну систему, котра має зовнішні (час, мета системи; розуміння компонентами системи своїх завдань і розуміння спільної мети; реалізація кожним компонентом системи своїх функцій, зумовлених спільною метою і завданнями; відношення координації між складовими системи, імміграційні процеси) та внутрішні (спільність природної якості елементів, зв’язки з країною виходу) системоутворюючі чинники; суттєвими та функціональними властивостями української діаспори є здатність до організації та самоорганізації; самовизначення представників  української діаспори має локальний рівень, етнокультурний та глобальний. </w:t>
      </w:r>
    </w:p>
    <w:p w14:paraId="64A0C44E" w14:textId="77777777" w:rsidR="0073469C" w:rsidRDefault="0073469C" w:rsidP="0073469C">
      <w:pPr>
        <w:spacing w:line="360" w:lineRule="auto"/>
        <w:ind w:firstLine="709"/>
        <w:jc w:val="both"/>
        <w:rPr>
          <w:sz w:val="28"/>
          <w:szCs w:val="28"/>
        </w:rPr>
      </w:pPr>
      <w:r>
        <w:rPr>
          <w:b/>
          <w:bCs/>
          <w:sz w:val="28"/>
          <w:szCs w:val="28"/>
        </w:rPr>
        <w:t xml:space="preserve">Практичне значення одержаних результатів. </w:t>
      </w:r>
      <w:r>
        <w:rPr>
          <w:sz w:val="28"/>
          <w:szCs w:val="28"/>
        </w:rPr>
        <w:t xml:space="preserve">Практичне значення дисертаційного дослідження полягає в тому, що частина отриманих результатів </w:t>
      </w:r>
      <w:r>
        <w:rPr>
          <w:sz w:val="28"/>
          <w:szCs w:val="28"/>
        </w:rPr>
        <w:lastRenderedPageBreak/>
        <w:t xml:space="preserve">та висновків була передана у формі аналітичних довідок до Державного комітету національностей та міграцій у 1996-97 роках і використана в його діяльності. </w:t>
      </w:r>
    </w:p>
    <w:p w14:paraId="0697E13F" w14:textId="77777777" w:rsidR="0073469C" w:rsidRDefault="0073469C" w:rsidP="0073469C">
      <w:pPr>
        <w:spacing w:line="360" w:lineRule="auto"/>
        <w:ind w:firstLine="709"/>
        <w:jc w:val="both"/>
        <w:rPr>
          <w:sz w:val="28"/>
          <w:szCs w:val="28"/>
        </w:rPr>
      </w:pPr>
      <w:r>
        <w:rPr>
          <w:sz w:val="28"/>
          <w:szCs w:val="28"/>
        </w:rPr>
        <w:t xml:space="preserve">Ідеї та висновки дисертації можуть бути покладені в основу обгрунтування та розвитку  концепції взаємодії з українською діаспорою, у виробленні ефективної управлінської діяльності у сфері регулювання міграційних процесів.  </w:t>
      </w:r>
    </w:p>
    <w:p w14:paraId="0BA8D980" w14:textId="77777777" w:rsidR="0073469C" w:rsidRDefault="0073469C" w:rsidP="0073469C">
      <w:pPr>
        <w:spacing w:line="360" w:lineRule="auto"/>
        <w:ind w:firstLine="709"/>
        <w:jc w:val="both"/>
        <w:rPr>
          <w:sz w:val="28"/>
          <w:szCs w:val="28"/>
        </w:rPr>
      </w:pPr>
      <w:r>
        <w:rPr>
          <w:sz w:val="28"/>
          <w:szCs w:val="28"/>
        </w:rPr>
        <w:t xml:space="preserve">Результати дослідження були застосовані для вдосконалення навчальних програм із соціології, підготовки загальних і спеціальних курсів у вищих навчальних закладах  освіти, зокрема, спецкурсу етносоціології, українознавства. Оскільки вироблення і напрацювання спеціальних теоретичних знань і практичних навиків в сфері міжнаціональних відносин, міжетнічної та міжкультурної комунікації дадуть змогу приймати адекватні рішення і застосовувати їх в професійній діяльності. </w:t>
      </w:r>
    </w:p>
    <w:p w14:paraId="67ACAC09" w14:textId="77777777" w:rsidR="0073469C" w:rsidRDefault="0073469C" w:rsidP="0073469C">
      <w:pPr>
        <w:spacing w:line="360" w:lineRule="auto"/>
        <w:ind w:firstLine="709"/>
        <w:jc w:val="both"/>
        <w:rPr>
          <w:sz w:val="28"/>
          <w:szCs w:val="28"/>
        </w:rPr>
      </w:pPr>
      <w:r>
        <w:rPr>
          <w:b/>
          <w:bCs/>
          <w:sz w:val="28"/>
          <w:szCs w:val="28"/>
        </w:rPr>
        <w:t xml:space="preserve">Особистий внесок здобувача. </w:t>
      </w:r>
      <w:r>
        <w:rPr>
          <w:sz w:val="28"/>
          <w:szCs w:val="28"/>
        </w:rPr>
        <w:t xml:space="preserve">У навчальному посібнику «Етносоціологія. Терміни та поняття» (Євтух В.Б., Трощинський В.П., Галушко К.Ю. та ін.)  особисто дисертантом написані такі етносоціологічні терміни та поняття: «Етнолінгвістика», «Група етнолінгвістична», «Псевдоменшина», «Етнічна ідентифікація», «Мова етнічна»,  «Білінгвізм».   У публікації «З літопису життя українців у Польщі. Рецензія на «Український Альманах» (П.Д.Овчаренко, К.О.Чернова), особисто автору належить положення про те, що тривале існування та розвиток національних меншин (діаспор) можливе лише за виконання трьох складових: організованості та активного функціонування самих діаспорних громад; відповідної законодавчої бази держав свого громадянства і активної підтримки з боку етнічної батьківщини; у публікації «Росіяни, білоруси, поляки і болгари в сучасній Україні: реалії та перспективи розвитку (за матеріалами соціологічного дослідження) (В.Б.Євтух, Л.О.Аза, А.О.Ручка, К.О.Чернова) здобувачеві належить аналіз сучасного становища національних меншин та встановлення головних чинників збереження етнонаціональної ідентичності цими групами.  </w:t>
      </w:r>
    </w:p>
    <w:p w14:paraId="6650B95F" w14:textId="77777777" w:rsidR="0073469C" w:rsidRDefault="0073469C" w:rsidP="0073469C">
      <w:pPr>
        <w:spacing w:line="360" w:lineRule="auto"/>
        <w:ind w:firstLine="709"/>
        <w:jc w:val="both"/>
        <w:rPr>
          <w:sz w:val="28"/>
          <w:szCs w:val="28"/>
        </w:rPr>
      </w:pPr>
      <w:r>
        <w:rPr>
          <w:b/>
          <w:bCs/>
          <w:sz w:val="28"/>
          <w:szCs w:val="28"/>
        </w:rPr>
        <w:t xml:space="preserve">Апробація результатів дисертації. </w:t>
      </w:r>
      <w:r>
        <w:rPr>
          <w:sz w:val="28"/>
          <w:szCs w:val="28"/>
        </w:rPr>
        <w:t xml:space="preserve">Основні результати доповідалися здобувачем на національних і міжнародних наукових конференціях, серед яких перша міжнародна наукова конференція «Діаспора як чинник утвердження </w:t>
      </w:r>
      <w:r>
        <w:rPr>
          <w:sz w:val="28"/>
          <w:szCs w:val="28"/>
        </w:rPr>
        <w:lastRenderedPageBreak/>
        <w:t xml:space="preserve">держави Україна у міжнародній спільноті», (8-10 березня 2006 р., м. Львів, Україна);  друга міжнародна наукова конференція «Українська діаспора: історичні пошуки, еміграційні явища, культурно-мистецькі набутки, функціонування наукових установ» (21-24 червня 2006 р., Центр гуманітарної співпраці з українською діаспорою, м. Ніжин, Чернігівщина, Україна); міжнародна науково-практична конференція «Україна - світ: від культурної спорідненості до спорідненості культур» (25-26 травня 2006 р., м. Київ); науково-практична конференція «Інтеграція організацій культури України в європейський культурний простір» (26 січня 2006 р., м. Київ); науково-практична конференція «Соціологічний вимір регіональних проблем» (27 квітня 2006 р., м. Дніпропетровськ), перша Всеукраїнська соціологічна  конференція «Проблеми розвитку соціологічної теорії» (15 грудня  2000 р.,  м. Київ); всеукраїнська науково-практична конференція «Українська культура в контексті сучасних наукових досліджень та практичних реалій»  (21-22 грудня 2006 р., м. Київ),  другий міжнародний конгрес «Українська освіта у світовому часопросторі» (25 – 27 жовтня 2007 р., м. Київ). </w:t>
      </w:r>
    </w:p>
    <w:p w14:paraId="41E46520" w14:textId="77777777" w:rsidR="0073469C" w:rsidRDefault="0073469C" w:rsidP="0073469C">
      <w:pPr>
        <w:spacing w:line="360" w:lineRule="auto"/>
        <w:ind w:firstLine="709"/>
        <w:jc w:val="both"/>
        <w:rPr>
          <w:sz w:val="28"/>
          <w:szCs w:val="28"/>
        </w:rPr>
      </w:pPr>
      <w:r>
        <w:rPr>
          <w:sz w:val="28"/>
          <w:szCs w:val="28"/>
        </w:rPr>
        <w:t xml:space="preserve">Частина матеріалів також була використана при підготовці до видання Енциклопедії української діаспори, том 4 (Австралія-Азія-Африка) та передана у 1997 році у формі інформаційно-аналітичних довідок до Державного комітету у справах національностей та міграцій  України.  </w:t>
      </w:r>
    </w:p>
    <w:p w14:paraId="720860E0" w14:textId="77777777" w:rsidR="0073469C" w:rsidRDefault="0073469C" w:rsidP="0073469C">
      <w:pPr>
        <w:spacing w:line="360" w:lineRule="auto"/>
        <w:ind w:firstLine="709"/>
        <w:jc w:val="both"/>
        <w:rPr>
          <w:sz w:val="28"/>
          <w:szCs w:val="28"/>
        </w:rPr>
      </w:pPr>
      <w:r>
        <w:rPr>
          <w:b/>
          <w:bCs/>
          <w:sz w:val="28"/>
          <w:szCs w:val="28"/>
        </w:rPr>
        <w:t xml:space="preserve">Публікації. </w:t>
      </w:r>
      <w:r>
        <w:rPr>
          <w:sz w:val="28"/>
          <w:szCs w:val="28"/>
        </w:rPr>
        <w:t>Основні положення дисертації відображено в монографії, трьох довідниках, одному навчальному посібнику, 22 статтях у публікаціях, визначених постановами ВАК України як фахових з соціологічних наук,  14 публікаціях в інших виданнях та  опублікованих виступах на круглих столах та конференціях.</w:t>
      </w:r>
    </w:p>
    <w:p w14:paraId="467972ED" w14:textId="77777777" w:rsidR="0073469C" w:rsidRDefault="0073469C" w:rsidP="0073469C">
      <w:pPr>
        <w:spacing w:line="360" w:lineRule="auto"/>
        <w:ind w:firstLine="709"/>
        <w:jc w:val="both"/>
        <w:rPr>
          <w:sz w:val="28"/>
          <w:szCs w:val="28"/>
        </w:rPr>
      </w:pPr>
      <w:r>
        <w:rPr>
          <w:b/>
          <w:bCs/>
          <w:sz w:val="28"/>
          <w:szCs w:val="28"/>
        </w:rPr>
        <w:t xml:space="preserve">Структура дисертації.  </w:t>
      </w:r>
      <w:r>
        <w:rPr>
          <w:sz w:val="28"/>
          <w:szCs w:val="28"/>
        </w:rPr>
        <w:t xml:space="preserve">Дисертаційна робота складається зі вступу, чотирьох розділів, поділених на підрозділи, висновків,  списку використаних джерел. Обсяг основної частини дисертації –  381 с., дисертація містить 6 таблиць. Список використаних джерел (359 найменувань) займає 33 с. </w:t>
      </w:r>
    </w:p>
    <w:p w14:paraId="3C3ACA2F" w14:textId="77777777" w:rsidR="0073469C" w:rsidRDefault="0073469C" w:rsidP="0073469C">
      <w:pPr>
        <w:spacing w:line="360" w:lineRule="auto"/>
        <w:ind w:firstLine="709"/>
        <w:jc w:val="both"/>
        <w:rPr>
          <w:sz w:val="28"/>
          <w:szCs w:val="28"/>
        </w:rPr>
      </w:pPr>
    </w:p>
    <w:p w14:paraId="366B4FFB" w14:textId="77777777" w:rsidR="0073469C" w:rsidRDefault="0073469C" w:rsidP="0073469C">
      <w:pPr>
        <w:spacing w:line="360" w:lineRule="auto"/>
        <w:ind w:firstLine="709"/>
        <w:jc w:val="both"/>
        <w:rPr>
          <w:b/>
          <w:sz w:val="28"/>
          <w:szCs w:val="28"/>
        </w:rPr>
      </w:pPr>
    </w:p>
    <w:p w14:paraId="4DE82108" w14:textId="77777777" w:rsidR="0073469C" w:rsidRDefault="0073469C" w:rsidP="0073469C">
      <w:pPr>
        <w:spacing w:line="360" w:lineRule="auto"/>
        <w:ind w:firstLine="709"/>
        <w:jc w:val="both"/>
        <w:rPr>
          <w:b/>
          <w:sz w:val="28"/>
          <w:szCs w:val="28"/>
        </w:rPr>
      </w:pPr>
    </w:p>
    <w:p w14:paraId="5D48095F" w14:textId="77777777" w:rsidR="0073469C" w:rsidRDefault="0073469C" w:rsidP="0073469C">
      <w:pPr>
        <w:spacing w:line="360" w:lineRule="auto"/>
        <w:ind w:firstLine="709"/>
        <w:jc w:val="both"/>
        <w:rPr>
          <w:b/>
          <w:sz w:val="28"/>
          <w:szCs w:val="28"/>
        </w:rPr>
      </w:pPr>
    </w:p>
    <w:p w14:paraId="3828A8D7" w14:textId="77777777" w:rsidR="0073469C" w:rsidRDefault="0073469C" w:rsidP="0073469C">
      <w:pPr>
        <w:spacing w:line="360" w:lineRule="auto"/>
        <w:ind w:firstLine="709"/>
        <w:jc w:val="center"/>
        <w:rPr>
          <w:b/>
          <w:sz w:val="28"/>
        </w:rPr>
      </w:pPr>
      <w:r>
        <w:rPr>
          <w:b/>
          <w:sz w:val="28"/>
        </w:rPr>
        <w:t>ВИСНОВКИ</w:t>
      </w:r>
    </w:p>
    <w:p w14:paraId="0AE207D1" w14:textId="77777777" w:rsidR="0073469C" w:rsidRDefault="0073469C" w:rsidP="0073469C">
      <w:pPr>
        <w:shd w:val="clear" w:color="auto" w:fill="FFFFFF"/>
        <w:autoSpaceDE w:val="0"/>
        <w:autoSpaceDN w:val="0"/>
        <w:adjustRightInd w:val="0"/>
        <w:spacing w:line="360" w:lineRule="auto"/>
        <w:ind w:firstLine="709"/>
        <w:jc w:val="both"/>
        <w:rPr>
          <w:bCs/>
          <w:iCs/>
          <w:color w:val="000000"/>
          <w:sz w:val="28"/>
          <w:szCs w:val="28"/>
        </w:rPr>
      </w:pPr>
    </w:p>
    <w:p w14:paraId="1C5289E3" w14:textId="77777777" w:rsidR="0073469C" w:rsidRDefault="0073469C" w:rsidP="0073469C">
      <w:pPr>
        <w:shd w:val="clear" w:color="auto" w:fill="FFFFFF"/>
        <w:autoSpaceDE w:val="0"/>
        <w:autoSpaceDN w:val="0"/>
        <w:adjustRightInd w:val="0"/>
        <w:spacing w:line="360" w:lineRule="auto"/>
        <w:ind w:firstLine="709"/>
        <w:jc w:val="both"/>
        <w:rPr>
          <w:sz w:val="28"/>
          <w:szCs w:val="28"/>
        </w:rPr>
      </w:pPr>
      <w:r>
        <w:rPr>
          <w:bCs/>
          <w:iCs/>
          <w:color w:val="000000"/>
          <w:sz w:val="28"/>
          <w:szCs w:val="28"/>
        </w:rPr>
        <w:t>На основі узагальнення результатів здійсненого етносоціологічного дослідження встановлено, що т</w:t>
      </w:r>
      <w:r>
        <w:rPr>
          <w:sz w:val="28"/>
          <w:szCs w:val="28"/>
        </w:rPr>
        <w:t xml:space="preserve">еоретична модель еволюції української діаспори як соціокультурної системи вказує на те, що українська діаспора є підсистемою українського етносу, хоча перебуває в часовій та просторовій віддаленості від нього, вона також виступає складовою транснаціонального соціокультурного простору. Побудова адаптивно-інтегративної моделі української діаспори включала розробку адаптивно-інтегративних механізмів,  серед яких особливе значення мають самоорганізаційні процеси та самоуправління, екзогенні і ендогенні зв’язки; модель також передбачає перспективні напрями розвитку української діаспори. </w:t>
      </w:r>
    </w:p>
    <w:p w14:paraId="25807C58" w14:textId="77777777" w:rsidR="0073469C" w:rsidRDefault="0073469C" w:rsidP="0073469C">
      <w:pPr>
        <w:spacing w:line="360" w:lineRule="auto"/>
        <w:ind w:firstLine="709"/>
        <w:jc w:val="both"/>
        <w:rPr>
          <w:sz w:val="28"/>
          <w:szCs w:val="28"/>
        </w:rPr>
      </w:pPr>
      <w:r>
        <w:rPr>
          <w:bCs/>
          <w:iCs/>
          <w:color w:val="000000"/>
          <w:sz w:val="28"/>
          <w:szCs w:val="28"/>
        </w:rPr>
        <w:t xml:space="preserve">Виявлено, що для української діаспори, як складової частини етнополітичного організму країни поселення, є властивими поєднання примордіальних, інструментальних та конструктивістських парадигм, внаслідок чого відбувається етнокультурне становлення діаспори як етнічної меншини з притаманними їй  особливостями та критеріями. </w:t>
      </w:r>
      <w:r>
        <w:rPr>
          <w:sz w:val="28"/>
          <w:szCs w:val="28"/>
        </w:rPr>
        <w:t xml:space="preserve">На відміну від традиційного погляду щодо трактувань природи етнонаціональних утворень, серед яких - концепція «уявлених спільнот» Б.Андерсона, дискурсивна теорія, доведено, що примордіальні (емоційні, міфологічні) уявлення та раціональні (інструментальні) виступають чинниками формування етнонаціональних груп, причому примордіальна основа ідентичності  зберігає свій потенціал і в подальшому існуванні діаспори. Встановлено, що українська діаспора за своєю природою є об’єктивно-суб’єктивним явищем, для якого є характерні зовні фіксовані риси і етнічна самосвідомість.  </w:t>
      </w:r>
    </w:p>
    <w:p w14:paraId="4D2EFC42" w14:textId="77777777" w:rsidR="0073469C" w:rsidRDefault="0073469C" w:rsidP="0073469C">
      <w:pPr>
        <w:spacing w:line="360" w:lineRule="auto"/>
        <w:ind w:firstLine="709"/>
        <w:jc w:val="both"/>
        <w:rPr>
          <w:sz w:val="28"/>
          <w:szCs w:val="28"/>
        </w:rPr>
      </w:pPr>
      <w:r>
        <w:rPr>
          <w:bCs/>
          <w:iCs/>
          <w:sz w:val="28"/>
          <w:szCs w:val="28"/>
        </w:rPr>
        <w:t xml:space="preserve">Дисертантом обґрунтовано, що основною ознакою етнокультурного самовизначення  діаспори є її етнічність, яка включає </w:t>
      </w:r>
      <w:r>
        <w:rPr>
          <w:sz w:val="28"/>
          <w:szCs w:val="28"/>
        </w:rPr>
        <w:t xml:space="preserve">атрибутивні показники (набір певних культурних характеристик),  інтеракційні (чинники міжгрупової взаємодії) та суб’єктивно-символічні (індивідуальна та колективна ідентичність). </w:t>
      </w:r>
      <w:r>
        <w:rPr>
          <w:sz w:val="28"/>
          <w:szCs w:val="28"/>
        </w:rPr>
        <w:lastRenderedPageBreak/>
        <w:t xml:space="preserve">Водночас слід підкреслити, що термін «етнічність» «ще досить гнучкий і нестабільний»,  частіше за все він використовується в значенні «характеру або якості етнічної групи», тобто етнічність не що інше, як мережа соціокультурних рис, які  відрізняють одну етнічну групу від іншої. </w:t>
      </w:r>
    </w:p>
    <w:p w14:paraId="1E9043F9" w14:textId="77777777" w:rsidR="0073469C" w:rsidRDefault="0073469C" w:rsidP="0073469C">
      <w:pPr>
        <w:spacing w:line="360" w:lineRule="auto"/>
        <w:ind w:firstLine="709"/>
        <w:jc w:val="both"/>
        <w:rPr>
          <w:sz w:val="28"/>
          <w:szCs w:val="28"/>
        </w:rPr>
      </w:pPr>
      <w:r>
        <w:rPr>
          <w:sz w:val="28"/>
          <w:szCs w:val="28"/>
        </w:rPr>
        <w:t xml:space="preserve">На основі здійсненого етносоціологічного дослідження було виявлено, що еволюція української діаспори як соціокультурної системи відбувається за такою схемою: конгломерат – початковий етап формування діаспори. Характерною ознакою такого процесу є відсутність групової самосвідомості діаспори, яка повинна забезпечувати життєдіяльність групи. Для другого етапу еволюції властивим є формування діаспори як соціального організму, представники якого ще зберігають колишні традиційні цінності, така група перебуває в ізоляції до іноетнічного соціуму і її зв’язки з ним є обмеженими. Третій етап еволюції характеризується тим, що діаспора обирає асиміляційну стратегію із поступовим включенням цінностей домінуючого соціуму. І, нарешті, завершальний етап, - це становлення діаспори як етнокультурної групи, характерною ознакою якої є синтез двох культур (рідної та іноетнічного соціуму). </w:t>
      </w:r>
    </w:p>
    <w:p w14:paraId="1F8C72B0" w14:textId="77777777" w:rsidR="0073469C" w:rsidRDefault="0073469C" w:rsidP="0073469C">
      <w:pPr>
        <w:spacing w:line="360" w:lineRule="auto"/>
        <w:ind w:firstLine="709"/>
        <w:jc w:val="both"/>
        <w:rPr>
          <w:sz w:val="28"/>
          <w:szCs w:val="28"/>
        </w:rPr>
      </w:pPr>
      <w:r>
        <w:rPr>
          <w:sz w:val="28"/>
          <w:szCs w:val="28"/>
        </w:rPr>
        <w:t xml:space="preserve">Аналіз етносоціологічних теорій свідчить про те, що в сучасних наукових підходах до міграційних процесів відбувається поступова трансформація терміну «акультурація». Початкова сутність цього терміну, пов’язана із процесом навчання індивідів, внаслідок якого запозичуються певні зразки поведінки та дії, відповідні культурним стандартам інституалізованої частини системи приймаючого суспільства, вже втрачає своє значення. Сьогодні термін «акультурація» означає процес тривалої взаємодії різних груп, внаслідок чого відбуваються поступові культурні зміни; останнім  часом особливого розповсюдження набув етнозахисний принцип, котрий включає цінності домінуючого етносу із збереженням мовних, релігійних, репрезентаційних елементів етнічної спадщини. Представники української діаспори в результаті акультурації прийняли етнокультурні паттерни приймаючого суспільства, внаслідок чого відбувся синтез культур. В подальшому це призвело до трансформації ціннісних орієнтацій членів української діаспори. При цьому підтверджено, що нині </w:t>
      </w:r>
      <w:r>
        <w:rPr>
          <w:sz w:val="28"/>
          <w:szCs w:val="28"/>
        </w:rPr>
        <w:lastRenderedPageBreak/>
        <w:t xml:space="preserve">простежується загальна закономірність сучасних діаспор в орієнтації на більш престижну культуру і домінуючий етнос. </w:t>
      </w:r>
    </w:p>
    <w:p w14:paraId="6A188B7F" w14:textId="77777777" w:rsidR="0073469C" w:rsidRDefault="0073469C" w:rsidP="0073469C">
      <w:pPr>
        <w:spacing w:line="360" w:lineRule="auto"/>
        <w:ind w:firstLine="709"/>
        <w:jc w:val="both"/>
        <w:rPr>
          <w:sz w:val="28"/>
          <w:szCs w:val="28"/>
        </w:rPr>
      </w:pPr>
      <w:r>
        <w:rPr>
          <w:sz w:val="28"/>
          <w:szCs w:val="28"/>
        </w:rPr>
        <w:t xml:space="preserve">Серед різних типів міграційних переміщень найбільш поширеним виступає трудова міграція, тобто міжпоселенські переміщення з метою працевлаштування. Результати етносоціологічного дослідження свідчать, що трудові міграції в їх сучасному вигляді, а також в передбачуваному майбутньому, можуть стати важливим механізмом формування діаспор в системі транснаціональних просторів через ланцюг міграційних переміщень. Складовою частиною транснаціонального простору, який означає постійний і динамічний процес, а не статичну залежність зв’язків і позицій, є й українська діаспора. </w:t>
      </w:r>
    </w:p>
    <w:p w14:paraId="4AAC84DE" w14:textId="77777777" w:rsidR="0073469C" w:rsidRDefault="0073469C" w:rsidP="0073469C">
      <w:pPr>
        <w:shd w:val="clear" w:color="auto" w:fill="FFFFFF"/>
        <w:autoSpaceDE w:val="0"/>
        <w:autoSpaceDN w:val="0"/>
        <w:adjustRightInd w:val="0"/>
        <w:spacing w:line="360" w:lineRule="auto"/>
        <w:ind w:firstLine="709"/>
        <w:jc w:val="both"/>
        <w:rPr>
          <w:sz w:val="28"/>
        </w:rPr>
      </w:pPr>
      <w:r>
        <w:rPr>
          <w:bCs/>
          <w:iCs/>
          <w:color w:val="000000"/>
          <w:sz w:val="28"/>
          <w:szCs w:val="28"/>
        </w:rPr>
        <w:t xml:space="preserve">Виступаючи підсистемою етносу, представники української діаспори об’єднані груповою етнічною ідентичністю, яка включає в себе оформлення моноетнічних шлюбів, володіння рідною мовою, збереження віросповідання, а також створення національно-культурних об’єднань й  представництв в органах влади. Серед основних характеристик діаспори виділяються ідеї міфологічності батьківщини та повернення. </w:t>
      </w:r>
    </w:p>
    <w:p w14:paraId="57720A8B" w14:textId="77777777" w:rsidR="0073469C" w:rsidRDefault="0073469C" w:rsidP="0073469C">
      <w:pPr>
        <w:shd w:val="clear" w:color="auto" w:fill="FFFFFF"/>
        <w:autoSpaceDE w:val="0"/>
        <w:autoSpaceDN w:val="0"/>
        <w:adjustRightInd w:val="0"/>
        <w:spacing w:line="360" w:lineRule="auto"/>
        <w:ind w:firstLine="709"/>
        <w:jc w:val="both"/>
        <w:rPr>
          <w:bCs/>
          <w:iCs/>
          <w:color w:val="000000"/>
          <w:sz w:val="28"/>
          <w:szCs w:val="28"/>
        </w:rPr>
      </w:pPr>
      <w:r>
        <w:rPr>
          <w:bCs/>
          <w:iCs/>
          <w:color w:val="000000"/>
          <w:sz w:val="28"/>
          <w:szCs w:val="28"/>
        </w:rPr>
        <w:t xml:space="preserve">Сьогодні простежується тенденція української діаспори до збереження етнокультурної ідентичності, яка виступає механізмом забезпечення самобутності діаспори та одночасно є </w:t>
      </w:r>
      <w:r>
        <w:rPr>
          <w:sz w:val="28"/>
        </w:rPr>
        <w:t>основою її типології. А</w:t>
      </w:r>
      <w:r>
        <w:rPr>
          <w:bCs/>
          <w:iCs/>
          <w:color w:val="000000"/>
          <w:sz w:val="28"/>
          <w:szCs w:val="28"/>
        </w:rPr>
        <w:t xml:space="preserve">ктуальними для української діаспори є проблеми усвідомлення нового статусу, а саме, статусу національної меншини, набуття процесів освоєння «діаспорної ідентичності», а також характеру взаємовідносин з Україною.  </w:t>
      </w:r>
    </w:p>
    <w:p w14:paraId="4D0B64CA" w14:textId="77777777" w:rsidR="0073469C" w:rsidRDefault="0073469C" w:rsidP="0073469C">
      <w:pPr>
        <w:pStyle w:val="24"/>
        <w:spacing w:after="0" w:line="360" w:lineRule="auto"/>
        <w:ind w:left="0" w:firstLine="709"/>
        <w:jc w:val="both"/>
        <w:rPr>
          <w:szCs w:val="28"/>
        </w:rPr>
      </w:pPr>
      <w:r>
        <w:rPr>
          <w:szCs w:val="28"/>
        </w:rPr>
        <w:t xml:space="preserve">Доведено, що представникам української діаспори, як східної, так і західної, властива амбівалентна, невиражена, а інколи “подвійна” чи навіть “потрійна” ідентичність. Саме цей тип етнічної ідентичності є досить поширеним у етнічно змішаному середовищі. Особи українського походження демонструють акумуляцію специфічних рис традиційної етнічної культури, компенсацію втрачених етнодиференціюючих ознак (спільність території, рідна мова, писемність, етнологічні знання тощо) за рахунок побутових </w:t>
      </w:r>
      <w:r>
        <w:rPr>
          <w:szCs w:val="28"/>
        </w:rPr>
        <w:lastRenderedPageBreak/>
        <w:t xml:space="preserve">елементів матеріальної і духовної культури;  підтримання своєї етнічної ідентичності в країнах проживання. </w:t>
      </w:r>
    </w:p>
    <w:p w14:paraId="4926819C" w14:textId="77777777" w:rsidR="0073469C" w:rsidRDefault="0073469C" w:rsidP="0073469C">
      <w:pPr>
        <w:spacing w:line="360" w:lineRule="auto"/>
        <w:ind w:firstLine="709"/>
        <w:jc w:val="both"/>
        <w:rPr>
          <w:sz w:val="28"/>
        </w:rPr>
      </w:pPr>
      <w:r>
        <w:rPr>
          <w:sz w:val="28"/>
        </w:rPr>
        <w:t xml:space="preserve">З’ясовано, що багаточисельна діаспора, котра підтримує зв’язок зі своїм етнічним ядром, має більші можливості для збереження своєї етнічної ідентичності і тим самим зміцнює етнокультурну основу. В результаті дослідження виявлено, що національна ідентичність втрачає свою роль для консолідаційних процесів іммігрантів і етнічне походження вже не виступає консолідуючим чинником. Спостерігається тенденція до виконання цих функцій культурою, яку зберігають і розвивають представники різних спільнот. </w:t>
      </w:r>
    </w:p>
    <w:p w14:paraId="65470A8C" w14:textId="77777777" w:rsidR="0073469C" w:rsidRDefault="0073469C" w:rsidP="0073469C">
      <w:pPr>
        <w:spacing w:line="360" w:lineRule="auto"/>
        <w:ind w:firstLine="709"/>
        <w:jc w:val="both"/>
        <w:rPr>
          <w:sz w:val="28"/>
          <w:szCs w:val="28"/>
        </w:rPr>
      </w:pPr>
      <w:r>
        <w:rPr>
          <w:sz w:val="28"/>
          <w:szCs w:val="28"/>
        </w:rPr>
        <w:t>Завершуючи, сформулюємо головні підсумки дослідження, які можуть бути викладені у таких висновках:</w:t>
      </w:r>
    </w:p>
    <w:p w14:paraId="716C84A2" w14:textId="77777777" w:rsidR="0073469C" w:rsidRDefault="0073469C" w:rsidP="0073469C">
      <w:pPr>
        <w:shd w:val="clear" w:color="auto" w:fill="FFFFFF"/>
        <w:autoSpaceDE w:val="0"/>
        <w:autoSpaceDN w:val="0"/>
        <w:adjustRightInd w:val="0"/>
        <w:spacing w:line="360" w:lineRule="auto"/>
        <w:ind w:firstLine="709"/>
        <w:jc w:val="both"/>
        <w:rPr>
          <w:bCs/>
          <w:iCs/>
          <w:color w:val="000000"/>
          <w:sz w:val="28"/>
          <w:szCs w:val="28"/>
        </w:rPr>
      </w:pPr>
      <w:r>
        <w:rPr>
          <w:sz w:val="28"/>
        </w:rPr>
        <w:t xml:space="preserve">1. Діаспора – це така етнічна група,  яка проживає за межами країни свого походження, має основні характеристики національної самобутності свого народу, </w:t>
      </w:r>
      <w:r>
        <w:rPr>
          <w:sz w:val="28"/>
          <w:szCs w:val="28"/>
        </w:rPr>
        <w:t xml:space="preserve">в якій внаслідок взаємодії з іноетнічним соціумом відбувається синтез двох культур (материнської та культури нової країни поселення), яка підтримує інтенсивні зв’язки як між собою, так і з материнським етносом, має власні інститути для підтримання і розвитку етнічності. </w:t>
      </w:r>
      <w:r>
        <w:rPr>
          <w:bCs/>
          <w:iCs/>
          <w:color w:val="000000"/>
          <w:sz w:val="28"/>
          <w:szCs w:val="28"/>
        </w:rPr>
        <w:t xml:space="preserve">Діаспора є багатовимірним явищем, для якого властиве поєднання економічних, політичних та культурних просторів. </w:t>
      </w:r>
    </w:p>
    <w:p w14:paraId="6B292AA4" w14:textId="77777777" w:rsidR="0073469C" w:rsidRDefault="0073469C" w:rsidP="0073469C">
      <w:pPr>
        <w:spacing w:line="360" w:lineRule="auto"/>
        <w:ind w:firstLine="709"/>
        <w:jc w:val="both"/>
        <w:rPr>
          <w:bCs/>
          <w:iCs/>
          <w:color w:val="000000"/>
          <w:sz w:val="28"/>
          <w:szCs w:val="28"/>
        </w:rPr>
      </w:pPr>
      <w:r>
        <w:rPr>
          <w:sz w:val="28"/>
        </w:rPr>
        <w:t xml:space="preserve">Традиційно діаспора розглядається в якості цілісного утворення в іноетнічному середовищі. Вона виступає одночасно як самостійна система і невід’ємна частина більш складної системи – приймаючого суспільства. </w:t>
      </w:r>
      <w:r>
        <w:rPr>
          <w:bCs/>
          <w:iCs/>
          <w:color w:val="000000"/>
          <w:sz w:val="28"/>
          <w:szCs w:val="28"/>
        </w:rPr>
        <w:t xml:space="preserve">Одним із механізмів становлення діаспори як соціокультурної системи виступають чинники поступового ускладнення її соціальної структури. </w:t>
      </w:r>
    </w:p>
    <w:p w14:paraId="2555D615" w14:textId="77777777" w:rsidR="0073469C" w:rsidRDefault="0073469C" w:rsidP="0073469C">
      <w:pPr>
        <w:spacing w:line="360" w:lineRule="auto"/>
        <w:ind w:firstLine="709"/>
        <w:jc w:val="both"/>
        <w:rPr>
          <w:sz w:val="28"/>
          <w:szCs w:val="28"/>
        </w:rPr>
      </w:pPr>
      <w:r>
        <w:rPr>
          <w:sz w:val="28"/>
          <w:szCs w:val="28"/>
        </w:rPr>
        <w:t xml:space="preserve">Аналіз еволюції української діаспори як соціокультурної системи свідчить про існування чітко визначеної ієрархії етнічних груп з точки зору їхнього соціально-економічного та культурного розвитку, що є відображенням історичного минулого. Так, зокрема, перші представники української діаспори іммігрантського походження знаходились на найнижчих щаблях владної ієрархії іноетнічного соціуму. Зміст та форми діяльності представників української діаспори мали культурологічний та політичний характер. А суттєвою ознакою </w:t>
      </w:r>
      <w:r>
        <w:rPr>
          <w:sz w:val="28"/>
          <w:szCs w:val="28"/>
        </w:rPr>
        <w:lastRenderedPageBreak/>
        <w:t xml:space="preserve">української діаспори на початковому етапі її формування як соціокультурної системи була ізольованість та напівзакритість.  </w:t>
      </w:r>
    </w:p>
    <w:p w14:paraId="6902AAE2" w14:textId="77777777" w:rsidR="0073469C" w:rsidRDefault="0073469C" w:rsidP="0073469C">
      <w:pPr>
        <w:pStyle w:val="afffffffa"/>
        <w:spacing w:line="360" w:lineRule="auto"/>
        <w:ind w:firstLine="709"/>
        <w:jc w:val="both"/>
        <w:rPr>
          <w:szCs w:val="28"/>
        </w:rPr>
      </w:pPr>
      <w:r>
        <w:rPr>
          <w:szCs w:val="28"/>
        </w:rPr>
        <w:t xml:space="preserve">Встановлено, що із здобуттям незалежності Української держави, в українській діаспорі, як східній, так і західній, відбуваються процеси розбудови та ускладнення її структури як соціокультурної системи, її організаційні структури створюються  за системно-функціональним принципом; українська діаспора виступає складовою транснаціонального соціокультурного простору; розширилися права української діаспори як суб’єкту міжетнічної взаємодії, зокрема, це знайшло свій вияв у реалізації прав щодо подвійного громадянства; поява еліти в українській діаспорі свідчить про зростання її питомої ваги в загальній структурі населення поліетнічного соціуму як чинника, здатного відігравати важливу роль у соціальній системі, представляти та захищати інтереси етногрупи. </w:t>
      </w:r>
    </w:p>
    <w:p w14:paraId="26629657" w14:textId="77777777" w:rsidR="0073469C" w:rsidRDefault="0073469C" w:rsidP="0073469C">
      <w:pPr>
        <w:spacing w:line="360" w:lineRule="auto"/>
        <w:ind w:firstLine="709"/>
        <w:jc w:val="both"/>
        <w:rPr>
          <w:bCs/>
          <w:iCs/>
          <w:color w:val="000000"/>
          <w:sz w:val="28"/>
          <w:szCs w:val="28"/>
        </w:rPr>
      </w:pPr>
      <w:r>
        <w:rPr>
          <w:bCs/>
          <w:iCs/>
          <w:color w:val="000000"/>
          <w:sz w:val="28"/>
          <w:szCs w:val="28"/>
        </w:rPr>
        <w:t xml:space="preserve">З’ясовано, що для української діаспори, як соціокультурної системи властивими є такі критерії як відкритість, міжетнічна інтеграція, компактність, в окремих випадках має місце дисперсність, а також поліконфесіоналізм.  Українська діаспора включає осіб із характерними особливостями і визначальними національними рисами, а також ментальними, культурними і мовними  ознаками, які і визначають її як соціокультурну систему, тобто критерієм об’єднання тут виступає етнічний чинник.  </w:t>
      </w:r>
    </w:p>
    <w:p w14:paraId="2F2E5336" w14:textId="77777777" w:rsidR="0073469C" w:rsidRDefault="0073469C" w:rsidP="0073469C">
      <w:pPr>
        <w:shd w:val="clear" w:color="auto" w:fill="FFFFFF"/>
        <w:autoSpaceDE w:val="0"/>
        <w:autoSpaceDN w:val="0"/>
        <w:adjustRightInd w:val="0"/>
        <w:spacing w:line="360" w:lineRule="auto"/>
        <w:ind w:firstLine="709"/>
        <w:jc w:val="both"/>
        <w:rPr>
          <w:sz w:val="28"/>
        </w:rPr>
      </w:pPr>
      <w:r>
        <w:rPr>
          <w:sz w:val="28"/>
          <w:szCs w:val="28"/>
        </w:rPr>
        <w:t xml:space="preserve">Показано, що українська діаспора, як соціокультурна система, набула нових   ознак,   а  саме:   нині    відбуваються процеси консолідації української </w:t>
      </w:r>
      <w:r>
        <w:rPr>
          <w:sz w:val="28"/>
        </w:rPr>
        <w:t xml:space="preserve"> </w:t>
      </w:r>
    </w:p>
    <w:p w14:paraId="1F3AFCA9" w14:textId="77777777" w:rsidR="0073469C" w:rsidRDefault="0073469C" w:rsidP="0073469C">
      <w:pPr>
        <w:spacing w:line="360" w:lineRule="auto"/>
        <w:jc w:val="both"/>
        <w:rPr>
          <w:sz w:val="28"/>
          <w:szCs w:val="28"/>
        </w:rPr>
      </w:pPr>
      <w:r>
        <w:rPr>
          <w:sz w:val="28"/>
          <w:szCs w:val="28"/>
        </w:rPr>
        <w:t xml:space="preserve">діаспори, зростання соціальної активності представників діаспори, спрямоване на реалізацію групових та суспільних інтересів; еволюція української діаспори свідчить про те, що сьогодні вона є відкритою соціокультурною системою, в межах якої відбуваються процеси інституціоналізації, самоорганізації та самоуправління. Сюди ще можна віднести: самовизначення діаспори як невід’ємної частини українського етносу, часову та просторову віддаль від нього, спрощену соціальну структуру діаспори, виражений етнопрофесіоналізм, менший етнокультурний простір. При цьому найважливішою ознакою </w:t>
      </w:r>
      <w:r>
        <w:rPr>
          <w:sz w:val="28"/>
          <w:szCs w:val="28"/>
        </w:rPr>
        <w:lastRenderedPageBreak/>
        <w:t xml:space="preserve">української діаспори є збереження </w:t>
      </w:r>
      <w:r>
        <w:rPr>
          <w:sz w:val="28"/>
        </w:rPr>
        <w:t xml:space="preserve">етнічної самосвідомості, оскільки її змінювання вказує на асиміляційні процеси.  </w:t>
      </w:r>
      <w:r>
        <w:rPr>
          <w:sz w:val="28"/>
          <w:szCs w:val="28"/>
        </w:rPr>
        <w:t xml:space="preserve">  </w:t>
      </w:r>
    </w:p>
    <w:p w14:paraId="34FBA228" w14:textId="77777777" w:rsidR="0073469C" w:rsidRDefault="0073469C" w:rsidP="0073469C">
      <w:pPr>
        <w:spacing w:line="360" w:lineRule="auto"/>
        <w:ind w:firstLine="709"/>
        <w:jc w:val="both"/>
        <w:rPr>
          <w:sz w:val="28"/>
          <w:szCs w:val="28"/>
        </w:rPr>
      </w:pPr>
      <w:r>
        <w:rPr>
          <w:sz w:val="28"/>
          <w:szCs w:val="28"/>
        </w:rPr>
        <w:t>Обґрунтовано твердження про те, що інтеграційні процеси належать до об’єктивних реалій життєдіяльності представників діаспори. Виявлено, що велику роль при цьому відіграє відповідність структури групи (освітня, професійно-кваліфікаційна, поселенська) сучасним тенденціям, характерним для модерного суспільства та представленість групи на професійно-кваліфікаційному і  владному рівнях, за показниками престижу тощо. Етносоціологічне дослідження адаптивно-інтегративних механізмів української діаспори свідчить про підвищення соціального статусу представників української діаспори на індивідуальному та груповому рівнях.</w:t>
      </w:r>
    </w:p>
    <w:p w14:paraId="3488AC4D" w14:textId="77777777" w:rsidR="0073469C" w:rsidRDefault="0073469C" w:rsidP="0073469C">
      <w:pPr>
        <w:spacing w:line="360" w:lineRule="auto"/>
        <w:ind w:firstLine="709"/>
        <w:jc w:val="both"/>
        <w:rPr>
          <w:sz w:val="28"/>
        </w:rPr>
      </w:pPr>
      <w:r>
        <w:rPr>
          <w:sz w:val="28"/>
          <w:szCs w:val="28"/>
        </w:rPr>
        <w:t xml:space="preserve">2. </w:t>
      </w:r>
      <w:r>
        <w:rPr>
          <w:sz w:val="28"/>
        </w:rPr>
        <w:t>Осередками зберігання і розвитку етнічності виступають організації, сформовані на культурній основі із помітними тенденціями культурної ідентифікації. Саме завдяки різним формам культурної ідентифікації українці зберігали себе і це давало їм силу для національного самозбереження. Встановлено, що е</w:t>
      </w:r>
      <w:r>
        <w:rPr>
          <w:sz w:val="28"/>
          <w:szCs w:val="28"/>
        </w:rPr>
        <w:t xml:space="preserve">тнічність виступає наслідком спроможності держави щодо забезпечення конституційних прав громадян.  </w:t>
      </w:r>
      <w:r>
        <w:rPr>
          <w:sz w:val="28"/>
        </w:rPr>
        <w:t xml:space="preserve"> </w:t>
      </w:r>
    </w:p>
    <w:p w14:paraId="7A46E2A8" w14:textId="77777777" w:rsidR="0073469C" w:rsidRDefault="0073469C" w:rsidP="0073469C">
      <w:pPr>
        <w:spacing w:line="360" w:lineRule="auto"/>
        <w:ind w:firstLine="709"/>
        <w:jc w:val="both"/>
        <w:rPr>
          <w:bCs/>
          <w:iCs/>
          <w:color w:val="000000"/>
          <w:sz w:val="28"/>
          <w:szCs w:val="28"/>
        </w:rPr>
      </w:pPr>
      <w:r>
        <w:rPr>
          <w:bCs/>
          <w:iCs/>
          <w:color w:val="000000"/>
          <w:sz w:val="28"/>
          <w:szCs w:val="28"/>
        </w:rPr>
        <w:t>3. Х</w:t>
      </w:r>
      <w:r>
        <w:rPr>
          <w:sz w:val="28"/>
        </w:rPr>
        <w:t xml:space="preserve">арактерною ознакою східної української діаспори є недостатня її  організованість, що впливає на етнічну самоідентифікацію та на процеси взаємодії з українською державою. Останнім часом серед представників цієї діаспори   розпочалися   самоорганізаційні процеси, на діяльність яких значний вплив мало створення в Російській Федерації національно-культурної автономії. Створення такої законодавчої бази захисту національних меншин сприяло виникненню українських національно-культурних товариств,  різноманітних об’єднань,  метою яких є розвиток та формування процесу етнічної ідентичності  української діаспори як національної меншини. </w:t>
      </w:r>
      <w:r>
        <w:rPr>
          <w:bCs/>
          <w:iCs/>
          <w:color w:val="000000"/>
          <w:sz w:val="28"/>
          <w:szCs w:val="28"/>
        </w:rPr>
        <w:t xml:space="preserve">Внаслідок етнополітичних реалій для представників східної української діаспори сьогодні є властивими етноконсолідаційні процеси, спрямовані на досягнення тих чи інших групових цілей та стратегій поведінки. </w:t>
      </w:r>
    </w:p>
    <w:p w14:paraId="0C723B53" w14:textId="77777777" w:rsidR="0073469C" w:rsidRDefault="0073469C" w:rsidP="0073469C">
      <w:pPr>
        <w:shd w:val="clear" w:color="auto" w:fill="FFFFFF"/>
        <w:autoSpaceDE w:val="0"/>
        <w:autoSpaceDN w:val="0"/>
        <w:adjustRightInd w:val="0"/>
        <w:spacing w:line="360" w:lineRule="auto"/>
        <w:ind w:firstLine="709"/>
        <w:jc w:val="both"/>
        <w:rPr>
          <w:bCs/>
          <w:iCs/>
          <w:color w:val="000000"/>
          <w:sz w:val="28"/>
          <w:szCs w:val="28"/>
        </w:rPr>
      </w:pPr>
      <w:r>
        <w:rPr>
          <w:sz w:val="28"/>
        </w:rPr>
        <w:t xml:space="preserve">Суттєвою ознакою західної української діаспори, як більш організованої та структурованої, є збереження етнокультурної ідентичності та самобутності </w:t>
      </w:r>
      <w:r>
        <w:rPr>
          <w:sz w:val="28"/>
        </w:rPr>
        <w:lastRenderedPageBreak/>
        <w:t xml:space="preserve">існування. </w:t>
      </w:r>
      <w:r>
        <w:rPr>
          <w:bCs/>
          <w:iCs/>
          <w:color w:val="000000"/>
          <w:sz w:val="28"/>
          <w:szCs w:val="28"/>
        </w:rPr>
        <w:t xml:space="preserve">Для етнокультурного становлення та структурування західної української діаспори властивими є процеси громадянської інституціалізації  і добровільного асоціювання, які спрямовані на вироблення і досягнення групових інтересів. Основними критеріями функціонування  західної української діаспори є процеси самоорганізації та самоуправління. </w:t>
      </w:r>
    </w:p>
    <w:p w14:paraId="155A8F09" w14:textId="77777777" w:rsidR="0073469C" w:rsidRDefault="0073469C" w:rsidP="0073469C">
      <w:pPr>
        <w:shd w:val="clear" w:color="auto" w:fill="FFFFFF"/>
        <w:autoSpaceDE w:val="0"/>
        <w:autoSpaceDN w:val="0"/>
        <w:adjustRightInd w:val="0"/>
        <w:spacing w:line="360" w:lineRule="auto"/>
        <w:ind w:firstLine="709"/>
        <w:jc w:val="both"/>
        <w:rPr>
          <w:sz w:val="28"/>
        </w:rPr>
      </w:pPr>
      <w:r>
        <w:rPr>
          <w:sz w:val="28"/>
        </w:rPr>
        <w:t xml:space="preserve">Як свідчать результати соціологічного дослідження, не всі етнічні групи, котрі проживають в іноетнічному оточенні, утворюють діаспору, а лише ті, котрі є стійкими до асиміляції. </w:t>
      </w:r>
      <w:r>
        <w:rPr>
          <w:bCs/>
          <w:iCs/>
          <w:color w:val="000000"/>
          <w:sz w:val="28"/>
          <w:szCs w:val="28"/>
        </w:rPr>
        <w:t>В середовищі  західної української діаспори завдяки процесам самоорганізації та самоуправління відбувається її організаційне структурування  та представлення в більш загальному громадському оточенні. На т</w:t>
      </w:r>
      <w:r>
        <w:rPr>
          <w:sz w:val="28"/>
        </w:rPr>
        <w:t xml:space="preserve">ривалість існування діаспори впливають об’єктивні та суб’єктивні чинники, до яких належать: механізм самоуправління, функціонування різних організацій, об’єднуюча національна  ідея, історична пам’ять та релігійні погляди. Головна ознака діаспори -  це внутрішня  здатність до самоорганізації, завдяки якій діаспора може існувати тривалий час. </w:t>
      </w:r>
    </w:p>
    <w:p w14:paraId="4E2E025E" w14:textId="77777777" w:rsidR="0073469C" w:rsidRDefault="0073469C" w:rsidP="0073469C">
      <w:pPr>
        <w:spacing w:line="360" w:lineRule="auto"/>
        <w:ind w:firstLine="709"/>
        <w:jc w:val="both"/>
        <w:rPr>
          <w:sz w:val="28"/>
        </w:rPr>
      </w:pPr>
      <w:r>
        <w:rPr>
          <w:sz w:val="28"/>
          <w:szCs w:val="28"/>
        </w:rPr>
        <w:t>4. З’ясовано, що с</w:t>
      </w:r>
      <w:r>
        <w:rPr>
          <w:sz w:val="28"/>
        </w:rPr>
        <w:t xml:space="preserve">тупінь згуртованості діаспор залежить від спорідненості інтересів її членів. Чим сприятливішими є умови для функціонування діаспор у новій країні проживання, тим меншу роль відіграють для неї її власні інститути та внутрішні зв’язки. </w:t>
      </w:r>
      <w:r>
        <w:rPr>
          <w:sz w:val="28"/>
          <w:szCs w:val="28"/>
        </w:rPr>
        <w:t xml:space="preserve">Як свідчать результати дослідження, у випадку нав’язування мігрантам представниками домінуючої групи культурних чи економічних правил поведінки і цінностей приймаючого суспільства, відбувається </w:t>
      </w:r>
      <w:r>
        <w:rPr>
          <w:sz w:val="28"/>
        </w:rPr>
        <w:t xml:space="preserve">актуалізація існування та посилення в мігрантів етнічної самосвідомості, намагання збереження своєї етнічної  та культурної специфіки, що в кінцевому підсумку сприяє  самоізоляції або еміграційним процесам серед представників діаспори. </w:t>
      </w:r>
    </w:p>
    <w:p w14:paraId="561DAF88" w14:textId="77777777" w:rsidR="0073469C" w:rsidRDefault="0073469C" w:rsidP="0073469C">
      <w:pPr>
        <w:shd w:val="clear" w:color="auto" w:fill="FFFFFF"/>
        <w:autoSpaceDE w:val="0"/>
        <w:autoSpaceDN w:val="0"/>
        <w:adjustRightInd w:val="0"/>
        <w:spacing w:line="360" w:lineRule="auto"/>
        <w:ind w:firstLine="709"/>
        <w:jc w:val="both"/>
        <w:rPr>
          <w:bCs/>
          <w:iCs/>
          <w:color w:val="000000"/>
          <w:sz w:val="28"/>
          <w:szCs w:val="28"/>
        </w:rPr>
      </w:pPr>
      <w:r>
        <w:rPr>
          <w:bCs/>
          <w:iCs/>
          <w:color w:val="000000"/>
          <w:sz w:val="28"/>
          <w:szCs w:val="28"/>
        </w:rPr>
        <w:t xml:space="preserve">Українська діаспора, здійснюючи свій вплив на політику країни поселення, поступово створює систему внутрішніх та зовнішніх зв’язків, за допомогою яких вона визначає свою етнокультурну спрямованість  та формує групові інтереси, які забезпечують  її існування і виступають своєрідним механізмом захисту.  Серед зовнішніх зв’язків виділяються такі - прагнення до внутрішньої єдності та стійкого становища, розвиток самоорганізації і самоуправління, а серед внутрішніх - захист своїх членів та надання всебічної підтримки, забезпечення компромісу між </w:t>
      </w:r>
      <w:r>
        <w:rPr>
          <w:bCs/>
          <w:iCs/>
          <w:color w:val="000000"/>
          <w:sz w:val="28"/>
          <w:szCs w:val="28"/>
        </w:rPr>
        <w:lastRenderedPageBreak/>
        <w:t xml:space="preserve">різними субгрупами діаспори, уникнення протиріч між представниками давнішіх міграційних процесів та поколінням нових переселенців з України, представниками різних регіонів і місць виходу,  етнічною елітою та іншими представниками діаспори, традиційними верствами діаспори та її модернізованими членами. Визначено, що саме внутрішні зв’язки забезпечують життєдіяльність української діаспори як національної меншини. </w:t>
      </w:r>
    </w:p>
    <w:p w14:paraId="4BE3D703" w14:textId="77777777" w:rsidR="0073469C" w:rsidRDefault="0073469C" w:rsidP="0073469C">
      <w:pPr>
        <w:spacing w:line="360" w:lineRule="auto"/>
        <w:ind w:firstLine="709"/>
        <w:jc w:val="both"/>
        <w:rPr>
          <w:sz w:val="28"/>
        </w:rPr>
      </w:pPr>
      <w:r>
        <w:rPr>
          <w:sz w:val="28"/>
        </w:rPr>
        <w:t>5. На основі н</w:t>
      </w:r>
      <w:r>
        <w:rPr>
          <w:sz w:val="28"/>
          <w:szCs w:val="28"/>
        </w:rPr>
        <w:t>ормативно-ціннісного підходу встановлено, що п</w:t>
      </w:r>
      <w:r>
        <w:rPr>
          <w:sz w:val="28"/>
        </w:rPr>
        <w:t xml:space="preserve">роблеми життєдіяльності діаспор займають важливе місце у владних структурах країн поселення, що пов’язано з посиленням контролю за дотриманням міжнародних стандартів захисту прав особи та зростанням інтенсивності контактів між членами діаспори за країнами їх походження. </w:t>
      </w:r>
    </w:p>
    <w:p w14:paraId="7EBC696D" w14:textId="77777777" w:rsidR="0073469C" w:rsidRDefault="0073469C" w:rsidP="0073469C">
      <w:pPr>
        <w:spacing w:line="360" w:lineRule="auto"/>
        <w:ind w:firstLine="709"/>
        <w:jc w:val="both"/>
        <w:rPr>
          <w:sz w:val="28"/>
        </w:rPr>
      </w:pPr>
      <w:r>
        <w:rPr>
          <w:sz w:val="28"/>
        </w:rPr>
        <w:t xml:space="preserve">Українська держава у своїй етнополітичній сфері виробила низку положень, згідно яких вона чітко дотримується міжнародних зобов’язань щодо забезпечення прав національних меншин. </w:t>
      </w:r>
      <w:r>
        <w:rPr>
          <w:bCs/>
          <w:iCs/>
          <w:color w:val="000000"/>
          <w:sz w:val="28"/>
          <w:szCs w:val="28"/>
        </w:rPr>
        <w:t xml:space="preserve">Сучасні реалії міжетнічних відносин в Українській державі свідчать про специфіку вироблення нормативно-правового забезпечення статусу етнічних меншин. Українська держава в цьому контексті дотримується чітких положень </w:t>
      </w:r>
      <w:r>
        <w:rPr>
          <w:sz w:val="28"/>
          <w:szCs w:val="28"/>
        </w:rPr>
        <w:t xml:space="preserve">Рамкової Конвенції про захист національних меншин (ратифікована Верховною Радою в 1997 році) і Європейської хартії регіональних мов або мов меншин (ратифікована в 2003 році). </w:t>
      </w:r>
      <w:r>
        <w:rPr>
          <w:bCs/>
          <w:iCs/>
          <w:color w:val="000000"/>
          <w:sz w:val="28"/>
          <w:szCs w:val="28"/>
        </w:rPr>
        <w:t xml:space="preserve">  </w:t>
      </w:r>
      <w:r>
        <w:rPr>
          <w:sz w:val="28"/>
        </w:rPr>
        <w:t xml:space="preserve">У той же час Україна докладає певні зусилля, спрямовані на захист прав  зарубіжних українців у тих країнах, де вони проживають, насамперед це стосується східної української діаспори, яка, як ми вже зазначали, є поки що недостатньо організованою. </w:t>
      </w:r>
    </w:p>
    <w:p w14:paraId="1D25648C" w14:textId="77777777" w:rsidR="0073469C" w:rsidRDefault="0073469C" w:rsidP="0073469C">
      <w:pPr>
        <w:spacing w:line="360" w:lineRule="auto"/>
        <w:ind w:firstLine="709"/>
        <w:jc w:val="both"/>
        <w:rPr>
          <w:sz w:val="28"/>
          <w:szCs w:val="28"/>
        </w:rPr>
      </w:pPr>
      <w:r>
        <w:rPr>
          <w:sz w:val="28"/>
          <w:szCs w:val="28"/>
        </w:rPr>
        <w:t xml:space="preserve">Українська діаспора одночасно виступає як об’єкт і суб’єкт етнополітичного менеджменту з боку двох держав – країни походження і країни проживання. Саме тому така специфіка міжетнічної взаємодії характеризується багатовекторністю та різноманітністю і залежить від соціального, економічного та політичного становища обох країн. </w:t>
      </w:r>
    </w:p>
    <w:p w14:paraId="3E8F22B4" w14:textId="77777777" w:rsidR="0073469C" w:rsidRDefault="0073469C" w:rsidP="0073469C">
      <w:pPr>
        <w:shd w:val="clear" w:color="auto" w:fill="FFFFFF"/>
        <w:autoSpaceDE w:val="0"/>
        <w:autoSpaceDN w:val="0"/>
        <w:adjustRightInd w:val="0"/>
        <w:spacing w:line="360" w:lineRule="auto"/>
        <w:ind w:firstLine="709"/>
        <w:jc w:val="both"/>
        <w:rPr>
          <w:sz w:val="28"/>
          <w:szCs w:val="28"/>
        </w:rPr>
      </w:pPr>
      <w:r>
        <w:rPr>
          <w:sz w:val="28"/>
          <w:szCs w:val="28"/>
        </w:rPr>
        <w:t>Результати здійсненого етносоціологічного дослідження свідчать, що  у</w:t>
      </w:r>
      <w:r>
        <w:rPr>
          <w:bCs/>
          <w:iCs/>
          <w:color w:val="000000"/>
          <w:sz w:val="28"/>
          <w:szCs w:val="28"/>
        </w:rPr>
        <w:t xml:space="preserve">країнська діаспора як суб’єкт міжетнічних відносин, передусім прагне до взаємного компромісу в етнополітичному та етнокультурному просторах. Основною стратегією української діаспори, як етнічної групи, виступають </w:t>
      </w:r>
      <w:r>
        <w:rPr>
          <w:bCs/>
          <w:iCs/>
          <w:color w:val="000000"/>
          <w:sz w:val="28"/>
          <w:szCs w:val="28"/>
        </w:rPr>
        <w:lastRenderedPageBreak/>
        <w:t xml:space="preserve">інтеграційні процеси в інооточуюче середовище при збереженні своєї етнокультурної специфіки. </w:t>
      </w:r>
      <w:r>
        <w:rPr>
          <w:sz w:val="28"/>
          <w:szCs w:val="28"/>
        </w:rPr>
        <w:t>Різні форми організації життя діаспори залежать як від потенціалу самої етногрупи, так і від політичного впливу на неї країни походження і країни проживання. Українська діаспора створила свої соціальні організації та інститути, діяльність яких спрямована на вирішення як соціокультурних потреб своїх членів, так і на створення позитивного іміджу Української держави у всьому світі.</w:t>
      </w:r>
    </w:p>
    <w:p w14:paraId="1433370C" w14:textId="77777777" w:rsidR="0073469C" w:rsidRDefault="0073469C" w:rsidP="0073469C">
      <w:pPr>
        <w:pStyle w:val="afffffffa"/>
        <w:spacing w:line="360" w:lineRule="auto"/>
        <w:ind w:left="360"/>
        <w:jc w:val="center"/>
        <w:rPr>
          <w:b/>
          <w:szCs w:val="28"/>
        </w:rPr>
      </w:pPr>
    </w:p>
    <w:p w14:paraId="0BD3912B" w14:textId="77777777" w:rsidR="0073469C" w:rsidRPr="0073469C" w:rsidRDefault="0073469C" w:rsidP="0073469C">
      <w:pPr>
        <w:pStyle w:val="afffffffa"/>
        <w:spacing w:line="360" w:lineRule="auto"/>
        <w:ind w:left="360"/>
        <w:jc w:val="center"/>
        <w:rPr>
          <w:b/>
          <w:szCs w:val="28"/>
        </w:rPr>
      </w:pPr>
    </w:p>
    <w:p w14:paraId="4E74CEE0" w14:textId="77777777" w:rsidR="0073469C" w:rsidRPr="0073469C" w:rsidRDefault="0073469C" w:rsidP="0073469C">
      <w:pPr>
        <w:pStyle w:val="afffffffa"/>
        <w:spacing w:line="360" w:lineRule="auto"/>
        <w:ind w:left="360"/>
        <w:jc w:val="center"/>
        <w:rPr>
          <w:b/>
          <w:szCs w:val="28"/>
        </w:rPr>
      </w:pPr>
    </w:p>
    <w:p w14:paraId="72314050" w14:textId="77777777" w:rsidR="0073469C" w:rsidRDefault="0073469C" w:rsidP="0073469C">
      <w:pPr>
        <w:pStyle w:val="afffffffa"/>
        <w:spacing w:line="360" w:lineRule="auto"/>
        <w:ind w:left="360"/>
        <w:jc w:val="center"/>
        <w:rPr>
          <w:b/>
          <w:szCs w:val="28"/>
        </w:rPr>
      </w:pPr>
      <w:r>
        <w:rPr>
          <w:b/>
          <w:szCs w:val="28"/>
        </w:rPr>
        <w:t>СПИСОК ВИКОРИСТАНИХ ДЖЕРЕЛ</w:t>
      </w:r>
    </w:p>
    <w:p w14:paraId="667D2E34" w14:textId="77777777" w:rsidR="0073469C" w:rsidRDefault="0073469C" w:rsidP="0073469C">
      <w:pPr>
        <w:pStyle w:val="34"/>
        <w:widowControl/>
        <w:numPr>
          <w:ilvl w:val="0"/>
          <w:numId w:val="72"/>
        </w:numPr>
        <w:spacing w:line="360" w:lineRule="auto"/>
        <w:jc w:val="both"/>
        <w:rPr>
          <w:szCs w:val="24"/>
        </w:rPr>
      </w:pPr>
      <w:r>
        <w:rPr>
          <w:szCs w:val="24"/>
        </w:rPr>
        <w:t>Авер’янов А.М. Системоутворюючі чинники // Філософські науки. - 1981. - № 6. - С. 49-56.</w:t>
      </w:r>
    </w:p>
    <w:p w14:paraId="6B626584" w14:textId="77777777" w:rsidR="0073469C" w:rsidRDefault="0073469C" w:rsidP="0073469C">
      <w:pPr>
        <w:pStyle w:val="34"/>
        <w:widowControl/>
        <w:numPr>
          <w:ilvl w:val="0"/>
          <w:numId w:val="72"/>
        </w:numPr>
        <w:spacing w:line="360" w:lineRule="auto"/>
        <w:jc w:val="both"/>
        <w:rPr>
          <w:szCs w:val="24"/>
        </w:rPr>
      </w:pPr>
      <w:r>
        <w:t>Ажнюк Б. Двомовність у діаспорі: конфлікт чи симбіоз лояльностей? // Мовознавство: тези та повідомлення ІІІ Міжнар. конгресу україністів. – Х.: Око, 1996. – С. 3-13.</w:t>
      </w:r>
    </w:p>
    <w:p w14:paraId="38DD76FC" w14:textId="77777777" w:rsidR="0073469C" w:rsidRDefault="0073469C" w:rsidP="0073469C">
      <w:pPr>
        <w:pStyle w:val="34"/>
        <w:widowControl/>
        <w:numPr>
          <w:ilvl w:val="0"/>
          <w:numId w:val="72"/>
        </w:numPr>
        <w:spacing w:line="360" w:lineRule="auto"/>
        <w:jc w:val="both"/>
      </w:pPr>
      <w:r>
        <w:t>Ажнюк Б.М. Еволюція української мови в діаспорі (етно- і соціолінгвістичні аспекти): Автореф. дис. ...д-ра філол. наук: 10.02.01; 10.02.15 / НАН України. – Ін-т української мови. – К., 1999. – 38 с.</w:t>
      </w:r>
    </w:p>
    <w:p w14:paraId="232A691B" w14:textId="77777777" w:rsidR="0073469C" w:rsidRDefault="0073469C" w:rsidP="0073469C">
      <w:pPr>
        <w:pStyle w:val="34"/>
        <w:widowControl/>
        <w:numPr>
          <w:ilvl w:val="0"/>
          <w:numId w:val="72"/>
        </w:numPr>
        <w:spacing w:line="360" w:lineRule="auto"/>
        <w:jc w:val="both"/>
      </w:pPr>
      <w:r>
        <w:t>Ажнюк Б.М.  Мовна єдність нації: діаспора й Україна / НАН України. – Ін-т української мови. – К.: Рідна мова, 1999 – 450 с.</w:t>
      </w:r>
    </w:p>
    <w:p w14:paraId="2D0EF632" w14:textId="77777777" w:rsidR="0073469C" w:rsidRDefault="0073469C" w:rsidP="0073469C">
      <w:pPr>
        <w:pStyle w:val="34"/>
        <w:widowControl/>
        <w:numPr>
          <w:ilvl w:val="0"/>
          <w:numId w:val="72"/>
        </w:numPr>
        <w:spacing w:line="360" w:lineRule="auto"/>
        <w:jc w:val="both"/>
      </w:pPr>
      <w:r>
        <w:t>Аза Л.О. Інституалізація етнічності у полікультурному українському суспільстві // Пр. Міжнар. конф. «Проблеми розвитку соціологічної теорії. Трансформація соціальних інститутів та інституціональної структури суспільства». -  К.: Соціологічна асоціація України, Інститут соціології НАН України, 2003. – 597 с.</w:t>
      </w:r>
    </w:p>
    <w:p w14:paraId="32079749" w14:textId="77777777" w:rsidR="0073469C" w:rsidRDefault="0073469C" w:rsidP="0073469C">
      <w:pPr>
        <w:numPr>
          <w:ilvl w:val="0"/>
          <w:numId w:val="72"/>
        </w:numPr>
        <w:shd w:val="clear" w:color="auto" w:fill="FFFFFF"/>
        <w:suppressAutoHyphens w:val="0"/>
        <w:spacing w:line="360" w:lineRule="auto"/>
        <w:jc w:val="both"/>
        <w:rPr>
          <w:bCs/>
          <w:color w:val="000000"/>
          <w:sz w:val="28"/>
          <w:szCs w:val="28"/>
        </w:rPr>
      </w:pPr>
      <w:r>
        <w:rPr>
          <w:bCs/>
          <w:color w:val="000000"/>
          <w:sz w:val="28"/>
          <w:szCs w:val="28"/>
        </w:rPr>
        <w:t xml:space="preserve">Аза Л.О., Швачка О.В., Попок А.А. Українці Румунії: сучасний стан та перспективи етнокультурного розвитку. – К.: Соціс, 1999. – 88 с.   </w:t>
      </w:r>
    </w:p>
    <w:p w14:paraId="68438B0E"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8"/>
        </w:rPr>
      </w:pPr>
      <w:r>
        <w:rPr>
          <w:color w:val="000000"/>
          <w:sz w:val="28"/>
          <w:szCs w:val="28"/>
        </w:rPr>
        <w:t xml:space="preserve">Акимов Ю.Г. Канадское общество на пороге ХХІ века // США-Канада. Экономика, политика, культура. – 2001. - № 9. – С. 52-63. </w:t>
      </w:r>
    </w:p>
    <w:p w14:paraId="023A997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Антонюк О.В. Основи етнополітики: Навч. посіб. – К.: МАУП, 2005. – 432 с. </w:t>
      </w:r>
    </w:p>
    <w:p w14:paraId="1D1F1E7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Антонюк О.В. Українці у світі // Політика і час. – 1993. - № 5. – С. 22-27. </w:t>
      </w:r>
    </w:p>
    <w:p w14:paraId="4DE15F3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Арбєніна В.Л. Етносоціологія: Навч. посіб. – Ч. 1. Теоретико-методологічні проблеми дослідження етнонаціональних феноменів. – Х.: ХНУ імені В.Н.Каразіна, 2004. – 194 с. </w:t>
      </w:r>
    </w:p>
    <w:p w14:paraId="5A0F1F4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Арбєніна В.Л. Етносоціологія: Навч. посіб. – Х.: ХНУ імені В.Н.Каразіна, 2007. – 316 с. </w:t>
      </w:r>
    </w:p>
    <w:p w14:paraId="11305751"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Артемчук Г. Про законодавче забезпечення стосунків України з українською діаспорою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С.131-132.  </w:t>
      </w:r>
    </w:p>
    <w:p w14:paraId="06927474" w14:textId="77777777" w:rsidR="0073469C" w:rsidRDefault="0073469C" w:rsidP="0073469C">
      <w:pPr>
        <w:numPr>
          <w:ilvl w:val="0"/>
          <w:numId w:val="72"/>
        </w:numPr>
        <w:suppressAutoHyphens w:val="0"/>
        <w:spacing w:line="360" w:lineRule="auto"/>
        <w:jc w:val="both"/>
        <w:rPr>
          <w:sz w:val="28"/>
        </w:rPr>
      </w:pPr>
      <w:r>
        <w:rPr>
          <w:sz w:val="28"/>
          <w:szCs w:val="28"/>
        </w:rPr>
        <w:t xml:space="preserve">Арутюнов. С.А.  Диаспора – это процесс // Этнографическое обозрение. - 2000. - № 2. – С. 74-78.   </w:t>
      </w:r>
    </w:p>
    <w:p w14:paraId="3B8A3831" w14:textId="77777777" w:rsidR="0073469C" w:rsidRDefault="0073469C" w:rsidP="0073469C">
      <w:pPr>
        <w:numPr>
          <w:ilvl w:val="0"/>
          <w:numId w:val="72"/>
        </w:numPr>
        <w:suppressAutoHyphens w:val="0"/>
        <w:spacing w:line="360" w:lineRule="auto"/>
        <w:jc w:val="both"/>
        <w:rPr>
          <w:sz w:val="28"/>
        </w:rPr>
      </w:pPr>
      <w:r>
        <w:rPr>
          <w:sz w:val="28"/>
        </w:rPr>
        <w:t xml:space="preserve">Арутюнов С.А., Чебоксаров Н.Н. Передача информации как механизм существования этносоциальных  и биологических групп человечества // Расы  и народы. – 1972. - № 2. – С. 8-31. </w:t>
      </w:r>
    </w:p>
    <w:p w14:paraId="409A968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Арутюнян Ю.В. Социально-культурное развитие и национальное самосознание // Социологические исследования. – 1990. - № 7. – С. 42-49.  </w:t>
      </w:r>
    </w:p>
    <w:p w14:paraId="058D9403"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Арутюнян Ю.В., Дробижева Л.М. Этносоциология: пройденное и новые перспективы // Социологические исследования. – 2000. - № 4. – С. 11-22.  </w:t>
      </w:r>
    </w:p>
    <w:p w14:paraId="2373D7D6"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Арутюнян Ю.В., Дробижева Л.М., Сусоколов А.А. Этносоциология: Учебн. пособ. – М.: Аспект Пресс, 1999. –  271 с. </w:t>
      </w:r>
    </w:p>
    <w:p w14:paraId="2E2BEEA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Астаф’єв А. Західна українська діаспора: сучасний стан і проблема єдності // Україна і світ: етнічні, науково-інтелектуальні та освітні виміри. - К.:  Українська Видавнича Спілка, 2004. – С. 253-256. </w:t>
      </w:r>
    </w:p>
    <w:p w14:paraId="66705D0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Аствацатурова М.А. Диаспоры в Российской Федерации: формирование и управление (Северо-Кавказский регион). – Ростов-на-Дону – Пятигорск: Изд-во СКАГС, 2002. – 628 с. </w:t>
      </w:r>
    </w:p>
    <w:p w14:paraId="7FAEC5BD" w14:textId="77777777" w:rsidR="0073469C" w:rsidRDefault="0073469C" w:rsidP="0073469C">
      <w:pPr>
        <w:pStyle w:val="1"/>
        <w:numPr>
          <w:ilvl w:val="0"/>
          <w:numId w:val="72"/>
        </w:numPr>
        <w:suppressAutoHyphens w:val="0"/>
        <w:spacing w:before="0" w:after="0" w:line="360" w:lineRule="auto"/>
        <w:jc w:val="both"/>
        <w:rPr>
          <w:b w:val="0"/>
          <w:szCs w:val="28"/>
        </w:rPr>
      </w:pPr>
      <w:r>
        <w:rPr>
          <w:b w:val="0"/>
          <w:szCs w:val="28"/>
        </w:rPr>
        <w:t>Аствацатурова М.А. Диаспоры: этнокультурная идентичность национальных меньшинств // Диаспоры. – 2003. - № 2. – С. 184-201.</w:t>
      </w:r>
    </w:p>
    <w:p w14:paraId="6EE4D3D3"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Аствацатурова М.А. Современные диаспоры: сложности теоретического осмысления // Этнические проблемы современности. - Выпуск 7. Проблемы культуры межнационального общения и межкультурной коммуникации. – Ставрополь: Изд-во СГУ, 2001. – С. 41-47.   </w:t>
      </w:r>
    </w:p>
    <w:p w14:paraId="5B9F42B5" w14:textId="77777777" w:rsidR="0073469C" w:rsidRDefault="0073469C" w:rsidP="0073469C">
      <w:pPr>
        <w:pStyle w:val="afffffffa"/>
        <w:numPr>
          <w:ilvl w:val="0"/>
          <w:numId w:val="72"/>
        </w:numPr>
        <w:suppressAutoHyphens w:val="0"/>
        <w:spacing w:after="0" w:line="360" w:lineRule="auto"/>
        <w:jc w:val="both"/>
        <w:rPr>
          <w:szCs w:val="28"/>
        </w:rPr>
      </w:pPr>
      <w:r>
        <w:rPr>
          <w:szCs w:val="28"/>
        </w:rPr>
        <w:lastRenderedPageBreak/>
        <w:t xml:space="preserve">Бабенко С. Українці Росії: проблема збереження етнічної ідентичності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83. </w:t>
      </w:r>
    </w:p>
    <w:p w14:paraId="07CEF9B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Бачинський Ю. Українська імміграція в Сполучених Штатах Америки. – К.: Фенікс, 1995.  – 340 с. </w:t>
      </w:r>
    </w:p>
    <w:p w14:paraId="2A4F954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Бевзенко Л.Д. Социальная самоорганизация. Синергетическая парадигма: возможности социальных интерпретаций. К.: Институт социологии НАН Украины, 2002. – 437 с.   </w:t>
      </w:r>
    </w:p>
    <w:p w14:paraId="4A1EF24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Бен-Яков М. Русские в Израиле: проблемы адаптации // Социологические исследования. – 2006. - № 3. – С. 79-86. </w:t>
      </w:r>
    </w:p>
    <w:p w14:paraId="20406E33" w14:textId="77777777" w:rsidR="0073469C" w:rsidRDefault="0073469C" w:rsidP="0073469C">
      <w:pPr>
        <w:pStyle w:val="afffffffa"/>
        <w:numPr>
          <w:ilvl w:val="0"/>
          <w:numId w:val="72"/>
        </w:numPr>
        <w:suppressAutoHyphens w:val="0"/>
        <w:spacing w:after="0" w:line="360" w:lineRule="auto"/>
        <w:jc w:val="both"/>
        <w:rPr>
          <w:szCs w:val="28"/>
        </w:rPr>
      </w:pPr>
      <w:r>
        <w:rPr>
          <w:szCs w:val="28"/>
        </w:rPr>
        <w:t>Берзина М.Я. Формирование этнических групп Канады // Национальные проблемы Канады. – М.: Наука, 1972. – С. 7-21.</w:t>
      </w:r>
    </w:p>
    <w:p w14:paraId="62D0520C" w14:textId="77777777" w:rsidR="0073469C" w:rsidRDefault="0073469C" w:rsidP="0073469C">
      <w:pPr>
        <w:pStyle w:val="afffffffa"/>
        <w:numPr>
          <w:ilvl w:val="0"/>
          <w:numId w:val="72"/>
        </w:numPr>
        <w:suppressAutoHyphens w:val="0"/>
        <w:spacing w:after="0" w:line="360" w:lineRule="auto"/>
        <w:jc w:val="both"/>
        <w:rPr>
          <w:color w:val="520000"/>
        </w:rPr>
      </w:pPr>
      <w:r>
        <w:t xml:space="preserve">Білецький В. Українська діаспора сьогодні: перспективи і реалії співпраці з Україною // Пр. Міжнар. конф. «Культурні зв’язки Донеччини з українським зарубіжжям» (17 грудня 2004 р.). – Донецьк: Донецьке відділення Товариства «Україна-Світ», Східний видавничий дім, 2004. – С. 29-34. </w:t>
      </w:r>
    </w:p>
    <w:p w14:paraId="6CE8870D" w14:textId="77777777" w:rsidR="0073469C" w:rsidRDefault="0073469C" w:rsidP="0073469C">
      <w:pPr>
        <w:pStyle w:val="afffffffa"/>
        <w:numPr>
          <w:ilvl w:val="0"/>
          <w:numId w:val="72"/>
        </w:numPr>
        <w:suppressAutoHyphens w:val="0"/>
        <w:spacing w:after="0" w:line="360" w:lineRule="auto"/>
        <w:jc w:val="both"/>
        <w:rPr>
          <w:color w:val="520000"/>
        </w:rPr>
      </w:pPr>
      <w:r>
        <w:t>Богина Ш.А. Этнокультурные процессы в США, конец Х</w:t>
      </w:r>
      <w:r>
        <w:rPr>
          <w:lang w:val="en-US"/>
        </w:rPr>
        <w:t>VIII</w:t>
      </w:r>
      <w:r>
        <w:t xml:space="preserve">-начало </w:t>
      </w:r>
      <w:r>
        <w:rPr>
          <w:lang w:val="en-US"/>
        </w:rPr>
        <w:t>XIX</w:t>
      </w:r>
      <w:r>
        <w:t xml:space="preserve"> в./ Ш.А.Богина: Отв. ред. Л.Е.Кубель; АН СССР, Ин-т этнографии им. Н.И.Миклухо-Маклая. – М.: Наука, 1986. – 111 с.  </w:t>
      </w:r>
    </w:p>
    <w:p w14:paraId="2F91DEC2" w14:textId="77777777" w:rsidR="0073469C" w:rsidRDefault="0073469C" w:rsidP="0073469C">
      <w:pPr>
        <w:numPr>
          <w:ilvl w:val="0"/>
          <w:numId w:val="72"/>
        </w:numPr>
        <w:suppressAutoHyphens w:val="0"/>
        <w:spacing w:line="360" w:lineRule="auto"/>
        <w:jc w:val="both"/>
        <w:rPr>
          <w:sz w:val="28"/>
        </w:rPr>
      </w:pPr>
      <w:r>
        <w:rPr>
          <w:sz w:val="28"/>
        </w:rPr>
        <w:t xml:space="preserve">Бондаренко А. Про використання потенціалу українських діаспорянських та земляцьких організацій Російської Федерації для просування і лобіювання проектів Російсько-українського економічного партнерства в паливно-енергетичній та високотехнологічних галузях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62-66. </w:t>
      </w:r>
    </w:p>
    <w:p w14:paraId="0A1B74A6"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Бондарчук В. Заробітчан за кордоном може бути стократ більше, ніж за офіційними даними // Львівська газета. - 2006 р. -  21 серпня.  – С. 5.  </w:t>
      </w:r>
    </w:p>
    <w:p w14:paraId="5A56B24F" w14:textId="77777777" w:rsidR="0073469C" w:rsidRDefault="0073469C" w:rsidP="0073469C">
      <w:pPr>
        <w:numPr>
          <w:ilvl w:val="0"/>
          <w:numId w:val="72"/>
        </w:numPr>
        <w:suppressAutoHyphens w:val="0"/>
        <w:spacing w:line="360" w:lineRule="auto"/>
        <w:jc w:val="both"/>
        <w:rPr>
          <w:sz w:val="28"/>
          <w:szCs w:val="28"/>
        </w:rPr>
      </w:pPr>
      <w:r>
        <w:rPr>
          <w:sz w:val="28"/>
          <w:szCs w:val="28"/>
        </w:rPr>
        <w:t>Бондарчук В. Заробітчанство в цифрах і фактах // Львівська газета. – 2006. – 29 серпня.  - С. 5.</w:t>
      </w:r>
    </w:p>
    <w:p w14:paraId="4B036EC5" w14:textId="77777777" w:rsidR="0073469C" w:rsidRDefault="0073469C" w:rsidP="0073469C">
      <w:pPr>
        <w:numPr>
          <w:ilvl w:val="0"/>
          <w:numId w:val="72"/>
        </w:numPr>
        <w:suppressAutoHyphens w:val="0"/>
        <w:spacing w:line="360" w:lineRule="auto"/>
        <w:jc w:val="both"/>
        <w:rPr>
          <w:color w:val="520000"/>
          <w:sz w:val="28"/>
          <w:szCs w:val="28"/>
        </w:rPr>
      </w:pPr>
      <w:r>
        <w:rPr>
          <w:sz w:val="28"/>
          <w:szCs w:val="28"/>
        </w:rPr>
        <w:lastRenderedPageBreak/>
        <w:t>Бромлей Ю.В. К разработке понятийно-терминологических аспектов      национальной проблематики // Советская этнография. – 1989. - № 6. – С. 3-33.</w:t>
      </w:r>
    </w:p>
    <w:p w14:paraId="5DBD4EE3" w14:textId="77777777" w:rsidR="0073469C" w:rsidRDefault="0073469C" w:rsidP="0073469C">
      <w:pPr>
        <w:numPr>
          <w:ilvl w:val="0"/>
          <w:numId w:val="72"/>
        </w:numPr>
        <w:suppressAutoHyphens w:val="0"/>
        <w:spacing w:line="360" w:lineRule="auto"/>
        <w:jc w:val="both"/>
        <w:rPr>
          <w:color w:val="520000"/>
          <w:sz w:val="28"/>
          <w:szCs w:val="28"/>
        </w:rPr>
      </w:pPr>
      <w:r>
        <w:rPr>
          <w:sz w:val="28"/>
          <w:szCs w:val="28"/>
        </w:rPr>
        <w:t xml:space="preserve">Бромлей Ю.В. Очерки теории этноса. – М.: Наука, 1983. – 416 с. </w:t>
      </w:r>
    </w:p>
    <w:p w14:paraId="428833B4" w14:textId="77777777" w:rsidR="0073469C" w:rsidRDefault="0073469C" w:rsidP="0073469C">
      <w:pPr>
        <w:pStyle w:val="afffffffa"/>
        <w:numPr>
          <w:ilvl w:val="0"/>
          <w:numId w:val="72"/>
        </w:numPr>
        <w:suppressAutoHyphens w:val="0"/>
        <w:spacing w:after="0" w:line="360" w:lineRule="auto"/>
        <w:jc w:val="both"/>
        <w:rPr>
          <w:szCs w:val="28"/>
        </w:rPr>
      </w:pPr>
      <w:r>
        <w:rPr>
          <w:szCs w:val="28"/>
        </w:rPr>
        <w:t>Бромлей Ю.В. Современные этносоциальные процессы у восточнославянских народов СССР // Советская этнография. – 1985. - № 4. – С.3-12.</w:t>
      </w:r>
    </w:p>
    <w:p w14:paraId="7E34670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Бромлей Ю.В. Этносоциальные процессы: теория, история, современность. – М.: Наука, 1987. – 334 с.    </w:t>
      </w:r>
    </w:p>
    <w:p w14:paraId="3B61E4F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Бромлей Ю.В., Козлов В.И. Этносы и этнические процессы как предмет исследования // Этнические процессы в современном мире. – М.: Наука, 1987. - С. 5-29. </w:t>
      </w:r>
    </w:p>
    <w:p w14:paraId="359AAF94"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Бромлей Ю.В., Шкаратан О.И. О соотношении предметных областей этнографии, истории и социологии // Советская этнография. - 1978. - № 4.- С. 56-83.  </w:t>
      </w:r>
    </w:p>
    <w:p w14:paraId="0A4E894D"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Бушин М.І., Чубіна Т.Д. Українці в світі. – Черкаси: Черкаський УНТЕІ,  2003. – 174 с. </w:t>
      </w:r>
    </w:p>
    <w:p w14:paraId="01F5FBDC"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Валлерстайн И. Анализ мировых систем и ситуация в современном мире. – СПб.: «Университетская книга», 2001. – 416 с.    </w:t>
      </w:r>
    </w:p>
    <w:p w14:paraId="54CBD2D4" w14:textId="77777777" w:rsidR="0073469C" w:rsidRDefault="0073469C" w:rsidP="0073469C">
      <w:pPr>
        <w:numPr>
          <w:ilvl w:val="0"/>
          <w:numId w:val="72"/>
        </w:numPr>
        <w:suppressAutoHyphens w:val="0"/>
        <w:spacing w:line="360" w:lineRule="auto"/>
        <w:jc w:val="both"/>
        <w:rPr>
          <w:sz w:val="28"/>
        </w:rPr>
      </w:pPr>
      <w:r>
        <w:rPr>
          <w:sz w:val="28"/>
        </w:rPr>
        <w:t xml:space="preserve">Вдовенко С. Закордонне українство в національному державотворчому процесі: ідентифікація, організація, взаємовідносини. – Чернігів: ЧДТУ, 2004. – 209 с. </w:t>
      </w:r>
    </w:p>
    <w:p w14:paraId="2A63F9CB"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Вдовенко С. Системно-функціональні принципи організаційних процесів у закордонному українстві // Вісник Національної академії державного управління при Президентові України. - 2004. - № 1. – С. 363-370.  </w:t>
      </w:r>
    </w:p>
    <w:p w14:paraId="5872A501" w14:textId="77777777" w:rsidR="0073469C" w:rsidRDefault="0073469C" w:rsidP="0073469C">
      <w:pPr>
        <w:numPr>
          <w:ilvl w:val="0"/>
          <w:numId w:val="72"/>
        </w:numPr>
        <w:suppressAutoHyphens w:val="0"/>
        <w:spacing w:line="360" w:lineRule="auto"/>
        <w:jc w:val="both"/>
        <w:rPr>
          <w:sz w:val="28"/>
        </w:rPr>
      </w:pPr>
      <w:r>
        <w:rPr>
          <w:sz w:val="28"/>
        </w:rPr>
        <w:t xml:space="preserve">Вдовенко С. Управлінські механізми  взаємодії Української держави із закордонним українством // Зб. наук. праць НАДУ. – К.: Вид-во НАДУ, 2004. -  Вип. 2. – С. 251-255.  </w:t>
      </w:r>
    </w:p>
    <w:p w14:paraId="41310369"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Вдовенко С. Чинники формування системи сучасних національно-державницьких відносин із закордонним українством // Актуальні проблеми внутрішньої політики. – 2004. - № 3. – С. 151-153.  </w:t>
      </w:r>
    </w:p>
    <w:p w14:paraId="105CAA24"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Великий тлумачний словник сучасної української мови. – Київ-Ірпінь: ВТФ «Перун», 2005. – 1728 с. </w:t>
      </w:r>
    </w:p>
    <w:p w14:paraId="4DF7D622" w14:textId="77777777" w:rsidR="0073469C" w:rsidRDefault="0073469C" w:rsidP="0073469C">
      <w:pPr>
        <w:numPr>
          <w:ilvl w:val="0"/>
          <w:numId w:val="72"/>
        </w:numPr>
        <w:suppressAutoHyphens w:val="0"/>
        <w:spacing w:line="360" w:lineRule="auto"/>
        <w:jc w:val="both"/>
        <w:rPr>
          <w:sz w:val="28"/>
        </w:rPr>
      </w:pPr>
      <w:r>
        <w:rPr>
          <w:sz w:val="28"/>
        </w:rPr>
        <w:t xml:space="preserve">Винер Б. Этнические организации в Санкт-Петербурге // Социологический журнал. – 2001. - № 1. – с. 110-121. </w:t>
      </w:r>
    </w:p>
    <w:p w14:paraId="37DEB2E4"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Винницький М. Україна і діаспора – можливості формування «світового українства» // Пр. Міжнар. конф. «Культурні зв’язки Донеччини з українським зарубіжжям» (17 грудня 2004 р.). – Донецьк: Донецьке відділення Товариства «Україна-Світ», Східний видавничий дім, 2004. – С. 34-45. </w:t>
      </w:r>
    </w:p>
    <w:p w14:paraId="758194D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Винниченко І. Україна та закордонне українство: проблемний сегмент взаємин // Українська ментальність: діалог світів. – Одеса, 2003. – Ч. 2. – С. 154-157. </w:t>
      </w:r>
    </w:p>
    <w:p w14:paraId="0736F46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Винниченко І. Українська східна діаспора: набутки, труднощі та перспективи дослідження // Політологія. Етнологія. Соціологія: Доповіді та повідомлення ІІІ Міжнародного конгресу  українців. – Х.: Око, 1996. – С. 359-363. </w:t>
      </w:r>
    </w:p>
    <w:p w14:paraId="624B3BE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Вихалемм Т., Массо А. Динамика идентичности русских Эстонии в период постсоветских трансформаций // Диаспоры. – 2003. - № 2. – С. 230-256. </w:t>
      </w:r>
    </w:p>
    <w:p w14:paraId="7B4706D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Вівчарик М. Соціальне обличчя українства // Україна незалежна. Сторінки історії. – К.: Довіра, 1995. – С. 169-171. </w:t>
      </w:r>
    </w:p>
    <w:p w14:paraId="6EDEE0E3" w14:textId="77777777" w:rsidR="0073469C" w:rsidRDefault="0073469C" w:rsidP="0073469C">
      <w:pPr>
        <w:pStyle w:val="afffffffa"/>
        <w:numPr>
          <w:ilvl w:val="0"/>
          <w:numId w:val="72"/>
        </w:numPr>
        <w:suppressAutoHyphens w:val="0"/>
        <w:spacing w:after="0" w:line="360" w:lineRule="auto"/>
        <w:jc w:val="both"/>
        <w:rPr>
          <w:szCs w:val="28"/>
        </w:rPr>
      </w:pPr>
      <w:r>
        <w:rPr>
          <w:szCs w:val="28"/>
        </w:rPr>
        <w:t>Вісник Української Всесвітньої Координаційної Ради. – 2005. - № 5. – С.8-10.</w:t>
      </w:r>
    </w:p>
    <w:p w14:paraId="776662D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Волков В., Лигута Т. Русские Латвии в контексте интеграции латвийского общества // Диаспоры. – 2004. - № 3. – С. 218-245. </w:t>
      </w:r>
    </w:p>
    <w:p w14:paraId="2DEBC8F9" w14:textId="77777777" w:rsidR="0073469C" w:rsidRDefault="0073469C" w:rsidP="0073469C">
      <w:pPr>
        <w:numPr>
          <w:ilvl w:val="0"/>
          <w:numId w:val="72"/>
        </w:numPr>
        <w:suppressAutoHyphens w:val="0"/>
        <w:spacing w:line="360" w:lineRule="auto"/>
        <w:jc w:val="both"/>
        <w:rPr>
          <w:sz w:val="28"/>
        </w:rPr>
      </w:pPr>
      <w:r>
        <w:rPr>
          <w:sz w:val="28"/>
        </w:rPr>
        <w:t xml:space="preserve">Воловина О. Аналіз даних перепису: українці у США, 1980-1990 // Українська діаспора. – 1993. – Ч. 4. – С.20-22.  </w:t>
      </w:r>
    </w:p>
    <w:p w14:paraId="4989C8B4" w14:textId="77777777" w:rsidR="0073469C" w:rsidRDefault="0073469C" w:rsidP="0073469C">
      <w:pPr>
        <w:pStyle w:val="afffffffa"/>
        <w:numPr>
          <w:ilvl w:val="0"/>
          <w:numId w:val="72"/>
        </w:numPr>
        <w:suppressAutoHyphens w:val="0"/>
        <w:spacing w:after="0" w:line="360" w:lineRule="auto"/>
        <w:jc w:val="both"/>
      </w:pPr>
      <w:r>
        <w:rPr>
          <w:szCs w:val="28"/>
        </w:rPr>
        <w:t xml:space="preserve">Вольвач П. Проблеми світового українства // Політика і культура. – 2003. – 8-14 березня. -  № 9. (188). – С. 27-28. </w:t>
      </w:r>
    </w:p>
    <w:p w14:paraId="45E58FD6" w14:textId="77777777" w:rsidR="0073469C" w:rsidRDefault="0073469C" w:rsidP="0073469C">
      <w:pPr>
        <w:pStyle w:val="afffffffa"/>
        <w:numPr>
          <w:ilvl w:val="0"/>
          <w:numId w:val="72"/>
        </w:numPr>
        <w:suppressAutoHyphens w:val="0"/>
        <w:spacing w:after="0" w:line="360" w:lineRule="auto"/>
        <w:jc w:val="both"/>
      </w:pPr>
      <w:r>
        <w:t xml:space="preserve">Воронкова В.Г. Управление как единый социальный организм                             // Нова парадигма. – 1999. - № 10. - С. 8-18. </w:t>
      </w:r>
    </w:p>
    <w:p w14:paraId="12CBD48B"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Воропаєва Т., Садовська О., Іванченко С. Українська діаспора та громадяни України: етнопсихологічні особливості  // Україна і світ: етнічні, наукові і </w:t>
      </w:r>
      <w:r>
        <w:rPr>
          <w:sz w:val="28"/>
          <w:szCs w:val="28"/>
        </w:rPr>
        <w:lastRenderedPageBreak/>
        <w:t xml:space="preserve">інтелектуальні та освітні виміри. – К.: Українська Видавнича Спілка,  2004. – 352 с. </w:t>
      </w:r>
    </w:p>
    <w:p w14:paraId="30A59D22"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Габдрахманова Г.Ф. Этничность и миграция: становление исследовательских подходов в отечественной этносоциологии // Социологические исследования. – 2007. - № 1. – С. 116-122. </w:t>
      </w:r>
    </w:p>
    <w:p w14:paraId="5C89E383" w14:textId="77777777" w:rsidR="0073469C" w:rsidRDefault="0073469C" w:rsidP="0073469C">
      <w:pPr>
        <w:pStyle w:val="afffffffa"/>
        <w:numPr>
          <w:ilvl w:val="0"/>
          <w:numId w:val="72"/>
        </w:numPr>
        <w:suppressAutoHyphens w:val="0"/>
        <w:spacing w:after="0" w:line="360" w:lineRule="auto"/>
        <w:jc w:val="both"/>
        <w:rPr>
          <w:szCs w:val="28"/>
        </w:rPr>
      </w:pPr>
      <w:r>
        <w:rPr>
          <w:szCs w:val="28"/>
        </w:rPr>
        <w:t>Гайдукевич А. Особливості української діаспори в Чеській Республіці та проблематика четвертої хвилі еміграції // Пр. Міжнар.конф. « Діаспора як чинник утвердження держави Україна у міжнародній спільноті» (8-10 березня 2006 р.). – Львів: Національний університет «Львівська політехніка», 2006. - С. 75-77.</w:t>
      </w:r>
    </w:p>
    <w:p w14:paraId="30EA0157" w14:textId="77777777" w:rsidR="0073469C" w:rsidRDefault="0073469C" w:rsidP="0073469C">
      <w:pPr>
        <w:pStyle w:val="afffffffa"/>
        <w:numPr>
          <w:ilvl w:val="0"/>
          <w:numId w:val="72"/>
        </w:numPr>
        <w:suppressAutoHyphens w:val="0"/>
        <w:spacing w:after="0" w:line="360" w:lineRule="auto"/>
        <w:jc w:val="both"/>
        <w:rPr>
          <w:szCs w:val="28"/>
        </w:rPr>
      </w:pPr>
      <w:r>
        <w:rPr>
          <w:szCs w:val="28"/>
        </w:rPr>
        <w:t>Гайнер М., Ашкинази Л. Численная мультистатусная модель диаспоры // Диаспоры. – 1999. - № 2-3. – С. 34-40.</w:t>
      </w:r>
    </w:p>
    <w:p w14:paraId="1C423DE6" w14:textId="77777777" w:rsidR="0073469C" w:rsidRDefault="0073469C" w:rsidP="0073469C">
      <w:pPr>
        <w:pStyle w:val="afffffffa"/>
        <w:numPr>
          <w:ilvl w:val="0"/>
          <w:numId w:val="72"/>
        </w:numPr>
        <w:suppressAutoHyphens w:val="0"/>
        <w:spacing w:after="0" w:line="360" w:lineRule="auto"/>
        <w:jc w:val="both"/>
        <w:rPr>
          <w:szCs w:val="28"/>
        </w:rPr>
      </w:pPr>
      <w:r>
        <w:rPr>
          <w:szCs w:val="28"/>
        </w:rPr>
        <w:t>Гакман С. Проблеми та перспективи імплементації європейських стандартів у галузі національних меншин в українське законодавство // Вісник Національної академії державного управління при Президентові України. – 2005. - № 1. – С. 333-338.</w:t>
      </w:r>
    </w:p>
    <w:p w14:paraId="344D6B7C" w14:textId="77777777" w:rsidR="0073469C" w:rsidRDefault="0073469C" w:rsidP="0073469C">
      <w:pPr>
        <w:pStyle w:val="afffffffa"/>
        <w:numPr>
          <w:ilvl w:val="0"/>
          <w:numId w:val="72"/>
        </w:numPr>
        <w:suppressAutoHyphens w:val="0"/>
        <w:spacing w:after="0" w:line="360" w:lineRule="auto"/>
        <w:jc w:val="both"/>
        <w:rPr>
          <w:szCs w:val="28"/>
        </w:rPr>
      </w:pPr>
      <w:r>
        <w:rPr>
          <w:szCs w:val="28"/>
        </w:rPr>
        <w:t>Галько О. Церква як консолідуючий чинник громад української діаспори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102-104.</w:t>
      </w:r>
    </w:p>
    <w:p w14:paraId="1921401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Гіденс  Е. Соціологія. – К.: Основи, 1999. – 726 с. </w:t>
      </w:r>
    </w:p>
    <w:p w14:paraId="2BA4E6EF"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Глотов Б.Б. Культурно-цивілізаційна ідентифікація українського народу: Монографія. – Д: ДІДУ УАДУ, 2002. – 216 с. </w:t>
      </w:r>
    </w:p>
    <w:p w14:paraId="703C2F3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Головаха Е., Панина Н. Двуязычие в Украине: реальное состояние и перспективы (результаты социологического исследования) / Российско-украинский бюллетень. – К.,  2000. - № 6-7. – С. 144-147. </w:t>
      </w:r>
    </w:p>
    <w:p w14:paraId="4FEC73B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Головаха Є., Паніна Н. Чинники національної толерантності в Україні // Етнічні меншини Східної та Центральної Європи: компаративний аналіз становлення та перспективи розвитку. – К.: «Інтел», 1994. – С. 115-118. </w:t>
      </w:r>
    </w:p>
    <w:p w14:paraId="3D206E2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Гофман А.Б., Левкович В.П. Обычай как форма социальной регуляции //  Советская этнография. – 1973. - № 1. – С. 14-24. </w:t>
      </w:r>
    </w:p>
    <w:p w14:paraId="202DAD60" w14:textId="77777777" w:rsidR="0073469C" w:rsidRDefault="0073469C" w:rsidP="0073469C">
      <w:pPr>
        <w:pStyle w:val="affffffff1"/>
        <w:numPr>
          <w:ilvl w:val="0"/>
          <w:numId w:val="72"/>
        </w:numPr>
        <w:suppressAutoHyphens w:val="0"/>
        <w:spacing w:after="0" w:line="360" w:lineRule="auto"/>
        <w:jc w:val="both"/>
        <w:rPr>
          <w:szCs w:val="28"/>
        </w:rPr>
      </w:pPr>
      <w:r>
        <w:rPr>
          <w:szCs w:val="28"/>
        </w:rPr>
        <w:lastRenderedPageBreak/>
        <w:t xml:space="preserve">Грабович О. До питання акультуризації української еміграції // Пр. Міжнар. конф. «Українська еміграція. Історія і сучасність». – Львів: «Каменяр», 1992. – С. 207-215.  </w:t>
      </w:r>
    </w:p>
    <w:p w14:paraId="1360F6FF" w14:textId="77777777" w:rsidR="0073469C" w:rsidRDefault="0073469C" w:rsidP="0073469C">
      <w:pPr>
        <w:pStyle w:val="affffffff1"/>
        <w:numPr>
          <w:ilvl w:val="0"/>
          <w:numId w:val="72"/>
        </w:numPr>
        <w:suppressAutoHyphens w:val="0"/>
        <w:spacing w:after="0" w:line="360" w:lineRule="auto"/>
        <w:jc w:val="both"/>
        <w:rPr>
          <w:szCs w:val="28"/>
        </w:rPr>
      </w:pPr>
      <w:r>
        <w:rPr>
          <w:szCs w:val="28"/>
        </w:rPr>
        <w:t>Грелка Ф. Формування культурної ідентичності і націоналізм: іммігранти з України в Канаді і Сполучених Штатах Америки (1870-1914) // Етнічна історія народів Європи: Зб. наук. пр. - Випуск 14. – К.: УНІСЕРВ, 2003. – С 94-101.</w:t>
      </w:r>
    </w:p>
    <w:p w14:paraId="09F0542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Григоричев К. Русскоязычное население Центрального Казахстана: возрастные особенности формирования идентичности и жизненных стратегий // Диаспоры. - 2006. - № 2. – С.159-173. </w:t>
      </w:r>
    </w:p>
    <w:p w14:paraId="63DA1D62"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Григорьев С.И. Теоретические основы изучения жизненных сил национальных общностей // Социологические исследования. – 2000. - № 2. – С. 20-25. </w:t>
      </w:r>
    </w:p>
    <w:p w14:paraId="41A62D0A" w14:textId="77777777" w:rsidR="0073469C" w:rsidRDefault="0073469C" w:rsidP="0073469C">
      <w:pPr>
        <w:numPr>
          <w:ilvl w:val="0"/>
          <w:numId w:val="72"/>
        </w:numPr>
        <w:suppressAutoHyphens w:val="0"/>
        <w:spacing w:line="360" w:lineRule="auto"/>
        <w:jc w:val="both"/>
        <w:rPr>
          <w:sz w:val="28"/>
        </w:rPr>
      </w:pPr>
      <w:r>
        <w:rPr>
          <w:sz w:val="28"/>
        </w:rPr>
        <w:t xml:space="preserve">Григорьянц В. Становление институтов армянской диаспоры в Крыму: достижения и проблемы // Диаспоры. – 2004. - № 1. – С. 80-120. </w:t>
      </w:r>
    </w:p>
    <w:p w14:paraId="1F1ABCD0"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Грушевський О., Кутковець Т. Українці в Росії // Пр. Міжнар. конф. «Культурні зв’язки Донеччини з українським зарубіжжям» (17 грудня 2004 р.). – Донецьк: Донецьке відділення Товариства «Україна-Світ», Східний видавничий дім, 2004. – С. 186- 194.  </w:t>
      </w:r>
    </w:p>
    <w:p w14:paraId="5FCA4BC8" w14:textId="77777777" w:rsidR="0073469C" w:rsidRDefault="0073469C" w:rsidP="0073469C">
      <w:pPr>
        <w:numPr>
          <w:ilvl w:val="0"/>
          <w:numId w:val="72"/>
        </w:numPr>
        <w:suppressAutoHyphens w:val="0"/>
        <w:spacing w:line="360" w:lineRule="auto"/>
        <w:jc w:val="both"/>
        <w:rPr>
          <w:sz w:val="28"/>
        </w:rPr>
      </w:pPr>
      <w:r>
        <w:rPr>
          <w:sz w:val="28"/>
        </w:rPr>
        <w:t xml:space="preserve">Губогло М.  Языки этнической мобилизации. – М.: Школа «Языки русской культуры», 1998. – 816 с. </w:t>
      </w:r>
    </w:p>
    <w:p w14:paraId="6ECA17C9" w14:textId="77777777" w:rsidR="0073469C" w:rsidRDefault="0073469C" w:rsidP="0073469C">
      <w:pPr>
        <w:numPr>
          <w:ilvl w:val="0"/>
          <w:numId w:val="72"/>
        </w:numPr>
        <w:suppressAutoHyphens w:val="0"/>
        <w:spacing w:line="360" w:lineRule="auto"/>
        <w:jc w:val="both"/>
        <w:rPr>
          <w:color w:val="000000"/>
          <w:sz w:val="28"/>
          <w:szCs w:val="28"/>
        </w:rPr>
      </w:pPr>
      <w:r>
        <w:rPr>
          <w:color w:val="000000"/>
          <w:sz w:val="28"/>
          <w:szCs w:val="28"/>
        </w:rPr>
        <w:t xml:space="preserve">Гумилев Л.Н. Этногенез и биосфера Земли. - Л.: Гидрометеоиздат. - 1990. - 528 с. </w:t>
      </w:r>
    </w:p>
    <w:p w14:paraId="59FF7BF2" w14:textId="77777777" w:rsidR="0073469C" w:rsidRDefault="0073469C" w:rsidP="0073469C">
      <w:pPr>
        <w:numPr>
          <w:ilvl w:val="0"/>
          <w:numId w:val="72"/>
        </w:numPr>
        <w:suppressAutoHyphens w:val="0"/>
        <w:spacing w:line="360" w:lineRule="auto"/>
        <w:jc w:val="both"/>
        <w:rPr>
          <w:sz w:val="28"/>
        </w:rPr>
      </w:pPr>
      <w:r>
        <w:rPr>
          <w:sz w:val="28"/>
        </w:rPr>
        <w:t>Гумилев Л.Н., Иванов К.П. Этнические процессы:  два подхода к изучению // Социологические исследования. –1992. - № 1. – С. 52-56.</w:t>
      </w:r>
    </w:p>
    <w:p w14:paraId="3942CB8E" w14:textId="77777777" w:rsidR="0073469C" w:rsidRDefault="0073469C" w:rsidP="0073469C">
      <w:pPr>
        <w:pStyle w:val="afffffffa"/>
        <w:numPr>
          <w:ilvl w:val="0"/>
          <w:numId w:val="72"/>
        </w:numPr>
        <w:suppressAutoHyphens w:val="0"/>
        <w:spacing w:after="0" w:line="360" w:lineRule="auto"/>
        <w:jc w:val="both"/>
        <w:rPr>
          <w:szCs w:val="28"/>
        </w:rPr>
      </w:pPr>
      <w:r>
        <w:rPr>
          <w:szCs w:val="28"/>
        </w:rPr>
        <w:t>Гупало К. Українці Латвії. Перспективи розвитку громади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10-12.</w:t>
      </w:r>
    </w:p>
    <w:p w14:paraId="5287DBDB" w14:textId="77777777" w:rsidR="0073469C" w:rsidRDefault="0073469C" w:rsidP="0073469C">
      <w:pPr>
        <w:pStyle w:val="20"/>
        <w:numPr>
          <w:ilvl w:val="0"/>
          <w:numId w:val="72"/>
        </w:numPr>
        <w:suppressAutoHyphens w:val="0"/>
        <w:spacing w:before="0" w:after="0" w:line="360" w:lineRule="auto"/>
        <w:jc w:val="both"/>
        <w:rPr>
          <w:rFonts w:ascii="Times New Roman" w:hAnsi="Times New Roman" w:cs="Times New Roman"/>
          <w:b w:val="0"/>
          <w:i w:val="0"/>
        </w:rPr>
      </w:pPr>
      <w:r>
        <w:rPr>
          <w:rFonts w:ascii="Times New Roman" w:hAnsi="Times New Roman" w:cs="Times New Roman"/>
          <w:b w:val="0"/>
          <w:i w:val="0"/>
        </w:rPr>
        <w:lastRenderedPageBreak/>
        <w:t>Давыдова О. Репатрианты у ворот Финляндии в поисках «правильной» идентичности // Диаспоры. – 2003. - № 3. – С. 66-99.</w:t>
      </w:r>
    </w:p>
    <w:p w14:paraId="410A2F29" w14:textId="77777777" w:rsidR="0073469C" w:rsidRDefault="0073469C" w:rsidP="0073469C">
      <w:pPr>
        <w:pStyle w:val="20"/>
        <w:numPr>
          <w:ilvl w:val="0"/>
          <w:numId w:val="72"/>
        </w:numPr>
        <w:suppressAutoHyphens w:val="0"/>
        <w:spacing w:before="0" w:after="0" w:line="360" w:lineRule="auto"/>
        <w:jc w:val="both"/>
        <w:rPr>
          <w:rFonts w:ascii="Times New Roman" w:hAnsi="Times New Roman" w:cs="Times New Roman"/>
          <w:b w:val="0"/>
          <w:i w:val="0"/>
        </w:rPr>
      </w:pPr>
      <w:r>
        <w:rPr>
          <w:rFonts w:ascii="Times New Roman" w:hAnsi="Times New Roman" w:cs="Times New Roman"/>
          <w:b w:val="0"/>
          <w:i w:val="0"/>
        </w:rPr>
        <w:t xml:space="preserve">Данилова Е.Е. Информацинное развитие социальных систем. - М.: Изд-во Рип-холдинг, 2002. – 130 с.   </w:t>
      </w:r>
    </w:p>
    <w:p w14:paraId="3EC00020" w14:textId="77777777" w:rsidR="0073469C" w:rsidRDefault="0073469C" w:rsidP="0073469C">
      <w:pPr>
        <w:pStyle w:val="afffffffa"/>
        <w:numPr>
          <w:ilvl w:val="0"/>
          <w:numId w:val="72"/>
        </w:numPr>
        <w:suppressAutoHyphens w:val="0"/>
        <w:spacing w:after="0" w:line="360" w:lineRule="auto"/>
        <w:jc w:val="both"/>
        <w:rPr>
          <w:szCs w:val="28"/>
        </w:rPr>
      </w:pPr>
      <w:r>
        <w:rPr>
          <w:szCs w:val="28"/>
        </w:rPr>
        <w:t>Дедюлина М. Диаспора и глобализация // Человек и общество: на рубеже тысячелетий. – Воронеж: Изд-во международной пед. академии, 2001. – Выпуск 9-10. – С. 29-32.</w:t>
      </w:r>
    </w:p>
    <w:p w14:paraId="66D1A95C"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Денисова Г.С., Радовель М.Р. Этносоциология. – Ростов-н/-Дону: Изд-во ООО «ЦВВР», 2000. – 386 с.  </w:t>
      </w:r>
    </w:p>
    <w:p w14:paraId="145B112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Джаман В., Жупанський В. Демографічна характеристика сучасної еміграційної хвилі з України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70-72. </w:t>
      </w:r>
    </w:p>
    <w:p w14:paraId="04AED4A0" w14:textId="77777777" w:rsidR="0073469C" w:rsidRDefault="0073469C" w:rsidP="0073469C">
      <w:pPr>
        <w:pStyle w:val="afffffffa"/>
        <w:numPr>
          <w:ilvl w:val="0"/>
          <w:numId w:val="72"/>
        </w:numPr>
        <w:suppressAutoHyphens w:val="0"/>
        <w:spacing w:after="0" w:line="360" w:lineRule="auto"/>
        <w:jc w:val="both"/>
        <w:rPr>
          <w:szCs w:val="28"/>
        </w:rPr>
      </w:pPr>
      <w:r>
        <w:rPr>
          <w:szCs w:val="28"/>
        </w:rPr>
        <w:t>Дибчук Л. Внесок української діаспори Канади та країн Латинської Америки в розвиток економіки і культури незалежної України (1991-2005 рр.): Автореф. дис... канд. іст. наук: 07.00.01 / Національний педагогічний ун-т ім. М.П.Драгоманова — К., 2006. — 20 с.</w:t>
      </w:r>
    </w:p>
    <w:p w14:paraId="421FB97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Дорошенко С. Українська діаспора в структурах громадянського суспільства Франції Третьої Республіки: осмислення досвіду консолідації суспільства // Українська національна ідея: реалії та перспективи розвитку. – К.: Українська Видавнича Спілка, 2005.  – Випуск 16. – С. 41-47. </w:t>
      </w:r>
    </w:p>
    <w:p w14:paraId="561B0509" w14:textId="77777777" w:rsidR="0073469C" w:rsidRDefault="0073469C" w:rsidP="0073469C">
      <w:pPr>
        <w:numPr>
          <w:ilvl w:val="0"/>
          <w:numId w:val="72"/>
        </w:numPr>
        <w:suppressAutoHyphens w:val="0"/>
        <w:spacing w:line="360" w:lineRule="auto"/>
        <w:jc w:val="both"/>
        <w:rPr>
          <w:color w:val="000000"/>
          <w:sz w:val="28"/>
          <w:szCs w:val="28"/>
        </w:rPr>
      </w:pPr>
      <w:r>
        <w:rPr>
          <w:sz w:val="28"/>
          <w:szCs w:val="28"/>
        </w:rPr>
        <w:t>Дробижева Л. Методологические проблемы этносоциологических исследований // Социологический журнал. – 2006. - № 3-4. – С. 89-101.</w:t>
      </w:r>
    </w:p>
    <w:p w14:paraId="659D1F4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Другий міжнародний конгрес україністів, Львів, 22-28 серпня 1993 р. Літературознавство. Доповіді і повідомлення. -  Львів: Міжнародна асоціація україністів, 1993. – 335 с. </w:t>
      </w:r>
    </w:p>
    <w:p w14:paraId="57C6E8E6"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Дюркгейм Э. О разделении общественного труда. – М.: Канон, 1996. – 432 с. </w:t>
      </w:r>
    </w:p>
    <w:p w14:paraId="04E1992C"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Дюркгейм Э. Социология. Ее предмет, метод и предназначение. – М.: Канон, 1995. – 352 с.  </w:t>
      </w:r>
    </w:p>
    <w:p w14:paraId="5DBDE9C0"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Дятлов В. Диаспора: попытка определиться в понятиях // Диаспоры. – 1999.- № 1. – С. 8-24.  </w:t>
      </w:r>
    </w:p>
    <w:p w14:paraId="59BD5080"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Дятлов В. Трудовые миграции и процесс формирования диаспор в современной России // Тр. Междунар. конф. «Трудовая миграция в СНГ: социальные и экономические эффекты». – М.: Центр изучения проблем вынужденной миграции в СНГ, Независимый исследовательский Совет по миграции стран СНГ и Балтии, Ин-т народнохоз. прогнозирования РАН, 2003.- С. 227-232.  </w:t>
      </w:r>
    </w:p>
    <w:p w14:paraId="4EC631F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Евтух В.Б. Иммигранты в инонациональной среде: проблемы адаптации // Миграция и мигранты в мире капитала: исторические судьбы и современное положение. - К: Наукова думка, 1990. – С. 170-181.  </w:t>
      </w:r>
    </w:p>
    <w:p w14:paraId="2477A70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Евтух В.Б. Концепции этносоциального развития США и Канады: типология, традиции, эволюция. – К.: Наукова думка, 1991. – 177 с.  </w:t>
      </w:r>
    </w:p>
    <w:p w14:paraId="1D505AC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Евтух В.Б. Трансформация культуры этнической группы в условиях инонациональной среды // Всесоюзная научная сессия по итогам этнографических и антропологических исследований 1986-1987 гг. – Сухуми:  «Алашара», 1988. – С. 250-251. </w:t>
      </w:r>
    </w:p>
    <w:p w14:paraId="2EB7D2A6" w14:textId="77777777" w:rsidR="0073469C" w:rsidRDefault="0073469C" w:rsidP="0073469C">
      <w:pPr>
        <w:pStyle w:val="afffffffa"/>
        <w:numPr>
          <w:ilvl w:val="0"/>
          <w:numId w:val="72"/>
        </w:numPr>
        <w:suppressAutoHyphens w:val="0"/>
        <w:spacing w:after="0" w:line="360" w:lineRule="auto"/>
        <w:jc w:val="both"/>
        <w:rPr>
          <w:szCs w:val="28"/>
        </w:rPr>
      </w:pPr>
      <w:r>
        <w:rPr>
          <w:bCs/>
          <w:szCs w:val="28"/>
        </w:rPr>
        <w:t>Економічна еміграція з України: причини і наслідки.-</w:t>
      </w:r>
      <w:r>
        <w:rPr>
          <w:szCs w:val="28"/>
        </w:rPr>
        <w:t xml:space="preserve"> К. : Геопринт, 2003. — 60 с. </w:t>
      </w:r>
    </w:p>
    <w:p w14:paraId="5D18E6EC"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Енциклопедія української діаспори: (В 7 томах). – Т. 4 (Австралія – Азія – Африка). –К.: Інтел, 1995. – Т. 4. – 250 с. </w:t>
      </w:r>
    </w:p>
    <w:p w14:paraId="1F5FC38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Етнічний довідник. Поняття та терміни. Ч. 1. – К.: «ІРіДС», 1997. – 140 с.   </w:t>
      </w:r>
    </w:p>
    <w:p w14:paraId="37DDCD91" w14:textId="77777777" w:rsidR="0073469C" w:rsidRDefault="0073469C" w:rsidP="0073469C">
      <w:pPr>
        <w:pStyle w:val="afffffffa"/>
        <w:numPr>
          <w:ilvl w:val="0"/>
          <w:numId w:val="72"/>
        </w:numPr>
        <w:suppressAutoHyphens w:val="0"/>
        <w:spacing w:after="0" w:line="360" w:lineRule="auto"/>
        <w:jc w:val="both"/>
        <w:rPr>
          <w:szCs w:val="28"/>
        </w:rPr>
      </w:pPr>
      <w:r>
        <w:rPr>
          <w:szCs w:val="28"/>
        </w:rPr>
        <w:t>Етнонаціональний розвиток в Україні та стан української етнічності в діаспорі: сутність, реалії конфліктності, проблеми та прогнози на порозі ХХІ століття // Пр. Міжнар. наук-практ. конф., 22-25 травня 1997 р. -  К.-Чернівці: Прут, 1997. – 599 с.</w:t>
      </w:r>
    </w:p>
    <w:p w14:paraId="5324093E" w14:textId="77777777" w:rsidR="0073469C" w:rsidRDefault="0073469C" w:rsidP="0073469C">
      <w:pPr>
        <w:numPr>
          <w:ilvl w:val="0"/>
          <w:numId w:val="72"/>
        </w:numPr>
        <w:suppressAutoHyphens w:val="0"/>
        <w:spacing w:line="360" w:lineRule="auto"/>
        <w:jc w:val="both"/>
        <w:rPr>
          <w:sz w:val="28"/>
        </w:rPr>
      </w:pPr>
      <w:r>
        <w:rPr>
          <w:sz w:val="28"/>
        </w:rPr>
        <w:t xml:space="preserve">Євтух В.  Етнополітика в Україні: правничий та культурологічний аспекти. – К.: УАННП «Фенікс», 1997. – 215 с. </w:t>
      </w:r>
    </w:p>
    <w:p w14:paraId="28837A00"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Євтух В. Етнополітичний ренесанс в Україні та українська діаспора: проблеми взаємодії // Українська діаспора. – 1992. - Число 2. – С. 5-19.   </w:t>
      </w:r>
    </w:p>
    <w:p w14:paraId="56EC09BF" w14:textId="77777777" w:rsidR="0073469C" w:rsidRDefault="0073469C" w:rsidP="0073469C">
      <w:pPr>
        <w:numPr>
          <w:ilvl w:val="0"/>
          <w:numId w:val="72"/>
        </w:numPr>
        <w:suppressAutoHyphens w:val="0"/>
        <w:spacing w:line="360" w:lineRule="auto"/>
        <w:jc w:val="both"/>
        <w:rPr>
          <w:sz w:val="28"/>
        </w:rPr>
      </w:pPr>
      <w:r>
        <w:rPr>
          <w:sz w:val="28"/>
          <w:szCs w:val="28"/>
        </w:rPr>
        <w:lastRenderedPageBreak/>
        <w:t xml:space="preserve">Євтух В.Б. Етносоціологія: можливості застосування   //  Соціологія: теорія, методи, маркетинг. – 2000. - № 2. – с. 20-26. </w:t>
      </w:r>
    </w:p>
    <w:p w14:paraId="383EC39F" w14:textId="77777777" w:rsidR="0073469C" w:rsidRDefault="0073469C" w:rsidP="0073469C">
      <w:pPr>
        <w:numPr>
          <w:ilvl w:val="0"/>
          <w:numId w:val="72"/>
        </w:numPr>
        <w:suppressAutoHyphens w:val="0"/>
        <w:spacing w:line="360" w:lineRule="auto"/>
        <w:jc w:val="both"/>
        <w:rPr>
          <w:sz w:val="28"/>
        </w:rPr>
      </w:pPr>
      <w:r>
        <w:rPr>
          <w:sz w:val="28"/>
        </w:rPr>
        <w:t xml:space="preserve">Євтух В.Б. Етносуспільні процеси в Україні: можливості наукових   інтерпретацій. – К.: ВД “Стилос”, 2004. – 242 с. </w:t>
      </w:r>
    </w:p>
    <w:p w14:paraId="5AE37F6E" w14:textId="77777777" w:rsidR="0073469C" w:rsidRDefault="0073469C" w:rsidP="0073469C">
      <w:pPr>
        <w:pStyle w:val="afffffffa"/>
        <w:numPr>
          <w:ilvl w:val="0"/>
          <w:numId w:val="72"/>
        </w:numPr>
        <w:suppressAutoHyphens w:val="0"/>
        <w:spacing w:after="0" w:line="360" w:lineRule="auto"/>
        <w:jc w:val="both"/>
        <w:rPr>
          <w:szCs w:val="28"/>
        </w:rPr>
      </w:pPr>
      <w:r>
        <w:rPr>
          <w:bCs/>
          <w:szCs w:val="28"/>
        </w:rPr>
        <w:t>Євтух В.Б.</w:t>
      </w:r>
      <w:r>
        <w:rPr>
          <w:szCs w:val="28"/>
        </w:rPr>
        <w:t xml:space="preserve"> Менеджмент у поліетнічних спільнотах // Соціологія: теорія, методи, маркетинг. – 2000. - № 4. – С. 160-173. </w:t>
      </w:r>
    </w:p>
    <w:p w14:paraId="649C828A"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8"/>
        </w:rPr>
      </w:pPr>
      <w:r>
        <w:rPr>
          <w:sz w:val="28"/>
          <w:szCs w:val="28"/>
        </w:rPr>
        <w:t>Євтух В.Б. Національні меншини між державною етнополітикою та самовизначенням // Соціологія: теорія, методи, маркетинг. – 1998. - № 1-2. – С. 93-104.</w:t>
      </w:r>
    </w:p>
    <w:p w14:paraId="6348D155"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8"/>
        </w:rPr>
      </w:pPr>
      <w:r>
        <w:rPr>
          <w:color w:val="000000"/>
          <w:sz w:val="28"/>
          <w:szCs w:val="28"/>
        </w:rPr>
        <w:t xml:space="preserve">Євтух В.Б. Роль символів у збереженні української етнічності в Канаді // Пр. Міжнар. конф. «Українська еміграція. Історія і сучасність». - Львів: Каменяр, 1992. – С. 160-165. </w:t>
      </w:r>
    </w:p>
    <w:p w14:paraId="7B93849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Євтух В.Б. Теорія соціології міжетнічних стосунків // Філософська та соціологічна думка. – 1993. - № 6. – С. 166-170. </w:t>
      </w:r>
    </w:p>
    <w:p w14:paraId="655379F6"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t>Євтух В.Б. Український етнос: структура й характер взаємодії з навколишнім середовищем // Вісник АН України. – 1993. - № 10. – С. 40-46.</w:t>
      </w:r>
    </w:p>
    <w:p w14:paraId="4E7AC72E" w14:textId="77777777" w:rsidR="0073469C" w:rsidRDefault="0073469C" w:rsidP="0073469C">
      <w:pPr>
        <w:pStyle w:val="-f0"/>
        <w:numPr>
          <w:ilvl w:val="0"/>
          <w:numId w:val="72"/>
        </w:numPr>
        <w:spacing w:line="360" w:lineRule="auto"/>
        <w:rPr>
          <w:color w:val="auto"/>
          <w:sz w:val="28"/>
          <w:lang w:val="uk-UA"/>
        </w:rPr>
      </w:pPr>
      <w:r>
        <w:rPr>
          <w:color w:val="auto"/>
          <w:sz w:val="28"/>
          <w:lang w:val="uk-UA"/>
        </w:rPr>
        <w:t xml:space="preserve">Євтух В.Б., Ковальчук О.О. Українці в Канаді. – К.: Будівельник, 1993. – 143 с. </w:t>
      </w:r>
    </w:p>
    <w:p w14:paraId="5738105E" w14:textId="77777777" w:rsidR="0073469C" w:rsidRDefault="0073469C" w:rsidP="0073469C">
      <w:pPr>
        <w:pStyle w:val="afffffffa"/>
        <w:numPr>
          <w:ilvl w:val="0"/>
          <w:numId w:val="72"/>
        </w:numPr>
        <w:suppressAutoHyphens w:val="0"/>
        <w:spacing w:after="0" w:line="360" w:lineRule="auto"/>
        <w:jc w:val="both"/>
        <w:rPr>
          <w:szCs w:val="28"/>
        </w:rPr>
      </w:pPr>
      <w:r>
        <w:rPr>
          <w:szCs w:val="28"/>
        </w:rPr>
        <w:t>Євтух В., Маркусь В.,  Трощинський В. Феномен діаспори в дзеркалі науки // Віче. – 1993. - № 11. – С. 109-119.</w:t>
      </w:r>
    </w:p>
    <w:p w14:paraId="1CD8CC21" w14:textId="77777777" w:rsidR="0073469C" w:rsidRDefault="0073469C" w:rsidP="0073469C">
      <w:pPr>
        <w:pStyle w:val="afffffffa"/>
        <w:numPr>
          <w:ilvl w:val="0"/>
          <w:numId w:val="72"/>
        </w:numPr>
        <w:suppressAutoHyphens w:val="0"/>
        <w:spacing w:after="0" w:line="360" w:lineRule="auto"/>
        <w:jc w:val="both"/>
        <w:rPr>
          <w:szCs w:val="28"/>
        </w:rPr>
      </w:pPr>
      <w:r>
        <w:rPr>
          <w:szCs w:val="28"/>
        </w:rPr>
        <w:t>Євтух В., Суглобін С. Етнополітичні дослідження: концептуальні засади // Етнополітична ситуація в Україні: спроби наукової інтерпретації. – К.: ІНТЕЛ, 1993. – С. 4-22.</w:t>
      </w:r>
    </w:p>
    <w:p w14:paraId="441BC9A2" w14:textId="77777777" w:rsidR="0073469C" w:rsidRDefault="0073469C" w:rsidP="0073469C">
      <w:pPr>
        <w:numPr>
          <w:ilvl w:val="0"/>
          <w:numId w:val="72"/>
        </w:numPr>
        <w:suppressAutoHyphens w:val="0"/>
        <w:spacing w:line="360" w:lineRule="auto"/>
        <w:jc w:val="both"/>
        <w:rPr>
          <w:sz w:val="28"/>
          <w:szCs w:val="28"/>
        </w:rPr>
      </w:pPr>
      <w:r>
        <w:rPr>
          <w:iCs/>
          <w:sz w:val="28"/>
          <w:szCs w:val="28"/>
        </w:rPr>
        <w:t xml:space="preserve">Євтух В.Б. та ін. </w:t>
      </w:r>
      <w:r>
        <w:rPr>
          <w:sz w:val="28"/>
          <w:szCs w:val="28"/>
        </w:rPr>
        <w:t xml:space="preserve"> Українська діаспора. Соціологічні та історичні студії. – К.: УАННП «Фенікс», 2003. – 228 с. </w:t>
      </w:r>
    </w:p>
    <w:p w14:paraId="791315CD" w14:textId="77777777" w:rsidR="0073469C" w:rsidRDefault="0073469C" w:rsidP="0073469C">
      <w:pPr>
        <w:numPr>
          <w:ilvl w:val="0"/>
          <w:numId w:val="72"/>
        </w:numPr>
        <w:suppressAutoHyphens w:val="0"/>
        <w:spacing w:line="360" w:lineRule="auto"/>
        <w:jc w:val="both"/>
        <w:rPr>
          <w:sz w:val="28"/>
          <w:szCs w:val="28"/>
        </w:rPr>
      </w:pPr>
      <w:r>
        <w:rPr>
          <w:bCs/>
          <w:color w:val="000000"/>
          <w:sz w:val="28"/>
          <w:szCs w:val="28"/>
        </w:rPr>
        <w:t>Євтух В.Б, Трощинський В.П., Аза Л.О. Міжетнічна інтеграція: постановка проблеми в українському контексті: Навч. посіб. - К.: Видавничо-поліграфічний центр «Київський університет», 2003. – 58 с.</w:t>
      </w:r>
    </w:p>
    <w:p w14:paraId="6C386463"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Євтух В., Трощинський В., Галушко К. та ін. Етносоціологія: терміни та поняття.  Навч. посіб. - К.:Вид-во УАННП «Фенікс», 2003. – 280 с.   </w:t>
      </w:r>
    </w:p>
    <w:p w14:paraId="4A70212D" w14:textId="77777777" w:rsidR="0073469C" w:rsidRDefault="0073469C" w:rsidP="0073469C">
      <w:pPr>
        <w:numPr>
          <w:ilvl w:val="0"/>
          <w:numId w:val="72"/>
        </w:numPr>
        <w:suppressAutoHyphens w:val="0"/>
        <w:spacing w:line="360" w:lineRule="auto"/>
        <w:jc w:val="both"/>
        <w:rPr>
          <w:sz w:val="28"/>
        </w:rPr>
      </w:pPr>
      <w:r>
        <w:rPr>
          <w:sz w:val="28"/>
        </w:rPr>
        <w:lastRenderedPageBreak/>
        <w:t xml:space="preserve">Євтух В.Б., Трощинський В.П., Галушко К.Ю, Чернова К.О. Етнонаціональна структура сучасного українського суспільства. – К.: Наукова думка, 2004. – 342 с. </w:t>
      </w:r>
    </w:p>
    <w:p w14:paraId="4AB594E3"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Євтух В., Трощинський В., Попок А. Закордонне українство. Навч.  посіб. – К.: ВІК, 2005. – 308 с.  </w:t>
      </w:r>
    </w:p>
    <w:p w14:paraId="331DA4A1"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t xml:space="preserve">Жлуктенко Ю.А. Социальная лингвистика и общественная практика. – К.: Вища школа, 1988. – 168 с. </w:t>
      </w:r>
    </w:p>
    <w:p w14:paraId="13417800" w14:textId="77777777" w:rsidR="0073469C" w:rsidRDefault="0073469C" w:rsidP="0073469C">
      <w:pPr>
        <w:pStyle w:val="afffffffa"/>
        <w:numPr>
          <w:ilvl w:val="0"/>
          <w:numId w:val="72"/>
        </w:numPr>
        <w:suppressAutoHyphens w:val="0"/>
        <w:spacing w:after="0" w:line="360" w:lineRule="auto"/>
        <w:jc w:val="both"/>
        <w:rPr>
          <w:szCs w:val="28"/>
        </w:rPr>
      </w:pPr>
      <w:r>
        <w:rPr>
          <w:szCs w:val="28"/>
        </w:rPr>
        <w:t>Закіров М.Б. Українська діаспора сходу Росії // Науковий вісник Ізмаїльського державного гуманітарного університету. – Випуск 14. – 2003. – С. 14-17.</w:t>
      </w:r>
    </w:p>
    <w:p w14:paraId="51A564BA" w14:textId="77777777" w:rsidR="0073469C" w:rsidRDefault="0073469C" w:rsidP="0073469C">
      <w:pPr>
        <w:pStyle w:val="afffffffa"/>
        <w:numPr>
          <w:ilvl w:val="0"/>
          <w:numId w:val="72"/>
        </w:numPr>
        <w:suppressAutoHyphens w:val="0"/>
        <w:spacing w:after="0" w:line="360" w:lineRule="auto"/>
        <w:jc w:val="both"/>
        <w:rPr>
          <w:szCs w:val="28"/>
        </w:rPr>
      </w:pPr>
      <w:r>
        <w:rPr>
          <w:szCs w:val="28"/>
        </w:rPr>
        <w:t>Заставний Ф. Демографічні втрати України, голодомори, війни, еміграції. – Львів: Світ, 2003. – 136 с.</w:t>
      </w:r>
    </w:p>
    <w:p w14:paraId="51160D6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Заставний Ф. Українська діаспора. - Львів: Світ, 1992. – 176 с. </w:t>
      </w:r>
    </w:p>
    <w:p w14:paraId="560D46D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Зберігаючи українську самобутність /Євтух В.Б., Камінський Є.Є., Ковальчук О.О, Трощинський В.П. – К.: Інтел, 1992. - 98 с.  </w:t>
      </w:r>
    </w:p>
    <w:p w14:paraId="56629950" w14:textId="77777777" w:rsidR="0073469C" w:rsidRDefault="0073469C" w:rsidP="0073469C">
      <w:pPr>
        <w:numPr>
          <w:ilvl w:val="0"/>
          <w:numId w:val="72"/>
        </w:numPr>
        <w:suppressAutoHyphens w:val="0"/>
        <w:spacing w:line="360" w:lineRule="auto"/>
        <w:jc w:val="both"/>
        <w:rPr>
          <w:sz w:val="28"/>
          <w:szCs w:val="28"/>
        </w:rPr>
      </w:pPr>
      <w:r>
        <w:rPr>
          <w:sz w:val="28"/>
          <w:szCs w:val="28"/>
        </w:rPr>
        <w:t>Зєлик І. Співвідношення між поколіннями в українській діаспорі в США  // Українська діаспора. Рік видання ІІІ. -  Число 6. – 1994. – С. 54-61.</w:t>
      </w:r>
    </w:p>
    <w:p w14:paraId="1FA086A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Зовнішні трудові міграції населення України. – К.: РВПС України, 2002. – 206 с. </w:t>
      </w:r>
    </w:p>
    <w:p w14:paraId="6C5A806B" w14:textId="77777777" w:rsidR="0073469C" w:rsidRDefault="0073469C" w:rsidP="0073469C">
      <w:pPr>
        <w:pStyle w:val="afffffffa"/>
        <w:numPr>
          <w:ilvl w:val="0"/>
          <w:numId w:val="72"/>
        </w:numPr>
        <w:suppressAutoHyphens w:val="0"/>
        <w:spacing w:after="0" w:line="360" w:lineRule="auto"/>
        <w:jc w:val="both"/>
        <w:rPr>
          <w:szCs w:val="28"/>
        </w:rPr>
      </w:pPr>
      <w:r>
        <w:rPr>
          <w:szCs w:val="28"/>
        </w:rPr>
        <w:t>Зубалій О.Д., Лановик Б.Д., Траф'як М.В.</w:t>
      </w:r>
      <w:r>
        <w:rPr>
          <w:bCs/>
          <w:szCs w:val="28"/>
        </w:rPr>
        <w:t xml:space="preserve"> Історія української діаспори</w:t>
      </w:r>
      <w:r>
        <w:rPr>
          <w:szCs w:val="28"/>
        </w:rPr>
        <w:t>: Навч. посіб. - К.:  Інститут змісту і методів навчання, 1998.-  147с.</w:t>
      </w:r>
    </w:p>
    <w:p w14:paraId="66FD7B36"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Идентичность и толерантность: Сб. ст. – М.: ИЭ РАН, 2002. – 416 с. </w:t>
      </w:r>
    </w:p>
    <w:p w14:paraId="256CA7A7"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Илларионова Т.С. Этническая группа: генезис и проблемы самоидентификации (теория диаспоры). – М.: Нойес лебен, 1994. – 167 с.   </w:t>
      </w:r>
    </w:p>
    <w:p w14:paraId="54686DC2"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Ионникова Н. Механизм межкультурного восприятия // Социологические исследования.  – 1995. - № 4. – С. 26-34. </w:t>
      </w:r>
    </w:p>
    <w:p w14:paraId="45479F3E" w14:textId="77777777" w:rsidR="0073469C" w:rsidRDefault="0073469C" w:rsidP="0073469C">
      <w:pPr>
        <w:numPr>
          <w:ilvl w:val="0"/>
          <w:numId w:val="72"/>
        </w:numPr>
        <w:suppressAutoHyphens w:val="0"/>
        <w:spacing w:line="360" w:lineRule="auto"/>
        <w:jc w:val="both"/>
        <w:rPr>
          <w:sz w:val="28"/>
        </w:rPr>
      </w:pPr>
      <w:r>
        <w:rPr>
          <w:sz w:val="28"/>
        </w:rPr>
        <w:t xml:space="preserve">Калашников В.Л. Категории национальных и региональных отношений. – М.: Финтрекс, 2004. – 384 с. </w:t>
      </w:r>
    </w:p>
    <w:p w14:paraId="67B4D95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Карпенко С. Освіта в українській діаспорі. Результати моніторингу на 17 червня 2006 р. // Українознавство. – 2006. - № 3. – С. 111-113. </w:t>
      </w:r>
    </w:p>
    <w:p w14:paraId="200324A5" w14:textId="77777777" w:rsidR="0073469C" w:rsidRDefault="0073469C" w:rsidP="0073469C">
      <w:pPr>
        <w:pStyle w:val="affffffff1"/>
        <w:numPr>
          <w:ilvl w:val="0"/>
          <w:numId w:val="72"/>
        </w:numPr>
        <w:suppressAutoHyphens w:val="0"/>
        <w:spacing w:after="0" w:line="360" w:lineRule="auto"/>
        <w:jc w:val="both"/>
        <w:rPr>
          <w:szCs w:val="28"/>
        </w:rPr>
      </w:pPr>
      <w:r>
        <w:rPr>
          <w:szCs w:val="28"/>
        </w:rPr>
        <w:lastRenderedPageBreak/>
        <w:t xml:space="preserve">Карпичев В. Организация и самоорганизация социальных систем. – М.: Изд-во РАГС, 2001. – 125 с. </w:t>
      </w:r>
    </w:p>
    <w:p w14:paraId="33A1845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Кириленко Н. Эмигранты и проблемы их адаптации // Пр. Міжнар. конф. «Українська діаспора: історичні пошуки, еміграційні явища, культурно-мистецькі набутки». – Ніжин: Центр гуманітарної співпраці з українською діаспорою - 2006. –  С. 57-59. </w:t>
      </w:r>
    </w:p>
    <w:p w14:paraId="565ED28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Кирилич В.П. Українці в Польщі: проблема збереження етнонаціональної ідентичності як чинник українсько-польських відносин:  </w:t>
      </w:r>
      <w:r>
        <w:rPr>
          <w:szCs w:val="28"/>
        </w:rPr>
        <w:br/>
        <w:t xml:space="preserve">Автореф. дис. … канд. політ. наук: 23.00.04 / Київ. нац. ун-т ім.Т.Шевченка. – К., 2001. – 20 с. </w:t>
      </w:r>
    </w:p>
    <w:p w14:paraId="0EBE4AA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Ключковська І. До питання стратегії розвитку взаємозв’язків України та діаспори // Пр. Міжнар. конф.  «Діаспора як чинник утвердження держави України у міжнародній спільноті» (8-10 березня 2006 р). -  Львів: Національний університет «Львівська політехніка», 2006. – С.15-17.  </w:t>
      </w:r>
    </w:p>
    <w:p w14:paraId="3541929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Ключковська І. Україна – діаспора: двовекторність стосунків // Пр. Міжнар. конф. «Українська діаспора: історичні пошуки, еміграційні явища, культурно-мистецькі набутки». – Ніжин: Центр гуманітарної співпраці з українською діаспорою, 2006. – С.  54-56.  </w:t>
      </w:r>
    </w:p>
    <w:p w14:paraId="2FA1D372" w14:textId="77777777" w:rsidR="0073469C" w:rsidRDefault="0073469C" w:rsidP="0073469C">
      <w:pPr>
        <w:pStyle w:val="afffffffa"/>
        <w:numPr>
          <w:ilvl w:val="0"/>
          <w:numId w:val="72"/>
        </w:numPr>
        <w:suppressAutoHyphens w:val="0"/>
        <w:spacing w:after="0" w:line="360" w:lineRule="auto"/>
        <w:jc w:val="both"/>
        <w:rPr>
          <w:szCs w:val="28"/>
        </w:rPr>
      </w:pPr>
      <w:r>
        <w:rPr>
          <w:szCs w:val="28"/>
        </w:rPr>
        <w:t>Козлов В. Проблематика «этничности» // Этнографическое обозрение. – 1995. - № 4. – С. 39-55.</w:t>
      </w:r>
    </w:p>
    <w:p w14:paraId="6E398A69" w14:textId="77777777" w:rsidR="0073469C" w:rsidRDefault="0073469C" w:rsidP="0073469C">
      <w:pPr>
        <w:pStyle w:val="afffffffa"/>
        <w:numPr>
          <w:ilvl w:val="0"/>
          <w:numId w:val="72"/>
        </w:numPr>
        <w:suppressAutoHyphens w:val="0"/>
        <w:spacing w:after="0" w:line="360" w:lineRule="auto"/>
        <w:jc w:val="both"/>
        <w:rPr>
          <w:szCs w:val="28"/>
        </w:rPr>
      </w:pPr>
      <w:r>
        <w:rPr>
          <w:szCs w:val="28"/>
        </w:rPr>
        <w:t>Козлов В.И. Этнос и территория // Советская этнография. – 1971. - № 6. – С. 89-101.</w:t>
      </w:r>
    </w:p>
    <w:p w14:paraId="307FE1B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Колесніченко-Братунь Н.Р. Світове українство та українська дипломатія: співробітництво на сучасному етапі // Науковий вісник Дипломатичної академії України. – К.: Либідь, 2001. – Вип. 5. – С. 155-158.  </w:t>
      </w:r>
    </w:p>
    <w:p w14:paraId="3503282F" w14:textId="77777777" w:rsidR="0073469C" w:rsidRDefault="0073469C" w:rsidP="0073469C">
      <w:pPr>
        <w:pStyle w:val="afffffffa"/>
        <w:numPr>
          <w:ilvl w:val="0"/>
          <w:numId w:val="72"/>
        </w:numPr>
        <w:suppressAutoHyphens w:val="0"/>
        <w:spacing w:after="0" w:line="360" w:lineRule="auto"/>
        <w:jc w:val="both"/>
        <w:rPr>
          <w:color w:val="000000"/>
          <w:szCs w:val="28"/>
        </w:rPr>
      </w:pPr>
      <w:r>
        <w:rPr>
          <w:szCs w:val="28"/>
        </w:rPr>
        <w:t xml:space="preserve">Колпаков Е. «Этнос и этничность» // Этнографическое обозрение. – 1995. - № 5. – С. 13-24. </w:t>
      </w:r>
    </w:p>
    <w:p w14:paraId="552972D5"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Кондратьєв Я.Ю., Римаренко Ю.І., Олефір В.І. Основи міграцієзнавства. – К.:  Ін-т держави і права НАН України, 2000. – 424 с. </w:t>
      </w:r>
    </w:p>
    <w:p w14:paraId="32273477" w14:textId="77777777" w:rsidR="0073469C" w:rsidRDefault="0073469C" w:rsidP="0073469C">
      <w:pPr>
        <w:numPr>
          <w:ilvl w:val="0"/>
          <w:numId w:val="72"/>
        </w:numPr>
        <w:suppressAutoHyphens w:val="0"/>
        <w:spacing w:line="360" w:lineRule="auto"/>
        <w:jc w:val="both"/>
        <w:rPr>
          <w:sz w:val="28"/>
        </w:rPr>
      </w:pPr>
      <w:r>
        <w:rPr>
          <w:sz w:val="28"/>
        </w:rPr>
        <w:t xml:space="preserve">Конєва Я.  Роль етнічних стереотипів у міжнаціональному діалозі культур (на прикладі сучасних культурних взаємин поляків та українців) // Пр. </w:t>
      </w:r>
      <w:r>
        <w:rPr>
          <w:sz w:val="28"/>
        </w:rPr>
        <w:lastRenderedPageBreak/>
        <w:t>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78.</w:t>
      </w:r>
    </w:p>
    <w:p w14:paraId="25147FF7" w14:textId="77777777" w:rsidR="0073469C" w:rsidRDefault="0073469C" w:rsidP="0073469C">
      <w:pPr>
        <w:pStyle w:val="afffffffa"/>
        <w:numPr>
          <w:ilvl w:val="0"/>
          <w:numId w:val="72"/>
        </w:numPr>
        <w:suppressAutoHyphens w:val="0"/>
        <w:spacing w:after="0" w:line="360" w:lineRule="auto"/>
        <w:jc w:val="both"/>
        <w:rPr>
          <w:color w:val="000000"/>
          <w:szCs w:val="28"/>
        </w:rPr>
      </w:pPr>
      <w:r>
        <w:rPr>
          <w:szCs w:val="28"/>
        </w:rPr>
        <w:t xml:space="preserve">Конєчна Й. Поляки-українці, Польща-Україна – Парадокси стосунків між сусідами за даними соціологічних досліджень. – Варшава-Київ:  Міжнародний фонд «Відродження», 2003. – 48 с.  </w:t>
      </w:r>
    </w:p>
    <w:p w14:paraId="1E7DEC3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Конституционное право. Энциклопедический словарь. – М.: «НОРМА», 2000. – 688 с. </w:t>
      </w:r>
    </w:p>
    <w:p w14:paraId="5FDAD5E3" w14:textId="77777777" w:rsidR="0073469C" w:rsidRDefault="0073469C" w:rsidP="0073469C">
      <w:pPr>
        <w:pStyle w:val="afffffffa"/>
        <w:numPr>
          <w:ilvl w:val="0"/>
          <w:numId w:val="72"/>
        </w:numPr>
        <w:suppressAutoHyphens w:val="0"/>
        <w:spacing w:after="0" w:line="360" w:lineRule="auto"/>
        <w:jc w:val="both"/>
        <w:rPr>
          <w:szCs w:val="22"/>
        </w:rPr>
      </w:pPr>
      <w:r>
        <w:rPr>
          <w:szCs w:val="28"/>
        </w:rPr>
        <w:t xml:space="preserve">Конституція України: Прийнята на п’ятій сесії Верховної Ради України 28 червня 1996 р. Із змінами станом на 1 січня 2006 р. - К.: Юридична думка, 2006. – 117 с.   </w:t>
      </w:r>
    </w:p>
    <w:p w14:paraId="694C473E" w14:textId="77777777" w:rsidR="0073469C" w:rsidRDefault="0073469C" w:rsidP="0073469C">
      <w:pPr>
        <w:pStyle w:val="afffffffa"/>
        <w:numPr>
          <w:ilvl w:val="0"/>
          <w:numId w:val="72"/>
        </w:numPr>
        <w:suppressAutoHyphens w:val="0"/>
        <w:spacing w:after="0" w:line="360" w:lineRule="auto"/>
        <w:jc w:val="both"/>
        <w:rPr>
          <w:szCs w:val="28"/>
        </w:rPr>
      </w:pPr>
      <w:r>
        <w:rPr>
          <w:szCs w:val="28"/>
        </w:rPr>
        <w:t>Концепція державної етнонаціональної політики України: (Розвиток українського етносу та національних меншин) // Освіта. – 1996. – 22 травня. – С. 10-11.</w:t>
      </w:r>
    </w:p>
    <w:p w14:paraId="2E56174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Космарская Н. «Русские диаспоры»: политические мифологии и реалии массового сознания // Диаспоры. – 2002. - № 2. – С. 110-156. </w:t>
      </w:r>
    </w:p>
    <w:p w14:paraId="37C8AF8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Крамарчук Т. Східна українська діаспора: динаміка чисельності та регіони розселення // Міжнародні зв’язки України: наукові пошуки і знахідки. – К.: Либідь, 2002. – Вип. 11. – С. 224-235. </w:t>
      </w:r>
    </w:p>
    <w:p w14:paraId="29029D9E" w14:textId="77777777" w:rsidR="0073469C" w:rsidRDefault="0073469C" w:rsidP="0073469C">
      <w:pPr>
        <w:pStyle w:val="afffffffa"/>
        <w:numPr>
          <w:ilvl w:val="0"/>
          <w:numId w:val="72"/>
        </w:numPr>
        <w:suppressAutoHyphens w:val="0"/>
        <w:spacing w:after="0" w:line="360" w:lineRule="auto"/>
        <w:jc w:val="both"/>
        <w:rPr>
          <w:szCs w:val="28"/>
        </w:rPr>
      </w:pPr>
      <w:r>
        <w:t xml:space="preserve">Культурология / В.И.Добрынина, М.С.Киселева, Т.П.Малькова, Ф.И.Минюшев; Под ред. В.М.Эфендиева. – М.: Аспект Пресс, 1993. – 160 с. </w:t>
      </w:r>
    </w:p>
    <w:p w14:paraId="64658C7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Куреляк В. Українська діаспора Мараморощини (етногеографічне дослідження): Автореф. дис. …канд. географ. наук: 11.00.02 /Львів. держ.ун-т ім. І.Франка. – Львів, 2000. – 19 с. </w:t>
      </w:r>
    </w:p>
    <w:p w14:paraId="26CB8C4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Куценко О.Д. Теоретическая модель самоорганизации в понимании социальной трансформации // Пр. Всеукраїнської соціологічної  конференції. – К.: Інститут соціології НАН України, 2001. - С. 76-80.  </w:t>
      </w:r>
    </w:p>
    <w:p w14:paraId="69D2273C"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8"/>
        </w:rPr>
      </w:pPr>
      <w:r>
        <w:rPr>
          <w:color w:val="000000"/>
          <w:sz w:val="28"/>
          <w:szCs w:val="28"/>
        </w:rPr>
        <w:t xml:space="preserve">Лавер О. Динаміка чисельності східної української діаспори в ХХ столітті та її роль в майбутньому України // Проблеми історії України: факти, судження, пошуки. – Міжвідомчий зб. наук. праць. – К.: Либідь, 2004. –  Випуск 12. -  </w:t>
      </w:r>
      <w:r>
        <w:rPr>
          <w:color w:val="000000"/>
          <w:sz w:val="28"/>
          <w:szCs w:val="28"/>
          <w:lang w:val="en-US"/>
        </w:rPr>
        <w:t>C</w:t>
      </w:r>
      <w:r>
        <w:rPr>
          <w:color w:val="000000"/>
          <w:sz w:val="28"/>
          <w:szCs w:val="28"/>
        </w:rPr>
        <w:t xml:space="preserve">. 321-343.  </w:t>
      </w:r>
    </w:p>
    <w:p w14:paraId="3E380AA7"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color w:val="000000"/>
          <w:sz w:val="28"/>
          <w:szCs w:val="28"/>
        </w:rPr>
        <w:lastRenderedPageBreak/>
        <w:t>Л</w:t>
      </w:r>
      <w:r>
        <w:rPr>
          <w:sz w:val="28"/>
          <w:szCs w:val="28"/>
        </w:rPr>
        <w:t xml:space="preserve">агутов Ю. Міждержавне правове забезпечення соціального захисту закордонного українства (на прикладі країн-членів ЄС, що не межують з Україною // Вісн. Національної академії державного управління при Президентові України. – 2006. - № 2. – С. 341-346. </w:t>
      </w:r>
    </w:p>
    <w:p w14:paraId="06FD8B0D"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t xml:space="preserve">Лазебник С. «В своїй хаті своя правда» // Голос України. – 2006 р. – 1 березня. - </w:t>
      </w:r>
      <w:r>
        <w:rPr>
          <w:sz w:val="28"/>
          <w:szCs w:val="28"/>
          <w:lang w:val="en-US"/>
        </w:rPr>
        <w:t>C</w:t>
      </w:r>
      <w:r>
        <w:rPr>
          <w:sz w:val="28"/>
          <w:szCs w:val="28"/>
        </w:rPr>
        <w:t>. 12.</w:t>
      </w:r>
    </w:p>
    <w:p w14:paraId="47CC3828"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Лаллука С. Диаспора. Теоретический и прикладной аспекты (опыт анализа групп российских финно-угров) //  Социологические исследования.  - 2000. - № 7. – С. 91-97. </w:t>
      </w:r>
    </w:p>
    <w:p w14:paraId="0093267C"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Лебедева Н. Социальная психология этнических миграций. – М.: Изд-во РАН, 1993. – 195 с.  </w:t>
      </w:r>
    </w:p>
    <w:p w14:paraId="28380F42"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Левин З. Менталитет диаспоры (системный и социокультурный анализ). – М.: ИВ РАН «Крафт», 2001. – 165 с.  </w:t>
      </w:r>
    </w:p>
    <w:p w14:paraId="09AE10E7" w14:textId="77777777" w:rsidR="0073469C" w:rsidRDefault="0073469C" w:rsidP="0073469C">
      <w:pPr>
        <w:pStyle w:val="afffffffa"/>
        <w:numPr>
          <w:ilvl w:val="0"/>
          <w:numId w:val="72"/>
        </w:numPr>
        <w:suppressAutoHyphens w:val="0"/>
        <w:spacing w:after="0" w:line="360" w:lineRule="auto"/>
        <w:jc w:val="both"/>
        <w:rPr>
          <w:szCs w:val="28"/>
        </w:rPr>
      </w:pPr>
      <w:r>
        <w:rPr>
          <w:szCs w:val="28"/>
        </w:rPr>
        <w:t>Лемех Г. Соціальні аспекти ідентичності новоприбулих емігрантів з України   та українців діаспори в Нью-Йорку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83.</w:t>
      </w:r>
    </w:p>
    <w:p w14:paraId="75CB163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Лендьєл М., Петрищев П. Українська громада в США – група політичного тиску // Віче. – 1988. - № 8. – С. 318-323.   </w:t>
      </w:r>
    </w:p>
    <w:p w14:paraId="0B1F34B3"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Леонова А. Етнокультурні аспекти міжнаціональних відносин у контексті процесів державотворення в Україні // Вісн. Національної академії державного управління при Президентові України. – 2002. - № 4. – С. 295-300. </w:t>
      </w:r>
    </w:p>
    <w:p w14:paraId="47357FA2"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Лер Джон С., Апонюк Н. Збереження української ідентичності в Манітобі (Канада): історичні перспективи // Пр. Міжнар. конф. «Українська діаспора: історичні пошуки, еміграційні явища, культурно-мистецькі набутки». – Ніжин: Центр гуманітарної співпраці з українською діаспорою, 2006. - С.54-56.  </w:t>
      </w:r>
    </w:p>
    <w:p w14:paraId="6A6E4410" w14:textId="77777777" w:rsidR="0073469C" w:rsidRDefault="0073469C" w:rsidP="0073469C">
      <w:pPr>
        <w:numPr>
          <w:ilvl w:val="0"/>
          <w:numId w:val="72"/>
        </w:numPr>
        <w:suppressAutoHyphens w:val="0"/>
        <w:spacing w:line="360" w:lineRule="auto"/>
        <w:jc w:val="both"/>
        <w:rPr>
          <w:sz w:val="28"/>
          <w:szCs w:val="28"/>
        </w:rPr>
      </w:pPr>
      <w:r>
        <w:rPr>
          <w:sz w:val="28"/>
          <w:szCs w:val="28"/>
        </w:rPr>
        <w:t>Лозинський А. Українська діаспора – аналіз сучасного // Українознавство. - 2003. –  № 2-3. - С. 270-272.</w:t>
      </w:r>
    </w:p>
    <w:p w14:paraId="23360E54"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Лойко Л. Типологічне позиціювання національних організацій в інституціональній структурі громадянського суспільства // Політичний менеджмент. – 2005. - № 5. – С. 51-60.</w:t>
      </w:r>
    </w:p>
    <w:p w14:paraId="6BD0714C"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Луман Н. Тавтология и парадокс в самоописаниях современного общества // Социологос. – Вып. 1. – М.: «Прогресс», 1991. – С. 194-216. </w:t>
      </w:r>
    </w:p>
    <w:p w14:paraId="36976712" w14:textId="77777777" w:rsidR="0073469C" w:rsidRDefault="0073469C" w:rsidP="0073469C">
      <w:pPr>
        <w:pStyle w:val="afffffffa"/>
        <w:numPr>
          <w:ilvl w:val="0"/>
          <w:numId w:val="72"/>
        </w:numPr>
        <w:suppressAutoHyphens w:val="0"/>
        <w:spacing w:after="0" w:line="360" w:lineRule="auto"/>
        <w:jc w:val="both"/>
        <w:rPr>
          <w:szCs w:val="28"/>
        </w:rPr>
      </w:pPr>
      <w:r>
        <w:rPr>
          <w:szCs w:val="28"/>
        </w:rPr>
        <w:t>Лупул Т. Проблема двомовності (російська, українська мови) як чинник соціальної інтеграції українських іммігрантів 1990-х – початку 2000-х рр. у канадське суспільство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83.</w:t>
      </w:r>
    </w:p>
    <w:p w14:paraId="6959FE1F" w14:textId="77777777" w:rsidR="0073469C" w:rsidRDefault="0073469C" w:rsidP="0073469C">
      <w:pPr>
        <w:pStyle w:val="afffffffa"/>
        <w:numPr>
          <w:ilvl w:val="0"/>
          <w:numId w:val="72"/>
        </w:numPr>
        <w:suppressAutoHyphens w:val="0"/>
        <w:spacing w:after="0" w:line="360" w:lineRule="auto"/>
        <w:jc w:val="both"/>
        <w:rPr>
          <w:szCs w:val="28"/>
        </w:rPr>
      </w:pPr>
      <w:r>
        <w:rPr>
          <w:bCs/>
          <w:iCs/>
          <w:color w:val="000000"/>
          <w:szCs w:val="28"/>
        </w:rPr>
        <w:t xml:space="preserve">Лупул Т. Сучасне закордонне українство: основні джерела та етапи становлення (за матеріалами поточного архіву МЗС України) </w:t>
      </w:r>
      <w:r>
        <w:rPr>
          <w:bCs/>
          <w:caps/>
          <w:color w:val="000000"/>
          <w:szCs w:val="28"/>
        </w:rPr>
        <w:t>//</w:t>
      </w:r>
      <w:r>
        <w:rPr>
          <w:bCs/>
          <w:iCs/>
          <w:color w:val="000000"/>
          <w:szCs w:val="28"/>
        </w:rPr>
        <w:t xml:space="preserve"> Український вимір. - </w:t>
      </w:r>
      <w:r>
        <w:rPr>
          <w:szCs w:val="28"/>
        </w:rPr>
        <w:t xml:space="preserve">Ніжин: Вид-во НДУ ім. М.Гоголя, 2005. -  </w:t>
      </w:r>
      <w:r>
        <w:rPr>
          <w:bCs/>
          <w:iCs/>
          <w:color w:val="000000"/>
          <w:szCs w:val="28"/>
        </w:rPr>
        <w:t xml:space="preserve">Ч.4. </w:t>
      </w:r>
      <w:r>
        <w:rPr>
          <w:szCs w:val="28"/>
        </w:rPr>
        <w:t xml:space="preserve">– Кн. 2. – С. 55-61. </w:t>
      </w:r>
    </w:p>
    <w:p w14:paraId="3C76CA45"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Лурье С. Восприятие народом осваиваемой территории // Общественные науки и современность. – 1998. - № 5. – С. 61-74. </w:t>
      </w:r>
    </w:p>
    <w:p w14:paraId="343A9F32" w14:textId="77777777" w:rsidR="0073469C" w:rsidRDefault="0073469C" w:rsidP="0073469C">
      <w:pPr>
        <w:numPr>
          <w:ilvl w:val="0"/>
          <w:numId w:val="72"/>
        </w:numPr>
        <w:shd w:val="clear" w:color="auto" w:fill="FFFFFF"/>
        <w:suppressAutoHyphens w:val="0"/>
        <w:spacing w:line="360" w:lineRule="auto"/>
        <w:jc w:val="both"/>
        <w:rPr>
          <w:bCs/>
          <w:color w:val="000000"/>
          <w:sz w:val="28"/>
          <w:szCs w:val="28"/>
        </w:rPr>
      </w:pPr>
      <w:r>
        <w:rPr>
          <w:bCs/>
          <w:color w:val="000000"/>
          <w:sz w:val="28"/>
          <w:szCs w:val="28"/>
        </w:rPr>
        <w:t xml:space="preserve">Лурье С.В. Историческая этнология: Учебн. пособ. – М.: Аспект Пресс, 1997. – 448 с. </w:t>
      </w:r>
    </w:p>
    <w:p w14:paraId="47FA0AB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Майборода О. Теории этнополитики в западном обществоведении: структура и причины исследования. – К.: Наукова думка, 1993. – 234 с. </w:t>
      </w:r>
    </w:p>
    <w:p w14:paraId="5E7B0319"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Маймескул М. Канада ніколи не забувала про Україну // Політика і час. - 2005. – № 3. -  С. 3-12. </w:t>
      </w:r>
    </w:p>
    <w:p w14:paraId="3032BB63"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Макар А.Ю. Про стартові можливості соціальної мобільності українців в Канаді // Українська діаспора. – 1992. – Ч. 2. – С. 97-105. </w:t>
      </w:r>
    </w:p>
    <w:p w14:paraId="254B8E9F"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Макар В. Етнічні організації українців Канади та їх роль у інтегративних процесах  // Історико-політичні проблеми сучасного світу. – Чернівці: Рута, 2005. – Том 10-11. – С.276-283. </w:t>
      </w:r>
    </w:p>
    <w:p w14:paraId="5EAB327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Макар В. Особливості формування української етнічної групи Канади // Держава і право. – 2002. – Вип. 16. – С. 444-453. </w:t>
      </w:r>
    </w:p>
    <w:p w14:paraId="68BAFA3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Макар В. Представники української етнічної групи в політичній еліті канадського суспільства // Пр. Міжнар. конф. «Діаспора як чинник </w:t>
      </w:r>
      <w:r>
        <w:rPr>
          <w:szCs w:val="28"/>
        </w:rPr>
        <w:lastRenderedPageBreak/>
        <w:t xml:space="preserve">утвердження держави Україна у міжнародній спільноті» (8-10 березня 2006 р.) – Львів: Національний університет «Львівська політехніка», 2006. - С. 25-26. </w:t>
      </w:r>
    </w:p>
    <w:p w14:paraId="681E99D3"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t xml:space="preserve">Макар В. Соціально-політична інтеграція українців у поліетнічне суспільство Канади: Автореф. дисерт. …канд. політ. наук: 23.00.05 / Ін-т політ. і етнонац. досліджень  НАН України. – К., 2004. – 20 с.  </w:t>
      </w:r>
    </w:p>
    <w:p w14:paraId="79001F2C"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0"/>
        </w:rPr>
      </w:pPr>
      <w:r>
        <w:rPr>
          <w:color w:val="000000"/>
          <w:sz w:val="28"/>
          <w:szCs w:val="20"/>
        </w:rPr>
        <w:t xml:space="preserve">Макар Ю.І., Федуняк С.Г. Вплив національного відродження в західноукраїнських землях на громадську самоорганізацію українців Канади (кін. ХІХ – поч. ХХ ст.) // Питання історії нового та новітнього часу: Зб.наук. ст. – Чернівці, 1994. - Випуск 3. – С.51-58. </w:t>
      </w:r>
    </w:p>
    <w:p w14:paraId="14B8CDED" w14:textId="77777777" w:rsidR="0073469C" w:rsidRDefault="0073469C" w:rsidP="0073469C">
      <w:pPr>
        <w:numPr>
          <w:ilvl w:val="0"/>
          <w:numId w:val="72"/>
        </w:numPr>
        <w:suppressAutoHyphens w:val="0"/>
        <w:spacing w:line="360" w:lineRule="auto"/>
        <w:jc w:val="both"/>
        <w:rPr>
          <w:sz w:val="28"/>
          <w:szCs w:val="28"/>
        </w:rPr>
      </w:pPr>
      <w:r>
        <w:rPr>
          <w:iCs/>
          <w:sz w:val="28"/>
          <w:szCs w:val="28"/>
        </w:rPr>
        <w:t>Макеев И.Ю.</w:t>
      </w:r>
      <w:r>
        <w:rPr>
          <w:sz w:val="28"/>
          <w:szCs w:val="28"/>
        </w:rPr>
        <w:t xml:space="preserve"> Миграция русскоязычного населения из Казахстана // Социологические исследования. – 1999. - № 11. – С. 62-67. </w:t>
      </w:r>
    </w:p>
    <w:p w14:paraId="10C0C927"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Макєєв С. Соціологія: Навч. посіб. – К.: Вища школа, 1999. – 342 с.  </w:t>
      </w:r>
    </w:p>
    <w:p w14:paraId="4EF19EA8" w14:textId="77777777" w:rsidR="0073469C" w:rsidRDefault="0073469C" w:rsidP="0073469C">
      <w:pPr>
        <w:pStyle w:val="afffffffa"/>
        <w:numPr>
          <w:ilvl w:val="0"/>
          <w:numId w:val="72"/>
        </w:numPr>
        <w:suppressAutoHyphens w:val="0"/>
        <w:spacing w:after="0" w:line="360" w:lineRule="auto"/>
        <w:jc w:val="both"/>
        <w:rPr>
          <w:szCs w:val="28"/>
        </w:rPr>
      </w:pPr>
      <w:r>
        <w:t xml:space="preserve">Мала енциклопедія етнодержавознавства. – К.: Генеза, 1996. —  942 с. </w:t>
      </w:r>
    </w:p>
    <w:p w14:paraId="2660636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Малиновська О. Мігранти, міграція та Українська держава: аналіз управління зовнішніми міграціями. – К.: Вид-во НАДУ, 2004. – 236 с. </w:t>
      </w:r>
    </w:p>
    <w:p w14:paraId="5AD348F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Малиновська О. Прикордонні міграції: характер, значення, шляхи оптимізації регулювання (на прикладі поїздок населення прикордоння у Білорусь) // Вісн. Національної академії державного управління. – 2003. - № 3. – С. 458-464. </w:t>
      </w:r>
    </w:p>
    <w:p w14:paraId="76A38CB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Малиновська О. Україна, Європа, міграція: міграції населення України в умовах розширення ЄС. – К.: Бланк-Прес, 2004. – 171 с. </w:t>
      </w:r>
    </w:p>
    <w:p w14:paraId="7B5B1A67" w14:textId="77777777" w:rsidR="0073469C" w:rsidRDefault="0073469C" w:rsidP="0073469C">
      <w:pPr>
        <w:pStyle w:val="afffffffa"/>
        <w:numPr>
          <w:ilvl w:val="0"/>
          <w:numId w:val="72"/>
        </w:numPr>
        <w:suppressAutoHyphens w:val="0"/>
        <w:spacing w:after="0" w:line="360" w:lineRule="auto"/>
        <w:jc w:val="both"/>
        <w:rPr>
          <w:szCs w:val="28"/>
        </w:rPr>
      </w:pPr>
      <w:r>
        <w:rPr>
          <w:szCs w:val="28"/>
        </w:rPr>
        <w:t>Марков І. Дослідження середовища українських трудових мігрантів // Україна в нас єдина: Матеріали  засідань наукових секцій  І</w:t>
      </w:r>
      <w:r>
        <w:rPr>
          <w:szCs w:val="28"/>
          <w:lang w:val="en-US"/>
        </w:rPr>
        <w:t>V</w:t>
      </w:r>
      <w:r>
        <w:rPr>
          <w:szCs w:val="28"/>
        </w:rPr>
        <w:t xml:space="preserve"> Всесвітнього форуму українців, 18-20 серпня 2006, м. Київ. – К.: Екопаксервіс, 2006. – С. 112-113.   </w:t>
      </w:r>
    </w:p>
    <w:p w14:paraId="7110E96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Маркович В. Украинцы в Канаде 1981-1988 гг. Обзор тенденций // Зарубежный мир: социально-политические и экономические проблемы. – 1990. – Вып. 19. – С. 40-42.        </w:t>
      </w:r>
    </w:p>
    <w:p w14:paraId="30D7550F"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Маркусь  В. Кілька концепційних та методологічних зауважень до Енциклопедії української діаспори // Політологія. Етнологія. Соціологія: </w:t>
      </w:r>
      <w:r>
        <w:rPr>
          <w:sz w:val="28"/>
          <w:szCs w:val="28"/>
        </w:rPr>
        <w:lastRenderedPageBreak/>
        <w:t xml:space="preserve">Доповіді та повідомлення ІІІ Міжнародного конгресу україністів. – Х.: Око, 1996. – С.387-390.  </w:t>
      </w:r>
    </w:p>
    <w:p w14:paraId="4FE6FA4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Маркусь В. Криза української діаспори // Всесвіт. – 1998. - № 3. – С.163-167. </w:t>
      </w:r>
    </w:p>
    <w:p w14:paraId="6B1CBA8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Маркусь В. Українська діаспора: коріння і крона // Віче. – 1992. - № 11. – С. 143-147. </w:t>
      </w:r>
    </w:p>
    <w:p w14:paraId="482DB2FA" w14:textId="77777777" w:rsidR="0073469C" w:rsidRDefault="0073469C" w:rsidP="0073469C">
      <w:pPr>
        <w:numPr>
          <w:ilvl w:val="0"/>
          <w:numId w:val="72"/>
        </w:numPr>
        <w:suppressAutoHyphens w:val="0"/>
        <w:spacing w:line="360" w:lineRule="auto"/>
        <w:jc w:val="both"/>
        <w:rPr>
          <w:sz w:val="28"/>
          <w:szCs w:val="28"/>
        </w:rPr>
      </w:pPr>
      <w:r>
        <w:rPr>
          <w:sz w:val="28"/>
          <w:szCs w:val="28"/>
        </w:rPr>
        <w:t>Маркусь В. Українська західна діаспора на порозі ХХІ-го століття // Українська діаспора. – 1993. - № 3.  – С. 21-31.</w:t>
      </w:r>
    </w:p>
    <w:p w14:paraId="1C37EF1F" w14:textId="77777777" w:rsidR="0073469C" w:rsidRDefault="0073469C" w:rsidP="0073469C">
      <w:pPr>
        <w:numPr>
          <w:ilvl w:val="0"/>
          <w:numId w:val="72"/>
        </w:numPr>
        <w:suppressAutoHyphens w:val="0"/>
        <w:spacing w:line="360" w:lineRule="auto"/>
        <w:jc w:val="both"/>
        <w:rPr>
          <w:bCs/>
          <w:sz w:val="28"/>
          <w:szCs w:val="28"/>
        </w:rPr>
      </w:pPr>
      <w:r>
        <w:rPr>
          <w:sz w:val="28"/>
          <w:szCs w:val="28"/>
        </w:rPr>
        <w:t xml:space="preserve">Маркусь В. Чому діаспора: спроба ідентифікації поняття // Українська діаспора. – 1992. - № 1.- С. 4-13. </w:t>
      </w:r>
    </w:p>
    <w:p w14:paraId="28DD4AFC" w14:textId="77777777" w:rsidR="0073469C" w:rsidRDefault="0073469C" w:rsidP="0073469C">
      <w:pPr>
        <w:numPr>
          <w:ilvl w:val="0"/>
          <w:numId w:val="72"/>
        </w:numPr>
        <w:suppressAutoHyphens w:val="0"/>
        <w:spacing w:line="360" w:lineRule="auto"/>
        <w:jc w:val="both"/>
        <w:rPr>
          <w:bCs/>
          <w:sz w:val="28"/>
          <w:szCs w:val="28"/>
        </w:rPr>
      </w:pPr>
      <w:r>
        <w:rPr>
          <w:sz w:val="28"/>
          <w:szCs w:val="28"/>
        </w:rPr>
        <w:t xml:space="preserve">Мелконян Э. Диаспора в системе этнических меньшинств // Диаспоры. – 2000. - № 1-2. – С. 6-29. </w:t>
      </w:r>
    </w:p>
    <w:p w14:paraId="4C926D67" w14:textId="77777777" w:rsidR="0073469C" w:rsidRDefault="0073469C" w:rsidP="0073469C">
      <w:pPr>
        <w:numPr>
          <w:ilvl w:val="0"/>
          <w:numId w:val="72"/>
        </w:numPr>
        <w:suppressAutoHyphens w:val="0"/>
        <w:spacing w:line="360" w:lineRule="auto"/>
        <w:jc w:val="both"/>
        <w:rPr>
          <w:bCs/>
          <w:sz w:val="28"/>
          <w:szCs w:val="28"/>
        </w:rPr>
      </w:pPr>
      <w:r>
        <w:rPr>
          <w:bCs/>
          <w:sz w:val="28"/>
          <w:szCs w:val="28"/>
        </w:rPr>
        <w:t xml:space="preserve">Мензак Л. Українсько-канадська преса про національне виховання молоді // </w:t>
      </w:r>
      <w:r>
        <w:rPr>
          <w:bCs/>
          <w:iCs/>
          <w:color w:val="000000"/>
          <w:sz w:val="28"/>
          <w:szCs w:val="28"/>
        </w:rPr>
        <w:t xml:space="preserve">Український вимір. </w:t>
      </w:r>
      <w:r>
        <w:rPr>
          <w:sz w:val="28"/>
          <w:szCs w:val="28"/>
        </w:rPr>
        <w:t xml:space="preserve">- Ніжин: Вид-во НДУ ім. М.Гоголя, 2005. </w:t>
      </w:r>
      <w:r>
        <w:rPr>
          <w:bCs/>
          <w:iCs/>
          <w:color w:val="000000"/>
          <w:sz w:val="28"/>
          <w:szCs w:val="28"/>
        </w:rPr>
        <w:t xml:space="preserve">- Ч.4. </w:t>
      </w:r>
      <w:r>
        <w:rPr>
          <w:sz w:val="28"/>
          <w:szCs w:val="28"/>
        </w:rPr>
        <w:t xml:space="preserve">– Кн. 2.  – </w:t>
      </w:r>
      <w:r>
        <w:rPr>
          <w:bCs/>
          <w:sz w:val="28"/>
          <w:szCs w:val="28"/>
        </w:rPr>
        <w:t xml:space="preserve"> С. 26-36. </w:t>
      </w:r>
    </w:p>
    <w:p w14:paraId="287BE9AD"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Милитарев А. О содержании термина «диаспора» (к разработке дефиниции) // Диаспоры. – 1999. - № 1. - С. 24-33.  </w:t>
      </w:r>
    </w:p>
    <w:p w14:paraId="34C062D9"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Мироненко В.И.. Российско-украинские отношения в 1991-2001 гг. Историографический очерк. – Чернигов: РИК «Деснянська правда», 2005. –      162 с.  </w:t>
      </w:r>
    </w:p>
    <w:p w14:paraId="539CDFDE" w14:textId="77777777" w:rsidR="0073469C" w:rsidRDefault="0073469C" w:rsidP="0073469C">
      <w:pPr>
        <w:numPr>
          <w:ilvl w:val="0"/>
          <w:numId w:val="72"/>
        </w:numPr>
        <w:suppressAutoHyphens w:val="0"/>
        <w:spacing w:line="360" w:lineRule="auto"/>
        <w:jc w:val="both"/>
        <w:rPr>
          <w:sz w:val="28"/>
        </w:rPr>
      </w:pPr>
      <w:r>
        <w:rPr>
          <w:sz w:val="28"/>
        </w:rPr>
        <w:t xml:space="preserve">Миссонова С.Л. Взаимодействие этнического меншинства и этнической среды: русские в Украине // Політологія. Етнологія. Соціологія. Доповіді та повідомлення  ІІІ Міжнародного конгресу україністів. – Х.: Око, 1996. – С. 79-82.  </w:t>
      </w:r>
    </w:p>
    <w:p w14:paraId="44453AF7"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Митина О., Петренко В. Динамика политического сознания как процесс самоорганизации // Общественные науки и современность. -  1995. - № 5. – С. 103-116.  </w:t>
      </w:r>
    </w:p>
    <w:p w14:paraId="2EF3DE1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Міграційні процеси в сучасному світі: світовий, регіональний та національний виміри: Понятійний апарат, концептуальні підходи, теорія та практика. – К.: Довіра, 1998. – 911 с. </w:t>
      </w:r>
    </w:p>
    <w:p w14:paraId="5C9CC3D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Мокин К. Диаспорная идентичность в динамике: конвергенция и энтропия  // Диаспоры. – 2006. - № 4. – С.150-169.   </w:t>
      </w:r>
    </w:p>
    <w:p w14:paraId="05120FFC"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Мороз О. Модерна нація: українець у часі і просторі. – Львів: «УНІВЕРСУМ», 2001. – 437 с. </w:t>
      </w:r>
    </w:p>
    <w:p w14:paraId="20FBFA36"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Москаль Г. Правовий статус закордонних українців: Наук.-практ. посіб. – К.: ВІК, 2004. – 118 с. </w:t>
      </w:r>
    </w:p>
    <w:p w14:paraId="7DBA9DEA" w14:textId="77777777" w:rsidR="0073469C" w:rsidRDefault="0073469C" w:rsidP="0073469C">
      <w:pPr>
        <w:pStyle w:val="afffffffa"/>
        <w:numPr>
          <w:ilvl w:val="0"/>
          <w:numId w:val="72"/>
        </w:numPr>
        <w:suppressAutoHyphens w:val="0"/>
        <w:spacing w:after="0" w:line="360" w:lineRule="auto"/>
        <w:jc w:val="both"/>
        <w:rPr>
          <w:color w:val="000000"/>
          <w:szCs w:val="28"/>
        </w:rPr>
      </w:pPr>
      <w:r>
        <w:rPr>
          <w:szCs w:val="28"/>
        </w:rPr>
        <w:t xml:space="preserve">Москаль Г.,  Попок А.  Досвід організації співпраці деяких європейських країн зі співвітчизниками за кордоном. – К.: ВІК, 2003.  - 80 с. </w:t>
      </w:r>
    </w:p>
    <w:p w14:paraId="7B4911F7" w14:textId="77777777" w:rsidR="0073469C" w:rsidRDefault="0073469C" w:rsidP="0073469C">
      <w:pPr>
        <w:pStyle w:val="afffffffa"/>
        <w:numPr>
          <w:ilvl w:val="0"/>
          <w:numId w:val="72"/>
        </w:numPr>
        <w:suppressAutoHyphens w:val="0"/>
        <w:spacing w:after="0" w:line="360" w:lineRule="auto"/>
        <w:jc w:val="both"/>
        <w:rPr>
          <w:color w:val="000000"/>
          <w:szCs w:val="28"/>
        </w:rPr>
      </w:pPr>
      <w:r>
        <w:rPr>
          <w:color w:val="000000"/>
          <w:szCs w:val="28"/>
        </w:rPr>
        <w:t>Мостяєв О. Дві перспективи розвитку українського соціуму – Українська перспектива: свідомі сні та соціокультурні виміри. – К.: Українська Видавнича Спілка, 2005. – 396 с.</w:t>
      </w:r>
    </w:p>
    <w:p w14:paraId="3D432997" w14:textId="77777777" w:rsidR="0073469C" w:rsidRDefault="0073469C" w:rsidP="0073469C">
      <w:pPr>
        <w:pStyle w:val="afffffffa"/>
        <w:numPr>
          <w:ilvl w:val="0"/>
          <w:numId w:val="72"/>
        </w:numPr>
        <w:suppressAutoHyphens w:val="0"/>
        <w:spacing w:after="0" w:line="360" w:lineRule="auto"/>
        <w:jc w:val="both"/>
        <w:rPr>
          <w:color w:val="000000"/>
          <w:szCs w:val="28"/>
        </w:rPr>
      </w:pPr>
      <w:r>
        <w:rPr>
          <w:color w:val="000000"/>
          <w:szCs w:val="28"/>
        </w:rPr>
        <w:t>Моцок В.І., Макар В.Ю., Попик С.Д. Українці та українська ідентичність у сучасн</w:t>
      </w:r>
      <w:r>
        <w:rPr>
          <w:color w:val="000000"/>
        </w:rPr>
        <w:t>ому с</w:t>
      </w:r>
      <w:r>
        <w:rPr>
          <w:color w:val="000000"/>
          <w:szCs w:val="28"/>
        </w:rPr>
        <w:t xml:space="preserve">віті. – Чернівці: Прут, 2005. – 400 с.  </w:t>
      </w:r>
    </w:p>
    <w:p w14:paraId="549F5F3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Мы – граждане России // Материалы І Конгресса украинцев в России (23-24 октября 1993 г., г. Москва). – М.: Слав.диалог, 1994.  - 109 с.          </w:t>
      </w:r>
    </w:p>
    <w:p w14:paraId="0115C21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Наконечна М. Допомога іншому в контексті психології  відносин країна-діаспора // Пр. Міжнар. конф. «Українська діаспора: історичні пошуки, еміграційні явища, культурно-мистецькі набутки». – Ніжин: Центр гуманітарної співпраці з українською діаспорою, 2006. – С.56-57. </w:t>
      </w:r>
    </w:p>
    <w:p w14:paraId="3AC49E4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Наріжний С. Українська еміграція. Культурна праця української еміграції 1919-1939 рр. – К.: Вид-во ім. Олени Теліги, 1999. – 272 с. </w:t>
      </w:r>
    </w:p>
    <w:p w14:paraId="23F948D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Нас об’єднує любов до України. Вітальне слово ІІ Всесвітньому форумі українців // Урядовий кур’єр. – 1997. - № 155-156. – С. 4. </w:t>
      </w:r>
    </w:p>
    <w:p w14:paraId="2D6D0C45" w14:textId="77777777" w:rsidR="0073469C" w:rsidRDefault="0073469C" w:rsidP="0073469C">
      <w:pPr>
        <w:pStyle w:val="afffffffa"/>
        <w:numPr>
          <w:ilvl w:val="0"/>
          <w:numId w:val="72"/>
        </w:numPr>
        <w:suppressAutoHyphens w:val="0"/>
        <w:spacing w:after="0" w:line="360" w:lineRule="auto"/>
        <w:jc w:val="both"/>
        <w:rPr>
          <w:szCs w:val="28"/>
        </w:rPr>
      </w:pPr>
      <w:r>
        <w:rPr>
          <w:szCs w:val="28"/>
        </w:rPr>
        <w:t>Наулко В., Кривцова В. Тенденції розвитку етнонаціональних процесів і міжетнічних взаємин (за матеріалами етносоціологічних досліджень) // Проблеми міграції. – 2000. – Т.5. – Число 1(12). – С. 30-31.</w:t>
      </w:r>
    </w:p>
    <w:p w14:paraId="4B7C7F9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Нельга О.В. Етнос, народ, нація як поняття і соціокультурні феномени // Філософська думка. – 2006. - № 4. – С. 36-55. </w:t>
      </w:r>
    </w:p>
    <w:p w14:paraId="0236C8F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Нельга О.В. Теорія етносу. Курс лекцій. – К.: Інтел, 1997. – 366 с. </w:t>
      </w:r>
    </w:p>
    <w:p w14:paraId="0AC8D67F" w14:textId="77777777" w:rsidR="0073469C" w:rsidRDefault="0073469C" w:rsidP="0073469C">
      <w:pPr>
        <w:pStyle w:val="afffffffa"/>
        <w:numPr>
          <w:ilvl w:val="0"/>
          <w:numId w:val="72"/>
        </w:numPr>
        <w:suppressAutoHyphens w:val="0"/>
        <w:spacing w:after="0" w:line="360" w:lineRule="auto"/>
        <w:jc w:val="both"/>
        <w:rPr>
          <w:szCs w:val="28"/>
        </w:rPr>
      </w:pPr>
      <w:r>
        <w:rPr>
          <w:szCs w:val="28"/>
        </w:rPr>
        <w:t>Нижник М. Между двумя мирами: дилеммы идентичности «русских» подростков в Израиле // Диаспоры. -  2004. - № 2. – С. 6-27.</w:t>
      </w:r>
    </w:p>
    <w:p w14:paraId="55D9780A" w14:textId="77777777" w:rsidR="0073469C" w:rsidRDefault="0073469C" w:rsidP="0073469C">
      <w:pPr>
        <w:pStyle w:val="afffffffa"/>
        <w:numPr>
          <w:ilvl w:val="0"/>
          <w:numId w:val="72"/>
        </w:numPr>
        <w:suppressAutoHyphens w:val="0"/>
        <w:spacing w:after="0" w:line="360" w:lineRule="auto"/>
        <w:jc w:val="both"/>
        <w:rPr>
          <w:szCs w:val="28"/>
        </w:rPr>
      </w:pPr>
      <w:r>
        <w:rPr>
          <w:szCs w:val="28"/>
        </w:rPr>
        <w:lastRenderedPageBreak/>
        <w:t xml:space="preserve">Николис Г., Пригожин И. Самоорганизация в неравновесных системах: от диссипативных структур к упорядоченности через флуктуации. - М.: Мир, 1979. – 512 с.  </w:t>
      </w:r>
    </w:p>
    <w:p w14:paraId="12DF076B" w14:textId="77777777" w:rsidR="0073469C" w:rsidRDefault="0073469C" w:rsidP="0073469C">
      <w:pPr>
        <w:numPr>
          <w:ilvl w:val="0"/>
          <w:numId w:val="72"/>
        </w:numPr>
        <w:suppressAutoHyphens w:val="0"/>
        <w:spacing w:line="360" w:lineRule="auto"/>
        <w:jc w:val="both"/>
        <w:rPr>
          <w:sz w:val="28"/>
          <w:szCs w:val="28"/>
        </w:rPr>
      </w:pPr>
      <w:r>
        <w:rPr>
          <w:sz w:val="28"/>
          <w:szCs w:val="28"/>
        </w:rPr>
        <w:t>Нитобург Э.Л. Как русские в США превращаются в американцев // США - Канада: экономика, политика, культура. – 2001. - № 9. – С. 79-98.</w:t>
      </w:r>
    </w:p>
    <w:p w14:paraId="112C5EBA" w14:textId="77777777" w:rsidR="0073469C" w:rsidRDefault="0073469C" w:rsidP="0073469C">
      <w:pPr>
        <w:numPr>
          <w:ilvl w:val="0"/>
          <w:numId w:val="72"/>
        </w:numPr>
        <w:suppressAutoHyphens w:val="0"/>
        <w:spacing w:line="360" w:lineRule="auto"/>
        <w:jc w:val="both"/>
        <w:rPr>
          <w:sz w:val="28"/>
          <w:szCs w:val="28"/>
        </w:rPr>
      </w:pPr>
      <w:r>
        <w:rPr>
          <w:sz w:val="28"/>
        </w:rPr>
        <w:t>Нитобург Э.Л. Русские в Америке – интеграция или ассимиляция? // Этнографическое обозрение. - 2001. – № 6. - С. 98.</w:t>
      </w:r>
    </w:p>
    <w:p w14:paraId="6E3ACAA7" w14:textId="77777777" w:rsidR="0073469C" w:rsidRDefault="0073469C" w:rsidP="0073469C">
      <w:pPr>
        <w:pStyle w:val="afffffffa"/>
        <w:numPr>
          <w:ilvl w:val="0"/>
          <w:numId w:val="72"/>
        </w:numPr>
        <w:suppressAutoHyphens w:val="0"/>
        <w:spacing w:after="0" w:line="360" w:lineRule="auto"/>
        <w:jc w:val="both"/>
        <w:rPr>
          <w:szCs w:val="28"/>
        </w:rPr>
      </w:pPr>
      <w:r>
        <w:rPr>
          <w:szCs w:val="28"/>
        </w:rPr>
        <w:t>Новикова М. Национальная диаспора: модели образования и социокультурные перспективы // Пр. Міжнар. конф. «Російська освіта в Україні в контексті міжнародного досвіду» (26-27 жовтня 1995 р.). – К.: Інтел, 1995. – С. 24-25.</w:t>
      </w:r>
    </w:p>
    <w:p w14:paraId="607D54A3" w14:textId="77777777" w:rsidR="0073469C" w:rsidRDefault="0073469C" w:rsidP="0073469C">
      <w:pPr>
        <w:numPr>
          <w:ilvl w:val="0"/>
          <w:numId w:val="72"/>
        </w:numPr>
        <w:suppressAutoHyphens w:val="0"/>
        <w:spacing w:line="360" w:lineRule="auto"/>
        <w:jc w:val="both"/>
        <w:rPr>
          <w:sz w:val="28"/>
          <w:szCs w:val="28"/>
        </w:rPr>
      </w:pPr>
      <w:r>
        <w:rPr>
          <w:sz w:val="28"/>
          <w:szCs w:val="28"/>
        </w:rPr>
        <w:t>Обсуждение проблем диаспор на І</w:t>
      </w:r>
      <w:r>
        <w:rPr>
          <w:sz w:val="28"/>
          <w:szCs w:val="28"/>
          <w:lang w:val="en-US"/>
        </w:rPr>
        <w:t>V</w:t>
      </w:r>
      <w:r>
        <w:rPr>
          <w:sz w:val="28"/>
          <w:szCs w:val="28"/>
        </w:rPr>
        <w:t xml:space="preserve"> Конгрессе российских этнографов и антропологов // Диаспоры. – 2002. -  № 3. - С. 194-199.  </w:t>
      </w:r>
    </w:p>
    <w:p w14:paraId="4324E7AD"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Общая социология: Учебн. пособ. – М.: ИНФРА-М, 2002. – 654  с. </w:t>
      </w:r>
    </w:p>
    <w:p w14:paraId="79D8B85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Онищук В. Взаємодія українського етносу і його діаспори // Пр. Міжнар. конф. «Українська діаспора: історичні пошуки, еміграційні явища, культурно-мистецькі набутки». – Ніжин: Центр гуманітарної співпраці з українською діаспорою, 2006. – С. 5-6. </w:t>
      </w:r>
    </w:p>
    <w:p w14:paraId="0A25531A" w14:textId="77777777" w:rsidR="0073469C" w:rsidRDefault="0073469C" w:rsidP="0073469C">
      <w:pPr>
        <w:pStyle w:val="afffffffa"/>
        <w:numPr>
          <w:ilvl w:val="0"/>
          <w:numId w:val="72"/>
        </w:numPr>
        <w:suppressAutoHyphens w:val="0"/>
        <w:spacing w:after="0" w:line="360" w:lineRule="auto"/>
        <w:jc w:val="both"/>
        <w:rPr>
          <w:szCs w:val="28"/>
        </w:rPr>
      </w:pPr>
      <w:r>
        <w:rPr>
          <w:szCs w:val="28"/>
        </w:rPr>
        <w:t>Остапа С. Час збирати діаспорян // Вісник УВКР. – Спецвипуск. – 2006. – С.16-18.</w:t>
      </w:r>
    </w:p>
    <w:p w14:paraId="54F1D06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П’ятий конгрес Міжнародної асоціації україністів. Соціально-гуманітарні науки // Міжнародна асоціація україністів; Інститут літератури ім. Т.Г.Шевченка НАН України; Чернівецький національний ун-т ім. Юрія Федьковича. – Чернівці: Рута, 2004. – 394 с. </w:t>
      </w:r>
    </w:p>
    <w:p w14:paraId="5BD4F5F4"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Паніна Н. Українське суспільство 1992-2006: соціологічний моніторинг. – К.: Інститут соціології НАН України, 2006. – 94 с.  </w:t>
      </w:r>
    </w:p>
    <w:p w14:paraId="13EC791F"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Паніна Н. Чинники національної ідентичності, толерантності, ксенофобії та антисемітизму в сучасній Україні // Соціологія: теорія, методи, маркетинг. – 2005. - № 4. – С. 26-45. </w:t>
      </w:r>
    </w:p>
    <w:p w14:paraId="71EF47D1" w14:textId="77777777" w:rsidR="0073469C" w:rsidRDefault="0073469C" w:rsidP="0073469C">
      <w:pPr>
        <w:pStyle w:val="afffffffa"/>
        <w:numPr>
          <w:ilvl w:val="0"/>
          <w:numId w:val="72"/>
        </w:numPr>
        <w:suppressAutoHyphens w:val="0"/>
        <w:spacing w:after="0" w:line="360" w:lineRule="auto"/>
        <w:jc w:val="both"/>
        <w:rPr>
          <w:szCs w:val="28"/>
        </w:rPr>
      </w:pPr>
      <w:r>
        <w:rPr>
          <w:szCs w:val="28"/>
        </w:rPr>
        <w:lastRenderedPageBreak/>
        <w:t xml:space="preserve">Паніна Н. Щодо застосування шкали соціальної дистанції у дослідженнях національної толерантності в Україні // Соціологія: теорія,  методи, маркетинг. – 2003. - № 4. – С. 21-43.  </w:t>
      </w:r>
    </w:p>
    <w:p w14:paraId="03A3078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Паносян Р. Непростое прошлое, трудное настоящее, туманное будущее // Диаспоры. – 2000. - №1-2. – С. 30-51. </w:t>
      </w:r>
    </w:p>
    <w:p w14:paraId="206571FC"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Парсонс Т. О социальных системах. – М.: Академический проект. - 2002. – 830 с. </w:t>
      </w:r>
    </w:p>
    <w:p w14:paraId="6ED28824"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Парсонс Т. Понятие общества: компоненты и их взаимоотношения // Теория и история экономических и социальных институтов и систем.  – М.: Альманах, 1993. – Т. 1. – Вып. 2. - С. 94-122.  </w:t>
      </w:r>
    </w:p>
    <w:p w14:paraId="1DBDC4B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Пахльовська О. Біном «Україна – діаспора» сьогодні: криза і перспектива // Украинское обозрение. – 2006. - № 3. – С. 24-25. </w:t>
      </w:r>
    </w:p>
    <w:p w14:paraId="143163A6" w14:textId="77777777" w:rsidR="0073469C" w:rsidRDefault="0073469C" w:rsidP="0073469C">
      <w:pPr>
        <w:numPr>
          <w:ilvl w:val="0"/>
          <w:numId w:val="72"/>
        </w:numPr>
        <w:suppressAutoHyphens w:val="0"/>
        <w:spacing w:line="360" w:lineRule="auto"/>
        <w:jc w:val="both"/>
        <w:rPr>
          <w:sz w:val="28"/>
          <w:szCs w:val="28"/>
        </w:rPr>
      </w:pPr>
      <w:r>
        <w:rPr>
          <w:sz w:val="28"/>
          <w:szCs w:val="28"/>
        </w:rPr>
        <w:t>Петров В.Н. Влияние этнических миграций на процессы социальных изменений в регионе // Вестник Московского университета. – Серия 18. Социология и политология. - 2004. – № 2. - С. 116-129.</w:t>
      </w:r>
    </w:p>
    <w:p w14:paraId="45C89AB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Пилкингтон Х., Флинн М. Чужие на родине? Исследование «диаспоральной идентичности» русских вынужденных переселенцев // Диаспоры. – 2001. - № 2-3. – С. 8-34. </w:t>
      </w:r>
    </w:p>
    <w:p w14:paraId="3BE530C8"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Пилявець Л. Східна українська діаспора: сучасний стан і перспективи розвитку // Стратегічна панорама. – 2003. - № 1. – С.193-198.   </w:t>
      </w:r>
    </w:p>
    <w:p w14:paraId="628D469D"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Піскун В., Цепко А., Щербатюк О, Воропаєва Т., Сорочук Л. Українство у світі: традиційність культури  та спільнотні взаємини.  - К.:  Київський національний університет ім.Шевченка, Центр українознавства,  2004. – 241 с.  </w:t>
      </w:r>
    </w:p>
    <w:p w14:paraId="60DAECB2"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Плотинский Ю.М. Теоретические и эмпирические модели социальных  процессов: Учебн. пособ. – М.: Издательская корпорация «Логос», 1998. – 280 с. </w:t>
      </w:r>
    </w:p>
    <w:p w14:paraId="49B74593" w14:textId="77777777" w:rsidR="0073469C" w:rsidRDefault="0073469C" w:rsidP="0073469C">
      <w:pPr>
        <w:numPr>
          <w:ilvl w:val="0"/>
          <w:numId w:val="72"/>
        </w:numPr>
        <w:suppressAutoHyphens w:val="0"/>
        <w:spacing w:line="360" w:lineRule="auto"/>
        <w:jc w:val="both"/>
        <w:rPr>
          <w:sz w:val="28"/>
          <w:szCs w:val="28"/>
        </w:rPr>
      </w:pPr>
      <w:r>
        <w:rPr>
          <w:sz w:val="28"/>
          <w:szCs w:val="28"/>
        </w:rPr>
        <w:t>Політологічний словник. Навч. посіб. /За ред. М.Ф.Головатого та О.В.Антонюка. – К.: МАУП, 2005. – 792</w:t>
      </w:r>
    </w:p>
    <w:p w14:paraId="16F4FB3C"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Полоскова Т. Современные диаспоры: внутриполитические и международные аспекты. – М.: «Научная книга», 2002. – 284 с. </w:t>
      </w:r>
    </w:p>
    <w:p w14:paraId="4F56F6AD"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Пономарьов А. Українська етнографія. – К.: «Либідь», 1994. – 317 с. </w:t>
      </w:r>
    </w:p>
    <w:p w14:paraId="5642286F" w14:textId="77777777" w:rsidR="0073469C" w:rsidRDefault="0073469C" w:rsidP="0073469C">
      <w:pPr>
        <w:numPr>
          <w:ilvl w:val="0"/>
          <w:numId w:val="72"/>
        </w:numPr>
        <w:suppressAutoHyphens w:val="0"/>
        <w:spacing w:line="360" w:lineRule="auto"/>
        <w:jc w:val="both"/>
        <w:rPr>
          <w:sz w:val="28"/>
          <w:szCs w:val="28"/>
        </w:rPr>
      </w:pPr>
      <w:r>
        <w:rPr>
          <w:sz w:val="28"/>
          <w:szCs w:val="28"/>
        </w:rPr>
        <w:t>Попков В. Диаспорная община – модель отношений этнических мигрантов с принимающим обществом // Диаспоры. – 2003. - № 3. – С. 126-153.</w:t>
      </w:r>
    </w:p>
    <w:p w14:paraId="4315FF25"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Попков В.Д. Феномен этнических диаспор. – М.: ИС РАН, 2003. – 340 с.  </w:t>
      </w:r>
    </w:p>
    <w:p w14:paraId="3DE9F99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Попов Б., Ігнатов В., Степико М. Життя етносу: Соціокультурні нариси: Навч. посіб. – К.: Либідь, 1997. – 240 с. </w:t>
      </w:r>
    </w:p>
    <w:p w14:paraId="54191D2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Попок А..А., Лазебник С.Ю. Історична батьківщина – діаспора: європейський досвід взаємин. – К.: Альтерпрес, 2003. – 151 с.  </w:t>
      </w:r>
    </w:p>
    <w:p w14:paraId="628122D5"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iCs/>
          <w:color w:val="000000"/>
          <w:sz w:val="28"/>
          <w:szCs w:val="28"/>
        </w:rPr>
      </w:pPr>
      <w:r>
        <w:rPr>
          <w:iCs/>
          <w:color w:val="000000"/>
          <w:sz w:val="28"/>
          <w:szCs w:val="28"/>
        </w:rPr>
        <w:t xml:space="preserve">Прибыткова И. Украина в контексте расширения Европейского Союза: старые и новые рынки труда для украинских трудовых мигрантов // Трудовая миграция. Вопросы управления и защиты прав трудящихся-мигрантов в России. Сб. статей. – М.: ТЕИС, 2005. – С. 112-116.  </w:t>
      </w:r>
    </w:p>
    <w:p w14:paraId="0F223D44"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Про введення в дію Закону «Про національні меншини в Україні». Постанова Верховної Ради України від 25 червня 1992 р. // Голос України. – 1992. – 16 липн . – С. 2.    </w:t>
      </w:r>
    </w:p>
    <w:p w14:paraId="2F95252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Про затвердження Державної програми співпраці із закордонними українцями на період до 2010 року // Офіційний вісник України. – К.:  Міністерство юстиції України. -2006. - № 31. – С. 75-90.     </w:t>
      </w:r>
    </w:p>
    <w:p w14:paraId="07BF4601"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Програма інтеграції України до європейського Союзу (витяги) // Вісник Держкомнацміграції України. – 2002. - № 3. – С. 7-44.  </w:t>
      </w:r>
    </w:p>
    <w:p w14:paraId="4FED3901" w14:textId="77777777" w:rsidR="0073469C" w:rsidRDefault="0073469C" w:rsidP="0073469C">
      <w:pPr>
        <w:pStyle w:val="afffffffa"/>
        <w:numPr>
          <w:ilvl w:val="0"/>
          <w:numId w:val="72"/>
        </w:numPr>
        <w:suppressAutoHyphens w:val="0"/>
        <w:spacing w:after="0" w:line="360" w:lineRule="auto"/>
        <w:jc w:val="both"/>
        <w:rPr>
          <w:szCs w:val="28"/>
        </w:rPr>
      </w:pPr>
      <w:r>
        <w:rPr>
          <w:bCs/>
          <w:szCs w:val="28"/>
        </w:rPr>
        <w:t>Рамкова конвенція про захист національних меншин. Україна: стан виконання</w:t>
      </w:r>
      <w:r>
        <w:rPr>
          <w:szCs w:val="28"/>
        </w:rPr>
        <w:t xml:space="preserve"> / Інститут законодавства Верховної Ради України / А.Є.Санченко (упоряд.). — К.: Українська Видавнича Спілка, 2004. — 64 с.</w:t>
      </w:r>
    </w:p>
    <w:p w14:paraId="5AB0AE62"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Ренан Е. Що таке нація? // Націоналізм. Антологія. – К.: Смолоскип, 2000. – С. 107-120.     </w:t>
      </w:r>
    </w:p>
    <w:p w14:paraId="471EC955" w14:textId="77777777" w:rsidR="0073469C" w:rsidRDefault="0073469C" w:rsidP="0073469C">
      <w:pPr>
        <w:pStyle w:val="afffffffa"/>
        <w:numPr>
          <w:ilvl w:val="0"/>
          <w:numId w:val="72"/>
        </w:numPr>
        <w:suppressAutoHyphens w:val="0"/>
        <w:spacing w:after="0" w:line="360" w:lineRule="auto"/>
        <w:jc w:val="both"/>
        <w:rPr>
          <w:szCs w:val="28"/>
        </w:rPr>
      </w:pPr>
      <w:r>
        <w:rPr>
          <w:szCs w:val="28"/>
        </w:rPr>
        <w:t>Римаренко Ю. Етнодержавознавство. – К.: Наукова думка, 2001. – 263 с.</w:t>
      </w:r>
    </w:p>
    <w:p w14:paraId="031E92A8"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Ритцер Дж. Современные социологические теории. – СПб.: Питер, 2002. – 688 с. </w:t>
      </w:r>
    </w:p>
    <w:p w14:paraId="46ECE32A" w14:textId="77777777" w:rsidR="0073469C" w:rsidRDefault="0073469C" w:rsidP="0073469C">
      <w:pPr>
        <w:pStyle w:val="affffffff1"/>
        <w:numPr>
          <w:ilvl w:val="0"/>
          <w:numId w:val="72"/>
        </w:numPr>
        <w:suppressAutoHyphens w:val="0"/>
        <w:spacing w:after="0" w:line="360" w:lineRule="auto"/>
        <w:jc w:val="both"/>
        <w:rPr>
          <w:szCs w:val="28"/>
        </w:rPr>
      </w:pPr>
      <w:r>
        <w:rPr>
          <w:szCs w:val="28"/>
        </w:rPr>
        <w:t>Робочі матеріали І</w:t>
      </w:r>
      <w:r>
        <w:rPr>
          <w:szCs w:val="28"/>
          <w:lang w:val="en-US"/>
        </w:rPr>
        <w:t>V</w:t>
      </w:r>
      <w:r>
        <w:rPr>
          <w:szCs w:val="28"/>
        </w:rPr>
        <w:t xml:space="preserve"> Всесвітнього форуму українців, 18-20 серпня 2006 р. – К.: Екопаксервіс,  2006. – 184 с. </w:t>
      </w:r>
    </w:p>
    <w:p w14:paraId="08D39B94" w14:textId="77777777" w:rsidR="0073469C" w:rsidRDefault="0073469C" w:rsidP="0073469C">
      <w:pPr>
        <w:pStyle w:val="affffffff1"/>
        <w:numPr>
          <w:ilvl w:val="0"/>
          <w:numId w:val="72"/>
        </w:numPr>
        <w:suppressAutoHyphens w:val="0"/>
        <w:spacing w:after="0" w:line="360" w:lineRule="auto"/>
        <w:jc w:val="both"/>
        <w:rPr>
          <w:szCs w:val="28"/>
        </w:rPr>
      </w:pPr>
      <w:r>
        <w:rPr>
          <w:szCs w:val="28"/>
        </w:rPr>
        <w:lastRenderedPageBreak/>
        <w:t xml:space="preserve">Розумний М. Світове українство сьогодні // Українське слово. – 2005. – 25-31 травня. (ч. 21). – С. 11.  </w:t>
      </w:r>
    </w:p>
    <w:p w14:paraId="390434AA" w14:textId="77777777" w:rsidR="0073469C" w:rsidRDefault="0073469C" w:rsidP="0073469C">
      <w:pPr>
        <w:pStyle w:val="affffffff1"/>
        <w:numPr>
          <w:ilvl w:val="0"/>
          <w:numId w:val="72"/>
        </w:numPr>
        <w:suppressAutoHyphens w:val="0"/>
        <w:spacing w:after="0" w:line="360" w:lineRule="auto"/>
        <w:jc w:val="both"/>
        <w:rPr>
          <w:szCs w:val="28"/>
        </w:rPr>
      </w:pPr>
      <w:r>
        <w:rPr>
          <w:szCs w:val="28"/>
        </w:rPr>
        <w:t xml:space="preserve">Розумний Я. Джерела наших успіхів у минулому // Вісник Запорізького осередку вивчення української діаспори. – 2004 . - Випуск 2. - – С. 3-10.   </w:t>
      </w:r>
    </w:p>
    <w:p w14:paraId="71652490" w14:textId="77777777" w:rsidR="0073469C" w:rsidRDefault="0073469C" w:rsidP="0073469C">
      <w:pPr>
        <w:pStyle w:val="affffffff1"/>
        <w:numPr>
          <w:ilvl w:val="0"/>
          <w:numId w:val="72"/>
        </w:numPr>
        <w:suppressAutoHyphens w:val="0"/>
        <w:spacing w:after="0" w:line="360" w:lineRule="auto"/>
        <w:jc w:val="both"/>
        <w:rPr>
          <w:szCs w:val="28"/>
        </w:rPr>
      </w:pPr>
      <w:r>
        <w:rPr>
          <w:szCs w:val="28"/>
        </w:rPr>
        <w:t xml:space="preserve">Розумний Я. До джерел проблем української діаспори в Канаді // Українознавство. -2002. – Число 1-2. – С. 256-261.   </w:t>
      </w:r>
    </w:p>
    <w:p w14:paraId="50389B1A" w14:textId="77777777" w:rsidR="0073469C" w:rsidRDefault="0073469C" w:rsidP="0073469C">
      <w:pPr>
        <w:pStyle w:val="affffffff1"/>
        <w:numPr>
          <w:ilvl w:val="0"/>
          <w:numId w:val="72"/>
        </w:numPr>
        <w:suppressAutoHyphens w:val="0"/>
        <w:spacing w:after="0" w:line="360" w:lineRule="auto"/>
        <w:jc w:val="both"/>
      </w:pPr>
      <w:r>
        <w:t xml:space="preserve">Розумний Я. Світове українство й політична криза // Українське слово. – 2003. –Ч. 13. – 27 березня. – 2 квітня. – С. 4. </w:t>
      </w:r>
    </w:p>
    <w:p w14:paraId="26A318C7" w14:textId="77777777" w:rsidR="0073469C" w:rsidRDefault="0073469C" w:rsidP="0073469C">
      <w:pPr>
        <w:pStyle w:val="affffffff1"/>
        <w:numPr>
          <w:ilvl w:val="0"/>
          <w:numId w:val="72"/>
        </w:numPr>
        <w:suppressAutoHyphens w:val="0"/>
        <w:spacing w:after="0" w:line="360" w:lineRule="auto"/>
        <w:jc w:val="both"/>
        <w:rPr>
          <w:szCs w:val="28"/>
        </w:rPr>
      </w:pPr>
      <w:r>
        <w:t>Рубл Б. Капітал розмаїтости. Транснаціональні мігранти в Монреалі, Вашингтоні та Києві. – К.: Вид-во  Часопис «Критика», 2001. – 334 с.</w:t>
      </w:r>
    </w:p>
    <w:p w14:paraId="59FA4616"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Рузавин Г.І. Самоорганизация и организация в развитии общества //  Вопросы философии. – 1995.- № 8. – С. 63-72. </w:t>
      </w:r>
    </w:p>
    <w:p w14:paraId="715F91E1"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Ручка А. Орієнтири теоретичного осмислення специфіки феномена ідентичності // Пр. Всеукраїнської соціологічної конф. «Проблеми розвитку соціологічної теорії». – К.: Інститут соціології НАН України, 2001. – С.202-205. </w:t>
      </w:r>
    </w:p>
    <w:p w14:paraId="7A6C6769" w14:textId="77777777" w:rsidR="0073469C" w:rsidRDefault="0073469C" w:rsidP="0073469C">
      <w:pPr>
        <w:numPr>
          <w:ilvl w:val="0"/>
          <w:numId w:val="72"/>
        </w:numPr>
        <w:suppressAutoHyphens w:val="0"/>
        <w:spacing w:line="360" w:lineRule="auto"/>
        <w:jc w:val="both"/>
        <w:rPr>
          <w:sz w:val="28"/>
        </w:rPr>
      </w:pPr>
      <w:r>
        <w:rPr>
          <w:sz w:val="28"/>
          <w:szCs w:val="28"/>
        </w:rPr>
        <w:t xml:space="preserve">Рязанцев  С.В. Интеграция этнических мигрантов в европейское общество: проблемы управления // Этнические проблемы современности. – Ставрополь. - 2001. - Выпуск 7. – С. 120-131.  </w:t>
      </w:r>
    </w:p>
    <w:p w14:paraId="2BC81EF5" w14:textId="77777777" w:rsidR="0073469C" w:rsidRDefault="0073469C" w:rsidP="0073469C">
      <w:pPr>
        <w:numPr>
          <w:ilvl w:val="0"/>
          <w:numId w:val="72"/>
        </w:numPr>
        <w:suppressAutoHyphens w:val="0"/>
        <w:spacing w:line="360" w:lineRule="auto"/>
        <w:jc w:val="both"/>
        <w:rPr>
          <w:sz w:val="28"/>
        </w:rPr>
      </w:pPr>
      <w:r>
        <w:rPr>
          <w:sz w:val="28"/>
          <w:szCs w:val="28"/>
        </w:rPr>
        <w:t xml:space="preserve">Садохин А.П. Этнология. – М.: Гардирики, 2002. – 254 с. </w:t>
      </w:r>
    </w:p>
    <w:p w14:paraId="37586190"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Саєнко Ю.І. Енергетика соціуму: соціальне здоров’я та моделі виживання //  Пр. Всеукраїнської соціологічної конф. «Проблеми розвитку соціологічної теорії». – К.: Інститут соціології НАН України, 2001. – С. 68-71.   </w:t>
      </w:r>
    </w:p>
    <w:p w14:paraId="54A3B2D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Сапунко О. Роль церкви у збереженні духовних, моральних та національних вартостей українського соціуму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122-123. </w:t>
      </w:r>
    </w:p>
    <w:p w14:paraId="2711DB85"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bCs/>
          <w:sz w:val="28"/>
          <w:szCs w:val="28"/>
        </w:rPr>
        <w:t>Сафран У.</w:t>
      </w:r>
      <w:r>
        <w:rPr>
          <w:sz w:val="28"/>
          <w:szCs w:val="28"/>
        </w:rPr>
        <w:t xml:space="preserve"> Сравнительный анализ диаспор. Размышления о книге Р.Коэна «Мировые диаспоры» // «Диаспоры». -2004. - № 4. – С. 138-163. </w:t>
      </w:r>
    </w:p>
    <w:p w14:paraId="731F543B"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lastRenderedPageBreak/>
        <w:t xml:space="preserve">Сафран У. Сравнительный анализ диаспор. Размышления о книге Р.Коэна «Мировые диаспоры» // «Диаспоры». - 2005. - № 1. – С.98-123. </w:t>
      </w:r>
    </w:p>
    <w:p w14:paraId="13EF504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Север’янова О. З історії автохтонного українського Низового Поволжя // Українська діаспора. – 1994. – Ч. 6. – С. 32-38. </w:t>
      </w:r>
    </w:p>
    <w:p w14:paraId="5EE6619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Семенов И.Ю.  Этнос, нация, диаспора // «Этнографическое обозрение». – 2000. - № 2. – С. 70-74.     </w:t>
      </w:r>
    </w:p>
    <w:p w14:paraId="473BD758" w14:textId="77777777" w:rsidR="0073469C" w:rsidRDefault="0073469C" w:rsidP="0073469C">
      <w:pPr>
        <w:numPr>
          <w:ilvl w:val="0"/>
          <w:numId w:val="72"/>
        </w:numPr>
        <w:suppressAutoHyphens w:val="0"/>
        <w:spacing w:line="360" w:lineRule="auto"/>
        <w:jc w:val="both"/>
        <w:rPr>
          <w:sz w:val="28"/>
        </w:rPr>
      </w:pPr>
      <w:r>
        <w:rPr>
          <w:sz w:val="28"/>
          <w:szCs w:val="28"/>
        </w:rPr>
        <w:t xml:space="preserve">Сидорова С.В. Политические аспекты этнокультурного развития украинской диаспоры в Республике Казахстан. Автореф. дис. …канд. полит. наук: 23.00.02 / Алматинский государственный университет имени Абая. - Республика Казахстан. – Алматы, 2002. – 29 с. </w:t>
      </w:r>
    </w:p>
    <w:p w14:paraId="5DC128DA"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Сикевич З.В. Этносоциология: национальные отношения и межнациональные конфликты. -  СПб.: Изд-во Михайлова С.В., 1994. – 176 с.    </w:t>
      </w:r>
    </w:p>
    <w:p w14:paraId="564923E3"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Ситницька А. Українська громада Сибіру // Вісник УВКР. – 2005. - № 4.- С.14-19. </w:t>
      </w:r>
    </w:p>
    <w:p w14:paraId="4EF29C7F" w14:textId="77777777" w:rsidR="0073469C" w:rsidRDefault="0073469C" w:rsidP="0073469C">
      <w:pPr>
        <w:numPr>
          <w:ilvl w:val="0"/>
          <w:numId w:val="72"/>
        </w:numPr>
        <w:suppressAutoHyphens w:val="0"/>
        <w:spacing w:line="360" w:lineRule="auto"/>
        <w:jc w:val="both"/>
        <w:rPr>
          <w:sz w:val="28"/>
          <w:szCs w:val="28"/>
        </w:rPr>
      </w:pPr>
      <w:r>
        <w:rPr>
          <w:sz w:val="28"/>
          <w:szCs w:val="28"/>
        </w:rPr>
        <w:t>Сімонов Я. Українці в Хорватії // Політика і час. – 2006. - № 7-8. – С. 110-112.</w:t>
      </w:r>
    </w:p>
    <w:p w14:paraId="4C6A9698"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Скворцов Н.Г. Проблемы этничности в социальной антропологии. – М.- СПБ.: Изд-во С.-Петербургского университета, 1997. – 184 с. </w:t>
      </w:r>
    </w:p>
    <w:p w14:paraId="3020129F" w14:textId="77777777" w:rsidR="0073469C" w:rsidRDefault="0073469C" w:rsidP="0073469C">
      <w:pPr>
        <w:pStyle w:val="afffffffa"/>
        <w:numPr>
          <w:ilvl w:val="0"/>
          <w:numId w:val="72"/>
        </w:numPr>
        <w:suppressAutoHyphens w:val="0"/>
        <w:spacing w:after="0" w:line="360" w:lineRule="auto"/>
        <w:jc w:val="both"/>
        <w:rPr>
          <w:szCs w:val="28"/>
        </w:rPr>
      </w:pPr>
      <w:r>
        <w:rPr>
          <w:szCs w:val="28"/>
        </w:rPr>
        <w:t>Скорейко Г. Культурно-мовні особливості четвертої хвилі еміграції та проблеми її адаптації в суспільстві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96-98.</w:t>
      </w:r>
    </w:p>
    <w:p w14:paraId="59772997" w14:textId="77777777" w:rsidR="0073469C" w:rsidRDefault="0073469C" w:rsidP="0073469C">
      <w:pPr>
        <w:pStyle w:val="afffffffa"/>
        <w:numPr>
          <w:ilvl w:val="0"/>
          <w:numId w:val="72"/>
        </w:numPr>
        <w:suppressAutoHyphens w:val="0"/>
        <w:spacing w:after="0" w:line="360" w:lineRule="auto"/>
        <w:jc w:val="both"/>
        <w:rPr>
          <w:szCs w:val="28"/>
        </w:rPr>
      </w:pPr>
      <w:r>
        <w:rPr>
          <w:szCs w:val="28"/>
        </w:rPr>
        <w:t>Сміт Е.</w:t>
      </w:r>
      <w:r>
        <w:rPr>
          <w:b/>
          <w:bCs/>
          <w:szCs w:val="28"/>
        </w:rPr>
        <w:t xml:space="preserve"> </w:t>
      </w:r>
      <w:r>
        <w:rPr>
          <w:bCs/>
          <w:szCs w:val="28"/>
        </w:rPr>
        <w:t xml:space="preserve">Нації та націоналізм у глобальну епоху. - </w:t>
      </w:r>
      <w:r>
        <w:rPr>
          <w:szCs w:val="28"/>
        </w:rPr>
        <w:t xml:space="preserve">К.: Ніка-Центр, 2006. - 320 с. </w:t>
      </w:r>
    </w:p>
    <w:p w14:paraId="4B8358C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Сміт Е. </w:t>
      </w:r>
      <w:r>
        <w:rPr>
          <w:bCs/>
          <w:szCs w:val="28"/>
        </w:rPr>
        <w:t xml:space="preserve">Національна ідентичність. - </w:t>
      </w:r>
      <w:r>
        <w:rPr>
          <w:szCs w:val="28"/>
        </w:rPr>
        <w:t>К.: Основи, 1994.- 223 с.</w:t>
      </w:r>
    </w:p>
    <w:p w14:paraId="08F28D3D" w14:textId="77777777" w:rsidR="0073469C" w:rsidRDefault="0073469C" w:rsidP="0073469C">
      <w:pPr>
        <w:numPr>
          <w:ilvl w:val="0"/>
          <w:numId w:val="72"/>
        </w:numPr>
        <w:suppressAutoHyphens w:val="0"/>
        <w:spacing w:line="360" w:lineRule="auto"/>
        <w:jc w:val="both"/>
        <w:rPr>
          <w:color w:val="000000"/>
          <w:sz w:val="28"/>
          <w:szCs w:val="28"/>
        </w:rPr>
      </w:pPr>
      <w:r>
        <w:rPr>
          <w:color w:val="000000"/>
          <w:sz w:val="28"/>
          <w:szCs w:val="28"/>
        </w:rPr>
        <w:t>Совінська Н.В. Аналіз внеску української діаспори країн Заходу в розвиток економіки та культури країн поселення: Зб. наук. пр. - Тернопіль: «Економічна думка», 2003. -  Випуск 12.- Ч. 2. – С. 54-57.</w:t>
      </w:r>
    </w:p>
    <w:p w14:paraId="5C210BB0" w14:textId="77777777" w:rsidR="0073469C" w:rsidRDefault="0073469C" w:rsidP="0073469C">
      <w:pPr>
        <w:numPr>
          <w:ilvl w:val="0"/>
          <w:numId w:val="72"/>
        </w:numPr>
        <w:suppressAutoHyphens w:val="0"/>
        <w:spacing w:line="360" w:lineRule="auto"/>
        <w:jc w:val="both"/>
        <w:rPr>
          <w:color w:val="000000"/>
          <w:sz w:val="28"/>
          <w:szCs w:val="28"/>
        </w:rPr>
      </w:pPr>
      <w:r>
        <w:rPr>
          <w:color w:val="000000"/>
          <w:sz w:val="28"/>
          <w:szCs w:val="28"/>
        </w:rPr>
        <w:lastRenderedPageBreak/>
        <w:t xml:space="preserve">Совінська Н.В. Внесок української діаспори країн Західної Європи в розвиток економіки та культури незалежної України (1991-2001 рр.):  Автореф. дис. …канд.іст.наук: 07.00.01/ Чернів. нац. ун-т ім.Ю.Федьковича.  – Чернівці, 2002. – 20 с.   </w:t>
      </w:r>
    </w:p>
    <w:p w14:paraId="7ACA576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Солдатова  Г.У. Психология межэтнической напряженности. – М.: Смысл, 1998. – 389 с. </w:t>
      </w:r>
    </w:p>
    <w:p w14:paraId="3F88A712" w14:textId="77777777" w:rsidR="0073469C" w:rsidRDefault="0073469C" w:rsidP="0073469C">
      <w:pPr>
        <w:numPr>
          <w:ilvl w:val="0"/>
          <w:numId w:val="72"/>
        </w:numPr>
        <w:suppressAutoHyphens w:val="0"/>
        <w:spacing w:line="360" w:lineRule="auto"/>
        <w:jc w:val="both"/>
        <w:rPr>
          <w:sz w:val="28"/>
          <w:szCs w:val="28"/>
        </w:rPr>
      </w:pPr>
      <w:r>
        <w:rPr>
          <w:sz w:val="28"/>
          <w:szCs w:val="28"/>
        </w:rPr>
        <w:t>Солдатова Г., Шайгерова Л., Шлягина Е. Нарушения этнической идентификации у русских мигрантов // Социологический журнал. – 1995. - № 3. – С. 144-150.</w:t>
      </w:r>
    </w:p>
    <w:p w14:paraId="787E3979"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Сорокин П. Человек, цивилизация, общество. – М.: Наука, 1992. - 543 </w:t>
      </w:r>
      <w:r>
        <w:rPr>
          <w:sz w:val="28"/>
          <w:szCs w:val="28"/>
          <w:lang w:val="en-US"/>
        </w:rPr>
        <w:t>c</w:t>
      </w:r>
      <w:r>
        <w:rPr>
          <w:sz w:val="28"/>
          <w:szCs w:val="28"/>
        </w:rPr>
        <w:t xml:space="preserve">. </w:t>
      </w:r>
    </w:p>
    <w:p w14:paraId="1D6FD24B" w14:textId="77777777" w:rsidR="0073469C" w:rsidRDefault="0073469C" w:rsidP="0073469C">
      <w:pPr>
        <w:numPr>
          <w:ilvl w:val="0"/>
          <w:numId w:val="72"/>
        </w:numPr>
        <w:suppressAutoHyphens w:val="0"/>
        <w:spacing w:line="360" w:lineRule="auto"/>
        <w:jc w:val="both"/>
        <w:rPr>
          <w:color w:val="000000"/>
          <w:sz w:val="28"/>
          <w:szCs w:val="28"/>
          <w:lang w:val="en-US"/>
        </w:rPr>
      </w:pPr>
      <w:r>
        <w:rPr>
          <w:color w:val="000000"/>
          <w:sz w:val="28"/>
          <w:szCs w:val="28"/>
        </w:rPr>
        <w:t>Социальное неравенство этнических групп: представления и реальность / Авт. проекта и отв. ред. Л</w:t>
      </w:r>
      <w:r>
        <w:rPr>
          <w:color w:val="000000"/>
          <w:sz w:val="28"/>
          <w:szCs w:val="28"/>
          <w:lang w:val="en-US"/>
        </w:rPr>
        <w:t>.</w:t>
      </w:r>
      <w:r>
        <w:rPr>
          <w:color w:val="000000"/>
          <w:sz w:val="28"/>
          <w:szCs w:val="28"/>
        </w:rPr>
        <w:t>М</w:t>
      </w:r>
      <w:r>
        <w:rPr>
          <w:color w:val="000000"/>
          <w:sz w:val="28"/>
          <w:szCs w:val="28"/>
          <w:lang w:val="en-US"/>
        </w:rPr>
        <w:t>.</w:t>
      </w:r>
      <w:r>
        <w:rPr>
          <w:color w:val="000000"/>
          <w:sz w:val="28"/>
          <w:szCs w:val="28"/>
        </w:rPr>
        <w:t>Дробижева</w:t>
      </w:r>
      <w:r>
        <w:rPr>
          <w:color w:val="000000"/>
          <w:sz w:val="28"/>
          <w:szCs w:val="28"/>
          <w:lang w:val="en-US"/>
        </w:rPr>
        <w:t xml:space="preserve">. – </w:t>
      </w:r>
      <w:r>
        <w:rPr>
          <w:color w:val="000000"/>
          <w:sz w:val="28"/>
          <w:szCs w:val="28"/>
        </w:rPr>
        <w:t>М</w:t>
      </w:r>
      <w:r>
        <w:rPr>
          <w:color w:val="000000"/>
          <w:sz w:val="28"/>
          <w:szCs w:val="28"/>
          <w:lang w:val="en-US"/>
        </w:rPr>
        <w:t xml:space="preserve">.: Academia, 2002. </w:t>
      </w:r>
      <w:r>
        <w:rPr>
          <w:color w:val="000000"/>
          <w:sz w:val="28"/>
          <w:szCs w:val="28"/>
        </w:rPr>
        <w:t>-</w:t>
      </w:r>
      <w:r>
        <w:rPr>
          <w:color w:val="000000"/>
          <w:sz w:val="28"/>
          <w:szCs w:val="28"/>
          <w:lang w:val="en-US"/>
        </w:rPr>
        <w:t xml:space="preserve"> 480 c.  </w:t>
      </w:r>
    </w:p>
    <w:p w14:paraId="65E33A1F" w14:textId="77777777" w:rsidR="0073469C" w:rsidRDefault="0073469C" w:rsidP="0073469C">
      <w:pPr>
        <w:numPr>
          <w:ilvl w:val="0"/>
          <w:numId w:val="72"/>
        </w:numPr>
        <w:suppressAutoHyphens w:val="0"/>
        <w:spacing w:line="360" w:lineRule="auto"/>
        <w:jc w:val="both"/>
        <w:rPr>
          <w:sz w:val="28"/>
        </w:rPr>
      </w:pPr>
      <w:r>
        <w:rPr>
          <w:sz w:val="28"/>
        </w:rPr>
        <w:t xml:space="preserve">Социология. Основы общей теории. - М.: Изд-во  НОРМА, 2002. – 912 с.   </w:t>
      </w:r>
    </w:p>
    <w:p w14:paraId="59399DEA" w14:textId="77777777" w:rsidR="0073469C" w:rsidRDefault="0073469C" w:rsidP="0073469C">
      <w:pPr>
        <w:numPr>
          <w:ilvl w:val="0"/>
          <w:numId w:val="72"/>
        </w:numPr>
        <w:suppressAutoHyphens w:val="0"/>
        <w:spacing w:line="360" w:lineRule="auto"/>
        <w:jc w:val="both"/>
        <w:rPr>
          <w:color w:val="000000"/>
          <w:sz w:val="28"/>
          <w:szCs w:val="28"/>
        </w:rPr>
      </w:pPr>
      <w:r>
        <w:rPr>
          <w:sz w:val="28"/>
          <w:szCs w:val="28"/>
        </w:rPr>
        <w:t>Соціокультурні ідентичності та практики. – К.: Інститут соціології НАН України, 2002. – 315 с.</w:t>
      </w:r>
    </w:p>
    <w:p w14:paraId="126BEE01"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Сприяння поширенню толерантності  у поліетнічному суспільстві /О.Майборода, Р.Чілачава, Т.Пилипенко та ін. – К.: Фонд «Європа ХХІ», 2002. – 312 с.   </w:t>
      </w:r>
    </w:p>
    <w:p w14:paraId="51966797"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rPr>
      </w:pPr>
      <w:r>
        <w:rPr>
          <w:color w:val="000000"/>
          <w:sz w:val="28"/>
          <w:szCs w:val="28"/>
        </w:rPr>
        <w:t xml:space="preserve">Стебельський І. Четверта хвиля як складова частина української діаспори в Канаді: демографічна перспектива // </w:t>
      </w:r>
      <w:r>
        <w:rPr>
          <w:bCs/>
          <w:iCs/>
          <w:color w:val="000000"/>
          <w:sz w:val="28"/>
          <w:szCs w:val="28"/>
        </w:rPr>
        <w:t xml:space="preserve">Український вимір. - </w:t>
      </w:r>
      <w:r>
        <w:rPr>
          <w:sz w:val="28"/>
          <w:szCs w:val="28"/>
        </w:rPr>
        <w:t xml:space="preserve">Ніжин: Вид-во НДУ ім. М.Гоголя, 2005. </w:t>
      </w:r>
      <w:r>
        <w:rPr>
          <w:bCs/>
          <w:iCs/>
          <w:color w:val="000000"/>
          <w:sz w:val="28"/>
          <w:szCs w:val="28"/>
        </w:rPr>
        <w:t xml:space="preserve">- Ч.4. </w:t>
      </w:r>
      <w:r>
        <w:rPr>
          <w:sz w:val="28"/>
          <w:szCs w:val="28"/>
        </w:rPr>
        <w:t xml:space="preserve">– Кн. 2. - </w:t>
      </w:r>
      <w:r>
        <w:rPr>
          <w:color w:val="000000"/>
          <w:sz w:val="28"/>
          <w:szCs w:val="28"/>
        </w:rPr>
        <w:t>С. 4-19.</w:t>
      </w:r>
    </w:p>
    <w:p w14:paraId="1210F3C9"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rPr>
      </w:pPr>
      <w:r>
        <w:rPr>
          <w:sz w:val="28"/>
        </w:rPr>
        <w:t xml:space="preserve">Стегній О. Національно-групова ідентифікація українців та росіян: порівняльний аналіз // Українське суспільство 1992-2006. Соціологічний моніторинг. - К.: Інститут соціології НАН України, 2006. –  С. 99-108. </w:t>
      </w:r>
    </w:p>
    <w:p w14:paraId="2F651706"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Степанян А.  Социокультурные особенности армянской этнообщины Москвы // Диаспоры. – 2004. - № 1. – С. 46-64. </w:t>
      </w:r>
    </w:p>
    <w:p w14:paraId="54311313" w14:textId="77777777" w:rsidR="0073469C" w:rsidRDefault="0073469C" w:rsidP="0073469C">
      <w:pPr>
        <w:numPr>
          <w:ilvl w:val="0"/>
          <w:numId w:val="72"/>
        </w:numPr>
        <w:suppressAutoHyphens w:val="0"/>
        <w:spacing w:line="360" w:lineRule="auto"/>
        <w:jc w:val="both"/>
        <w:rPr>
          <w:sz w:val="28"/>
          <w:szCs w:val="28"/>
        </w:rPr>
      </w:pPr>
      <w:r>
        <w:rPr>
          <w:sz w:val="28"/>
          <w:szCs w:val="28"/>
        </w:rPr>
        <w:t>Структурні виміри сучасного суспільства: Навч. посіб. – К.: Інститут соціології НАН України, 2006. - 372 с.</w:t>
      </w:r>
    </w:p>
    <w:p w14:paraId="79B5AE32"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Субботина И. Миграции русских в иноэтнических средах // Расы и народы. – 1992. - № 22. – С. 76-98. </w:t>
      </w:r>
    </w:p>
    <w:p w14:paraId="49E89C64"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lastRenderedPageBreak/>
        <w:t xml:space="preserve">Сусоколов А.А. Структурные факторы самоорганизации этноса // Расы и народы. – 1990. – Вып. 20.  – С. 5-39.  </w:t>
      </w:r>
    </w:p>
    <w:p w14:paraId="7BC4754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Татаренко Т. До питання про визначення міжетнічної соціокультурної дистанції // Наукові записки. – К.: ІПіЕНД, 2002. - Вип. 21.  – С.125-133. </w:t>
      </w:r>
    </w:p>
    <w:p w14:paraId="3AD4138A"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Титов В.Н. Межкультурная коммуникация как фактор адаптации иммигрантов к городской среде // Общественные науки и современность. – 2003. - № 6. – С. 128-139.   </w:t>
      </w:r>
    </w:p>
    <w:p w14:paraId="74FE5A97"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bCs/>
          <w:sz w:val="28"/>
          <w:szCs w:val="28"/>
        </w:rPr>
        <w:t>Тишков В.</w:t>
      </w:r>
      <w:r>
        <w:rPr>
          <w:sz w:val="28"/>
          <w:szCs w:val="28"/>
        </w:rPr>
        <w:t xml:space="preserve"> Исторический феномен диаспоры // Этнографическое обозрение. –– 2000. - № 2.  – С. 43-62.     </w:t>
      </w:r>
    </w:p>
    <w:p w14:paraId="5CE63B4E"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szCs w:val="28"/>
        </w:rPr>
      </w:pPr>
      <w:r>
        <w:rPr>
          <w:sz w:val="28"/>
          <w:szCs w:val="28"/>
        </w:rPr>
        <w:t>Тишков В. О феномене этничности // Этнографическое обозрение. – 1997. -  № 3. – С. 3-21.</w:t>
      </w:r>
    </w:p>
    <w:p w14:paraId="077E0145" w14:textId="77777777" w:rsidR="0073469C" w:rsidRDefault="0073469C" w:rsidP="0073469C">
      <w:pPr>
        <w:numPr>
          <w:ilvl w:val="0"/>
          <w:numId w:val="72"/>
        </w:numPr>
        <w:suppressAutoHyphens w:val="0"/>
        <w:spacing w:line="360" w:lineRule="auto"/>
        <w:jc w:val="both"/>
        <w:rPr>
          <w:sz w:val="28"/>
          <w:szCs w:val="28"/>
        </w:rPr>
      </w:pPr>
      <w:r>
        <w:rPr>
          <w:sz w:val="28"/>
          <w:szCs w:val="28"/>
        </w:rPr>
        <w:t>Тишков В. Увлечение диаспорой (о политических смыслах диаспорального дискурса) // Диаспоры. – 2003. – № 2. - С. 160-181.</w:t>
      </w:r>
    </w:p>
    <w:p w14:paraId="0803770E"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Топилин А. Влияние миграции на этнонациональную структуру // Социологические исследования. – 1992. - № 7. – С. 31-43. </w:t>
      </w:r>
    </w:p>
    <w:p w14:paraId="07FB166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Тощенко Ж., Чаптикова Т. Диаспора как объект социологического исследования // Социологические исследования. – 1996. - № 12. – С. 33-42. </w:t>
      </w:r>
    </w:p>
    <w:p w14:paraId="4697176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Третій міжнародний конгрес україністів, 26-29 серпня 1996 р. – Х.:  Національна юридична академія ім. Ярослава Мудрого, 1996. – 302 с. </w:t>
      </w:r>
    </w:p>
    <w:p w14:paraId="2D68B34A"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Трощинський В.П. </w:t>
      </w:r>
      <w:r>
        <w:rPr>
          <w:bCs/>
          <w:szCs w:val="28"/>
        </w:rPr>
        <w:t xml:space="preserve">Міжвоєнна українська еміграція в Європі як історичне і соціально-політичне явище. - </w:t>
      </w:r>
      <w:r>
        <w:rPr>
          <w:szCs w:val="28"/>
        </w:rPr>
        <w:t xml:space="preserve">К.: Інтел, 1994. - 259 с. </w:t>
      </w:r>
    </w:p>
    <w:p w14:paraId="24B2E990"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Трощинський В., Попок А. Проблеми етнічного відродження східної української діаспори // Українські варіанти. – 1997. - № 2. – С. 26-32. </w:t>
      </w:r>
    </w:p>
    <w:p w14:paraId="7EB6FE51"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Трощинський В., Швачка О. Взаємодія української діаспори з Україною: стан, перспективи розвитку (за матеріалами експертного соціологічного опитування, проведеного в 1996 р. ) // Українська діаспора. – 1997. – Ч. 10. – С. 110-123. </w:t>
      </w:r>
    </w:p>
    <w:p w14:paraId="4D4774C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Трощинський В., Швачка О. Проблеми збереження етнічної ідентичності української діаспори та її взаємодії з Україною у світлі соціологічного опитування делегатів ІІ Всесвітнього форуму українців // У співпраці та єднанні увійдемо у ХХІ ст.  – К.: Інтел,  1997. – С. 384-395. </w:t>
      </w:r>
    </w:p>
    <w:p w14:paraId="495863E4" w14:textId="77777777" w:rsidR="0073469C" w:rsidRDefault="0073469C" w:rsidP="0073469C">
      <w:pPr>
        <w:pStyle w:val="afffffffa"/>
        <w:numPr>
          <w:ilvl w:val="0"/>
          <w:numId w:val="72"/>
        </w:numPr>
        <w:suppressAutoHyphens w:val="0"/>
        <w:spacing w:after="0" w:line="360" w:lineRule="auto"/>
        <w:jc w:val="both"/>
        <w:rPr>
          <w:szCs w:val="28"/>
        </w:rPr>
      </w:pPr>
      <w:r>
        <w:rPr>
          <w:szCs w:val="28"/>
        </w:rPr>
        <w:lastRenderedPageBreak/>
        <w:t xml:space="preserve">Трощинський В.П., Швачка О., Попок А. Еміграційний потенціал осіб українського походження та вихідців з України – жителів Республіки Казахстан: Аналітичний звіт про проведене соціологічне дослідження. – К.: Інтел, 1998. – 122 с. </w:t>
      </w:r>
    </w:p>
    <w:p w14:paraId="5EFCFAFE" w14:textId="77777777" w:rsidR="0073469C" w:rsidRDefault="0073469C" w:rsidP="0073469C">
      <w:pPr>
        <w:pStyle w:val="affffffff1"/>
        <w:numPr>
          <w:ilvl w:val="0"/>
          <w:numId w:val="72"/>
        </w:numPr>
        <w:suppressAutoHyphens w:val="0"/>
        <w:spacing w:after="0" w:line="360" w:lineRule="auto"/>
        <w:jc w:val="both"/>
        <w:rPr>
          <w:szCs w:val="28"/>
        </w:rPr>
      </w:pPr>
      <w:r>
        <w:rPr>
          <w:szCs w:val="28"/>
        </w:rPr>
        <w:t xml:space="preserve">Трощинський В.П., Шевченко А.А.. Українці в світі. – К.: Видавничий дім «Альтернативи», 1999. – 352 с. </w:t>
      </w:r>
    </w:p>
    <w:p w14:paraId="2A35C1F5"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iCs/>
          <w:color w:val="000000"/>
          <w:sz w:val="28"/>
          <w:szCs w:val="28"/>
        </w:rPr>
      </w:pPr>
      <w:r>
        <w:rPr>
          <w:iCs/>
          <w:color w:val="000000"/>
          <w:sz w:val="28"/>
          <w:szCs w:val="28"/>
        </w:rPr>
        <w:t xml:space="preserve">Трудова міграція громадян України. Біла книга. – К.: ВПЦ «Київський університет», 2006. – 201 с.  </w:t>
      </w:r>
    </w:p>
    <w:p w14:paraId="6B5EAC1E" w14:textId="77777777" w:rsidR="0073469C" w:rsidRDefault="0073469C" w:rsidP="0073469C">
      <w:pPr>
        <w:numPr>
          <w:ilvl w:val="0"/>
          <w:numId w:val="72"/>
        </w:numPr>
        <w:suppressAutoHyphens w:val="0"/>
        <w:spacing w:line="360" w:lineRule="auto"/>
        <w:jc w:val="both"/>
        <w:rPr>
          <w:color w:val="000000"/>
          <w:sz w:val="28"/>
          <w:szCs w:val="28"/>
        </w:rPr>
      </w:pPr>
      <w:r>
        <w:rPr>
          <w:color w:val="000000"/>
          <w:sz w:val="28"/>
          <w:szCs w:val="28"/>
        </w:rPr>
        <w:t xml:space="preserve">Трудова міграція населення Тернопільської області: кількісний та географічний аспекти. – Тернопіль: «Джура», 2006. – 72 с.  </w:t>
      </w:r>
    </w:p>
    <w:p w14:paraId="29FDEC1E" w14:textId="77777777" w:rsidR="0073469C" w:rsidRDefault="0073469C" w:rsidP="0073469C">
      <w:pPr>
        <w:numPr>
          <w:ilvl w:val="0"/>
          <w:numId w:val="72"/>
        </w:numPr>
        <w:suppressAutoHyphens w:val="0"/>
        <w:spacing w:line="360" w:lineRule="auto"/>
        <w:jc w:val="both"/>
        <w:rPr>
          <w:sz w:val="28"/>
          <w:szCs w:val="28"/>
        </w:rPr>
      </w:pPr>
      <w:r>
        <w:rPr>
          <w:color w:val="000000"/>
          <w:sz w:val="28"/>
          <w:szCs w:val="28"/>
        </w:rPr>
        <w:t xml:space="preserve">Тураев В.В. Этнополитология. М.: Логос, 2004. – 387 с. </w:t>
      </w:r>
    </w:p>
    <w:p w14:paraId="0D580010" w14:textId="77777777" w:rsidR="0073469C" w:rsidRDefault="0073469C" w:rsidP="0073469C">
      <w:pPr>
        <w:numPr>
          <w:ilvl w:val="0"/>
          <w:numId w:val="72"/>
        </w:numPr>
        <w:suppressAutoHyphens w:val="0"/>
        <w:spacing w:line="360" w:lineRule="auto"/>
        <w:jc w:val="both"/>
        <w:rPr>
          <w:sz w:val="28"/>
        </w:rPr>
      </w:pPr>
      <w:r>
        <w:rPr>
          <w:color w:val="000000"/>
          <w:sz w:val="28"/>
        </w:rPr>
        <w:t xml:space="preserve">У майбутнє – в ім’я України: матеріали третього Всесвітнього форуму українців. – К.: Українська Видавнича Спілка, 2001. – 372 с.  </w:t>
      </w:r>
    </w:p>
    <w:p w14:paraId="04070C08" w14:textId="77777777" w:rsidR="0073469C" w:rsidRDefault="0073469C" w:rsidP="0073469C">
      <w:pPr>
        <w:numPr>
          <w:ilvl w:val="0"/>
          <w:numId w:val="72"/>
        </w:numPr>
        <w:suppressAutoHyphens w:val="0"/>
        <w:spacing w:line="360" w:lineRule="auto"/>
        <w:jc w:val="both"/>
        <w:rPr>
          <w:sz w:val="28"/>
          <w:szCs w:val="28"/>
        </w:rPr>
      </w:pPr>
      <w:r>
        <w:rPr>
          <w:sz w:val="28"/>
        </w:rPr>
        <w:t xml:space="preserve">У співпраці та єднанні увійдемо у ХХІ століття: матеріали другого Всесвітнього форуму українців. – К.: «Фенікс», 1998. – 400 с. </w:t>
      </w:r>
    </w:p>
    <w:p w14:paraId="1D653473" w14:textId="77777777" w:rsidR="0073469C" w:rsidRDefault="0073469C" w:rsidP="0073469C">
      <w:pPr>
        <w:numPr>
          <w:ilvl w:val="0"/>
          <w:numId w:val="72"/>
        </w:numPr>
        <w:suppressAutoHyphens w:val="0"/>
        <w:spacing w:line="360" w:lineRule="auto"/>
        <w:jc w:val="both"/>
        <w:rPr>
          <w:sz w:val="28"/>
        </w:rPr>
      </w:pPr>
      <w:r>
        <w:rPr>
          <w:sz w:val="28"/>
          <w:szCs w:val="28"/>
        </w:rPr>
        <w:t xml:space="preserve">Угода про співробітництво в галузі освіти і науки між Міністерством освіти і науки Литовської Республіки // Офіційний вісник України. – 2003. - № 31. – С. 318-320.  </w:t>
      </w:r>
    </w:p>
    <w:p w14:paraId="4E99D354" w14:textId="77777777" w:rsidR="0073469C" w:rsidRDefault="0073469C" w:rsidP="0073469C">
      <w:pPr>
        <w:numPr>
          <w:ilvl w:val="0"/>
          <w:numId w:val="72"/>
        </w:numPr>
        <w:suppressAutoHyphens w:val="0"/>
        <w:spacing w:line="360" w:lineRule="auto"/>
        <w:jc w:val="both"/>
        <w:rPr>
          <w:sz w:val="28"/>
        </w:rPr>
      </w:pPr>
      <w:r>
        <w:rPr>
          <w:sz w:val="28"/>
        </w:rPr>
        <w:t xml:space="preserve">Удовенко Г. Про перспективи взаємодії з українською діаспорою та про консолідацію світового українства // Україна: світова нація перед викликами ХХІ століття. – К.: Українська Всесвітня Координаційна Рада,  2006. – С. 13-17.   </w:t>
      </w:r>
    </w:p>
    <w:p w14:paraId="7E4D1627" w14:textId="77777777" w:rsidR="0073469C" w:rsidRDefault="0073469C" w:rsidP="0073469C">
      <w:pPr>
        <w:numPr>
          <w:ilvl w:val="0"/>
          <w:numId w:val="72"/>
        </w:numPr>
        <w:suppressAutoHyphens w:val="0"/>
        <w:spacing w:line="360" w:lineRule="auto"/>
        <w:jc w:val="both"/>
        <w:rPr>
          <w:sz w:val="28"/>
        </w:rPr>
      </w:pPr>
      <w:r>
        <w:rPr>
          <w:sz w:val="28"/>
        </w:rPr>
        <w:t>Удовенко Г. Проблеми української діаспори в Російській Федерації // Пр. Міжнар. конф. «Українська діаспора в Росії: стан, проблеми, перспективи» (22 грудня 2003 р.). – К.: Українська Всесвітня Координаційна Рада, 2004. – С. 42-44.</w:t>
      </w:r>
    </w:p>
    <w:p w14:paraId="6E57D1CC"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Україна і світ: етнічні, наукові і інтелектуальні та освітні виміри. Зб.  наук. пр. – К.: Українська Видавнича Спілка,  2004. – 352 с. </w:t>
      </w:r>
    </w:p>
    <w:p w14:paraId="3A187439" w14:textId="77777777" w:rsidR="0073469C" w:rsidRDefault="0073469C" w:rsidP="0073469C">
      <w:pPr>
        <w:numPr>
          <w:ilvl w:val="0"/>
          <w:numId w:val="72"/>
        </w:numPr>
        <w:suppressAutoHyphens w:val="0"/>
        <w:spacing w:line="360" w:lineRule="auto"/>
        <w:jc w:val="both"/>
        <w:rPr>
          <w:sz w:val="28"/>
          <w:szCs w:val="28"/>
        </w:rPr>
      </w:pPr>
      <w:r>
        <w:rPr>
          <w:sz w:val="28"/>
          <w:szCs w:val="28"/>
        </w:rPr>
        <w:t>Україна в нас єдина: матеріали засідань наукових секцій  І</w:t>
      </w:r>
      <w:r>
        <w:rPr>
          <w:sz w:val="28"/>
          <w:szCs w:val="28"/>
          <w:lang w:val="en-US"/>
        </w:rPr>
        <w:t>V</w:t>
      </w:r>
      <w:r>
        <w:rPr>
          <w:sz w:val="28"/>
          <w:szCs w:val="28"/>
        </w:rPr>
        <w:t xml:space="preserve"> Всесвітнього форуму  українців, 18-20 серпня  2006 р., м. Київ. – К.:  Екопаксервіс, 2006. – 294 с. </w:t>
      </w:r>
    </w:p>
    <w:p w14:paraId="572F84F3"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Україна-світ //  Український дім. – 2006. – Число 22. - С. 1. </w:t>
      </w:r>
    </w:p>
    <w:p w14:paraId="550C3ABD"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Українство у світі: традиційність культури та спільнотні взаємини /В.Піскун,  А.Ціпко,  Т.Воропаєва та ін. – К.: ЗАТ «Нічлава», 2004. – 240 с.     </w:t>
      </w:r>
    </w:p>
    <w:p w14:paraId="5136440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Українська діаспора в Росії: стан, проблеми, перспективи. – К.: Українська Всесвітня координаційна Рада, 2004. – 144 с. </w:t>
      </w:r>
    </w:p>
    <w:p w14:paraId="29DD3C9A" w14:textId="77777777" w:rsidR="0073469C" w:rsidRDefault="0073469C" w:rsidP="0073469C">
      <w:pPr>
        <w:numPr>
          <w:ilvl w:val="0"/>
          <w:numId w:val="72"/>
        </w:numPr>
        <w:suppressAutoHyphens w:val="0"/>
        <w:spacing w:line="360" w:lineRule="auto"/>
        <w:jc w:val="both"/>
        <w:rPr>
          <w:sz w:val="28"/>
          <w:szCs w:val="28"/>
        </w:rPr>
      </w:pPr>
      <w:r>
        <w:rPr>
          <w:sz w:val="28"/>
          <w:szCs w:val="28"/>
        </w:rPr>
        <w:t>Українська діаспора.  – К.: Інститут соціології НАН України. - 1992-1997.   -  № 1-10.</w:t>
      </w:r>
    </w:p>
    <w:p w14:paraId="276ABB4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Українська трудова міграція в розширеній Європі: Пер. з польськ. – К.:  </w:t>
      </w:r>
      <w:r>
        <w:rPr>
          <w:szCs w:val="28"/>
          <w:lang w:val="en-US"/>
        </w:rPr>
        <w:t xml:space="preserve">Copyright by Center for Peace, Conversion and Foreign Policy of Ukraine, </w:t>
      </w:r>
      <w:r>
        <w:rPr>
          <w:szCs w:val="28"/>
        </w:rPr>
        <w:t>2005. –  103 с.</w:t>
      </w:r>
    </w:p>
    <w:p w14:paraId="449FA31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Українська трудова міграція до країн європейського Союзу у дзеркалі соціології. – Інформаційно-аналітичне видання: Пер. з польськ. – К.: НВФ «Славутич-Дельфін», 2005. – 128 с.    </w:t>
      </w:r>
    </w:p>
    <w:p w14:paraId="3B411681"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Українське суспільство 1992-2006. Соціологічний моніторинг.- К.: Інститут соціології НАН України, 2006. – 578 с. </w:t>
      </w:r>
    </w:p>
    <w:p w14:paraId="4B092895"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Український дім. – 2006. – Число 22. – С. 1. </w:t>
      </w:r>
    </w:p>
    <w:p w14:paraId="3966AE2D"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Український соціум  /О.С.Власюк,  В.С.Крисаченко, М.Т.Степико та ін. – К.: Знання України, 2005. – 792 с.  </w:t>
      </w:r>
    </w:p>
    <w:p w14:paraId="3334CA37"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rPr>
      </w:pPr>
      <w:r>
        <w:rPr>
          <w:color w:val="000000"/>
          <w:sz w:val="28"/>
          <w:szCs w:val="28"/>
        </w:rPr>
        <w:t xml:space="preserve">Український соціум: соціально-політичні виміри. – К.: Знання України, 2005. – 176 с.  </w:t>
      </w:r>
    </w:p>
    <w:p w14:paraId="0B3E7FF8"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sz w:val="28"/>
        </w:rPr>
      </w:pPr>
      <w:r>
        <w:rPr>
          <w:sz w:val="28"/>
        </w:rPr>
        <w:t xml:space="preserve">Українці в американському та канадському суспільствах. Соціологічний збірник. – Джерсі-Сіті, 1976.- Т. 1. – 360 с. </w:t>
      </w:r>
    </w:p>
    <w:p w14:paraId="77BFF45A" w14:textId="77777777" w:rsidR="0073469C" w:rsidRDefault="0073469C" w:rsidP="0073469C">
      <w:pPr>
        <w:numPr>
          <w:ilvl w:val="0"/>
          <w:numId w:val="72"/>
        </w:numPr>
        <w:suppressAutoHyphens w:val="0"/>
        <w:spacing w:line="360" w:lineRule="auto"/>
        <w:jc w:val="both"/>
        <w:rPr>
          <w:sz w:val="28"/>
        </w:rPr>
      </w:pPr>
      <w:r>
        <w:rPr>
          <w:bCs/>
          <w:sz w:val="28"/>
          <w:szCs w:val="28"/>
        </w:rPr>
        <w:t>Українці Придністров'я</w:t>
      </w:r>
      <w:r>
        <w:rPr>
          <w:sz w:val="28"/>
          <w:szCs w:val="28"/>
        </w:rPr>
        <w:t>: матеріали етнографічних досліджень. - О.: Одеське регіональне відділення Національної Асоціації Україністів, 2005. – 96 с.</w:t>
      </w:r>
    </w:p>
    <w:p w14:paraId="1A0E27CB" w14:textId="77777777" w:rsidR="0073469C" w:rsidRDefault="0073469C" w:rsidP="0073469C">
      <w:pPr>
        <w:numPr>
          <w:ilvl w:val="0"/>
          <w:numId w:val="72"/>
        </w:numPr>
        <w:suppressAutoHyphens w:val="0"/>
        <w:spacing w:line="360" w:lineRule="auto"/>
        <w:jc w:val="both"/>
        <w:rPr>
          <w:color w:val="000000"/>
          <w:sz w:val="28"/>
          <w:szCs w:val="28"/>
        </w:rPr>
      </w:pPr>
      <w:r>
        <w:rPr>
          <w:sz w:val="28"/>
          <w:szCs w:val="28"/>
        </w:rPr>
        <w:t>Українці у світі. – К.: Українська Всесвітня Координаційна Рада,  2005. – 143 с.</w:t>
      </w:r>
    </w:p>
    <w:p w14:paraId="2C195D68"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Усманова Л. В поисках национальной идентичности // Диаспоры.- 2005. -  № 2.  – С. 6-40. </w:t>
      </w:r>
    </w:p>
    <w:p w14:paraId="64211D45" w14:textId="77777777" w:rsidR="0073469C" w:rsidRDefault="0073469C" w:rsidP="0073469C">
      <w:pPr>
        <w:numPr>
          <w:ilvl w:val="0"/>
          <w:numId w:val="72"/>
        </w:numPr>
        <w:suppressAutoHyphens w:val="0"/>
        <w:spacing w:line="360" w:lineRule="auto"/>
        <w:jc w:val="both"/>
        <w:rPr>
          <w:sz w:val="28"/>
          <w:szCs w:val="28"/>
        </w:rPr>
      </w:pPr>
      <w:r>
        <w:rPr>
          <w:sz w:val="28"/>
          <w:szCs w:val="28"/>
        </w:rPr>
        <w:t>Фадеичева М. Диаспора и состояния этнического индивида // Диаспоры. – 2004. - № 2. – С. 140-154.</w:t>
      </w:r>
    </w:p>
    <w:p w14:paraId="656CCCA3"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Федотова Н.Н. Возможна ли мировая культура? // Философские науки. – 2000. - № 4. – С. 58-68.   </w:t>
      </w:r>
    </w:p>
    <w:p w14:paraId="19F36AA0"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0"/>
        </w:rPr>
      </w:pPr>
      <w:r>
        <w:rPr>
          <w:sz w:val="28"/>
        </w:rPr>
        <w:t xml:space="preserve">Федуняк С.Г. Українська етнічна група в громадсько-політичному житті Канади </w:t>
      </w:r>
      <w:r>
        <w:rPr>
          <w:color w:val="000000"/>
          <w:sz w:val="28"/>
          <w:szCs w:val="20"/>
        </w:rPr>
        <w:t xml:space="preserve">/спроба системного аналізу/ // Питання історії нового та новітнього часу: Зб.  наук. ст. - Чернівці: Чернівецький державний університет ім. Ю.Федьковича,  1994. - Випуск 3. – С.59-70. </w:t>
      </w:r>
    </w:p>
    <w:p w14:paraId="2A4E34B3"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Фирсов Е., Кривушина В. К изучению коммуникационной среды российской армянской диаспоры // Диаспоры. - 2004. - № 1 – С. 6-46 . </w:t>
      </w:r>
    </w:p>
    <w:p w14:paraId="15486FD3" w14:textId="77777777" w:rsidR="0073469C" w:rsidRDefault="0073469C" w:rsidP="0073469C">
      <w:pPr>
        <w:numPr>
          <w:ilvl w:val="0"/>
          <w:numId w:val="72"/>
        </w:numPr>
        <w:suppressAutoHyphens w:val="0"/>
        <w:spacing w:line="360" w:lineRule="auto"/>
        <w:jc w:val="both"/>
        <w:rPr>
          <w:bCs/>
          <w:sz w:val="28"/>
          <w:szCs w:val="28"/>
        </w:rPr>
      </w:pPr>
      <w:r>
        <w:rPr>
          <w:sz w:val="28"/>
          <w:szCs w:val="28"/>
        </w:rPr>
        <w:t xml:space="preserve">Фурсова Л.Н. Иммиграция и национальное развитие Канады – М.: Институт  этнологии и антропологии, 1975. –  439 с.   </w:t>
      </w:r>
    </w:p>
    <w:p w14:paraId="16F6BF5B" w14:textId="77777777" w:rsidR="0073469C" w:rsidRDefault="0073469C" w:rsidP="0073469C">
      <w:pPr>
        <w:numPr>
          <w:ilvl w:val="0"/>
          <w:numId w:val="72"/>
        </w:numPr>
        <w:suppressAutoHyphens w:val="0"/>
        <w:spacing w:line="360" w:lineRule="auto"/>
        <w:jc w:val="both"/>
        <w:rPr>
          <w:bCs/>
          <w:sz w:val="28"/>
          <w:szCs w:val="28"/>
        </w:rPr>
      </w:pPr>
      <w:r>
        <w:rPr>
          <w:bCs/>
          <w:sz w:val="28"/>
          <w:szCs w:val="28"/>
        </w:rPr>
        <w:t xml:space="preserve">Хантингтон С. Столкновение цивилизаций // Полис. – 1994. - № 1.- С. 33-57. </w:t>
      </w:r>
    </w:p>
    <w:p w14:paraId="1317C766"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Хесле В. Кризис индивидуальной и коллективной идентичности // Вопросы философии. – 1994. - № 10. – С. 112-123. </w:t>
      </w:r>
    </w:p>
    <w:p w14:paraId="12495685"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Чаптыкова Т. Национальная диаспора как объект этносоциологического исследования. Автореф. дис… канд. соц. наук: 22.00.01 /Рос.акад.гос.службы при Президенте Рос. Фед. - М., 1997. – 19 с. </w:t>
      </w:r>
    </w:p>
    <w:p w14:paraId="2288E437"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Черкасов А.И. Этнокультурные  общины и национальная самобытность Канады // США: экономика, политика, идеология. – 1998. - № 7. – С. 83-96. </w:t>
      </w:r>
    </w:p>
    <w:p w14:paraId="78A7D8C9"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Черниш Н. Проблема нації в працях українських соціологів на еміграції (20-30-х років ХХ ст.) // Харьковские социологические чтения-95. – Х.: Харківський держуніверситет ім. Ю. Каразіна, 1995. –  С. 50-54.  </w:t>
      </w:r>
    </w:p>
    <w:p w14:paraId="5A3489CF" w14:textId="77777777" w:rsidR="0073469C" w:rsidRDefault="0073469C" w:rsidP="0073469C">
      <w:pPr>
        <w:pStyle w:val="afffffffa"/>
        <w:numPr>
          <w:ilvl w:val="0"/>
          <w:numId w:val="72"/>
        </w:numPr>
        <w:suppressAutoHyphens w:val="0"/>
        <w:spacing w:after="0" w:line="360" w:lineRule="auto"/>
        <w:jc w:val="both"/>
        <w:rPr>
          <w:color w:val="000000"/>
          <w:szCs w:val="28"/>
        </w:rPr>
      </w:pPr>
      <w:r>
        <w:rPr>
          <w:szCs w:val="28"/>
        </w:rPr>
        <w:t xml:space="preserve">Чернова К. Еволюція форм співпраці української діаспори з Україною // Українська діаспора. – 1995. -  Ч. 7. – С. 5-18. </w:t>
      </w:r>
    </w:p>
    <w:p w14:paraId="2C97AE88" w14:textId="77777777" w:rsidR="0073469C" w:rsidRDefault="0073469C" w:rsidP="0073469C">
      <w:pPr>
        <w:pStyle w:val="afffffffa"/>
        <w:numPr>
          <w:ilvl w:val="0"/>
          <w:numId w:val="72"/>
        </w:numPr>
        <w:suppressAutoHyphens w:val="0"/>
        <w:spacing w:after="0" w:line="360" w:lineRule="auto"/>
        <w:jc w:val="both"/>
        <w:rPr>
          <w:color w:val="000000"/>
          <w:szCs w:val="28"/>
        </w:rPr>
      </w:pPr>
      <w:r>
        <w:rPr>
          <w:color w:val="000000"/>
          <w:szCs w:val="28"/>
        </w:rPr>
        <w:t xml:space="preserve">Четверта хвиля еміграції: регіональні особливості. - К.: Геопринт, 2002. – 40 с.  </w:t>
      </w:r>
    </w:p>
    <w:p w14:paraId="520F5333"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Четвертий міжнародний конгрес україністів (26-29 серпня 1999 р). – Одеса: АстроПринт, 1999. – 428 с. </w:t>
      </w:r>
    </w:p>
    <w:p w14:paraId="30F7A36B"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Чешко С. Человек и этничность // Этнографическое обозрение. – 1994. - № 6. – С. 35-48. </w:t>
      </w:r>
    </w:p>
    <w:p w14:paraId="27451C2F"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Чисельність наявного населення України на 1 січня 2004 року. - К.: Державний комітет статистики, 2004. – 113 с.</w:t>
      </w:r>
    </w:p>
    <w:p w14:paraId="21570886" w14:textId="77777777" w:rsidR="0073469C" w:rsidRDefault="0073469C" w:rsidP="0073469C">
      <w:pPr>
        <w:pStyle w:val="afffffffa"/>
        <w:numPr>
          <w:ilvl w:val="0"/>
          <w:numId w:val="72"/>
        </w:numPr>
        <w:suppressAutoHyphens w:val="0"/>
        <w:spacing w:after="0" w:line="360" w:lineRule="auto"/>
        <w:jc w:val="both"/>
        <w:rPr>
          <w:szCs w:val="28"/>
        </w:rPr>
      </w:pPr>
      <w:r>
        <w:rPr>
          <w:szCs w:val="28"/>
        </w:rPr>
        <w:t xml:space="preserve">Чілачава Р., Пилипенко Т. Пріоритети та стратегії реалізації державної політики у сфері міжнаціональних відносин // Сприяння поширенню толерантності у поліетнічних суспільствах. – К.: Європа - ХХІ, 2002. – С. 54. </w:t>
      </w:r>
    </w:p>
    <w:p w14:paraId="22EEC12B" w14:textId="77777777" w:rsidR="0073469C" w:rsidRDefault="0073469C" w:rsidP="0073469C">
      <w:pPr>
        <w:pStyle w:val="afffffffa"/>
        <w:numPr>
          <w:ilvl w:val="0"/>
          <w:numId w:val="72"/>
        </w:numPr>
        <w:suppressAutoHyphens w:val="0"/>
        <w:spacing w:after="0" w:line="360" w:lineRule="auto"/>
        <w:jc w:val="both"/>
        <w:rPr>
          <w:bCs/>
          <w:color w:val="000000"/>
          <w:szCs w:val="28"/>
        </w:rPr>
      </w:pPr>
      <w:r>
        <w:rPr>
          <w:szCs w:val="28"/>
        </w:rPr>
        <w:t xml:space="preserve">Членов М. Еврейство в системе цивилизаций (к постановке вопроса) // Диаспоры. - 1999. - № 1. – С. 34-57.  </w:t>
      </w:r>
    </w:p>
    <w:p w14:paraId="3C7542D9" w14:textId="77777777" w:rsidR="0073469C" w:rsidRDefault="0073469C" w:rsidP="0073469C">
      <w:pPr>
        <w:pStyle w:val="afffffffa"/>
        <w:numPr>
          <w:ilvl w:val="0"/>
          <w:numId w:val="72"/>
        </w:numPr>
        <w:suppressAutoHyphens w:val="0"/>
        <w:spacing w:after="0" w:line="360" w:lineRule="auto"/>
        <w:jc w:val="both"/>
        <w:rPr>
          <w:color w:val="000000"/>
          <w:szCs w:val="28"/>
        </w:rPr>
      </w:pPr>
      <w:r>
        <w:rPr>
          <w:bCs/>
          <w:color w:val="000000"/>
          <w:szCs w:val="28"/>
        </w:rPr>
        <w:t>Швед М. Сучасні освітні проблеми української еміграції в Італії  //  Пр. Міжнар. конф. «</w:t>
      </w:r>
      <w:r>
        <w:rPr>
          <w:szCs w:val="28"/>
        </w:rPr>
        <w:t>Діаспора як чинник утвердження держави Україна у міжнародній спільноті» (8-10 березня 2006 р.). – Львів: Національний університет «Львівська політехніка», 2006. -  С.98-99.</w:t>
      </w:r>
      <w:r>
        <w:rPr>
          <w:bCs/>
          <w:color w:val="000000"/>
          <w:szCs w:val="28"/>
        </w:rPr>
        <w:t xml:space="preserve">  </w:t>
      </w:r>
    </w:p>
    <w:p w14:paraId="79924975" w14:textId="77777777" w:rsidR="0073469C" w:rsidRDefault="0073469C" w:rsidP="0073469C">
      <w:pPr>
        <w:pStyle w:val="afffffffa"/>
        <w:numPr>
          <w:ilvl w:val="0"/>
          <w:numId w:val="72"/>
        </w:numPr>
        <w:suppressAutoHyphens w:val="0"/>
        <w:spacing w:after="0" w:line="360" w:lineRule="auto"/>
        <w:jc w:val="both"/>
        <w:rPr>
          <w:color w:val="000000"/>
          <w:szCs w:val="28"/>
        </w:rPr>
      </w:pPr>
      <w:r>
        <w:rPr>
          <w:color w:val="000000"/>
          <w:szCs w:val="28"/>
        </w:rPr>
        <w:t xml:space="preserve">Шейко О.С. Традиція як фактор  саморозвитку суспільства: Автореф. дис.… канд..філософ. наук: 09.00.03 /Запорізь. держ.ун-т. - Запоріжжя, 2001. – 19 с.  </w:t>
      </w:r>
    </w:p>
    <w:p w14:paraId="7C190A68"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Шеффер Г. Диаспоры в мировой политике // Диаспоры. – 2003. - №1. – С.162-183.      </w:t>
      </w:r>
    </w:p>
    <w:p w14:paraId="67B13030"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color w:val="000000"/>
          <w:sz w:val="28"/>
          <w:szCs w:val="22"/>
        </w:rPr>
      </w:pPr>
      <w:r>
        <w:rPr>
          <w:color w:val="000000"/>
          <w:sz w:val="28"/>
          <w:szCs w:val="22"/>
        </w:rPr>
        <w:t xml:space="preserve">Школьняк В.М. Діаспорне буття: соціофілософський аналіз: Автореф. дис. ...канд. філос. наук: 09.00.11 /НАН України, Ін-т філософії. – К., 1995. –  24 с. </w:t>
      </w:r>
    </w:p>
    <w:p w14:paraId="13929DBF"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Шнирельман В. Мифы диаспоры // Диаспоры. – 1999. - № 2-3. – С. 6-34.  </w:t>
      </w:r>
    </w:p>
    <w:p w14:paraId="7ABA68F9" w14:textId="77777777" w:rsidR="0073469C" w:rsidRDefault="0073469C" w:rsidP="0073469C">
      <w:pPr>
        <w:numPr>
          <w:ilvl w:val="0"/>
          <w:numId w:val="72"/>
        </w:numPr>
        <w:suppressAutoHyphens w:val="0"/>
        <w:spacing w:line="360" w:lineRule="auto"/>
        <w:jc w:val="both"/>
        <w:rPr>
          <w:sz w:val="28"/>
          <w:szCs w:val="28"/>
        </w:rPr>
      </w:pPr>
      <w:r>
        <w:rPr>
          <w:bCs/>
          <w:sz w:val="28"/>
          <w:szCs w:val="28"/>
        </w:rPr>
        <w:t>Шульга М.</w:t>
      </w:r>
      <w:r>
        <w:rPr>
          <w:sz w:val="28"/>
          <w:szCs w:val="28"/>
        </w:rPr>
        <w:t xml:space="preserve"> Міграційні загрози скорочення населення України // Українське суспільство 1994-2004. Моніторинг соціальних змін. – К.: Інститут соціології НАН України.  – 2004. – С. 302-312. </w:t>
      </w:r>
    </w:p>
    <w:p w14:paraId="5C5A0853"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Шульга М.О. Поширеність російської мови в Україні // Українське суспільство: моніторинг – 2000 р. Інформаційно-аналітичні матеріали. – К.: Інститут соціології НАН України, 2000. – С. 276-289. </w:t>
      </w:r>
    </w:p>
    <w:p w14:paraId="04FE3957" w14:textId="77777777" w:rsidR="0073469C" w:rsidRDefault="0073469C" w:rsidP="0073469C">
      <w:pPr>
        <w:numPr>
          <w:ilvl w:val="0"/>
          <w:numId w:val="72"/>
        </w:numPr>
        <w:suppressAutoHyphens w:val="0"/>
        <w:spacing w:line="360" w:lineRule="auto"/>
        <w:jc w:val="both"/>
        <w:rPr>
          <w:sz w:val="28"/>
          <w:szCs w:val="28"/>
        </w:rPr>
      </w:pPr>
      <w:r>
        <w:rPr>
          <w:sz w:val="28"/>
          <w:szCs w:val="28"/>
        </w:rPr>
        <w:t>Шульга М.О. Формирование политики украинского государства по отношению к диаспоре // Вестник Международного Соломонова университета. - 1999. - № 2. - С. 11-19.</w:t>
      </w:r>
    </w:p>
    <w:p w14:paraId="27EA6246"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Элиас Н. Роль СМИ в культурной и социальной адаптации репатриантов из СНГ в Израиле // Диаспоры. – 2006. - № 4. – С. 85-104. </w:t>
      </w:r>
    </w:p>
    <w:p w14:paraId="65C8DC96" w14:textId="77777777" w:rsidR="0073469C" w:rsidRDefault="0073469C" w:rsidP="0073469C">
      <w:pPr>
        <w:numPr>
          <w:ilvl w:val="0"/>
          <w:numId w:val="72"/>
        </w:numPr>
        <w:suppressAutoHyphens w:val="0"/>
        <w:spacing w:line="360" w:lineRule="auto"/>
        <w:jc w:val="both"/>
        <w:rPr>
          <w:sz w:val="28"/>
          <w:szCs w:val="28"/>
        </w:rPr>
      </w:pPr>
      <w:r>
        <w:rPr>
          <w:sz w:val="28"/>
          <w:szCs w:val="28"/>
        </w:rPr>
        <w:lastRenderedPageBreak/>
        <w:t xml:space="preserve">Этническая мобилизация во внутренней периферии. – Волго-Камский регион начала ХХ в.: Сб. докл.  - Ижевск: УИИЯЛ  УрО РАН, 2000. – 174 с. </w:t>
      </w:r>
    </w:p>
    <w:p w14:paraId="65C3596E"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Этничность, культура, менталитет (теоретико-методологические и культурологические  аспекты изучения этничности): Сб. ст. – Карачаевск: Научная книга, 2000. – 156 с. </w:t>
      </w:r>
    </w:p>
    <w:p w14:paraId="124AC33B" w14:textId="77777777" w:rsidR="0073469C" w:rsidRDefault="0073469C" w:rsidP="0073469C">
      <w:pPr>
        <w:pStyle w:val="afffffffa"/>
        <w:numPr>
          <w:ilvl w:val="0"/>
          <w:numId w:val="72"/>
        </w:numPr>
        <w:suppressAutoHyphens w:val="0"/>
        <w:spacing w:after="0" w:line="360" w:lineRule="auto"/>
        <w:jc w:val="both"/>
        <w:rPr>
          <w:szCs w:val="28"/>
        </w:rPr>
      </w:pPr>
      <w:r>
        <w:rPr>
          <w:szCs w:val="28"/>
        </w:rPr>
        <w:t>Юрійчук Є. Роль української діаспори у виборах в Україні // Пр. Міжнар. конф. «Діаспора як чинник утвердження держави Україна у міжнародній спільноті» (8-10 березня 2006 р.) – Львів: Національний університет «Львівська політехніка», 2006. – С. 57-59.</w:t>
      </w:r>
    </w:p>
    <w:p w14:paraId="593061FC" w14:textId="77777777" w:rsidR="0073469C" w:rsidRDefault="0073469C" w:rsidP="0073469C">
      <w:pPr>
        <w:numPr>
          <w:ilvl w:val="0"/>
          <w:numId w:val="72"/>
        </w:numPr>
        <w:suppressAutoHyphens w:val="0"/>
        <w:spacing w:line="360" w:lineRule="auto"/>
        <w:jc w:val="both"/>
        <w:rPr>
          <w:sz w:val="28"/>
          <w:szCs w:val="28"/>
        </w:rPr>
      </w:pPr>
      <w:r>
        <w:rPr>
          <w:sz w:val="28"/>
          <w:szCs w:val="28"/>
        </w:rPr>
        <w:t xml:space="preserve">Яворницька О. Проблема асиміляції української молоді в іншомовному середовищі  (соціологічний аналіз) // Освіта в українському зарубіжжі: досвід, становлення і перспективи. – К.: Український світ, 2001. – С. 163-167. </w:t>
      </w:r>
    </w:p>
    <w:p w14:paraId="302BD930"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bCs/>
          <w:iCs/>
          <w:color w:val="000000"/>
          <w:sz w:val="28"/>
          <w:szCs w:val="28"/>
        </w:rPr>
      </w:pPr>
      <w:r>
        <w:rPr>
          <w:sz w:val="28"/>
          <w:szCs w:val="28"/>
        </w:rPr>
        <w:t xml:space="preserve">Яворницька О. Реконструкція, деконструкція чи інновація національної ідентичності українців у Польщі  (на прикладі Дольношльонського та Любуського воєводств)  // </w:t>
      </w:r>
      <w:r>
        <w:rPr>
          <w:bCs/>
          <w:iCs/>
          <w:color w:val="000000"/>
          <w:sz w:val="28"/>
          <w:szCs w:val="28"/>
        </w:rPr>
        <w:t xml:space="preserve">Український вимір. -  Ніжин: Вид-во НДУ  ім. М.Гоголя. - Ч. 4. – Кн. 2. – 2005. – С. 79-87.  </w:t>
      </w:r>
    </w:p>
    <w:p w14:paraId="1D37DBB5" w14:textId="77777777" w:rsidR="0073469C" w:rsidRDefault="0073469C" w:rsidP="0073469C">
      <w:pPr>
        <w:numPr>
          <w:ilvl w:val="0"/>
          <w:numId w:val="72"/>
        </w:numPr>
        <w:shd w:val="clear" w:color="auto" w:fill="FFFFFF"/>
        <w:suppressAutoHyphens w:val="0"/>
        <w:autoSpaceDE w:val="0"/>
        <w:autoSpaceDN w:val="0"/>
        <w:adjustRightInd w:val="0"/>
        <w:spacing w:line="360" w:lineRule="auto"/>
        <w:jc w:val="both"/>
        <w:rPr>
          <w:bCs/>
          <w:iCs/>
          <w:color w:val="000000"/>
          <w:sz w:val="28"/>
          <w:szCs w:val="28"/>
        </w:rPr>
      </w:pPr>
      <w:r>
        <w:rPr>
          <w:sz w:val="28"/>
          <w:szCs w:val="28"/>
        </w:rPr>
        <w:t xml:space="preserve">Ядов В.А. Стратегия социологического исследования. Описание, объяснение, понимание социальной реальности. – М.: «Добросвет», 1999. – 596 с.  </w:t>
      </w:r>
    </w:p>
    <w:p w14:paraId="02F47D5C" w14:textId="77777777" w:rsidR="0073469C" w:rsidRDefault="0073469C" w:rsidP="0073469C">
      <w:pPr>
        <w:pStyle w:val="afffffffa"/>
        <w:numPr>
          <w:ilvl w:val="0"/>
          <w:numId w:val="72"/>
        </w:numPr>
        <w:suppressAutoHyphens w:val="0"/>
        <w:spacing w:after="0" w:line="360" w:lineRule="auto"/>
        <w:jc w:val="both"/>
        <w:rPr>
          <w:szCs w:val="28"/>
        </w:rPr>
      </w:pPr>
      <w:r>
        <w:rPr>
          <w:szCs w:val="28"/>
        </w:rPr>
        <w:t>Ясинская-Лахти И. Дискриминационный опыт  молодых иммигрантов в Финляндии // Диаспоры.  - 2004. - № 2</w:t>
      </w:r>
      <w:r>
        <w:rPr>
          <w:szCs w:val="28"/>
          <w:lang w:val="en-US"/>
        </w:rPr>
        <w:t>. -</w:t>
      </w:r>
      <w:r>
        <w:rPr>
          <w:szCs w:val="28"/>
        </w:rPr>
        <w:t xml:space="preserve"> С. 31-50. </w:t>
      </w:r>
    </w:p>
    <w:p w14:paraId="7879D449" w14:textId="77777777" w:rsidR="0073469C" w:rsidRDefault="0073469C" w:rsidP="0073469C">
      <w:pPr>
        <w:numPr>
          <w:ilvl w:val="0"/>
          <w:numId w:val="72"/>
        </w:numPr>
        <w:suppressAutoHyphens w:val="0"/>
        <w:spacing w:line="360" w:lineRule="auto"/>
        <w:jc w:val="both"/>
        <w:rPr>
          <w:sz w:val="28"/>
          <w:szCs w:val="28"/>
          <w:lang w:val="en-US"/>
        </w:rPr>
      </w:pPr>
      <w:r>
        <w:rPr>
          <w:sz w:val="28"/>
          <w:szCs w:val="28"/>
          <w:lang w:val="en-US"/>
        </w:rPr>
        <w:t>Ashkenasi</w:t>
      </w:r>
      <w:r>
        <w:rPr>
          <w:sz w:val="28"/>
          <w:szCs w:val="28"/>
        </w:rPr>
        <w:t xml:space="preserve"> </w:t>
      </w:r>
      <w:r>
        <w:rPr>
          <w:sz w:val="28"/>
          <w:szCs w:val="28"/>
          <w:lang w:val="en-US"/>
        </w:rPr>
        <w:t>A</w:t>
      </w:r>
      <w:r>
        <w:rPr>
          <w:sz w:val="28"/>
          <w:szCs w:val="28"/>
        </w:rPr>
        <w:t xml:space="preserve">. </w:t>
      </w:r>
      <w:r>
        <w:rPr>
          <w:sz w:val="28"/>
          <w:szCs w:val="28"/>
          <w:lang w:val="en-US"/>
        </w:rPr>
        <w:t>Identitabewahrung</w:t>
      </w:r>
      <w:r>
        <w:rPr>
          <w:sz w:val="28"/>
          <w:szCs w:val="28"/>
        </w:rPr>
        <w:t xml:space="preserve">. </w:t>
      </w:r>
      <w:r>
        <w:rPr>
          <w:sz w:val="28"/>
          <w:szCs w:val="28"/>
          <w:lang w:val="en-US"/>
        </w:rPr>
        <w:t>Akkulturation</w:t>
      </w:r>
      <w:r>
        <w:rPr>
          <w:sz w:val="28"/>
          <w:szCs w:val="28"/>
        </w:rPr>
        <w:t xml:space="preserve"> </w:t>
      </w:r>
      <w:r>
        <w:rPr>
          <w:sz w:val="28"/>
          <w:szCs w:val="28"/>
          <w:lang w:val="en-US"/>
        </w:rPr>
        <w:t>und</w:t>
      </w:r>
      <w:r>
        <w:rPr>
          <w:sz w:val="28"/>
          <w:szCs w:val="28"/>
        </w:rPr>
        <w:t xml:space="preserve"> </w:t>
      </w:r>
      <w:r>
        <w:rPr>
          <w:sz w:val="28"/>
          <w:szCs w:val="28"/>
          <w:lang w:val="en-US"/>
        </w:rPr>
        <w:t>die</w:t>
      </w:r>
      <w:r>
        <w:rPr>
          <w:sz w:val="28"/>
          <w:szCs w:val="28"/>
        </w:rPr>
        <w:t xml:space="preserve"> </w:t>
      </w:r>
      <w:r>
        <w:rPr>
          <w:sz w:val="28"/>
          <w:szCs w:val="28"/>
          <w:lang w:val="en-US"/>
        </w:rPr>
        <w:t>Enttauschung</w:t>
      </w:r>
      <w:r>
        <w:rPr>
          <w:sz w:val="28"/>
          <w:szCs w:val="28"/>
        </w:rPr>
        <w:t xml:space="preserve"> </w:t>
      </w:r>
      <w:r>
        <w:rPr>
          <w:sz w:val="28"/>
          <w:szCs w:val="28"/>
          <w:lang w:val="en-US"/>
        </w:rPr>
        <w:t>in</w:t>
      </w:r>
      <w:r>
        <w:rPr>
          <w:sz w:val="28"/>
          <w:szCs w:val="28"/>
        </w:rPr>
        <w:t xml:space="preserve"> </w:t>
      </w:r>
      <w:r>
        <w:rPr>
          <w:sz w:val="28"/>
          <w:szCs w:val="28"/>
          <w:lang w:val="en-US"/>
        </w:rPr>
        <w:t>der</w:t>
      </w:r>
      <w:r>
        <w:rPr>
          <w:sz w:val="28"/>
          <w:szCs w:val="28"/>
        </w:rPr>
        <w:t xml:space="preserve"> </w:t>
      </w:r>
      <w:r>
        <w:rPr>
          <w:sz w:val="28"/>
          <w:szCs w:val="28"/>
          <w:lang w:val="en-US"/>
        </w:rPr>
        <w:t>Diaspora</w:t>
      </w:r>
      <w:r>
        <w:rPr>
          <w:sz w:val="28"/>
          <w:szCs w:val="28"/>
        </w:rPr>
        <w:t xml:space="preserve">. </w:t>
      </w:r>
      <w:r>
        <w:rPr>
          <w:sz w:val="28"/>
          <w:szCs w:val="28"/>
          <w:lang w:val="en-US"/>
        </w:rPr>
        <w:t>In</w:t>
      </w:r>
      <w:r>
        <w:rPr>
          <w:sz w:val="28"/>
          <w:szCs w:val="28"/>
          <w:lang w:val="en-GB"/>
        </w:rPr>
        <w:t xml:space="preserve">: </w:t>
      </w:r>
      <w:r>
        <w:rPr>
          <w:sz w:val="28"/>
          <w:szCs w:val="28"/>
          <w:lang w:val="en-US"/>
        </w:rPr>
        <w:t>M</w:t>
      </w:r>
      <w:r>
        <w:rPr>
          <w:sz w:val="28"/>
          <w:szCs w:val="28"/>
          <w:lang w:val="en-GB"/>
        </w:rPr>
        <w:t>.</w:t>
      </w:r>
      <w:r>
        <w:rPr>
          <w:sz w:val="28"/>
          <w:szCs w:val="28"/>
        </w:rPr>
        <w:t xml:space="preserve"> </w:t>
      </w:r>
      <w:r>
        <w:rPr>
          <w:sz w:val="28"/>
          <w:szCs w:val="28"/>
          <w:lang w:val="en-US"/>
        </w:rPr>
        <w:t>Dabag</w:t>
      </w:r>
      <w:r>
        <w:rPr>
          <w:sz w:val="28"/>
          <w:szCs w:val="28"/>
          <w:lang w:val="en-GB"/>
        </w:rPr>
        <w:t xml:space="preserve"> </w:t>
      </w:r>
      <w:r>
        <w:rPr>
          <w:sz w:val="28"/>
          <w:szCs w:val="28"/>
          <w:lang w:val="en-US"/>
        </w:rPr>
        <w:t>und</w:t>
      </w:r>
      <w:r>
        <w:rPr>
          <w:sz w:val="28"/>
          <w:szCs w:val="28"/>
          <w:lang w:val="en-GB"/>
        </w:rPr>
        <w:t xml:space="preserve"> </w:t>
      </w:r>
      <w:r>
        <w:rPr>
          <w:sz w:val="28"/>
          <w:szCs w:val="28"/>
          <w:lang w:val="en-US"/>
        </w:rPr>
        <w:t>K</w:t>
      </w:r>
      <w:r>
        <w:rPr>
          <w:sz w:val="28"/>
          <w:szCs w:val="28"/>
          <w:lang w:val="en-GB"/>
        </w:rPr>
        <w:t>.</w:t>
      </w:r>
      <w:r>
        <w:rPr>
          <w:sz w:val="28"/>
          <w:szCs w:val="28"/>
          <w:lang w:val="en-US"/>
        </w:rPr>
        <w:t>Platt</w:t>
      </w:r>
      <w:r>
        <w:rPr>
          <w:sz w:val="28"/>
          <w:szCs w:val="28"/>
          <w:lang w:val="en-GB"/>
        </w:rPr>
        <w:t xml:space="preserve">: </w:t>
      </w:r>
      <w:r>
        <w:rPr>
          <w:sz w:val="28"/>
          <w:szCs w:val="28"/>
          <w:lang w:val="en-US"/>
        </w:rPr>
        <w:t>Identitat</w:t>
      </w:r>
      <w:r>
        <w:rPr>
          <w:sz w:val="28"/>
          <w:szCs w:val="28"/>
          <w:lang w:val="en-GB"/>
        </w:rPr>
        <w:t xml:space="preserve"> </w:t>
      </w:r>
      <w:r>
        <w:rPr>
          <w:sz w:val="28"/>
          <w:szCs w:val="28"/>
          <w:lang w:val="en-US"/>
        </w:rPr>
        <w:t>in</w:t>
      </w:r>
      <w:r>
        <w:rPr>
          <w:sz w:val="28"/>
          <w:szCs w:val="28"/>
          <w:lang w:val="en-GB"/>
        </w:rPr>
        <w:t xml:space="preserve"> </w:t>
      </w:r>
      <w:r>
        <w:rPr>
          <w:sz w:val="28"/>
          <w:szCs w:val="28"/>
          <w:lang w:val="en-US"/>
        </w:rPr>
        <w:t>der</w:t>
      </w:r>
      <w:r>
        <w:rPr>
          <w:sz w:val="28"/>
          <w:szCs w:val="28"/>
          <w:lang w:val="en-GB"/>
        </w:rPr>
        <w:t xml:space="preserve"> </w:t>
      </w:r>
      <w:r>
        <w:rPr>
          <w:sz w:val="28"/>
          <w:szCs w:val="28"/>
          <w:lang w:val="en-US"/>
        </w:rPr>
        <w:t xml:space="preserve">Fremde. Bochum. – 1993. - P. 106-116. </w:t>
      </w:r>
    </w:p>
    <w:p w14:paraId="74D1F89E" w14:textId="77777777" w:rsidR="0073469C" w:rsidRDefault="0073469C" w:rsidP="0073469C">
      <w:pPr>
        <w:numPr>
          <w:ilvl w:val="0"/>
          <w:numId w:val="72"/>
        </w:numPr>
        <w:suppressAutoHyphens w:val="0"/>
        <w:spacing w:line="360" w:lineRule="auto"/>
        <w:jc w:val="both"/>
        <w:rPr>
          <w:sz w:val="28"/>
          <w:szCs w:val="28"/>
          <w:lang w:val="en-US"/>
        </w:rPr>
      </w:pPr>
      <w:r>
        <w:rPr>
          <w:sz w:val="28"/>
          <w:szCs w:val="28"/>
          <w:lang w:val="en-US"/>
        </w:rPr>
        <w:t>Checkland P. Systems Thinking, Systems Practice – Chichestev. Wiley, 1981. – 149 p.</w:t>
      </w:r>
    </w:p>
    <w:p w14:paraId="363BBF28" w14:textId="77777777" w:rsidR="0073469C" w:rsidRDefault="0073469C" w:rsidP="0073469C">
      <w:pPr>
        <w:numPr>
          <w:ilvl w:val="0"/>
          <w:numId w:val="72"/>
        </w:numPr>
        <w:suppressAutoHyphens w:val="0"/>
        <w:spacing w:line="360" w:lineRule="auto"/>
        <w:jc w:val="both"/>
        <w:rPr>
          <w:sz w:val="28"/>
          <w:szCs w:val="28"/>
          <w:lang w:val="en-US"/>
        </w:rPr>
      </w:pPr>
      <w:r>
        <w:rPr>
          <w:sz w:val="28"/>
          <w:szCs w:val="28"/>
          <w:lang w:val="en-US"/>
        </w:rPr>
        <w:t xml:space="preserve">Luhman N. Social Systems. – Stanford: Stanf. Univer. Press, 1995. – 618 p.  </w:t>
      </w:r>
    </w:p>
    <w:p w14:paraId="2D2141D1" w14:textId="77777777" w:rsidR="0073469C" w:rsidRDefault="0073469C" w:rsidP="0073469C">
      <w:pPr>
        <w:numPr>
          <w:ilvl w:val="0"/>
          <w:numId w:val="72"/>
        </w:numPr>
        <w:suppressAutoHyphens w:val="0"/>
        <w:spacing w:line="360" w:lineRule="auto"/>
        <w:jc w:val="both"/>
        <w:rPr>
          <w:sz w:val="28"/>
          <w:szCs w:val="28"/>
        </w:rPr>
      </w:pPr>
      <w:r>
        <w:rPr>
          <w:sz w:val="28"/>
          <w:szCs w:val="28"/>
          <w:lang w:val="en-US"/>
        </w:rPr>
        <w:t>Safran</w:t>
      </w:r>
      <w:r w:rsidRPr="0073469C">
        <w:rPr>
          <w:sz w:val="28"/>
          <w:szCs w:val="28"/>
          <w:lang w:val="en-US"/>
        </w:rPr>
        <w:t xml:space="preserve"> </w:t>
      </w:r>
      <w:r>
        <w:rPr>
          <w:sz w:val="28"/>
          <w:szCs w:val="28"/>
          <w:lang w:val="en-US"/>
        </w:rPr>
        <w:t>W</w:t>
      </w:r>
      <w:r w:rsidRPr="0073469C">
        <w:rPr>
          <w:sz w:val="28"/>
          <w:szCs w:val="28"/>
          <w:lang w:val="en-US"/>
        </w:rPr>
        <w:t xml:space="preserve">. </w:t>
      </w:r>
      <w:r>
        <w:rPr>
          <w:sz w:val="28"/>
          <w:szCs w:val="28"/>
          <w:lang w:val="en-US"/>
        </w:rPr>
        <w:t>Diasporas</w:t>
      </w:r>
      <w:r w:rsidRPr="0073469C">
        <w:rPr>
          <w:sz w:val="28"/>
          <w:szCs w:val="28"/>
          <w:lang w:val="en-US"/>
        </w:rPr>
        <w:t xml:space="preserve"> </w:t>
      </w:r>
      <w:r>
        <w:rPr>
          <w:sz w:val="28"/>
          <w:szCs w:val="28"/>
          <w:lang w:val="en-US"/>
        </w:rPr>
        <w:t>in</w:t>
      </w:r>
      <w:r w:rsidRPr="0073469C">
        <w:rPr>
          <w:sz w:val="28"/>
          <w:szCs w:val="28"/>
          <w:lang w:val="en-US"/>
        </w:rPr>
        <w:t xml:space="preserve"> </w:t>
      </w:r>
      <w:r>
        <w:rPr>
          <w:sz w:val="28"/>
          <w:szCs w:val="28"/>
          <w:lang w:val="en-US"/>
        </w:rPr>
        <w:t>Modern</w:t>
      </w:r>
      <w:r w:rsidRPr="0073469C">
        <w:rPr>
          <w:sz w:val="28"/>
          <w:szCs w:val="28"/>
          <w:lang w:val="en-US"/>
        </w:rPr>
        <w:t xml:space="preserve"> </w:t>
      </w:r>
      <w:r>
        <w:rPr>
          <w:sz w:val="28"/>
          <w:szCs w:val="28"/>
          <w:lang w:val="en-US"/>
        </w:rPr>
        <w:t>Societies</w:t>
      </w:r>
      <w:r w:rsidRPr="0073469C">
        <w:rPr>
          <w:sz w:val="28"/>
          <w:szCs w:val="28"/>
          <w:lang w:val="en-US"/>
        </w:rPr>
        <w:t xml:space="preserve">: </w:t>
      </w:r>
      <w:r>
        <w:rPr>
          <w:sz w:val="28"/>
          <w:szCs w:val="28"/>
          <w:lang w:val="en-US"/>
        </w:rPr>
        <w:t>Myths</w:t>
      </w:r>
      <w:r w:rsidRPr="0073469C">
        <w:rPr>
          <w:sz w:val="28"/>
          <w:szCs w:val="28"/>
          <w:lang w:val="en-US"/>
        </w:rPr>
        <w:t xml:space="preserve"> </w:t>
      </w:r>
      <w:r>
        <w:rPr>
          <w:sz w:val="28"/>
          <w:szCs w:val="28"/>
          <w:lang w:val="en-US"/>
        </w:rPr>
        <w:t>of</w:t>
      </w:r>
      <w:r w:rsidRPr="0073469C">
        <w:rPr>
          <w:sz w:val="28"/>
          <w:szCs w:val="28"/>
          <w:lang w:val="en-US"/>
        </w:rPr>
        <w:t xml:space="preserve"> </w:t>
      </w:r>
      <w:r>
        <w:rPr>
          <w:sz w:val="28"/>
          <w:szCs w:val="28"/>
          <w:lang w:val="en-US"/>
        </w:rPr>
        <w:t>Homeland</w:t>
      </w:r>
      <w:r w:rsidRPr="0073469C">
        <w:rPr>
          <w:sz w:val="28"/>
          <w:szCs w:val="28"/>
          <w:lang w:val="en-US"/>
        </w:rPr>
        <w:t xml:space="preserve"> </w:t>
      </w:r>
      <w:r>
        <w:rPr>
          <w:sz w:val="28"/>
          <w:szCs w:val="28"/>
          <w:lang w:val="en-US"/>
        </w:rPr>
        <w:t>and</w:t>
      </w:r>
      <w:r w:rsidRPr="0073469C">
        <w:rPr>
          <w:sz w:val="28"/>
          <w:szCs w:val="28"/>
          <w:lang w:val="en-US"/>
        </w:rPr>
        <w:t xml:space="preserve"> </w:t>
      </w:r>
      <w:r>
        <w:rPr>
          <w:sz w:val="28"/>
          <w:szCs w:val="28"/>
          <w:lang w:val="en-US"/>
        </w:rPr>
        <w:t>Return</w:t>
      </w:r>
      <w:r w:rsidRPr="0073469C">
        <w:rPr>
          <w:sz w:val="28"/>
          <w:szCs w:val="28"/>
          <w:lang w:val="en-US"/>
        </w:rPr>
        <w:t xml:space="preserve">. </w:t>
      </w:r>
      <w:r>
        <w:rPr>
          <w:sz w:val="28"/>
          <w:szCs w:val="28"/>
          <w:lang w:val="en-US"/>
        </w:rPr>
        <w:t>Diaspora</w:t>
      </w:r>
      <w:r>
        <w:rPr>
          <w:sz w:val="28"/>
          <w:szCs w:val="28"/>
        </w:rPr>
        <w:t xml:space="preserve"> </w:t>
      </w:r>
      <w:r>
        <w:rPr>
          <w:sz w:val="28"/>
          <w:szCs w:val="28"/>
          <w:lang w:val="en-US"/>
        </w:rPr>
        <w:t>V</w:t>
      </w:r>
      <w:r>
        <w:rPr>
          <w:sz w:val="28"/>
          <w:szCs w:val="28"/>
        </w:rPr>
        <w:t xml:space="preserve">. 1. - 1991. -  № 1. - </w:t>
      </w:r>
      <w:r>
        <w:rPr>
          <w:sz w:val="28"/>
          <w:szCs w:val="28"/>
          <w:lang w:val="en-US"/>
        </w:rPr>
        <w:t>P</w:t>
      </w:r>
      <w:r>
        <w:rPr>
          <w:sz w:val="28"/>
          <w:szCs w:val="28"/>
        </w:rPr>
        <w:t xml:space="preserve">. 83-99. </w:t>
      </w:r>
    </w:p>
    <w:p w14:paraId="6FE6B20F" w14:textId="77777777" w:rsidR="0073469C" w:rsidRDefault="0073469C" w:rsidP="0073469C">
      <w:pPr>
        <w:numPr>
          <w:ilvl w:val="0"/>
          <w:numId w:val="72"/>
        </w:numPr>
        <w:suppressAutoHyphens w:val="0"/>
        <w:spacing w:line="360" w:lineRule="auto"/>
        <w:jc w:val="both"/>
        <w:rPr>
          <w:sz w:val="28"/>
          <w:szCs w:val="28"/>
          <w:lang w:val="en-US"/>
        </w:rPr>
      </w:pPr>
      <w:r>
        <w:rPr>
          <w:iCs/>
          <w:sz w:val="28"/>
          <w:szCs w:val="28"/>
          <w:lang w:val="en-GB"/>
        </w:rPr>
        <w:t>Satzewich</w:t>
      </w:r>
      <w:r w:rsidRPr="0073469C">
        <w:rPr>
          <w:iCs/>
          <w:sz w:val="28"/>
          <w:szCs w:val="28"/>
          <w:lang w:val="en-US"/>
        </w:rPr>
        <w:t xml:space="preserve"> </w:t>
      </w:r>
      <w:r>
        <w:rPr>
          <w:iCs/>
          <w:sz w:val="28"/>
          <w:szCs w:val="28"/>
          <w:lang w:val="en-US"/>
        </w:rPr>
        <w:t>V.</w:t>
      </w:r>
      <w:r>
        <w:rPr>
          <w:sz w:val="28"/>
          <w:szCs w:val="28"/>
          <w:lang w:val="en-GB"/>
        </w:rPr>
        <w:t xml:space="preserve"> The Ukrainian Diaspora (</w:t>
      </w:r>
      <w:r>
        <w:rPr>
          <w:sz w:val="28"/>
          <w:szCs w:val="28"/>
          <w:lang w:val="en-US"/>
        </w:rPr>
        <w:t>Global Diaspora)</w:t>
      </w:r>
      <w:r>
        <w:rPr>
          <w:sz w:val="28"/>
          <w:szCs w:val="28"/>
          <w:lang w:val="en-GB"/>
        </w:rPr>
        <w:t xml:space="preserve">. - London and New York: Routledge, </w:t>
      </w:r>
      <w:r>
        <w:rPr>
          <w:sz w:val="28"/>
          <w:szCs w:val="28"/>
          <w:lang w:val="en-US"/>
        </w:rPr>
        <w:t xml:space="preserve"> 2002. - </w:t>
      </w:r>
      <w:r w:rsidRPr="0073469C">
        <w:rPr>
          <w:sz w:val="28"/>
          <w:szCs w:val="28"/>
          <w:lang w:val="en-US"/>
        </w:rPr>
        <w:t xml:space="preserve"> 276</w:t>
      </w:r>
      <w:r>
        <w:rPr>
          <w:sz w:val="28"/>
          <w:szCs w:val="28"/>
          <w:lang w:val="en-US"/>
        </w:rPr>
        <w:t xml:space="preserve"> p.</w:t>
      </w:r>
    </w:p>
    <w:p w14:paraId="0049E011" w14:textId="77777777" w:rsidR="0073469C" w:rsidRPr="0073469C" w:rsidRDefault="0073469C" w:rsidP="0073469C">
      <w:pPr>
        <w:numPr>
          <w:ilvl w:val="0"/>
          <w:numId w:val="72"/>
        </w:numPr>
        <w:suppressAutoHyphens w:val="0"/>
        <w:spacing w:line="360" w:lineRule="auto"/>
        <w:jc w:val="both"/>
        <w:rPr>
          <w:sz w:val="28"/>
          <w:lang w:val="en-US"/>
        </w:rPr>
      </w:pPr>
      <w:r>
        <w:rPr>
          <w:sz w:val="28"/>
          <w:lang w:val="en-US"/>
        </w:rPr>
        <w:lastRenderedPageBreak/>
        <w:t xml:space="preserve">Taifel H. Human groups and social categories: Studies in social psychology. – Cambridge, 1981. – 234 p.     </w:t>
      </w:r>
    </w:p>
    <w:p w14:paraId="2D258DF8" w14:textId="77777777" w:rsidR="0073469C" w:rsidRDefault="0073469C" w:rsidP="0073469C">
      <w:pPr>
        <w:numPr>
          <w:ilvl w:val="0"/>
          <w:numId w:val="72"/>
        </w:numPr>
        <w:suppressAutoHyphens w:val="0"/>
        <w:spacing w:line="360" w:lineRule="auto"/>
        <w:jc w:val="both"/>
        <w:rPr>
          <w:sz w:val="28"/>
        </w:rPr>
      </w:pPr>
      <w:r>
        <w:rPr>
          <w:sz w:val="28"/>
          <w:lang w:val="en-US"/>
        </w:rPr>
        <w:t>Tololyan</w:t>
      </w:r>
      <w:r w:rsidRPr="0073469C">
        <w:rPr>
          <w:sz w:val="28"/>
          <w:lang w:val="en-US"/>
        </w:rPr>
        <w:t xml:space="preserve"> </w:t>
      </w:r>
      <w:r>
        <w:rPr>
          <w:sz w:val="28"/>
          <w:lang w:val="en-US"/>
        </w:rPr>
        <w:t>K</w:t>
      </w:r>
      <w:r w:rsidRPr="0073469C">
        <w:rPr>
          <w:sz w:val="28"/>
          <w:lang w:val="en-US"/>
        </w:rPr>
        <w:t xml:space="preserve">. </w:t>
      </w:r>
      <w:r>
        <w:rPr>
          <w:sz w:val="28"/>
          <w:lang w:val="en-US"/>
        </w:rPr>
        <w:t>Rethinking</w:t>
      </w:r>
      <w:r w:rsidRPr="0073469C">
        <w:rPr>
          <w:sz w:val="28"/>
          <w:lang w:val="en-US"/>
        </w:rPr>
        <w:t xml:space="preserve"> </w:t>
      </w:r>
      <w:r>
        <w:rPr>
          <w:sz w:val="28"/>
          <w:lang w:val="en-US"/>
        </w:rPr>
        <w:t>Diaspora</w:t>
      </w:r>
      <w:r w:rsidRPr="0073469C">
        <w:rPr>
          <w:sz w:val="28"/>
          <w:lang w:val="en-US"/>
        </w:rPr>
        <w:t xml:space="preserve">: </w:t>
      </w:r>
      <w:r>
        <w:rPr>
          <w:sz w:val="28"/>
          <w:lang w:val="en-US"/>
        </w:rPr>
        <w:t>Stateless</w:t>
      </w:r>
      <w:r w:rsidRPr="0073469C">
        <w:rPr>
          <w:sz w:val="28"/>
          <w:lang w:val="en-US"/>
        </w:rPr>
        <w:t xml:space="preserve"> </w:t>
      </w:r>
      <w:r>
        <w:rPr>
          <w:sz w:val="28"/>
          <w:lang w:val="en-US"/>
        </w:rPr>
        <w:t>Power</w:t>
      </w:r>
      <w:r w:rsidRPr="0073469C">
        <w:rPr>
          <w:sz w:val="28"/>
          <w:lang w:val="en-US"/>
        </w:rPr>
        <w:t xml:space="preserve"> </w:t>
      </w:r>
      <w:r>
        <w:rPr>
          <w:sz w:val="28"/>
          <w:lang w:val="en-US"/>
        </w:rPr>
        <w:t>in</w:t>
      </w:r>
      <w:r w:rsidRPr="0073469C">
        <w:rPr>
          <w:sz w:val="28"/>
          <w:lang w:val="en-US"/>
        </w:rPr>
        <w:t xml:space="preserve"> </w:t>
      </w:r>
      <w:r>
        <w:rPr>
          <w:sz w:val="28"/>
          <w:lang w:val="en-US"/>
        </w:rPr>
        <w:t>the</w:t>
      </w:r>
      <w:r w:rsidRPr="0073469C">
        <w:rPr>
          <w:sz w:val="28"/>
          <w:lang w:val="en-US"/>
        </w:rPr>
        <w:t xml:space="preserve"> </w:t>
      </w:r>
      <w:r>
        <w:rPr>
          <w:sz w:val="28"/>
          <w:lang w:val="en-US"/>
        </w:rPr>
        <w:t>Transnational</w:t>
      </w:r>
      <w:r w:rsidRPr="0073469C">
        <w:rPr>
          <w:sz w:val="28"/>
          <w:lang w:val="en-US"/>
        </w:rPr>
        <w:t xml:space="preserve"> </w:t>
      </w:r>
      <w:r>
        <w:rPr>
          <w:sz w:val="28"/>
          <w:lang w:val="en-US"/>
        </w:rPr>
        <w:t>Moment</w:t>
      </w:r>
      <w:r w:rsidRPr="0073469C">
        <w:rPr>
          <w:sz w:val="28"/>
          <w:lang w:val="en-US"/>
        </w:rPr>
        <w:t xml:space="preserve">. – 1996.  </w:t>
      </w:r>
      <w:r>
        <w:rPr>
          <w:sz w:val="28"/>
        </w:rPr>
        <w:t xml:space="preserve">- </w:t>
      </w:r>
      <w:r>
        <w:rPr>
          <w:sz w:val="28"/>
          <w:lang w:val="en-US"/>
        </w:rPr>
        <w:t>Diaspora</w:t>
      </w:r>
      <w:r>
        <w:rPr>
          <w:sz w:val="28"/>
        </w:rPr>
        <w:t xml:space="preserve"> 5: 1. – </w:t>
      </w:r>
      <w:r>
        <w:rPr>
          <w:sz w:val="28"/>
          <w:lang w:val="en-US"/>
        </w:rPr>
        <w:t>P</w:t>
      </w:r>
      <w:r>
        <w:rPr>
          <w:sz w:val="28"/>
        </w:rPr>
        <w:t xml:space="preserve">. 3-35.  </w:t>
      </w:r>
    </w:p>
    <w:p w14:paraId="14C439DD" w14:textId="77777777" w:rsidR="0073469C" w:rsidRDefault="0073469C" w:rsidP="0073469C">
      <w:pPr>
        <w:numPr>
          <w:ilvl w:val="0"/>
          <w:numId w:val="72"/>
        </w:numPr>
        <w:suppressAutoHyphens w:val="0"/>
        <w:spacing w:line="360" w:lineRule="auto"/>
        <w:jc w:val="both"/>
        <w:rPr>
          <w:sz w:val="28"/>
          <w:szCs w:val="28"/>
          <w:lang w:val="en-US"/>
        </w:rPr>
      </w:pPr>
      <w:r>
        <w:rPr>
          <w:sz w:val="28"/>
          <w:szCs w:val="28"/>
          <w:lang w:val="en-US"/>
        </w:rPr>
        <w:t>Wallerstein</w:t>
      </w:r>
      <w:r w:rsidRPr="0073469C">
        <w:rPr>
          <w:sz w:val="28"/>
          <w:szCs w:val="28"/>
          <w:lang w:val="en-US"/>
        </w:rPr>
        <w:t xml:space="preserve"> </w:t>
      </w:r>
      <w:r>
        <w:rPr>
          <w:sz w:val="28"/>
          <w:szCs w:val="28"/>
          <w:lang w:val="en-US"/>
        </w:rPr>
        <w:t>I</w:t>
      </w:r>
      <w:r w:rsidRPr="0073469C">
        <w:rPr>
          <w:sz w:val="28"/>
          <w:szCs w:val="28"/>
          <w:lang w:val="en-US"/>
        </w:rPr>
        <w:t xml:space="preserve">. </w:t>
      </w:r>
      <w:r>
        <w:rPr>
          <w:sz w:val="28"/>
          <w:szCs w:val="28"/>
          <w:lang w:val="en-US"/>
        </w:rPr>
        <w:t>Historical</w:t>
      </w:r>
      <w:r w:rsidRPr="0073469C">
        <w:rPr>
          <w:sz w:val="28"/>
          <w:szCs w:val="28"/>
          <w:lang w:val="en-US"/>
        </w:rPr>
        <w:t xml:space="preserve"> </w:t>
      </w:r>
      <w:r>
        <w:rPr>
          <w:sz w:val="28"/>
          <w:szCs w:val="28"/>
          <w:lang w:val="en-US"/>
        </w:rPr>
        <w:t>Systems</w:t>
      </w:r>
      <w:r w:rsidRPr="0073469C">
        <w:rPr>
          <w:sz w:val="28"/>
          <w:szCs w:val="28"/>
          <w:lang w:val="en-US"/>
        </w:rPr>
        <w:t xml:space="preserve"> </w:t>
      </w:r>
      <w:r>
        <w:rPr>
          <w:sz w:val="28"/>
          <w:szCs w:val="28"/>
          <w:lang w:val="en-US"/>
        </w:rPr>
        <w:t>as</w:t>
      </w:r>
      <w:r w:rsidRPr="0073469C">
        <w:rPr>
          <w:sz w:val="28"/>
          <w:szCs w:val="28"/>
          <w:lang w:val="en-US"/>
        </w:rPr>
        <w:t xml:space="preserve"> </w:t>
      </w:r>
      <w:r>
        <w:rPr>
          <w:sz w:val="28"/>
          <w:szCs w:val="28"/>
          <w:lang w:val="en-US"/>
        </w:rPr>
        <w:t>Complex</w:t>
      </w:r>
      <w:r w:rsidRPr="0073469C">
        <w:rPr>
          <w:sz w:val="28"/>
          <w:szCs w:val="28"/>
          <w:lang w:val="en-US"/>
        </w:rPr>
        <w:t xml:space="preserve"> </w:t>
      </w:r>
      <w:r>
        <w:rPr>
          <w:sz w:val="28"/>
          <w:szCs w:val="28"/>
          <w:lang w:val="en-US"/>
        </w:rPr>
        <w:t>Systems</w:t>
      </w:r>
      <w:r w:rsidRPr="0073469C">
        <w:rPr>
          <w:sz w:val="28"/>
          <w:szCs w:val="28"/>
          <w:lang w:val="en-US"/>
        </w:rPr>
        <w:t xml:space="preserve"> // </w:t>
      </w:r>
      <w:r>
        <w:rPr>
          <w:sz w:val="28"/>
          <w:szCs w:val="28"/>
          <w:lang w:val="en-US"/>
        </w:rPr>
        <w:t>European</w:t>
      </w:r>
      <w:r w:rsidRPr="0073469C">
        <w:rPr>
          <w:sz w:val="28"/>
          <w:szCs w:val="28"/>
          <w:lang w:val="en-US"/>
        </w:rPr>
        <w:t xml:space="preserve"> </w:t>
      </w:r>
      <w:r>
        <w:rPr>
          <w:sz w:val="28"/>
          <w:szCs w:val="28"/>
          <w:lang w:val="en-US"/>
        </w:rPr>
        <w:t>Journal</w:t>
      </w:r>
      <w:r w:rsidRPr="0073469C">
        <w:rPr>
          <w:sz w:val="28"/>
          <w:szCs w:val="28"/>
          <w:lang w:val="en-US"/>
        </w:rPr>
        <w:t xml:space="preserve"> </w:t>
      </w:r>
      <w:r>
        <w:rPr>
          <w:sz w:val="28"/>
          <w:szCs w:val="28"/>
          <w:lang w:val="en-US"/>
        </w:rPr>
        <w:t>of</w:t>
      </w:r>
      <w:r w:rsidRPr="0073469C">
        <w:rPr>
          <w:sz w:val="28"/>
          <w:szCs w:val="28"/>
          <w:lang w:val="en-US"/>
        </w:rPr>
        <w:t xml:space="preserve">  </w:t>
      </w:r>
      <w:r>
        <w:rPr>
          <w:sz w:val="28"/>
          <w:szCs w:val="28"/>
          <w:lang w:val="en-US"/>
        </w:rPr>
        <w:t>Operational</w:t>
      </w:r>
      <w:r w:rsidRPr="0073469C">
        <w:rPr>
          <w:sz w:val="28"/>
          <w:szCs w:val="28"/>
          <w:lang w:val="en-US"/>
        </w:rPr>
        <w:t xml:space="preserve"> </w:t>
      </w:r>
      <w:r>
        <w:rPr>
          <w:sz w:val="28"/>
          <w:szCs w:val="28"/>
          <w:lang w:val="en-US"/>
        </w:rPr>
        <w:t>Research</w:t>
      </w:r>
      <w:r w:rsidRPr="0073469C">
        <w:rPr>
          <w:sz w:val="28"/>
          <w:szCs w:val="28"/>
          <w:lang w:val="en-US"/>
        </w:rPr>
        <w:t xml:space="preserve">, 1987 – </w:t>
      </w:r>
      <w:r>
        <w:rPr>
          <w:sz w:val="28"/>
          <w:szCs w:val="28"/>
          <w:lang w:val="en-US"/>
        </w:rPr>
        <w:t>Vol</w:t>
      </w:r>
      <w:r w:rsidRPr="0073469C">
        <w:rPr>
          <w:sz w:val="28"/>
          <w:szCs w:val="28"/>
          <w:lang w:val="en-US"/>
        </w:rPr>
        <w:t xml:space="preserve">. </w:t>
      </w:r>
      <w:r>
        <w:rPr>
          <w:sz w:val="28"/>
          <w:szCs w:val="28"/>
          <w:lang w:val="en-US"/>
        </w:rPr>
        <w:t>XXX</w:t>
      </w:r>
      <w:r w:rsidRPr="0073469C">
        <w:rPr>
          <w:sz w:val="28"/>
          <w:szCs w:val="28"/>
          <w:lang w:val="en-US"/>
        </w:rPr>
        <w:t xml:space="preserve">. -  №2. – </w:t>
      </w:r>
      <w:r>
        <w:rPr>
          <w:sz w:val="28"/>
          <w:szCs w:val="28"/>
          <w:lang w:val="en-US"/>
        </w:rPr>
        <w:t>P</w:t>
      </w:r>
      <w:r w:rsidRPr="0073469C">
        <w:rPr>
          <w:sz w:val="28"/>
          <w:szCs w:val="28"/>
          <w:lang w:val="en-US"/>
        </w:rPr>
        <w:t>. 203-207.</w:t>
      </w:r>
    </w:p>
    <w:p w14:paraId="46ECA22F" w14:textId="77777777" w:rsidR="0073469C" w:rsidRDefault="0073469C" w:rsidP="0073469C">
      <w:pPr>
        <w:pStyle w:val="afffffffa"/>
        <w:spacing w:after="0" w:line="360" w:lineRule="auto"/>
        <w:jc w:val="both"/>
        <w:rPr>
          <w:szCs w:val="28"/>
          <w:lang w:val="en-US"/>
        </w:rPr>
      </w:pPr>
    </w:p>
    <w:p w14:paraId="7F16C92D" w14:textId="77777777" w:rsidR="0073469C" w:rsidRPr="0073469C" w:rsidRDefault="0073469C" w:rsidP="0073469C">
      <w:pPr>
        <w:shd w:val="clear" w:color="auto" w:fill="FFFFFF"/>
        <w:autoSpaceDE w:val="0"/>
        <w:autoSpaceDN w:val="0"/>
        <w:adjustRightInd w:val="0"/>
        <w:spacing w:line="360" w:lineRule="auto"/>
        <w:jc w:val="both"/>
        <w:rPr>
          <w:bCs/>
          <w:iCs/>
          <w:color w:val="000000"/>
          <w:sz w:val="28"/>
          <w:szCs w:val="28"/>
          <w:lang w:val="en-US"/>
        </w:rPr>
      </w:pPr>
    </w:p>
    <w:p w14:paraId="2830B6F7" w14:textId="77777777" w:rsidR="0073469C" w:rsidRPr="0073469C" w:rsidRDefault="0073469C" w:rsidP="0073469C">
      <w:pPr>
        <w:pStyle w:val="afffffffd"/>
        <w:spacing w:line="360" w:lineRule="auto"/>
        <w:rPr>
          <w:lang w:val="en-US"/>
        </w:rPr>
      </w:pPr>
    </w:p>
    <w:p w14:paraId="6FE7DFB2" w14:textId="77777777" w:rsidR="0073469C" w:rsidRPr="0073469C" w:rsidRDefault="0073469C" w:rsidP="0073469C">
      <w:pPr>
        <w:pStyle w:val="afffffffa"/>
        <w:spacing w:after="0" w:line="360" w:lineRule="auto"/>
        <w:jc w:val="center"/>
        <w:rPr>
          <w:b/>
          <w:szCs w:val="28"/>
          <w:lang w:val="en-US"/>
        </w:rPr>
      </w:pPr>
    </w:p>
    <w:p w14:paraId="249085FF" w14:textId="77777777" w:rsidR="00E96A58" w:rsidRPr="0073469C" w:rsidRDefault="00E96A58" w:rsidP="00E96A58">
      <w:pPr>
        <w:spacing w:line="360" w:lineRule="auto"/>
        <w:ind w:firstLine="709"/>
        <w:jc w:val="both"/>
        <w:rPr>
          <w:sz w:val="28"/>
          <w:szCs w:val="28"/>
          <w:lang w:val="en-US"/>
        </w:rPr>
      </w:pPr>
    </w:p>
    <w:p w14:paraId="42DF2693" w14:textId="2E5FC46F" w:rsidR="00991B5B" w:rsidRPr="0073469C" w:rsidRDefault="00991B5B" w:rsidP="00E96A58">
      <w:pPr>
        <w:keepNext/>
        <w:rPr>
          <w:lang w:val="en-US"/>
        </w:rPr>
      </w:pPr>
    </w:p>
    <w:p w14:paraId="5A9CC070" w14:textId="294AD2BF" w:rsidR="00D20DA3" w:rsidRPr="00A30992" w:rsidRDefault="00D20DA3" w:rsidP="008C52F2">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0644" w14:textId="77777777" w:rsidR="00605138" w:rsidRDefault="00605138">
      <w:r>
        <w:separator/>
      </w:r>
    </w:p>
  </w:endnote>
  <w:endnote w:type="continuationSeparator" w:id="0">
    <w:p w14:paraId="7D94DFFE" w14:textId="77777777" w:rsidR="00605138" w:rsidRDefault="0060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EA60" w14:textId="77777777" w:rsidR="00605138" w:rsidRDefault="00605138">
      <w:r>
        <w:separator/>
      </w:r>
    </w:p>
  </w:footnote>
  <w:footnote w:type="continuationSeparator" w:id="0">
    <w:p w14:paraId="363FF2C4" w14:textId="77777777" w:rsidR="00605138" w:rsidRDefault="00605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2EB042DC"/>
    <w:multiLevelType w:val="hybridMultilevel"/>
    <w:tmpl w:val="64162BC0"/>
    <w:lvl w:ilvl="0" w:tplc="FFFFFFFF">
      <w:start w:val="1"/>
      <w:numFmt w:val="decimal"/>
      <w:lvlText w:val="%1."/>
      <w:lvlJc w:val="left"/>
      <w:pPr>
        <w:tabs>
          <w:tab w:val="num" w:pos="397"/>
        </w:tabs>
        <w:ind w:left="397" w:hanging="397"/>
      </w:pPr>
      <w:rPr>
        <w:rFonts w:ascii="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A6C109E"/>
    <w:multiLevelType w:val="hybridMultilevel"/>
    <w:tmpl w:val="728A9DFC"/>
    <w:lvl w:ilvl="0" w:tplc="43242100">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05656A3"/>
    <w:multiLevelType w:val="hybridMultilevel"/>
    <w:tmpl w:val="FDFA1E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nsid w:val="408B5F12"/>
    <w:multiLevelType w:val="singleLevel"/>
    <w:tmpl w:val="08B213A8"/>
    <w:lvl w:ilvl="0">
      <w:start w:val="1"/>
      <w:numFmt w:val="decimal"/>
      <w:lvlText w:val="%1)"/>
      <w:lvlJc w:val="left"/>
      <w:pPr>
        <w:tabs>
          <w:tab w:val="num" w:pos="465"/>
        </w:tabs>
        <w:ind w:left="465" w:hanging="465"/>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A4D3693"/>
    <w:multiLevelType w:val="hybridMultilevel"/>
    <w:tmpl w:val="C2420E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212517A"/>
    <w:multiLevelType w:val="multilevel"/>
    <w:tmpl w:val="D74E69D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5E334F5"/>
    <w:multiLevelType w:val="multilevel"/>
    <w:tmpl w:val="C2DAB562"/>
    <w:lvl w:ilvl="0">
      <w:start w:val="1"/>
      <w:numFmt w:val="bullet"/>
      <w:lvlText w:val=""/>
      <w:lvlJc w:val="left"/>
      <w:pPr>
        <w:tabs>
          <w:tab w:val="num" w:pos="1069"/>
        </w:tabs>
        <w:ind w:left="106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Times New Roman CYR"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Times New Roman CYR"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Times New Roman CYR"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62">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99909ED"/>
    <w:multiLevelType w:val="hybridMultilevel"/>
    <w:tmpl w:val="0324BA18"/>
    <w:lvl w:ilvl="0" w:tplc="8FC87466">
      <w:start w:val="1"/>
      <w:numFmt w:val="decimal"/>
      <w:lvlText w:val="%1."/>
      <w:lvlJc w:val="left"/>
      <w:pPr>
        <w:tabs>
          <w:tab w:val="num" w:pos="607"/>
        </w:tabs>
        <w:ind w:left="607" w:hanging="607"/>
      </w:pPr>
      <w:rPr>
        <w:rFonts w:hint="default"/>
      </w:rPr>
    </w:lvl>
    <w:lvl w:ilvl="1" w:tplc="04190019" w:tentative="1">
      <w:start w:val="1"/>
      <w:numFmt w:val="lowerLetter"/>
      <w:lvlText w:val="%2."/>
      <w:lvlJc w:val="left"/>
      <w:pPr>
        <w:tabs>
          <w:tab w:val="num" w:pos="1213"/>
        </w:tabs>
        <w:ind w:left="1213" w:hanging="360"/>
      </w:pPr>
    </w:lvl>
    <w:lvl w:ilvl="2" w:tplc="0419001B" w:tentative="1">
      <w:start w:val="1"/>
      <w:numFmt w:val="lowerRoman"/>
      <w:lvlText w:val="%3."/>
      <w:lvlJc w:val="right"/>
      <w:pPr>
        <w:tabs>
          <w:tab w:val="num" w:pos="1933"/>
        </w:tabs>
        <w:ind w:left="1933" w:hanging="180"/>
      </w:pPr>
    </w:lvl>
    <w:lvl w:ilvl="3" w:tplc="0419000F" w:tentative="1">
      <w:start w:val="1"/>
      <w:numFmt w:val="decimal"/>
      <w:lvlText w:val="%4."/>
      <w:lvlJc w:val="left"/>
      <w:pPr>
        <w:tabs>
          <w:tab w:val="num" w:pos="2653"/>
        </w:tabs>
        <w:ind w:left="2653" w:hanging="360"/>
      </w:pPr>
    </w:lvl>
    <w:lvl w:ilvl="4" w:tplc="04190019" w:tentative="1">
      <w:start w:val="1"/>
      <w:numFmt w:val="lowerLetter"/>
      <w:lvlText w:val="%5."/>
      <w:lvlJc w:val="left"/>
      <w:pPr>
        <w:tabs>
          <w:tab w:val="num" w:pos="3373"/>
        </w:tabs>
        <w:ind w:left="3373" w:hanging="360"/>
      </w:pPr>
    </w:lvl>
    <w:lvl w:ilvl="5" w:tplc="0419001B" w:tentative="1">
      <w:start w:val="1"/>
      <w:numFmt w:val="lowerRoman"/>
      <w:lvlText w:val="%6."/>
      <w:lvlJc w:val="right"/>
      <w:pPr>
        <w:tabs>
          <w:tab w:val="num" w:pos="4093"/>
        </w:tabs>
        <w:ind w:left="4093" w:hanging="180"/>
      </w:pPr>
    </w:lvl>
    <w:lvl w:ilvl="6" w:tplc="0419000F" w:tentative="1">
      <w:start w:val="1"/>
      <w:numFmt w:val="decimal"/>
      <w:lvlText w:val="%7."/>
      <w:lvlJc w:val="left"/>
      <w:pPr>
        <w:tabs>
          <w:tab w:val="num" w:pos="4813"/>
        </w:tabs>
        <w:ind w:left="4813" w:hanging="360"/>
      </w:pPr>
    </w:lvl>
    <w:lvl w:ilvl="7" w:tplc="04190019" w:tentative="1">
      <w:start w:val="1"/>
      <w:numFmt w:val="lowerLetter"/>
      <w:lvlText w:val="%8."/>
      <w:lvlJc w:val="left"/>
      <w:pPr>
        <w:tabs>
          <w:tab w:val="num" w:pos="5533"/>
        </w:tabs>
        <w:ind w:left="5533" w:hanging="360"/>
      </w:pPr>
    </w:lvl>
    <w:lvl w:ilvl="8" w:tplc="0419001B" w:tentative="1">
      <w:start w:val="1"/>
      <w:numFmt w:val="lowerRoman"/>
      <w:lvlText w:val="%9."/>
      <w:lvlJc w:val="right"/>
      <w:pPr>
        <w:tabs>
          <w:tab w:val="num" w:pos="6253"/>
        </w:tabs>
        <w:ind w:left="6253" w:hanging="180"/>
      </w:pPr>
    </w:lvl>
  </w:abstractNum>
  <w:abstractNum w:abstractNumId="64">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07D6C5D"/>
    <w:multiLevelType w:val="singleLevel"/>
    <w:tmpl w:val="1B04D2A4"/>
    <w:lvl w:ilvl="0">
      <w:start w:val="1"/>
      <w:numFmt w:val="decimal"/>
      <w:pStyle w:val="spis"/>
      <w:lvlText w:val="%1."/>
      <w:lvlJc w:val="left"/>
      <w:pPr>
        <w:tabs>
          <w:tab w:val="num" w:pos="360"/>
        </w:tabs>
        <w:ind w:left="360" w:hanging="360"/>
      </w:pPr>
    </w:lvl>
  </w:abstractNum>
  <w:abstractNum w:abstractNumId="66">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7">
    <w:nsid w:val="731125F5"/>
    <w:multiLevelType w:val="singleLevel"/>
    <w:tmpl w:val="4E32241E"/>
    <w:lvl w:ilvl="0">
      <w:numFmt w:val="none"/>
      <w:pStyle w:val="63"/>
      <w:lvlText w:val=""/>
      <w:lvlJc w:val="left"/>
      <w:pPr>
        <w:tabs>
          <w:tab w:val="num" w:pos="360"/>
        </w:tabs>
      </w:pPr>
    </w:lvl>
  </w:abstractNum>
  <w:abstractNum w:abstractNumId="68">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0">
    <w:nsid w:val="781173AC"/>
    <w:multiLevelType w:val="singleLevel"/>
    <w:tmpl w:val="4774A456"/>
    <w:lvl w:ilvl="0">
      <w:start w:val="1"/>
      <w:numFmt w:val="decimal"/>
      <w:lvlText w:val="%1."/>
      <w:legacy w:legacy="1" w:legacySpace="0" w:legacyIndent="283"/>
      <w:lvlJc w:val="left"/>
      <w:pPr>
        <w:ind w:left="283" w:hanging="283"/>
      </w:pPr>
    </w:lvl>
  </w:abstractNum>
  <w:abstractNum w:abstractNumId="7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4"/>
  </w:num>
  <w:num w:numId="39">
    <w:abstractNumId w:val="51"/>
  </w:num>
  <w:num w:numId="40">
    <w:abstractNumId w:val="58"/>
  </w:num>
  <w:num w:numId="41">
    <w:abstractNumId w:val="48"/>
  </w:num>
  <w:num w:numId="42">
    <w:abstractNumId w:val="40"/>
  </w:num>
  <w:num w:numId="43">
    <w:abstractNumId w:val="68"/>
  </w:num>
  <w:num w:numId="44">
    <w:abstractNumId w:val="66"/>
  </w:num>
  <w:num w:numId="45">
    <w:abstractNumId w:val="71"/>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5"/>
  </w:num>
  <w:num w:numId="52">
    <w:abstractNumId w:val="65"/>
  </w:num>
  <w:num w:numId="53">
    <w:abstractNumId w:val="67"/>
    <w:lvlOverride w:ilvl="0">
      <w:startOverride w:val="1"/>
    </w:lvlOverride>
  </w:num>
  <w:num w:numId="54">
    <w:abstractNumId w:val="64"/>
  </w:num>
  <w:num w:numId="55">
    <w:abstractNumId w:val="37"/>
  </w:num>
  <w:num w:numId="56">
    <w:abstractNumId w:val="41"/>
  </w:num>
  <w:num w:numId="57">
    <w:abstractNumId w:val="49"/>
  </w:num>
  <w:num w:numId="58">
    <w:abstractNumId w:val="47"/>
  </w:num>
  <w:num w:numId="59">
    <w:abstractNumId w:val="56"/>
  </w:num>
  <w:num w:numId="60">
    <w:abstractNumId w:val="0"/>
  </w:num>
  <w:num w:numId="61">
    <w:abstractNumId w:val="62"/>
  </w:num>
  <w:num w:numId="62">
    <w:abstractNumId w:val="60"/>
  </w:num>
  <w:num w:numId="63">
    <w:abstractNumId w:val="45"/>
  </w:num>
  <w:num w:numId="64">
    <w:abstractNumId w:val="53"/>
    <w:lvlOverride w:ilvl="0">
      <w:startOverride w:val="1"/>
    </w:lvlOverride>
  </w:num>
  <w:num w:numId="65">
    <w:abstractNumId w:val="52"/>
  </w:num>
  <w:num w:numId="66">
    <w:abstractNumId w:val="57"/>
  </w:num>
  <w:num w:numId="67">
    <w:abstractNumId w:val="70"/>
  </w:num>
  <w:num w:numId="68">
    <w:abstractNumId w:val="61"/>
  </w:num>
  <w:num w:numId="69">
    <w:abstractNumId w:val="50"/>
  </w:num>
  <w:num w:numId="70">
    <w:abstractNumId w:val="46"/>
  </w:num>
  <w:num w:numId="71">
    <w:abstractNumId w:val="59"/>
  </w:num>
  <w:num w:numId="72">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16C"/>
    <w:rsid w:val="00012C85"/>
    <w:rsid w:val="00013A8B"/>
    <w:rsid w:val="00015870"/>
    <w:rsid w:val="0001764F"/>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50FA"/>
    <w:rsid w:val="001361EF"/>
    <w:rsid w:val="0013640E"/>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4C1B"/>
    <w:rsid w:val="0032545D"/>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6531E"/>
    <w:rsid w:val="003708C4"/>
    <w:rsid w:val="003715CE"/>
    <w:rsid w:val="00372918"/>
    <w:rsid w:val="00375E4D"/>
    <w:rsid w:val="003760B7"/>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53D6"/>
    <w:rsid w:val="005F6773"/>
    <w:rsid w:val="00602076"/>
    <w:rsid w:val="00602523"/>
    <w:rsid w:val="00602B0A"/>
    <w:rsid w:val="0060332D"/>
    <w:rsid w:val="00605138"/>
    <w:rsid w:val="006142C5"/>
    <w:rsid w:val="00620A87"/>
    <w:rsid w:val="00621992"/>
    <w:rsid w:val="00625A4B"/>
    <w:rsid w:val="00635715"/>
    <w:rsid w:val="00640B71"/>
    <w:rsid w:val="00641AA3"/>
    <w:rsid w:val="00647E59"/>
    <w:rsid w:val="006501B4"/>
    <w:rsid w:val="006509F1"/>
    <w:rsid w:val="006518F7"/>
    <w:rsid w:val="0065517E"/>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904EE"/>
    <w:rsid w:val="00690B04"/>
    <w:rsid w:val="0069330B"/>
    <w:rsid w:val="00694585"/>
    <w:rsid w:val="0069514E"/>
    <w:rsid w:val="00695958"/>
    <w:rsid w:val="006A1089"/>
    <w:rsid w:val="006A1AD1"/>
    <w:rsid w:val="006A1CBB"/>
    <w:rsid w:val="006A3E36"/>
    <w:rsid w:val="006A4E4A"/>
    <w:rsid w:val="006A4F1B"/>
    <w:rsid w:val="006B0379"/>
    <w:rsid w:val="006B0A2E"/>
    <w:rsid w:val="006B0B4B"/>
    <w:rsid w:val="006B187E"/>
    <w:rsid w:val="006B1F7B"/>
    <w:rsid w:val="006B4444"/>
    <w:rsid w:val="006C3339"/>
    <w:rsid w:val="006C71EE"/>
    <w:rsid w:val="006C7446"/>
    <w:rsid w:val="006D040E"/>
    <w:rsid w:val="006D1457"/>
    <w:rsid w:val="006D4611"/>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94A"/>
    <w:rsid w:val="00890009"/>
    <w:rsid w:val="00891A45"/>
    <w:rsid w:val="00892199"/>
    <w:rsid w:val="008934CB"/>
    <w:rsid w:val="008958D4"/>
    <w:rsid w:val="00896476"/>
    <w:rsid w:val="0089775D"/>
    <w:rsid w:val="008A3213"/>
    <w:rsid w:val="008A4459"/>
    <w:rsid w:val="008A689F"/>
    <w:rsid w:val="008A7511"/>
    <w:rsid w:val="008B27E5"/>
    <w:rsid w:val="008C2D60"/>
    <w:rsid w:val="008C52F2"/>
    <w:rsid w:val="008C5861"/>
    <w:rsid w:val="008C7A82"/>
    <w:rsid w:val="008D100E"/>
    <w:rsid w:val="008D2A30"/>
    <w:rsid w:val="008D2C64"/>
    <w:rsid w:val="008D2E30"/>
    <w:rsid w:val="008D4703"/>
    <w:rsid w:val="008D5582"/>
    <w:rsid w:val="008D7519"/>
    <w:rsid w:val="008D7BD6"/>
    <w:rsid w:val="008E19D3"/>
    <w:rsid w:val="008E3836"/>
    <w:rsid w:val="008E5E2D"/>
    <w:rsid w:val="008E76AB"/>
    <w:rsid w:val="008E77FF"/>
    <w:rsid w:val="008F2B4E"/>
    <w:rsid w:val="008F2BDD"/>
    <w:rsid w:val="00902A7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91B5B"/>
    <w:rsid w:val="00993F22"/>
    <w:rsid w:val="00996474"/>
    <w:rsid w:val="009976E4"/>
    <w:rsid w:val="009A32DE"/>
    <w:rsid w:val="009A44CE"/>
    <w:rsid w:val="009B0103"/>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566D"/>
    <w:rsid w:val="00A7691E"/>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301B"/>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A2D3C"/>
    <w:rsid w:val="00BA3171"/>
    <w:rsid w:val="00BB02C6"/>
    <w:rsid w:val="00BB06CC"/>
    <w:rsid w:val="00BB0CC9"/>
    <w:rsid w:val="00BB1BA6"/>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8EC"/>
    <w:rsid w:val="00D66204"/>
    <w:rsid w:val="00D66E16"/>
    <w:rsid w:val="00D870BC"/>
    <w:rsid w:val="00D91C42"/>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4916"/>
    <w:rsid w:val="00EB0FF8"/>
    <w:rsid w:val="00EB204B"/>
    <w:rsid w:val="00EB24CD"/>
    <w:rsid w:val="00EB34DC"/>
    <w:rsid w:val="00EB42FA"/>
    <w:rsid w:val="00EB5646"/>
    <w:rsid w:val="00EB6B25"/>
    <w:rsid w:val="00EC1DC3"/>
    <w:rsid w:val="00EC628B"/>
    <w:rsid w:val="00EC68A6"/>
    <w:rsid w:val="00EC7A88"/>
    <w:rsid w:val="00ED0A72"/>
    <w:rsid w:val="00ED516D"/>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uiPriority w:val="99"/>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uiPriority w:val="99"/>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aliases w:val="Основной текст 3 Знак Знак Знак"/>
    <w:link w:val="34"/>
    <w:uiPriority w:val="99"/>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a">
    <w:name w:val="Символы концевой сноски"/>
    <w:rPr>
      <w:vertAlign w:val="superscript"/>
    </w:rPr>
  </w:style>
  <w:style w:type="character" w:styleId="afb">
    <w:name w:val="FollowedHyperlink"/>
    <w:uiPriority w:val="99"/>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uiPriority w:val="99"/>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uiPriority w:val="99"/>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uiPriority w:val="99"/>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5">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iPriority w:val="99"/>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6">
    <w:name w:val="footnote reference"/>
    <w:basedOn w:val="af"/>
    <w:rsid w:val="00524D1A"/>
    <w:rPr>
      <w:vertAlign w:val="superscript"/>
    </w:rPr>
  </w:style>
  <w:style w:type="character" w:styleId="affffffffffffffffffff7">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8">
    <w:name w:val="endnote reference"/>
    <w:basedOn w:val="af"/>
    <w:rsid w:val="00524D1A"/>
    <w:rPr>
      <w:vertAlign w:val="superscript"/>
    </w:rPr>
  </w:style>
  <w:style w:type="paragraph" w:styleId="34">
    <w:name w:val="Body Text 3"/>
    <w:aliases w:val="Основной текст 3 Знак Знак"/>
    <w:basedOn w:val="ae"/>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9">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a">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b">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c">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d">
    <w:name w:val="Перечисление"/>
    <w:basedOn w:val="affffffffffffffffffffc"/>
    <w:next w:val="affffffffffffffffffffc"/>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e">
    <w:name w:val="пример"/>
    <w:basedOn w:val="af"/>
    <w:rsid w:val="00B829A8"/>
  </w:style>
  <w:style w:type="character" w:customStyle="1" w:styleId="afffffffffffffffffffff">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0">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1">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2">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3">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4">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5">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6"/>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6">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7">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8">
    <w:name w:val="Замітка"/>
    <w:basedOn w:val="ae"/>
    <w:next w:val="afffffffffffffffffffff9"/>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9">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a">
    <w:name w:val="Œ·˚˜Ì˚È"/>
    <w:rsid w:val="008638C0"/>
    <w:pPr>
      <w:autoSpaceDE w:val="0"/>
      <w:autoSpaceDN w:val="0"/>
    </w:pPr>
    <w:rPr>
      <w:rFonts w:ascii="Times New Roman" w:eastAsia="MS Mincho" w:hAnsi="Times New Roman" w:cs="Times New Roman"/>
      <w:lang w:eastAsia="en-US"/>
    </w:rPr>
  </w:style>
  <w:style w:type="paragraph" w:customStyle="1" w:styleId="afffffffffffffffffffffb">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a"/>
    <w:next w:val="afffffffffffffffffffffa"/>
    <w:rsid w:val="009F689E"/>
    <w:pPr>
      <w:keepNext/>
      <w:ind w:firstLine="567"/>
    </w:pPr>
    <w:rPr>
      <w:sz w:val="28"/>
      <w:szCs w:val="28"/>
      <w:lang w:val="uk-UA"/>
    </w:rPr>
  </w:style>
  <w:style w:type="paragraph" w:customStyle="1" w:styleId="3ffc">
    <w:name w:val="Á‡„ÓÎÓ‚ÓÍ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e">
    <w:name w:val="Á‡„ÓÎÓ‚ÓÍ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c">
    <w:name w:val="ŒÒÌÓ‚ÌÓÈ ¯ËÙÚ"/>
    <w:rsid w:val="009F689E"/>
  </w:style>
  <w:style w:type="paragraph" w:customStyle="1" w:styleId="afffffffffffffffffffffd">
    <w:name w:val="¬ÂıÌËÈ ÍÓÎÓÌÚËÚÛÎ"/>
    <w:basedOn w:val="afffffffffffffffffffffa"/>
    <w:rsid w:val="009F689E"/>
    <w:pPr>
      <w:tabs>
        <w:tab w:val="center" w:pos="4153"/>
        <w:tab w:val="right" w:pos="8306"/>
      </w:tabs>
    </w:pPr>
    <w:rPr>
      <w:rFonts w:ascii="Times New Roman CYR" w:hAnsi="Times New Roman CYR"/>
    </w:rPr>
  </w:style>
  <w:style w:type="character" w:customStyle="1" w:styleId="afffffffffffffffffffffe">
    <w:name w:val="ÌÓÏÂ ÒÚ‡ÌËˆ˚"/>
    <w:basedOn w:val="afffffffffffffffffffffc"/>
    <w:rsid w:val="009F689E"/>
  </w:style>
  <w:style w:type="paragraph" w:customStyle="1" w:styleId="affffffffffffffffffffff">
    <w:name w:val="ÕËÊÌËÈ ÍÓÎÓÌÚËÚÛÎ"/>
    <w:basedOn w:val="afffffffffffffffffffffa"/>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ŒÒÌÓ‚ÌÓÈ ÚÂÍÒÚ"/>
    <w:basedOn w:val="afffffffffffffffffffffa"/>
    <w:rsid w:val="009F689E"/>
    <w:pPr>
      <w:jc w:val="center"/>
    </w:pPr>
    <w:rPr>
      <w:rFonts w:ascii="Courier New" w:hAnsi="Courier New"/>
      <w:b/>
      <w:sz w:val="28"/>
      <w:szCs w:val="28"/>
    </w:rPr>
  </w:style>
  <w:style w:type="paragraph" w:customStyle="1" w:styleId="2fffff4">
    <w:name w:val="ŒÒÌÓ‚ÌÓÈ ÚÂÍÒÚ Ò ÓÚÒÚÛÔÓÏ 2"/>
    <w:basedOn w:val="afffffffffffffffffffffa"/>
    <w:rsid w:val="009F689E"/>
    <w:pPr>
      <w:spacing w:line="360" w:lineRule="auto"/>
      <w:ind w:firstLine="567"/>
    </w:pPr>
    <w:rPr>
      <w:sz w:val="28"/>
      <w:szCs w:val="28"/>
      <w:lang w:val="uk-UA"/>
    </w:rPr>
  </w:style>
  <w:style w:type="paragraph" w:customStyle="1" w:styleId="3ffd">
    <w:name w:val="ŒÒÌÓ‚ÌÓÈ ÚÂÍÒÚ Ò ÓÚÒÚÛÔÓÏ 3"/>
    <w:basedOn w:val="afffffffffffffffffffffa"/>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b"/>
    <w:next w:val="afffffffffffffffffffffb"/>
    <w:rsid w:val="009F689E"/>
    <w:pPr>
      <w:keepNext/>
      <w:ind w:firstLine="567"/>
    </w:pPr>
    <w:rPr>
      <w:sz w:val="28"/>
      <w:szCs w:val="28"/>
      <w:lang w:val="uk-UA"/>
    </w:rPr>
  </w:style>
  <w:style w:type="paragraph" w:customStyle="1" w:styleId="3ffe">
    <w:name w:val="壕渠藻鉛�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f">
    <w:name w:val="壕渠藻鉛�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f1">
    <w:name w:val="�樗薗博 ｿ_徐�"/>
    <w:rsid w:val="009F689E"/>
  </w:style>
  <w:style w:type="paragraph" w:customStyle="1" w:styleId="affffffffffffffffffffff2">
    <w:name w:val="蛹_將庶 数藻著序卵"/>
    <w:basedOn w:val="afffffffffffffffffffffb"/>
    <w:rsid w:val="009F689E"/>
    <w:pPr>
      <w:tabs>
        <w:tab w:val="center" w:pos="4153"/>
        <w:tab w:val="right" w:pos="8306"/>
      </w:tabs>
    </w:pPr>
    <w:rPr>
      <w:rFonts w:ascii="Times New Roman CYR" w:hAnsi="Times New Roman CYR"/>
    </w:rPr>
  </w:style>
  <w:style w:type="character" w:customStyle="1" w:styleId="affffffffffffffffffffff3">
    <w:name w:val="樗東_ 迄_�恕�"/>
    <w:basedOn w:val="affffffffffffffffffffff1"/>
    <w:rsid w:val="009F689E"/>
  </w:style>
  <w:style w:type="paragraph" w:customStyle="1" w:styleId="affffffffffffffffffffff4">
    <w:name w:val="齒ｾ衷� 数藻著序卵"/>
    <w:basedOn w:val="afffffffffffffffffffffb"/>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5">
    <w:name w:val="�樗薗博 �趨�"/>
    <w:basedOn w:val="afffffffffffffffffffffb"/>
    <w:rsid w:val="009F689E"/>
    <w:pPr>
      <w:jc w:val="center"/>
    </w:pPr>
    <w:rPr>
      <w:rFonts w:ascii="Courier New" w:hAnsi="Courier New"/>
      <w:b/>
      <w:sz w:val="28"/>
      <w:szCs w:val="28"/>
    </w:rPr>
  </w:style>
  <w:style w:type="paragraph" w:customStyle="1" w:styleId="2fffff7">
    <w:name w:val="�樗薗博 �趨� � 曝迄藍箔 2"/>
    <w:basedOn w:val="afffffffffffffffffffffb"/>
    <w:rsid w:val="009F689E"/>
    <w:pPr>
      <w:spacing w:line="360" w:lineRule="auto"/>
      <w:ind w:firstLine="567"/>
    </w:pPr>
    <w:rPr>
      <w:sz w:val="28"/>
      <w:szCs w:val="28"/>
      <w:lang w:val="uk-UA"/>
    </w:rPr>
  </w:style>
  <w:style w:type="paragraph" w:customStyle="1" w:styleId="3fff">
    <w:name w:val="�樗薗博 �趨� � 曝迄藍箔 3"/>
    <w:basedOn w:val="afffffffffffffffffffffb"/>
    <w:rsid w:val="009F689E"/>
    <w:pPr>
      <w:spacing w:line="360" w:lineRule="auto"/>
      <w:ind w:firstLine="284"/>
      <w:jc w:val="both"/>
    </w:pPr>
    <w:rPr>
      <w:b/>
      <w:spacing w:val="6"/>
      <w:sz w:val="28"/>
      <w:szCs w:val="28"/>
      <w:lang w:val="uk-UA"/>
    </w:rPr>
  </w:style>
  <w:style w:type="paragraph" w:customStyle="1" w:styleId="affffffffffffffffffffff6">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7">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8">
    <w:name w:val="Знак Знак"/>
    <w:basedOn w:val="af"/>
    <w:rsid w:val="00F94ED3"/>
    <w:rPr>
      <w:sz w:val="24"/>
      <w:szCs w:val="24"/>
      <w:lang w:val="ru-RU" w:eastAsia="ru-RU" w:bidi="ar-SA"/>
    </w:rPr>
  </w:style>
  <w:style w:type="character" w:customStyle="1" w:styleId="affffffffffffffffffffff9">
    <w:name w:val="КУ_литература Знак"/>
    <w:basedOn w:val="affffffffffffffffffffff8"/>
    <w:rsid w:val="00F94ED3"/>
    <w:rPr>
      <w:spacing w:val="-2"/>
      <w:sz w:val="18"/>
      <w:szCs w:val="18"/>
      <w:lang w:val="ru-RU" w:eastAsia="ru-RU" w:bidi="ar-SA"/>
    </w:rPr>
  </w:style>
  <w:style w:type="paragraph" w:customStyle="1" w:styleId="affffffffffffffffffffffa">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b">
    <w:name w:val="КУ_автор Знак"/>
    <w:basedOn w:val="affffffffffffffffffffff8"/>
    <w:rsid w:val="00F94ED3"/>
    <w:rPr>
      <w:rFonts w:ascii="Arial" w:hAnsi="Arial" w:cs="Arial"/>
      <w:i/>
      <w:iCs/>
      <w:sz w:val="18"/>
      <w:szCs w:val="18"/>
      <w:lang w:val="ru-RU" w:eastAsia="ru-RU" w:bidi="ar-SA"/>
    </w:rPr>
  </w:style>
  <w:style w:type="paragraph" w:customStyle="1" w:styleId="affffffffffffffffffffffc">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d">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f"/>
    <w:rsid w:val="009153A9"/>
    <w:rPr>
      <w:rFonts w:ascii="Times New Roman" w:hAnsi="Times New Roman" w:cs="Times New Roman"/>
      <w:i/>
    </w:rPr>
  </w:style>
  <w:style w:type="paragraph" w:customStyle="1" w:styleId="afffffffffffffffffffffff1">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5">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1">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2">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3">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4">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6">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8">
    <w:name w:val="Приклади Знак Знак Знак"/>
    <w:basedOn w:val="af"/>
    <w:rsid w:val="00074ED5"/>
    <w:rPr>
      <w:i/>
      <w:sz w:val="28"/>
      <w:szCs w:val="28"/>
      <w:lang w:val="en-US" w:eastAsia="ru-RU" w:bidi="ar-SA"/>
    </w:rPr>
  </w:style>
  <w:style w:type="paragraph" w:customStyle="1" w:styleId="affffffffffffffffffffffff9">
    <w:name w:val="стиль приклад"/>
    <w:basedOn w:val="affffffffffffffffffffffff7"/>
    <w:rsid w:val="00074ED5"/>
    <w:pPr>
      <w:tabs>
        <w:tab w:val="left" w:pos="2552"/>
      </w:tabs>
      <w:ind w:left="0" w:firstLine="0"/>
    </w:pPr>
    <w:rPr>
      <w:iCs/>
    </w:rPr>
  </w:style>
  <w:style w:type="paragraph" w:customStyle="1" w:styleId="affffffffffffffffffffffffa">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b">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c">
    <w:name w:val="Приклад анг Знак"/>
    <w:basedOn w:val="af"/>
    <w:rsid w:val="00074ED5"/>
    <w:rPr>
      <w:i/>
      <w:sz w:val="28"/>
      <w:szCs w:val="28"/>
      <w:lang w:val="en-US" w:eastAsia="ru-RU" w:bidi="ar-SA"/>
    </w:rPr>
  </w:style>
  <w:style w:type="paragraph" w:customStyle="1" w:styleId="affffffffffffffffffffffffd">
    <w:name w:val="приклад стиль"/>
    <w:basedOn w:val="affffffffffffffffffffffffa"/>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e">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0">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1">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2">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3">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4">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5">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6">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7">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8">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9">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a">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b">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c">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d">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e">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0">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1">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2">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3">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a"/>
    <w:semiHidden/>
    <w:rsid w:val="001E7076"/>
    <w:pPr>
      <w:spacing w:after="160" w:line="360" w:lineRule="auto"/>
      <w:ind w:left="1440" w:hanging="360"/>
    </w:pPr>
    <w:rPr>
      <w:lang w:val="uk-UA"/>
    </w:rPr>
  </w:style>
  <w:style w:type="paragraph" w:styleId="4fff7">
    <w:name w:val="List Continue 4"/>
    <w:basedOn w:val="affffffffffffffffffffa"/>
    <w:semiHidden/>
    <w:rsid w:val="001E7076"/>
    <w:pPr>
      <w:spacing w:after="160" w:line="360" w:lineRule="auto"/>
      <w:ind w:left="1800" w:hanging="360"/>
    </w:pPr>
    <w:rPr>
      <w:lang w:val="uk-UA"/>
    </w:rPr>
  </w:style>
  <w:style w:type="paragraph" w:styleId="5ff8">
    <w:name w:val="List Continue 5"/>
    <w:basedOn w:val="affffffffffffffffffffa"/>
    <w:semiHidden/>
    <w:rsid w:val="001E7076"/>
    <w:pPr>
      <w:spacing w:after="160" w:line="360" w:lineRule="auto"/>
      <w:ind w:left="2160" w:hanging="360"/>
    </w:pPr>
    <w:rPr>
      <w:lang w:val="uk-UA"/>
    </w:rPr>
  </w:style>
  <w:style w:type="paragraph" w:styleId="2ffffffe">
    <w:name w:val="List Number 2"/>
    <w:basedOn w:val="afffffffffffffffffffff6"/>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6"/>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6"/>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6"/>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5"/>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4">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5">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6">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7">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8">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9">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a">
    <w:name w:val="Термин"/>
    <w:basedOn w:val="ae"/>
    <w:next w:val="affffffffffffffffffffffffffb"/>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b">
    <w:name w:val="Список определений"/>
    <w:basedOn w:val="ae"/>
    <w:next w:val="affffffffffffffffffffffffffa"/>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c">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d">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e">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0">
    <w:name w:val="狀靭?增調杖濯"/>
    <w:basedOn w:val="af"/>
    <w:uiPriority w:val="99"/>
    <w:rsid w:val="003E0F29"/>
  </w:style>
  <w:style w:type="paragraph" w:customStyle="1" w:styleId="afffffffffffffffffffffffffff1">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2">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3">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4">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5">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6">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7">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8">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9">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a">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a"/>
    <w:next w:val="afffffffffffffffffffffffffffa"/>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a"/>
    <w:next w:val="afffffffffffffffffffffffffffa"/>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a"/>
    <w:next w:val="afffffffffffffffffffffffffffa"/>
    <w:uiPriority w:val="99"/>
    <w:rsid w:val="003708C4"/>
    <w:pPr>
      <w:keepNext/>
      <w:ind w:firstLine="709"/>
      <w:jc w:val="center"/>
    </w:pPr>
    <w:rPr>
      <w:b/>
      <w:bCs/>
      <w:sz w:val="24"/>
      <w:szCs w:val="24"/>
      <w:lang w:val="uk-UA"/>
    </w:rPr>
  </w:style>
  <w:style w:type="paragraph" w:customStyle="1" w:styleId="4fffb">
    <w:name w:val="çŕăîëîâîę 4"/>
    <w:basedOn w:val="afffffffffffffffffffffffffffa"/>
    <w:next w:val="afffffffffffffffffffffffffffa"/>
    <w:uiPriority w:val="99"/>
    <w:rsid w:val="003708C4"/>
    <w:pPr>
      <w:keepNext/>
      <w:jc w:val="both"/>
    </w:pPr>
    <w:rPr>
      <w:b/>
      <w:bCs/>
      <w:lang w:val="uk-UA"/>
    </w:rPr>
  </w:style>
  <w:style w:type="paragraph" w:customStyle="1" w:styleId="5ffd">
    <w:name w:val="çŕăîëîâîę 5"/>
    <w:basedOn w:val="afffffffffffffffffffffffffffa"/>
    <w:next w:val="afffffffffffffffffffffffffffa"/>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a"/>
    <w:next w:val="afffffffffffffffffffffffffffa"/>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b">
    <w:name w:val="Îńíîâíîé řđčôň"/>
    <w:uiPriority w:val="99"/>
    <w:rsid w:val="003708C4"/>
  </w:style>
  <w:style w:type="paragraph" w:customStyle="1" w:styleId="afffffffffffffffffffffffffffc">
    <w:name w:val="Íŕçâŕíčĺ"/>
    <w:basedOn w:val="afffffffffffffffffffffffffffa"/>
    <w:uiPriority w:val="99"/>
    <w:rsid w:val="003708C4"/>
    <w:pPr>
      <w:jc w:val="center"/>
    </w:pPr>
    <w:rPr>
      <w:sz w:val="36"/>
      <w:szCs w:val="36"/>
      <w:lang w:val="uk-UA"/>
    </w:rPr>
  </w:style>
  <w:style w:type="paragraph" w:customStyle="1" w:styleId="2fffffff6">
    <w:name w:val="Îńíîâíîé ňĺęńň 2"/>
    <w:basedOn w:val="afffffffffffffffffffffffffffa"/>
    <w:uiPriority w:val="99"/>
    <w:rsid w:val="003708C4"/>
    <w:pPr>
      <w:ind w:firstLine="567"/>
    </w:pPr>
    <w:rPr>
      <w:sz w:val="24"/>
      <w:szCs w:val="24"/>
      <w:lang w:val="uk-UA"/>
    </w:rPr>
  </w:style>
  <w:style w:type="paragraph" w:customStyle="1" w:styleId="2fffffff7">
    <w:name w:val="Îńíîâíîé ňĺęńň ń îňńňóďîě 2"/>
    <w:basedOn w:val="afffffffffffffffffffffffffffa"/>
    <w:uiPriority w:val="99"/>
    <w:rsid w:val="003708C4"/>
    <w:pPr>
      <w:ind w:firstLine="567"/>
      <w:jc w:val="both"/>
    </w:pPr>
    <w:rPr>
      <w:sz w:val="24"/>
      <w:szCs w:val="24"/>
      <w:lang w:val="uk-UA"/>
    </w:rPr>
  </w:style>
  <w:style w:type="paragraph" w:customStyle="1" w:styleId="afffffffffffffffffffffffffffd">
    <w:name w:val="Îńíîâíîé ňĺęńň"/>
    <w:basedOn w:val="afffffffffffffffffffffffffffa"/>
    <w:uiPriority w:val="99"/>
    <w:rsid w:val="003708C4"/>
    <w:pPr>
      <w:spacing w:line="360" w:lineRule="auto"/>
      <w:jc w:val="both"/>
    </w:pPr>
    <w:rPr>
      <w:sz w:val="28"/>
      <w:szCs w:val="28"/>
      <w:lang w:val="uk-UA"/>
    </w:rPr>
  </w:style>
  <w:style w:type="paragraph" w:customStyle="1" w:styleId="afffffffffffffffffffffffffffe">
    <w:name w:val="Âĺđőíčé ęîëîíňčňóë"/>
    <w:basedOn w:val="afffffffffffffffffffffffffffa"/>
    <w:uiPriority w:val="99"/>
    <w:rsid w:val="003708C4"/>
    <w:pPr>
      <w:tabs>
        <w:tab w:val="center" w:pos="4536"/>
        <w:tab w:val="right" w:pos="9072"/>
      </w:tabs>
    </w:pPr>
  </w:style>
  <w:style w:type="character" w:customStyle="1" w:styleId="affffffffffffffffffffffffffff">
    <w:name w:val="íîěĺđ ńňđŕíčöű"/>
    <w:basedOn w:val="afffffffffffffffffffffffffffb"/>
    <w:uiPriority w:val="99"/>
    <w:rsid w:val="003708C4"/>
  </w:style>
  <w:style w:type="paragraph" w:customStyle="1" w:styleId="affffffffffffffffffffffffffff0">
    <w:name w:val="Íčćíčé ęîëîíňčňóë"/>
    <w:basedOn w:val="afffffffffffffffffffffffffffa"/>
    <w:uiPriority w:val="99"/>
    <w:rsid w:val="003708C4"/>
    <w:pPr>
      <w:tabs>
        <w:tab w:val="center" w:pos="4536"/>
        <w:tab w:val="right" w:pos="9072"/>
      </w:tabs>
    </w:pPr>
  </w:style>
  <w:style w:type="paragraph" w:customStyle="1" w:styleId="3ffffb">
    <w:name w:val="Îńíîâíîé ňĺęńň ń îňńňóďîě 3"/>
    <w:basedOn w:val="afffffffffffffffffffffffffffa"/>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1">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2">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3">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4">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5">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6">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7">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8">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9">
    <w:name w:val="Îáû÷íûé äèññåðòàöèîííûé Çíàê"/>
    <w:basedOn w:val="af"/>
    <w:rsid w:val="006D040E"/>
    <w:rPr>
      <w:noProof w:val="0"/>
      <w:sz w:val="28"/>
      <w:lang w:val="ru-RU"/>
    </w:rPr>
  </w:style>
  <w:style w:type="paragraph" w:customStyle="1" w:styleId="affffffffffffffffffffffffffffa">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b">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c">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d">
    <w:name w:val="Шап"/>
    <w:basedOn w:val="affffffffffffffffffffffffffffe"/>
    <w:rsid w:val="00FA21BF"/>
    <w:pPr>
      <w:jc w:val="center"/>
    </w:pPr>
    <w:rPr>
      <w:b/>
      <w:bCs/>
    </w:rPr>
  </w:style>
  <w:style w:type="paragraph" w:customStyle="1" w:styleId="affffffffffffffffffffffffffffe">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0">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1">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C1ED5-3517-44F0-AFEB-F3649ECE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3640</TotalTime>
  <Pages>57</Pages>
  <Words>16024</Words>
  <Characters>91341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107151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462</cp:revision>
  <cp:lastPrinted>2009-02-06T08:36:00Z</cp:lastPrinted>
  <dcterms:created xsi:type="dcterms:W3CDTF">2015-03-22T11:10:00Z</dcterms:created>
  <dcterms:modified xsi:type="dcterms:W3CDTF">2015-04-29T07:43:00Z</dcterms:modified>
</cp:coreProperties>
</file>