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BB0" w:rsidRDefault="003B2BB0" w:rsidP="003B2BB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Власенко Катерина Миколаївна</w:t>
      </w:r>
      <w:r>
        <w:rPr>
          <w:rFonts w:ascii="CIDFont+F3" w:hAnsi="CIDFont+F3" w:cs="CIDFont+F3"/>
          <w:kern w:val="0"/>
          <w:sz w:val="28"/>
          <w:szCs w:val="28"/>
          <w:lang w:eastAsia="ru-RU"/>
        </w:rPr>
        <w:t>, аспірант Державного вищого</w:t>
      </w:r>
    </w:p>
    <w:p w:rsidR="003B2BB0" w:rsidRDefault="003B2BB0" w:rsidP="003B2BB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навчального закладу «Український державний хіміко-технологічний</w:t>
      </w:r>
    </w:p>
    <w:p w:rsidR="003B2BB0" w:rsidRDefault="003B2BB0" w:rsidP="003B2BB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 тема дисертації: «Біотехнологічні засади підвищення</w:t>
      </w:r>
    </w:p>
    <w:p w:rsidR="003B2BB0" w:rsidRDefault="003B2BB0" w:rsidP="003B2BB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 xml:space="preserve">інтенсивності аромату грибів роду </w:t>
      </w:r>
      <w:r>
        <w:rPr>
          <w:rFonts w:ascii="CIDFont+F8" w:hAnsi="CIDFont+F8" w:cs="CIDFont+F8"/>
          <w:kern w:val="0"/>
          <w:sz w:val="28"/>
          <w:szCs w:val="28"/>
          <w:lang w:eastAsia="ru-RU"/>
        </w:rPr>
        <w:t xml:space="preserve">Pleurotus </w:t>
      </w:r>
      <w:r>
        <w:rPr>
          <w:rFonts w:ascii="CIDFont+F3" w:hAnsi="CIDFont+F3" w:cs="CIDFont+F3"/>
          <w:kern w:val="0"/>
          <w:sz w:val="28"/>
          <w:szCs w:val="28"/>
          <w:lang w:eastAsia="ru-RU"/>
        </w:rPr>
        <w:t>у процесі їх твердофазного</w:t>
      </w:r>
    </w:p>
    <w:p w:rsidR="003B2BB0" w:rsidRDefault="003B2BB0" w:rsidP="003B2BB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культивування», (162 – Біотехнології та біоінженерія). Спеціалізована</w:t>
      </w:r>
    </w:p>
    <w:p w:rsidR="003B2BB0" w:rsidRDefault="003B2BB0" w:rsidP="003B2BB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ДФ26.002.004 в Національному технічному університеті</w:t>
      </w:r>
    </w:p>
    <w:p w:rsidR="00623B9C" w:rsidRPr="003B2BB0" w:rsidRDefault="003B2BB0" w:rsidP="003B2BB0">
      <w:r>
        <w:rPr>
          <w:rFonts w:ascii="CIDFont+F3" w:hAnsi="CIDFont+F3" w:cs="CIDFont+F3"/>
          <w:kern w:val="0"/>
          <w:sz w:val="28"/>
          <w:szCs w:val="28"/>
          <w:lang w:eastAsia="ru-RU"/>
        </w:rPr>
        <w:t>України «Київський політехнічний інститут імені Ігоря Сікорського»</w:t>
      </w:r>
    </w:p>
    <w:sectPr w:rsidR="00623B9C" w:rsidRPr="003B2BB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CIDFont+F8">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3B2BB0" w:rsidRPr="003B2BB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2D67B-F4DF-491F-9AAD-B8F6225E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2021-12-17T08:06:00Z</dcterms:created>
  <dcterms:modified xsi:type="dcterms:W3CDTF">2021-12-17T23:03:00Z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