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BCC" w:rsidRPr="00297BCC" w:rsidRDefault="00297BCC" w:rsidP="00297BCC">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297BCC">
        <w:rPr>
          <w:rFonts w:ascii="Arial" w:hAnsi="Arial" w:cs="Arial"/>
          <w:b/>
          <w:bCs/>
          <w:color w:val="000000"/>
          <w:kern w:val="0"/>
          <w:sz w:val="28"/>
          <w:szCs w:val="28"/>
          <w:lang w:eastAsia="ru-RU"/>
        </w:rPr>
        <w:t>Кобилинський Володимир Миколайович</w:t>
      </w:r>
      <w:r w:rsidRPr="00297BCC">
        <w:rPr>
          <w:rFonts w:ascii="Arial" w:hAnsi="Arial" w:cs="Arial"/>
          <w:color w:val="000000"/>
          <w:kern w:val="0"/>
          <w:sz w:val="28"/>
          <w:szCs w:val="28"/>
          <w:lang w:eastAsia="ru-RU"/>
        </w:rPr>
        <w:t xml:space="preserve">, аспірант Державного університету «Житомирська політехніка», тема дисертації: «Оцінка еколого-економічного розвитку урбанізованих територій», (051 Економіка). Спеціалізована вчена рада ДФ14.052.012 в Державному університеті «Житомирська політехніка» (м. </w:t>
      </w:r>
    </w:p>
    <w:p w:rsidR="008625C9" w:rsidRPr="00297BCC" w:rsidRDefault="008625C9" w:rsidP="00297BCC"/>
    <w:sectPr w:rsidR="008625C9" w:rsidRPr="00297BC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297BCC" w:rsidRPr="00297BC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A7599F-26B7-4493-B7C1-FF9FA3E54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Pages>
  <Words>43</Words>
  <Characters>248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95</cp:revision>
  <cp:lastPrinted>2009-02-06T05:36:00Z</cp:lastPrinted>
  <dcterms:created xsi:type="dcterms:W3CDTF">2022-02-03T08:05:00Z</dcterms:created>
  <dcterms:modified xsi:type="dcterms:W3CDTF">2022-02-08T14:40:00Z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