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69BB2" w14:textId="77777777" w:rsidR="007B4CA0" w:rsidRPr="007B4CA0" w:rsidRDefault="007B4CA0" w:rsidP="007B4CA0">
      <w:pPr>
        <w:rPr>
          <w:rFonts w:ascii="Helvetica" w:hAnsi="Helvetica" w:cs="Helvetica"/>
          <w:b/>
          <w:bCs/>
          <w:color w:val="222222"/>
          <w:sz w:val="21"/>
          <w:szCs w:val="21"/>
        </w:rPr>
      </w:pPr>
      <w:r w:rsidRPr="007B4CA0">
        <w:rPr>
          <w:rFonts w:ascii="Helvetica" w:hAnsi="Helvetica" w:cs="Helvetica" w:hint="eastAsia"/>
          <w:b/>
          <w:bCs/>
          <w:color w:val="222222"/>
          <w:sz w:val="21"/>
          <w:szCs w:val="21"/>
        </w:rPr>
        <w:t>Одінцова</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Анастасія</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Валеріївна</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доцент</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кафедри</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ботаніки</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біологічного</w:t>
      </w:r>
    </w:p>
    <w:p w14:paraId="639FC88A" w14:textId="77777777" w:rsidR="007B4CA0" w:rsidRPr="007B4CA0" w:rsidRDefault="007B4CA0" w:rsidP="007B4CA0">
      <w:pPr>
        <w:rPr>
          <w:rFonts w:ascii="Helvetica" w:hAnsi="Helvetica" w:cs="Helvetica"/>
          <w:b/>
          <w:bCs/>
          <w:color w:val="222222"/>
          <w:sz w:val="21"/>
          <w:szCs w:val="21"/>
        </w:rPr>
      </w:pPr>
      <w:r w:rsidRPr="007B4CA0">
        <w:rPr>
          <w:rFonts w:ascii="Helvetica" w:hAnsi="Helvetica" w:cs="Helvetica" w:hint="eastAsia"/>
          <w:b/>
          <w:bCs/>
          <w:color w:val="222222"/>
          <w:sz w:val="21"/>
          <w:szCs w:val="21"/>
        </w:rPr>
        <w:t>факультету</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Львівського</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національного</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університету</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імені</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Івана</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Франка</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МОН</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України</w:t>
      </w:r>
      <w:r w:rsidRPr="007B4CA0">
        <w:rPr>
          <w:rFonts w:ascii="Helvetica" w:hAnsi="Helvetica" w:cs="Helvetica"/>
          <w:b/>
          <w:bCs/>
          <w:color w:val="222222"/>
          <w:sz w:val="21"/>
          <w:szCs w:val="21"/>
        </w:rPr>
        <w:t>.</w:t>
      </w:r>
    </w:p>
    <w:p w14:paraId="03DD3DEA" w14:textId="77777777" w:rsidR="007B4CA0" w:rsidRPr="007B4CA0" w:rsidRDefault="007B4CA0" w:rsidP="007B4CA0">
      <w:pPr>
        <w:rPr>
          <w:rFonts w:ascii="Helvetica" w:hAnsi="Helvetica" w:cs="Helvetica"/>
          <w:b/>
          <w:bCs/>
          <w:color w:val="222222"/>
          <w:sz w:val="21"/>
          <w:szCs w:val="21"/>
        </w:rPr>
      </w:pPr>
      <w:r w:rsidRPr="007B4CA0">
        <w:rPr>
          <w:rFonts w:ascii="Helvetica" w:hAnsi="Helvetica" w:cs="Helvetica" w:hint="eastAsia"/>
          <w:b/>
          <w:bCs/>
          <w:color w:val="222222"/>
          <w:sz w:val="21"/>
          <w:szCs w:val="21"/>
        </w:rPr>
        <w:t>Назва</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дисертації</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w:t>
      </w:r>
      <w:r w:rsidRPr="007B4CA0">
        <w:rPr>
          <w:rFonts w:ascii="Helvetica" w:hAnsi="Helvetica" w:cs="Helvetica" w:hint="eastAsia"/>
          <w:b/>
          <w:bCs/>
          <w:color w:val="222222"/>
          <w:sz w:val="21"/>
          <w:szCs w:val="21"/>
        </w:rPr>
        <w:t>Морфогенез</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плодів</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рослин</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флори</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України</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методичні</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аспекти</w:t>
      </w:r>
    </w:p>
    <w:p w14:paraId="599CDD13" w14:textId="77777777" w:rsidR="007B4CA0" w:rsidRPr="007B4CA0" w:rsidRDefault="007B4CA0" w:rsidP="007B4CA0">
      <w:pPr>
        <w:rPr>
          <w:rFonts w:ascii="Helvetica" w:hAnsi="Helvetica" w:cs="Helvetica"/>
          <w:b/>
          <w:bCs/>
          <w:color w:val="222222"/>
          <w:sz w:val="21"/>
          <w:szCs w:val="21"/>
        </w:rPr>
      </w:pPr>
      <w:r w:rsidRPr="007B4CA0">
        <w:rPr>
          <w:rFonts w:ascii="Helvetica" w:hAnsi="Helvetica" w:cs="Helvetica" w:hint="eastAsia"/>
          <w:b/>
          <w:bCs/>
          <w:color w:val="222222"/>
          <w:sz w:val="21"/>
          <w:szCs w:val="21"/>
        </w:rPr>
        <w:t>та</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аналіз</w:t>
      </w:r>
      <w:r w:rsidRPr="007B4CA0">
        <w:rPr>
          <w:rFonts w:ascii="Helvetica" w:hAnsi="Helvetica" w:cs="Helvetica" w:hint="eastAsia"/>
          <w:b/>
          <w:bCs/>
          <w:color w:val="222222"/>
          <w:sz w:val="21"/>
          <w:szCs w:val="21"/>
        </w:rPr>
        <w:t>»</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Шифр</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та</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назва</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спеціальності</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w:t>
      </w:r>
      <w:r w:rsidRPr="007B4CA0">
        <w:rPr>
          <w:rFonts w:ascii="Helvetica" w:hAnsi="Helvetica" w:cs="Helvetica"/>
          <w:b/>
          <w:bCs/>
          <w:color w:val="222222"/>
          <w:sz w:val="21"/>
          <w:szCs w:val="21"/>
        </w:rPr>
        <w:t xml:space="preserve"> 03.00.05 </w:t>
      </w:r>
      <w:r w:rsidRPr="007B4CA0">
        <w:rPr>
          <w:rFonts w:ascii="Helvetica" w:hAnsi="Helvetica" w:cs="Helvetica" w:hint="eastAsia"/>
          <w:b/>
          <w:bCs/>
          <w:color w:val="222222"/>
          <w:sz w:val="21"/>
          <w:szCs w:val="21"/>
        </w:rPr>
        <w:t>«</w:t>
      </w:r>
      <w:r w:rsidRPr="007B4CA0">
        <w:rPr>
          <w:rFonts w:ascii="Helvetica" w:hAnsi="Helvetica" w:cs="Helvetica" w:hint="eastAsia"/>
          <w:b/>
          <w:bCs/>
          <w:color w:val="222222"/>
          <w:sz w:val="21"/>
          <w:szCs w:val="21"/>
        </w:rPr>
        <w:t>Ботаніка</w:t>
      </w:r>
      <w:r w:rsidRPr="007B4CA0">
        <w:rPr>
          <w:rFonts w:ascii="Helvetica" w:hAnsi="Helvetica" w:cs="Helvetica" w:hint="eastAsia"/>
          <w:b/>
          <w:bCs/>
          <w:color w:val="222222"/>
          <w:sz w:val="21"/>
          <w:szCs w:val="21"/>
        </w:rPr>
        <w:t>»</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Докторська</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рада</w:t>
      </w:r>
    </w:p>
    <w:p w14:paraId="71D9FC0A" w14:textId="77777777" w:rsidR="007B4CA0" w:rsidRPr="007B4CA0" w:rsidRDefault="007B4CA0" w:rsidP="007B4CA0">
      <w:pPr>
        <w:rPr>
          <w:rFonts w:ascii="Helvetica" w:hAnsi="Helvetica" w:cs="Helvetica"/>
          <w:b/>
          <w:bCs/>
          <w:color w:val="222222"/>
          <w:sz w:val="21"/>
          <w:szCs w:val="21"/>
        </w:rPr>
      </w:pPr>
      <w:r w:rsidRPr="007B4CA0">
        <w:rPr>
          <w:rFonts w:ascii="Helvetica" w:hAnsi="Helvetica" w:cs="Helvetica" w:hint="eastAsia"/>
          <w:b/>
          <w:bCs/>
          <w:color w:val="222222"/>
          <w:sz w:val="21"/>
          <w:szCs w:val="21"/>
        </w:rPr>
        <w:t>Д</w:t>
      </w:r>
      <w:r w:rsidRPr="007B4CA0">
        <w:rPr>
          <w:rFonts w:ascii="Helvetica" w:hAnsi="Helvetica" w:cs="Helvetica"/>
          <w:b/>
          <w:bCs/>
          <w:color w:val="222222"/>
          <w:sz w:val="21"/>
          <w:szCs w:val="21"/>
        </w:rPr>
        <w:t xml:space="preserve"> 26.211.01 </w:t>
      </w:r>
      <w:r w:rsidRPr="007B4CA0">
        <w:rPr>
          <w:rFonts w:ascii="Helvetica" w:hAnsi="Helvetica" w:cs="Helvetica" w:hint="eastAsia"/>
          <w:b/>
          <w:bCs/>
          <w:color w:val="222222"/>
          <w:sz w:val="21"/>
          <w:szCs w:val="21"/>
        </w:rPr>
        <w:t>Інституту</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ботаніки</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ім</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М</w:t>
      </w:r>
      <w:r w:rsidRPr="007B4CA0">
        <w:rPr>
          <w:rFonts w:ascii="Helvetica" w:hAnsi="Helvetica" w:cs="Helvetica"/>
          <w:b/>
          <w:bCs/>
          <w:color w:val="222222"/>
          <w:sz w:val="21"/>
          <w:szCs w:val="21"/>
        </w:rPr>
        <w:t>.</w:t>
      </w:r>
      <w:r w:rsidRPr="007B4CA0">
        <w:rPr>
          <w:rFonts w:ascii="Helvetica" w:hAnsi="Helvetica" w:cs="Helvetica" w:hint="eastAsia"/>
          <w:b/>
          <w:bCs/>
          <w:color w:val="222222"/>
          <w:sz w:val="21"/>
          <w:szCs w:val="21"/>
        </w:rPr>
        <w:t>Г</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Холодного</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НАН</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України</w:t>
      </w:r>
      <w:r w:rsidRPr="007B4CA0">
        <w:rPr>
          <w:rFonts w:ascii="Helvetica" w:hAnsi="Helvetica" w:cs="Helvetica"/>
          <w:b/>
          <w:bCs/>
          <w:color w:val="222222"/>
          <w:sz w:val="21"/>
          <w:szCs w:val="21"/>
        </w:rPr>
        <w:t xml:space="preserve"> (01601, </w:t>
      </w:r>
      <w:r w:rsidRPr="007B4CA0">
        <w:rPr>
          <w:rFonts w:ascii="Helvetica" w:hAnsi="Helvetica" w:cs="Helvetica" w:hint="eastAsia"/>
          <w:b/>
          <w:bCs/>
          <w:color w:val="222222"/>
          <w:sz w:val="21"/>
          <w:szCs w:val="21"/>
        </w:rPr>
        <w:t>м</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Київ</w:t>
      </w:r>
      <w:r w:rsidRPr="007B4CA0">
        <w:rPr>
          <w:rFonts w:ascii="Helvetica" w:hAnsi="Helvetica" w:cs="Helvetica"/>
          <w:b/>
          <w:bCs/>
          <w:color w:val="222222"/>
          <w:sz w:val="21"/>
          <w:szCs w:val="21"/>
        </w:rPr>
        <w:t>,</w:t>
      </w:r>
    </w:p>
    <w:p w14:paraId="52A6F92D" w14:textId="77777777" w:rsidR="007B4CA0" w:rsidRPr="007B4CA0" w:rsidRDefault="007B4CA0" w:rsidP="007B4CA0">
      <w:pPr>
        <w:rPr>
          <w:rFonts w:ascii="Helvetica" w:hAnsi="Helvetica" w:cs="Helvetica"/>
          <w:b/>
          <w:bCs/>
          <w:color w:val="222222"/>
          <w:sz w:val="21"/>
          <w:szCs w:val="21"/>
        </w:rPr>
      </w:pPr>
      <w:r w:rsidRPr="007B4CA0">
        <w:rPr>
          <w:rFonts w:ascii="Helvetica" w:hAnsi="Helvetica" w:cs="Helvetica" w:hint="eastAsia"/>
          <w:b/>
          <w:bCs/>
          <w:color w:val="222222"/>
          <w:sz w:val="21"/>
          <w:szCs w:val="21"/>
        </w:rPr>
        <w:t>вул</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Терещенківська</w:t>
      </w:r>
      <w:r w:rsidRPr="007B4CA0">
        <w:rPr>
          <w:rFonts w:ascii="Helvetica" w:hAnsi="Helvetica" w:cs="Helvetica"/>
          <w:b/>
          <w:bCs/>
          <w:color w:val="222222"/>
          <w:sz w:val="21"/>
          <w:szCs w:val="21"/>
        </w:rPr>
        <w:t xml:space="preserve">, 2; </w:t>
      </w:r>
      <w:r w:rsidRPr="007B4CA0">
        <w:rPr>
          <w:rFonts w:ascii="Helvetica" w:hAnsi="Helvetica" w:cs="Helvetica" w:hint="eastAsia"/>
          <w:b/>
          <w:bCs/>
          <w:color w:val="222222"/>
          <w:sz w:val="21"/>
          <w:szCs w:val="21"/>
        </w:rPr>
        <w:t>т</w:t>
      </w:r>
      <w:r w:rsidRPr="007B4CA0">
        <w:rPr>
          <w:rFonts w:ascii="Helvetica" w:hAnsi="Helvetica" w:cs="Helvetica"/>
          <w:b/>
          <w:bCs/>
          <w:color w:val="222222"/>
          <w:sz w:val="21"/>
          <w:szCs w:val="21"/>
        </w:rPr>
        <w:t xml:space="preserve">. (044)234-40-41). </w:t>
      </w:r>
      <w:r w:rsidRPr="007B4CA0">
        <w:rPr>
          <w:rFonts w:ascii="Helvetica" w:hAnsi="Helvetica" w:cs="Helvetica" w:hint="eastAsia"/>
          <w:b/>
          <w:bCs/>
          <w:color w:val="222222"/>
          <w:sz w:val="21"/>
          <w:szCs w:val="21"/>
        </w:rPr>
        <w:t>Офіційні</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опоненти</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Гайдаржи</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Марина</w:t>
      </w:r>
    </w:p>
    <w:p w14:paraId="6AB222C4" w14:textId="77777777" w:rsidR="007B4CA0" w:rsidRPr="007B4CA0" w:rsidRDefault="007B4CA0" w:rsidP="007B4CA0">
      <w:pPr>
        <w:rPr>
          <w:rFonts w:ascii="Helvetica" w:hAnsi="Helvetica" w:cs="Helvetica"/>
          <w:b/>
          <w:bCs/>
          <w:color w:val="222222"/>
          <w:sz w:val="21"/>
          <w:szCs w:val="21"/>
        </w:rPr>
      </w:pPr>
      <w:r w:rsidRPr="007B4CA0">
        <w:rPr>
          <w:rFonts w:ascii="Helvetica" w:hAnsi="Helvetica" w:cs="Helvetica" w:hint="eastAsia"/>
          <w:b/>
          <w:bCs/>
          <w:color w:val="222222"/>
          <w:sz w:val="21"/>
          <w:szCs w:val="21"/>
        </w:rPr>
        <w:t>Миколаївна</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доктор</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біологічних</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наук</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старший</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науковий</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співробітник</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директор</w:t>
      </w:r>
    </w:p>
    <w:p w14:paraId="4EEC96DD" w14:textId="77777777" w:rsidR="007B4CA0" w:rsidRPr="007B4CA0" w:rsidRDefault="007B4CA0" w:rsidP="007B4CA0">
      <w:pPr>
        <w:rPr>
          <w:rFonts w:ascii="Helvetica" w:hAnsi="Helvetica" w:cs="Helvetica"/>
          <w:b/>
          <w:bCs/>
          <w:color w:val="222222"/>
          <w:sz w:val="21"/>
          <w:szCs w:val="21"/>
        </w:rPr>
      </w:pPr>
      <w:r w:rsidRPr="007B4CA0">
        <w:rPr>
          <w:rFonts w:ascii="Helvetica" w:hAnsi="Helvetica" w:cs="Helvetica" w:hint="eastAsia"/>
          <w:b/>
          <w:bCs/>
          <w:color w:val="222222"/>
          <w:sz w:val="21"/>
          <w:szCs w:val="21"/>
        </w:rPr>
        <w:t>Ботанічного</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саду</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ім</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акад</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О</w:t>
      </w:r>
      <w:r w:rsidRPr="007B4CA0">
        <w:rPr>
          <w:rFonts w:ascii="Helvetica" w:hAnsi="Helvetica" w:cs="Helvetica"/>
          <w:b/>
          <w:bCs/>
          <w:color w:val="222222"/>
          <w:sz w:val="21"/>
          <w:szCs w:val="21"/>
        </w:rPr>
        <w:t>.</w:t>
      </w:r>
      <w:r w:rsidRPr="007B4CA0">
        <w:rPr>
          <w:rFonts w:ascii="Helvetica" w:hAnsi="Helvetica" w:cs="Helvetica" w:hint="eastAsia"/>
          <w:b/>
          <w:bCs/>
          <w:color w:val="222222"/>
          <w:sz w:val="21"/>
          <w:szCs w:val="21"/>
        </w:rPr>
        <w:t>В</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Фоміна</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ННЦ</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w:t>
      </w:r>
      <w:r w:rsidRPr="007B4CA0">
        <w:rPr>
          <w:rFonts w:ascii="Helvetica" w:hAnsi="Helvetica" w:cs="Helvetica" w:hint="eastAsia"/>
          <w:b/>
          <w:bCs/>
          <w:color w:val="222222"/>
          <w:sz w:val="21"/>
          <w:szCs w:val="21"/>
        </w:rPr>
        <w:t>Інститут</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біології</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та</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медицини</w:t>
      </w:r>
      <w:r w:rsidRPr="007B4CA0">
        <w:rPr>
          <w:rFonts w:ascii="Helvetica" w:hAnsi="Helvetica" w:cs="Helvetica" w:hint="eastAsia"/>
          <w:b/>
          <w:bCs/>
          <w:color w:val="222222"/>
          <w:sz w:val="21"/>
          <w:szCs w:val="21"/>
        </w:rPr>
        <w:t>»</w:t>
      </w:r>
    </w:p>
    <w:p w14:paraId="65647812" w14:textId="77777777" w:rsidR="007B4CA0" w:rsidRPr="007B4CA0" w:rsidRDefault="007B4CA0" w:rsidP="007B4CA0">
      <w:pPr>
        <w:rPr>
          <w:rFonts w:ascii="Helvetica" w:hAnsi="Helvetica" w:cs="Helvetica"/>
          <w:b/>
          <w:bCs/>
          <w:color w:val="222222"/>
          <w:sz w:val="21"/>
          <w:szCs w:val="21"/>
        </w:rPr>
      </w:pPr>
      <w:r w:rsidRPr="007B4CA0">
        <w:rPr>
          <w:rFonts w:ascii="Helvetica" w:hAnsi="Helvetica" w:cs="Helvetica" w:hint="eastAsia"/>
          <w:b/>
          <w:bCs/>
          <w:color w:val="222222"/>
          <w:sz w:val="21"/>
          <w:szCs w:val="21"/>
        </w:rPr>
        <w:t>Київського</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національного</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університету</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імені</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Тараса</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Шевченка</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МОН</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України</w:t>
      </w:r>
      <w:r w:rsidRPr="007B4CA0">
        <w:rPr>
          <w:rFonts w:ascii="Helvetica" w:hAnsi="Helvetica" w:cs="Helvetica"/>
          <w:b/>
          <w:bCs/>
          <w:color w:val="222222"/>
          <w:sz w:val="21"/>
          <w:szCs w:val="21"/>
        </w:rPr>
        <w:t>,</w:t>
      </w:r>
    </w:p>
    <w:p w14:paraId="5A5F37EF" w14:textId="77777777" w:rsidR="007B4CA0" w:rsidRPr="007B4CA0" w:rsidRDefault="007B4CA0" w:rsidP="007B4CA0">
      <w:pPr>
        <w:rPr>
          <w:rFonts w:ascii="Helvetica" w:hAnsi="Helvetica" w:cs="Helvetica"/>
          <w:b/>
          <w:bCs/>
          <w:color w:val="222222"/>
          <w:sz w:val="21"/>
          <w:szCs w:val="21"/>
        </w:rPr>
      </w:pPr>
      <w:r w:rsidRPr="007B4CA0">
        <w:rPr>
          <w:rFonts w:ascii="Helvetica" w:hAnsi="Helvetica" w:cs="Helvetica" w:hint="eastAsia"/>
          <w:b/>
          <w:bCs/>
          <w:color w:val="222222"/>
          <w:sz w:val="21"/>
          <w:szCs w:val="21"/>
        </w:rPr>
        <w:t>Цимбалюк</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Зоя</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Миколаївна</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доктор</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біологічних</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наук</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старший</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науковий</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співробітник</w:t>
      </w:r>
      <w:r w:rsidRPr="007B4CA0">
        <w:rPr>
          <w:rFonts w:ascii="Helvetica" w:hAnsi="Helvetica" w:cs="Helvetica"/>
          <w:b/>
          <w:bCs/>
          <w:color w:val="222222"/>
          <w:sz w:val="21"/>
          <w:szCs w:val="21"/>
        </w:rPr>
        <w:t>,</w:t>
      </w:r>
    </w:p>
    <w:p w14:paraId="11F1AD29" w14:textId="77777777" w:rsidR="007B4CA0" w:rsidRPr="007B4CA0" w:rsidRDefault="007B4CA0" w:rsidP="007B4CA0">
      <w:pPr>
        <w:rPr>
          <w:rFonts w:ascii="Helvetica" w:hAnsi="Helvetica" w:cs="Helvetica"/>
          <w:b/>
          <w:bCs/>
          <w:color w:val="222222"/>
          <w:sz w:val="21"/>
          <w:szCs w:val="21"/>
        </w:rPr>
      </w:pPr>
      <w:r w:rsidRPr="007B4CA0">
        <w:rPr>
          <w:rFonts w:ascii="Helvetica" w:hAnsi="Helvetica" w:cs="Helvetica" w:hint="eastAsia"/>
          <w:b/>
          <w:bCs/>
          <w:color w:val="222222"/>
          <w:sz w:val="21"/>
          <w:szCs w:val="21"/>
        </w:rPr>
        <w:t>завідувачка</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Лабораторії</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мікроморфології</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та</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палеопалінології</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Інституту</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ботаніки</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імені</w:t>
      </w:r>
    </w:p>
    <w:p w14:paraId="7F8CAF7E" w14:textId="77777777" w:rsidR="007B4CA0" w:rsidRPr="007B4CA0" w:rsidRDefault="007B4CA0" w:rsidP="007B4CA0">
      <w:pPr>
        <w:rPr>
          <w:rFonts w:ascii="Helvetica" w:hAnsi="Helvetica" w:cs="Helvetica"/>
          <w:b/>
          <w:bCs/>
          <w:color w:val="222222"/>
          <w:sz w:val="21"/>
          <w:szCs w:val="21"/>
        </w:rPr>
      </w:pPr>
      <w:r w:rsidRPr="007B4CA0">
        <w:rPr>
          <w:rFonts w:ascii="Helvetica" w:hAnsi="Helvetica" w:cs="Helvetica" w:hint="eastAsia"/>
          <w:b/>
          <w:bCs/>
          <w:color w:val="222222"/>
          <w:sz w:val="21"/>
          <w:szCs w:val="21"/>
        </w:rPr>
        <w:t>М</w:t>
      </w:r>
      <w:r w:rsidRPr="007B4CA0">
        <w:rPr>
          <w:rFonts w:ascii="Helvetica" w:hAnsi="Helvetica" w:cs="Helvetica"/>
          <w:b/>
          <w:bCs/>
          <w:color w:val="222222"/>
          <w:sz w:val="21"/>
          <w:szCs w:val="21"/>
        </w:rPr>
        <w:t>.</w:t>
      </w:r>
      <w:r w:rsidRPr="007B4CA0">
        <w:rPr>
          <w:rFonts w:ascii="Helvetica" w:hAnsi="Helvetica" w:cs="Helvetica" w:hint="eastAsia"/>
          <w:b/>
          <w:bCs/>
          <w:color w:val="222222"/>
          <w:sz w:val="21"/>
          <w:szCs w:val="21"/>
        </w:rPr>
        <w:t>Г</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Холодного</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НАН</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України</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Кобів</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Юрій</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Йосипович</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доктор</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біологічних</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наук</w:t>
      </w:r>
      <w:r w:rsidRPr="007B4CA0">
        <w:rPr>
          <w:rFonts w:ascii="Helvetica" w:hAnsi="Helvetica" w:cs="Helvetica"/>
          <w:b/>
          <w:bCs/>
          <w:color w:val="222222"/>
          <w:sz w:val="21"/>
          <w:szCs w:val="21"/>
        </w:rPr>
        <w:t>,</w:t>
      </w:r>
    </w:p>
    <w:p w14:paraId="53357E6A" w14:textId="77777777" w:rsidR="007B4CA0" w:rsidRPr="007B4CA0" w:rsidRDefault="007B4CA0" w:rsidP="007B4CA0">
      <w:pPr>
        <w:rPr>
          <w:rFonts w:ascii="Helvetica" w:hAnsi="Helvetica" w:cs="Helvetica"/>
          <w:b/>
          <w:bCs/>
          <w:color w:val="222222"/>
          <w:sz w:val="21"/>
          <w:szCs w:val="21"/>
        </w:rPr>
      </w:pPr>
      <w:r w:rsidRPr="007B4CA0">
        <w:rPr>
          <w:rFonts w:ascii="Helvetica" w:hAnsi="Helvetica" w:cs="Helvetica" w:hint="eastAsia"/>
          <w:b/>
          <w:bCs/>
          <w:color w:val="222222"/>
          <w:sz w:val="21"/>
          <w:szCs w:val="21"/>
        </w:rPr>
        <w:t>старший</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науковий</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співробітник</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провідний</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науковий</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співробітник</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відділу</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популяційної</w:t>
      </w:r>
    </w:p>
    <w:p w14:paraId="4CCADE6E" w14:textId="463F9C46" w:rsidR="004F7911" w:rsidRPr="007B4CA0" w:rsidRDefault="007B4CA0" w:rsidP="007B4CA0">
      <w:r w:rsidRPr="007B4CA0">
        <w:rPr>
          <w:rFonts w:ascii="Helvetica" w:hAnsi="Helvetica" w:cs="Helvetica" w:hint="eastAsia"/>
          <w:b/>
          <w:bCs/>
          <w:color w:val="222222"/>
          <w:sz w:val="21"/>
          <w:szCs w:val="21"/>
        </w:rPr>
        <w:t>екології</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Інституту</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екології</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Карпат</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НАН</w:t>
      </w:r>
      <w:r w:rsidRPr="007B4CA0">
        <w:rPr>
          <w:rFonts w:ascii="Helvetica" w:hAnsi="Helvetica" w:cs="Helvetica"/>
          <w:b/>
          <w:bCs/>
          <w:color w:val="222222"/>
          <w:sz w:val="21"/>
          <w:szCs w:val="21"/>
        </w:rPr>
        <w:t xml:space="preserve"> </w:t>
      </w:r>
      <w:r w:rsidRPr="007B4CA0">
        <w:rPr>
          <w:rFonts w:ascii="Helvetica" w:hAnsi="Helvetica" w:cs="Helvetica" w:hint="eastAsia"/>
          <w:b/>
          <w:bCs/>
          <w:color w:val="222222"/>
          <w:sz w:val="21"/>
          <w:szCs w:val="21"/>
        </w:rPr>
        <w:t>України</w:t>
      </w:r>
      <w:r w:rsidRPr="007B4CA0">
        <w:rPr>
          <w:rFonts w:ascii="Helvetica" w:hAnsi="Helvetica" w:cs="Helvetica"/>
          <w:b/>
          <w:bCs/>
          <w:color w:val="222222"/>
          <w:sz w:val="21"/>
          <w:szCs w:val="21"/>
        </w:rPr>
        <w:t>.</w:t>
      </w:r>
    </w:p>
    <w:sectPr w:rsidR="004F7911" w:rsidRPr="007B4CA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3B9D4" w14:textId="77777777" w:rsidR="0037170E" w:rsidRDefault="0037170E">
      <w:pPr>
        <w:spacing w:after="0" w:line="240" w:lineRule="auto"/>
      </w:pPr>
      <w:r>
        <w:separator/>
      </w:r>
    </w:p>
  </w:endnote>
  <w:endnote w:type="continuationSeparator" w:id="0">
    <w:p w14:paraId="1A7F59C1" w14:textId="77777777" w:rsidR="0037170E" w:rsidRDefault="00371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5611C" w14:textId="77777777" w:rsidR="0037170E" w:rsidRDefault="0037170E"/>
    <w:p w14:paraId="67CB5E40" w14:textId="77777777" w:rsidR="0037170E" w:rsidRDefault="0037170E"/>
    <w:p w14:paraId="7FEB9E21" w14:textId="77777777" w:rsidR="0037170E" w:rsidRDefault="0037170E"/>
    <w:p w14:paraId="0D1E52E0" w14:textId="77777777" w:rsidR="0037170E" w:rsidRDefault="0037170E"/>
    <w:p w14:paraId="5F5E0AA7" w14:textId="77777777" w:rsidR="0037170E" w:rsidRDefault="0037170E"/>
    <w:p w14:paraId="35CB9A1C" w14:textId="77777777" w:rsidR="0037170E" w:rsidRDefault="0037170E"/>
    <w:p w14:paraId="5EE3FE29" w14:textId="77777777" w:rsidR="0037170E" w:rsidRDefault="003717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3184B5" wp14:editId="3FBCCD7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66C72" w14:textId="77777777" w:rsidR="0037170E" w:rsidRDefault="003717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3184B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766C72" w14:textId="77777777" w:rsidR="0037170E" w:rsidRDefault="003717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9A4A80" w14:textId="77777777" w:rsidR="0037170E" w:rsidRDefault="0037170E"/>
    <w:p w14:paraId="19290803" w14:textId="77777777" w:rsidR="0037170E" w:rsidRDefault="0037170E"/>
    <w:p w14:paraId="56252A23" w14:textId="77777777" w:rsidR="0037170E" w:rsidRDefault="003717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22895F" wp14:editId="4CFCDE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88876" w14:textId="77777777" w:rsidR="0037170E" w:rsidRDefault="0037170E"/>
                          <w:p w14:paraId="00881CFE" w14:textId="77777777" w:rsidR="0037170E" w:rsidRDefault="003717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22895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A88876" w14:textId="77777777" w:rsidR="0037170E" w:rsidRDefault="0037170E"/>
                    <w:p w14:paraId="00881CFE" w14:textId="77777777" w:rsidR="0037170E" w:rsidRDefault="003717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CE72C1" w14:textId="77777777" w:rsidR="0037170E" w:rsidRDefault="0037170E"/>
    <w:p w14:paraId="0D15417D" w14:textId="77777777" w:rsidR="0037170E" w:rsidRDefault="0037170E">
      <w:pPr>
        <w:rPr>
          <w:sz w:val="2"/>
          <w:szCs w:val="2"/>
        </w:rPr>
      </w:pPr>
    </w:p>
    <w:p w14:paraId="037E1721" w14:textId="77777777" w:rsidR="0037170E" w:rsidRDefault="0037170E"/>
    <w:p w14:paraId="174A01BE" w14:textId="77777777" w:rsidR="0037170E" w:rsidRDefault="0037170E">
      <w:pPr>
        <w:spacing w:after="0" w:line="240" w:lineRule="auto"/>
      </w:pPr>
    </w:p>
  </w:footnote>
  <w:footnote w:type="continuationSeparator" w:id="0">
    <w:p w14:paraId="50A1867E" w14:textId="77777777" w:rsidR="0037170E" w:rsidRDefault="00371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0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185578</TotalTime>
  <Pages>1</Pages>
  <Words>158</Words>
  <Characters>904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413</cp:revision>
  <cp:lastPrinted>2009-02-06T05:36:00Z</cp:lastPrinted>
  <dcterms:created xsi:type="dcterms:W3CDTF">2024-01-07T13:43:00Z</dcterms:created>
  <dcterms:modified xsi:type="dcterms:W3CDTF">2025-10-16T10:01:00Z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