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4F" w:rsidRDefault="00051E4F" w:rsidP="00051E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Діаб Набіл</w:t>
      </w:r>
      <w:r>
        <w:rPr>
          <w:rFonts w:ascii="CIDFont+F4" w:hAnsi="CIDFont+F4" w:cs="CIDFont+F4"/>
          <w:kern w:val="0"/>
          <w:sz w:val="28"/>
          <w:szCs w:val="28"/>
          <w:lang w:eastAsia="ru-RU"/>
        </w:rPr>
        <w:t>, аспірант кафедри психології Харківського національного</w:t>
      </w:r>
    </w:p>
    <w:p w:rsidR="00051E4F" w:rsidRDefault="00051E4F" w:rsidP="00051E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Г.С. Сковороди, тема дисертації:</w:t>
      </w:r>
    </w:p>
    <w:p w:rsidR="00051E4F" w:rsidRDefault="00051E4F" w:rsidP="00051E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«Предиктори почуття цінності власного життя у студентів»,</w:t>
      </w:r>
    </w:p>
    <w:p w:rsidR="00051E4F" w:rsidRDefault="00051E4F" w:rsidP="00051E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(053 Психологія). Спеціалізована вчена рада ДФ 64.053.019 в</w:t>
      </w:r>
    </w:p>
    <w:p w:rsidR="00805889" w:rsidRPr="00051E4F" w:rsidRDefault="00051E4F" w:rsidP="00051E4F">
      <w:r>
        <w:rPr>
          <w:rFonts w:ascii="CIDFont+F4" w:hAnsi="CIDFont+F4" w:cs="CIDFont+F4"/>
          <w:kern w:val="0"/>
          <w:sz w:val="28"/>
          <w:szCs w:val="28"/>
          <w:lang w:eastAsia="ru-RU"/>
        </w:rPr>
        <w:t>Харківському національному педагогічному університеті імені Г.С. Сковороди</w:t>
      </w:r>
    </w:p>
    <w:sectPr w:rsidR="00805889" w:rsidRPr="00051E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051E4F" w:rsidRPr="00051E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E54A7-9663-42FD-B9C3-521AA80A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2021-11-01T08:58:00Z</dcterms:created>
  <dcterms:modified xsi:type="dcterms:W3CDTF">2021-11-02T09:27:00Z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