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BD7A6" w14:textId="6262FFC8" w:rsidR="007249DD" w:rsidRDefault="00E17FE6" w:rsidP="00E17FE6">
      <w:pPr>
        <w:rPr>
          <w:rFonts w:ascii="Verdana" w:hAnsi="Verdana"/>
          <w:b/>
          <w:bCs/>
          <w:color w:val="000000"/>
          <w:shd w:val="clear" w:color="auto" w:fill="FFFFFF"/>
        </w:rPr>
      </w:pPr>
      <w:r>
        <w:rPr>
          <w:rFonts w:ascii="Verdana" w:hAnsi="Verdana"/>
          <w:b/>
          <w:bCs/>
          <w:color w:val="000000"/>
          <w:shd w:val="clear" w:color="auto" w:fill="FFFFFF"/>
        </w:rPr>
        <w:t xml:space="preserve">Чубук Руслан Валентинович. Підготовка майбутніх соціальних педагогів до роботи із студентською молоддю. : Дис... канд.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2008</w:t>
      </w:r>
    </w:p>
    <w:p w14:paraId="5542FC11" w14:textId="77777777" w:rsidR="00E17FE6" w:rsidRDefault="00E17FE6" w:rsidP="00E17FE6">
      <w:pPr>
        <w:pStyle w:val="aa"/>
        <w:shd w:val="clear" w:color="auto" w:fill="FFFFFF"/>
        <w:rPr>
          <w:color w:val="000000"/>
          <w:sz w:val="27"/>
          <w:szCs w:val="27"/>
        </w:rPr>
      </w:pPr>
      <w:r>
        <w:rPr>
          <w:b/>
          <w:bCs/>
          <w:color w:val="000000"/>
          <w:sz w:val="27"/>
          <w:szCs w:val="27"/>
        </w:rPr>
        <w:t>Чубук Р.В. Підготовка майбутніх соціальних педагогів до роботи із студентською молоддю. – Рукопис.</w:t>
      </w:r>
    </w:p>
    <w:p w14:paraId="05CD0833" w14:textId="77777777" w:rsidR="00E17FE6" w:rsidRDefault="00E17FE6" w:rsidP="00E17FE6">
      <w:pPr>
        <w:pStyle w:val="aa"/>
        <w:shd w:val="clear" w:color="auto" w:fill="FFFFFF"/>
        <w:rPr>
          <w:color w:val="000000"/>
          <w:sz w:val="27"/>
          <w:szCs w:val="27"/>
        </w:rPr>
      </w:pPr>
      <w:r>
        <w:rPr>
          <w:color w:val="000000"/>
          <w:sz w:val="27"/>
          <w:szCs w:val="27"/>
        </w:rPr>
        <w:t>Дисертація на здобуття наукового ступеня кандидата педагогічних наук зі спеціальності 13.00.04 – теорія і методика професійної освіти. – Південноукраїнський державний педагогічний університет імені К.Д. Ушинського. – Одеса, 2008.</w:t>
      </w:r>
    </w:p>
    <w:p w14:paraId="25C02ED9" w14:textId="77777777" w:rsidR="00E17FE6" w:rsidRDefault="00E17FE6" w:rsidP="00E17FE6">
      <w:pPr>
        <w:pStyle w:val="aa"/>
        <w:shd w:val="clear" w:color="auto" w:fill="FFFFFF"/>
        <w:rPr>
          <w:color w:val="000000"/>
          <w:sz w:val="27"/>
          <w:szCs w:val="27"/>
        </w:rPr>
      </w:pPr>
      <w:r>
        <w:rPr>
          <w:color w:val="000000"/>
          <w:sz w:val="27"/>
          <w:szCs w:val="27"/>
        </w:rPr>
        <w:t>У дисертації досліджувалася проблема підготовки майбутніх соціальних педагогів до роботи із студентською молоддю. Охарактеризовано особливості та специфіку студентської молоді як об’єкта роботи соціального педагога. Розглянуто реальний стан соціально-педагогічної діяльності у ВНЗ та соціальні проблеми студентської молоді. Конкретизовано сутність і структуру, визначено компоненти (когнітивний, діяльнісний, особистісний), критерії, показники та рівні (стратегічний, тактичний, оперативний, початковий) сформованості професійної компетентності як показника якості підготовки майбутніх соціальних педагогів до роботи зі студентською молоддю, проведено її діагностику. Визначено, обґрунтовано й експериментально апробовано педагогічні умови (соціально-педагогічна спрямованість оновленого змісту, форм і методів фахової підготовки майбутніх соціальних педагогів; упровадження інноваційних форм управління соціально-педагогічною роботою зі студентською молоддю; занурення майбутніх соціальних педагогів в активну соціально-педагогічну діяльність зі студентською молоддю) підготовки майбутніх соціальних педагогів до роботи зі студентською молоддю та розкрито їх реалізацію.</w:t>
      </w:r>
    </w:p>
    <w:p w14:paraId="78882EFE" w14:textId="77777777" w:rsidR="00E17FE6" w:rsidRPr="00E17FE6" w:rsidRDefault="00E17FE6" w:rsidP="00E17FE6"/>
    <w:sectPr w:rsidR="00E17FE6" w:rsidRPr="00E17FE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05A9B" w14:textId="77777777" w:rsidR="00517124" w:rsidRDefault="00517124">
      <w:pPr>
        <w:spacing w:after="0" w:line="240" w:lineRule="auto"/>
      </w:pPr>
      <w:r>
        <w:separator/>
      </w:r>
    </w:p>
  </w:endnote>
  <w:endnote w:type="continuationSeparator" w:id="0">
    <w:p w14:paraId="65C420AA" w14:textId="77777777" w:rsidR="00517124" w:rsidRDefault="0051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A39DC" w14:textId="77777777" w:rsidR="00517124" w:rsidRDefault="00517124">
      <w:pPr>
        <w:spacing w:after="0" w:line="240" w:lineRule="auto"/>
      </w:pPr>
      <w:r>
        <w:separator/>
      </w:r>
    </w:p>
  </w:footnote>
  <w:footnote w:type="continuationSeparator" w:id="0">
    <w:p w14:paraId="179F1E05" w14:textId="77777777" w:rsidR="00517124" w:rsidRDefault="00517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1712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25FC"/>
    <w:multiLevelType w:val="multilevel"/>
    <w:tmpl w:val="FAAAF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C089A"/>
    <w:multiLevelType w:val="multilevel"/>
    <w:tmpl w:val="4D7C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31289"/>
    <w:multiLevelType w:val="multilevel"/>
    <w:tmpl w:val="71BA66F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13C96"/>
    <w:multiLevelType w:val="multilevel"/>
    <w:tmpl w:val="0260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625AFC"/>
    <w:multiLevelType w:val="multilevel"/>
    <w:tmpl w:val="A0EC0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EF3C83"/>
    <w:multiLevelType w:val="multilevel"/>
    <w:tmpl w:val="78F0F8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0E5592"/>
    <w:multiLevelType w:val="multilevel"/>
    <w:tmpl w:val="F0801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E2134F"/>
    <w:multiLevelType w:val="multilevel"/>
    <w:tmpl w:val="FCDA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0C6304"/>
    <w:multiLevelType w:val="multilevel"/>
    <w:tmpl w:val="C88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ED0E19"/>
    <w:multiLevelType w:val="multilevel"/>
    <w:tmpl w:val="043E1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E0671A"/>
    <w:multiLevelType w:val="multilevel"/>
    <w:tmpl w:val="4162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7764FB"/>
    <w:multiLevelType w:val="multilevel"/>
    <w:tmpl w:val="5D3A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E70730"/>
    <w:multiLevelType w:val="multilevel"/>
    <w:tmpl w:val="EB141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B4345D"/>
    <w:multiLevelType w:val="multilevel"/>
    <w:tmpl w:val="3A7C0F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E544B7"/>
    <w:multiLevelType w:val="multilevel"/>
    <w:tmpl w:val="E2CC4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485B57"/>
    <w:multiLevelType w:val="multilevel"/>
    <w:tmpl w:val="BA9A3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290445"/>
    <w:multiLevelType w:val="multilevel"/>
    <w:tmpl w:val="EF6EE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035A54"/>
    <w:multiLevelType w:val="multilevel"/>
    <w:tmpl w:val="439290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285407"/>
    <w:multiLevelType w:val="multilevel"/>
    <w:tmpl w:val="B18488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366841"/>
    <w:multiLevelType w:val="multilevel"/>
    <w:tmpl w:val="9814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8C0669"/>
    <w:multiLevelType w:val="multilevel"/>
    <w:tmpl w:val="5A644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966045"/>
    <w:multiLevelType w:val="multilevel"/>
    <w:tmpl w:val="1BA26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FB79C8"/>
    <w:multiLevelType w:val="multilevel"/>
    <w:tmpl w:val="680A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ED5698"/>
    <w:multiLevelType w:val="multilevel"/>
    <w:tmpl w:val="8B443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191B15"/>
    <w:multiLevelType w:val="multilevel"/>
    <w:tmpl w:val="5D4A5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E85DE0"/>
    <w:multiLevelType w:val="multilevel"/>
    <w:tmpl w:val="3F6444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95351F"/>
    <w:multiLevelType w:val="multilevel"/>
    <w:tmpl w:val="3D7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9951B9"/>
    <w:multiLevelType w:val="multilevel"/>
    <w:tmpl w:val="F1E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501755"/>
    <w:multiLevelType w:val="multilevel"/>
    <w:tmpl w:val="9CC005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906A27"/>
    <w:multiLevelType w:val="multilevel"/>
    <w:tmpl w:val="4F0E5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9D56B4"/>
    <w:multiLevelType w:val="multilevel"/>
    <w:tmpl w:val="1AB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7E50FA"/>
    <w:multiLevelType w:val="multilevel"/>
    <w:tmpl w:val="A7DE591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547C38"/>
    <w:multiLevelType w:val="multilevel"/>
    <w:tmpl w:val="7BB0A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8"/>
  </w:num>
  <w:num w:numId="3">
    <w:abstractNumId w:val="27"/>
  </w:num>
  <w:num w:numId="4">
    <w:abstractNumId w:val="12"/>
  </w:num>
  <w:num w:numId="5">
    <w:abstractNumId w:val="26"/>
  </w:num>
  <w:num w:numId="6">
    <w:abstractNumId w:val="30"/>
  </w:num>
  <w:num w:numId="7">
    <w:abstractNumId w:val="16"/>
  </w:num>
  <w:num w:numId="8">
    <w:abstractNumId w:val="8"/>
  </w:num>
  <w:num w:numId="9">
    <w:abstractNumId w:val="14"/>
  </w:num>
  <w:num w:numId="10">
    <w:abstractNumId w:val="25"/>
  </w:num>
  <w:num w:numId="11">
    <w:abstractNumId w:val="11"/>
  </w:num>
  <w:num w:numId="12">
    <w:abstractNumId w:val="3"/>
  </w:num>
  <w:num w:numId="13">
    <w:abstractNumId w:val="22"/>
  </w:num>
  <w:num w:numId="14">
    <w:abstractNumId w:val="29"/>
  </w:num>
  <w:num w:numId="15">
    <w:abstractNumId w:val="9"/>
  </w:num>
  <w:num w:numId="16">
    <w:abstractNumId w:val="32"/>
  </w:num>
  <w:num w:numId="17">
    <w:abstractNumId w:val="1"/>
  </w:num>
  <w:num w:numId="18">
    <w:abstractNumId w:val="7"/>
  </w:num>
  <w:num w:numId="19">
    <w:abstractNumId w:val="15"/>
  </w:num>
  <w:num w:numId="20">
    <w:abstractNumId w:val="23"/>
  </w:num>
  <w:num w:numId="21">
    <w:abstractNumId w:val="23"/>
    <w:lvlOverride w:ilvl="1">
      <w:startOverride w:val="7"/>
    </w:lvlOverride>
  </w:num>
  <w:num w:numId="22">
    <w:abstractNumId w:val="6"/>
  </w:num>
  <w:num w:numId="23">
    <w:abstractNumId w:val="21"/>
  </w:num>
  <w:num w:numId="24">
    <w:abstractNumId w:val="10"/>
  </w:num>
  <w:num w:numId="25">
    <w:abstractNumId w:val="4"/>
  </w:num>
  <w:num w:numId="26">
    <w:abstractNumId w:val="0"/>
  </w:num>
  <w:num w:numId="27">
    <w:abstractNumId w:val="19"/>
  </w:num>
  <w:num w:numId="28">
    <w:abstractNumId w:val="18"/>
  </w:num>
  <w:num w:numId="29">
    <w:abstractNumId w:val="2"/>
  </w:num>
  <w:num w:numId="30">
    <w:abstractNumId w:val="31"/>
  </w:num>
  <w:num w:numId="31">
    <w:abstractNumId w:val="20"/>
  </w:num>
  <w:num w:numId="32">
    <w:abstractNumId w:val="24"/>
  </w:num>
  <w:num w:numId="33">
    <w:abstractNumId w:val="5"/>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226"/>
    <w:rsid w:val="0001231B"/>
    <w:rsid w:val="00012554"/>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1DE"/>
    <w:rsid w:val="00233D23"/>
    <w:rsid w:val="00233DDB"/>
    <w:rsid w:val="0023409F"/>
    <w:rsid w:val="002342C2"/>
    <w:rsid w:val="002345C0"/>
    <w:rsid w:val="0023548E"/>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57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EF6"/>
    <w:rsid w:val="004227F9"/>
    <w:rsid w:val="0042297C"/>
    <w:rsid w:val="00423191"/>
    <w:rsid w:val="00423228"/>
    <w:rsid w:val="00423427"/>
    <w:rsid w:val="0042421D"/>
    <w:rsid w:val="00424567"/>
    <w:rsid w:val="00424FE0"/>
    <w:rsid w:val="00425270"/>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E95"/>
    <w:rsid w:val="004930B9"/>
    <w:rsid w:val="0049337B"/>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4FD4"/>
    <w:rsid w:val="004A5316"/>
    <w:rsid w:val="004A5321"/>
    <w:rsid w:val="004A56FD"/>
    <w:rsid w:val="004A56FF"/>
    <w:rsid w:val="004A5E2B"/>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124"/>
    <w:rsid w:val="005173A5"/>
    <w:rsid w:val="00517667"/>
    <w:rsid w:val="005178BD"/>
    <w:rsid w:val="00520249"/>
    <w:rsid w:val="005203F6"/>
    <w:rsid w:val="0052043C"/>
    <w:rsid w:val="00520AFF"/>
    <w:rsid w:val="00520C3E"/>
    <w:rsid w:val="005210EC"/>
    <w:rsid w:val="00521555"/>
    <w:rsid w:val="00521682"/>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30AC"/>
    <w:rsid w:val="0064450C"/>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49DD"/>
    <w:rsid w:val="007256BC"/>
    <w:rsid w:val="007260B9"/>
    <w:rsid w:val="007264AD"/>
    <w:rsid w:val="0072682B"/>
    <w:rsid w:val="00726F67"/>
    <w:rsid w:val="007273EA"/>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5A9"/>
    <w:rsid w:val="007609A6"/>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DE8"/>
    <w:rsid w:val="007B209B"/>
    <w:rsid w:val="007B286B"/>
    <w:rsid w:val="007B2B2C"/>
    <w:rsid w:val="007B2CA1"/>
    <w:rsid w:val="007B373F"/>
    <w:rsid w:val="007B3C5A"/>
    <w:rsid w:val="007B3D27"/>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31D1"/>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1EA0"/>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593"/>
    <w:rsid w:val="008905DD"/>
    <w:rsid w:val="008908C9"/>
    <w:rsid w:val="00891077"/>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A9B"/>
    <w:rsid w:val="008D6B54"/>
    <w:rsid w:val="008D6CF7"/>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7578"/>
    <w:rsid w:val="009078ED"/>
    <w:rsid w:val="00907FD7"/>
    <w:rsid w:val="00910890"/>
    <w:rsid w:val="00912439"/>
    <w:rsid w:val="00912504"/>
    <w:rsid w:val="009128A9"/>
    <w:rsid w:val="009129FF"/>
    <w:rsid w:val="00912C5E"/>
    <w:rsid w:val="0091484C"/>
    <w:rsid w:val="009149C7"/>
    <w:rsid w:val="00914B3C"/>
    <w:rsid w:val="00915060"/>
    <w:rsid w:val="0091523C"/>
    <w:rsid w:val="00915A05"/>
    <w:rsid w:val="0091663A"/>
    <w:rsid w:val="0091666C"/>
    <w:rsid w:val="00916DC1"/>
    <w:rsid w:val="009175FD"/>
    <w:rsid w:val="00917611"/>
    <w:rsid w:val="00917613"/>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687"/>
    <w:rsid w:val="009F78CE"/>
    <w:rsid w:val="00A004E5"/>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CFC"/>
    <w:rsid w:val="00A56860"/>
    <w:rsid w:val="00A568D0"/>
    <w:rsid w:val="00A5734A"/>
    <w:rsid w:val="00A60191"/>
    <w:rsid w:val="00A60B67"/>
    <w:rsid w:val="00A61AFE"/>
    <w:rsid w:val="00A62F9F"/>
    <w:rsid w:val="00A62FCB"/>
    <w:rsid w:val="00A63254"/>
    <w:rsid w:val="00A63682"/>
    <w:rsid w:val="00A641F1"/>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D5E"/>
    <w:rsid w:val="00A92ABF"/>
    <w:rsid w:val="00A93DBC"/>
    <w:rsid w:val="00A94724"/>
    <w:rsid w:val="00A94A3D"/>
    <w:rsid w:val="00A952B1"/>
    <w:rsid w:val="00A95E97"/>
    <w:rsid w:val="00A962B9"/>
    <w:rsid w:val="00A962FE"/>
    <w:rsid w:val="00A9670F"/>
    <w:rsid w:val="00A969D6"/>
    <w:rsid w:val="00A96C8C"/>
    <w:rsid w:val="00A96DE5"/>
    <w:rsid w:val="00A96FCB"/>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66C6"/>
    <w:rsid w:val="00DB72DB"/>
    <w:rsid w:val="00DB792F"/>
    <w:rsid w:val="00DC07E6"/>
    <w:rsid w:val="00DC07FA"/>
    <w:rsid w:val="00DC0AA1"/>
    <w:rsid w:val="00DC0EBB"/>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C0"/>
    <w:rsid w:val="00DC68F9"/>
    <w:rsid w:val="00DC6DC5"/>
    <w:rsid w:val="00DC7339"/>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61DD"/>
    <w:rsid w:val="00E766C1"/>
    <w:rsid w:val="00E76871"/>
    <w:rsid w:val="00E76F0A"/>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44A"/>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28623</TotalTime>
  <Pages>1</Pages>
  <Words>245</Words>
  <Characters>1398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5787</cp:revision>
  <dcterms:created xsi:type="dcterms:W3CDTF">2024-06-20T08:51:00Z</dcterms:created>
  <dcterms:modified xsi:type="dcterms:W3CDTF">2024-07-20T23:56:00Z</dcterms:modified>
  <cp:category/>
</cp:coreProperties>
</file>