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D32940" w:rsidRDefault="00D32940" w:rsidP="00D32940">
      <w:r w:rsidRPr="00D32940">
        <w:rPr>
          <w:rFonts w:ascii="Times New Roman" w:eastAsia="Arial Narrow" w:hAnsi="Times New Roman" w:cs="Times New Roman"/>
          <w:b/>
          <w:bCs/>
          <w:color w:val="000000"/>
          <w:kern w:val="0"/>
          <w:sz w:val="24"/>
          <w:lang w:val="uk-UA" w:eastAsia="uk-UA" w:bidi="uk-UA"/>
        </w:rPr>
        <w:t xml:space="preserve">Аль-Шуучі Юніс Туркі </w:t>
      </w:r>
      <w:r w:rsidRPr="00D32940">
        <w:rPr>
          <w:rFonts w:ascii="Times New Roman" w:eastAsia="Arial Narrow" w:hAnsi="Times New Roman" w:cs="Times New Roman"/>
          <w:b/>
          <w:bCs/>
          <w:color w:val="000000"/>
          <w:kern w:val="0"/>
          <w:sz w:val="24"/>
          <w:lang w:val="uk-UA" w:eastAsia="ru-RU" w:bidi="ru-RU"/>
        </w:rPr>
        <w:t>Махмуд</w:t>
      </w:r>
      <w:r w:rsidRPr="00D32940">
        <w:rPr>
          <w:rFonts w:ascii="Times New Roman" w:hAnsi="Times New Roman" w:cs="Times New Roman"/>
          <w:color w:val="000000"/>
          <w:kern w:val="0"/>
          <w:sz w:val="24"/>
          <w:szCs w:val="24"/>
          <w:lang w:val="uk-UA" w:eastAsia="ru-RU" w:bidi="ru-RU"/>
        </w:rPr>
        <w:t xml:space="preserve">, </w:t>
      </w:r>
      <w:r w:rsidRPr="00D32940">
        <w:rPr>
          <w:rFonts w:ascii="Times New Roman" w:hAnsi="Times New Roman" w:cs="Times New Roman"/>
          <w:color w:val="000000"/>
          <w:kern w:val="0"/>
          <w:sz w:val="24"/>
          <w:szCs w:val="24"/>
          <w:lang w:val="uk-UA" w:eastAsia="uk-UA" w:bidi="uk-UA"/>
        </w:rPr>
        <w:t>здобувач кафедри фізичної хімії Харківського національного університету імені В. Н. Каразі- на МОН України: «Нанорозмірні агрегати С</w:t>
      </w:r>
      <w:r w:rsidRPr="00D32940">
        <w:rPr>
          <w:rFonts w:ascii="Times New Roman" w:hAnsi="Times New Roman" w:cs="Times New Roman"/>
          <w:color w:val="000000"/>
          <w:kern w:val="0"/>
          <w:sz w:val="24"/>
          <w:szCs w:val="24"/>
          <w:vertAlign w:val="subscript"/>
          <w:lang w:val="uk-UA" w:eastAsia="uk-UA" w:bidi="uk-UA"/>
        </w:rPr>
        <w:t>60</w:t>
      </w:r>
      <w:r w:rsidRPr="00D32940">
        <w:rPr>
          <w:rFonts w:ascii="Times New Roman" w:hAnsi="Times New Roman" w:cs="Times New Roman"/>
          <w:color w:val="000000"/>
          <w:kern w:val="0"/>
          <w:sz w:val="24"/>
          <w:szCs w:val="24"/>
          <w:lang w:val="uk-UA" w:eastAsia="uk-UA" w:bidi="uk-UA"/>
        </w:rPr>
        <w:t xml:space="preserve"> в полярних розчин</w:t>
      </w:r>
      <w:r w:rsidRPr="00D32940">
        <w:rPr>
          <w:rFonts w:ascii="Times New Roman" w:hAnsi="Times New Roman" w:cs="Times New Roman"/>
          <w:color w:val="000000"/>
          <w:kern w:val="0"/>
          <w:sz w:val="24"/>
          <w:szCs w:val="24"/>
          <w:lang w:val="uk-UA" w:eastAsia="uk-UA" w:bidi="uk-UA"/>
        </w:rPr>
        <w:softHyphen/>
        <w:t>никах: формування, властивості та взаємодія з іонами металів» (02.00.04 - фізична хімія). Спецрада Д 64.051.14 у Харківсько</w:t>
      </w:r>
      <w:r w:rsidRPr="00D32940">
        <w:rPr>
          <w:rFonts w:ascii="Times New Roman" w:hAnsi="Times New Roman" w:cs="Times New Roman"/>
          <w:color w:val="000000"/>
          <w:kern w:val="0"/>
          <w:sz w:val="24"/>
          <w:szCs w:val="24"/>
          <w:lang w:val="uk-UA" w:eastAsia="uk-UA" w:bidi="uk-UA"/>
        </w:rPr>
        <w:softHyphen/>
        <w:t>му національному університеті імені В. Н. Каразіна</w:t>
      </w:r>
    </w:p>
    <w:sectPr w:rsidR="00047DE3" w:rsidRPr="00D32940"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70B10-54FF-4BC1-B327-BE069FB3C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53</Words>
  <Characters>304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59</cp:revision>
  <cp:lastPrinted>2009-02-06T05:36:00Z</cp:lastPrinted>
  <dcterms:created xsi:type="dcterms:W3CDTF">2020-05-02T10:41:00Z</dcterms:created>
  <dcterms:modified xsi:type="dcterms:W3CDTF">2020-05-02T12:50:00Z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