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87D89" w14:textId="77777777" w:rsidR="00CC0D67" w:rsidRDefault="00CC0D67" w:rsidP="00CC0D67">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ФОРМИРОВАНИЯ ЭФФЕКТИВНОГО НАЛОГОВОГО АДМИНИСТРИРОВАНИЯ В НАЦИОНАЛЬНОЙ НАЛОГОВОЙ СИСТЕМЕ</w:t>
      </w:r>
    </w:p>
    <w:p w14:paraId="0673079F" w14:textId="77777777" w:rsidR="00CC0D67" w:rsidRDefault="00CC0D67" w:rsidP="00CC0D67">
      <w:pPr>
        <w:rPr>
          <w:rFonts w:ascii="Verdana" w:hAnsi="Verdana"/>
          <w:color w:val="000000"/>
          <w:sz w:val="18"/>
          <w:szCs w:val="18"/>
          <w:shd w:val="clear" w:color="auto" w:fill="FFFFFF"/>
        </w:rPr>
      </w:pPr>
    </w:p>
    <w:p w14:paraId="05F8152A" w14:textId="77777777" w:rsidR="00CC0D67" w:rsidRDefault="00CC0D67" w:rsidP="00CC0D67">
      <w:pPr>
        <w:rPr>
          <w:rFonts w:ascii="Verdana" w:hAnsi="Verdana"/>
          <w:color w:val="000000"/>
          <w:sz w:val="18"/>
          <w:szCs w:val="18"/>
          <w:shd w:val="clear" w:color="auto" w:fill="FFFFFF"/>
        </w:rPr>
      </w:pPr>
    </w:p>
    <w:p w14:paraId="25FED198" w14:textId="77777777" w:rsidR="00CC0D67" w:rsidRDefault="00CC0D67" w:rsidP="00CC0D6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Джамурзаев, Юнус Дениевич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BBB88E3" w14:textId="77777777" w:rsidR="00CC0D67" w:rsidRDefault="00CC0D67" w:rsidP="00CC0D67">
      <w:pPr>
        <w:rPr>
          <w:rFonts w:ascii="Verdana" w:hAnsi="Verdana"/>
          <w:color w:val="000000"/>
          <w:sz w:val="18"/>
          <w:szCs w:val="18"/>
        </w:rPr>
      </w:pPr>
      <w:r>
        <w:rPr>
          <w:rFonts w:ascii="Verdana" w:hAnsi="Verdana"/>
          <w:color w:val="000000"/>
          <w:sz w:val="18"/>
          <w:szCs w:val="18"/>
        </w:rPr>
        <w:t>2012</w:t>
      </w:r>
    </w:p>
    <w:p w14:paraId="247F500C" w14:textId="77777777" w:rsidR="00CC0D67" w:rsidRDefault="00CC0D67" w:rsidP="00CC0D67">
      <w:pPr>
        <w:rPr>
          <w:rFonts w:ascii="Verdana" w:hAnsi="Verdana"/>
          <w:b/>
          <w:bCs/>
          <w:color w:val="000000"/>
          <w:sz w:val="18"/>
          <w:szCs w:val="18"/>
        </w:rPr>
      </w:pPr>
      <w:r>
        <w:rPr>
          <w:rFonts w:ascii="Verdana" w:hAnsi="Verdana"/>
          <w:b/>
          <w:bCs/>
          <w:color w:val="000000"/>
          <w:sz w:val="18"/>
          <w:szCs w:val="18"/>
        </w:rPr>
        <w:t>Автор научной работы: </w:t>
      </w:r>
    </w:p>
    <w:p w14:paraId="432E9F32" w14:textId="77777777" w:rsidR="00CC0D67" w:rsidRDefault="00CC0D67" w:rsidP="00CC0D67">
      <w:pPr>
        <w:rPr>
          <w:rFonts w:ascii="Verdana" w:hAnsi="Verdana"/>
          <w:color w:val="000000"/>
          <w:sz w:val="18"/>
          <w:szCs w:val="18"/>
        </w:rPr>
      </w:pPr>
      <w:r>
        <w:rPr>
          <w:rFonts w:ascii="Verdana" w:hAnsi="Verdana"/>
          <w:color w:val="000000"/>
          <w:sz w:val="18"/>
          <w:szCs w:val="18"/>
        </w:rPr>
        <w:t>Джамурзаев, Юнус Дениевич</w:t>
      </w:r>
    </w:p>
    <w:p w14:paraId="6E9E1BE6" w14:textId="77777777" w:rsidR="00CC0D67" w:rsidRDefault="00CC0D67" w:rsidP="00CC0D67">
      <w:pPr>
        <w:rPr>
          <w:rFonts w:ascii="Verdana" w:hAnsi="Verdana"/>
          <w:b/>
          <w:bCs/>
          <w:color w:val="000000"/>
          <w:sz w:val="18"/>
          <w:szCs w:val="18"/>
        </w:rPr>
      </w:pPr>
      <w:r>
        <w:rPr>
          <w:rFonts w:ascii="Verdana" w:hAnsi="Verdana"/>
          <w:b/>
          <w:bCs/>
          <w:color w:val="000000"/>
          <w:sz w:val="18"/>
          <w:szCs w:val="18"/>
        </w:rPr>
        <w:t>Ученая cтепень: </w:t>
      </w:r>
    </w:p>
    <w:p w14:paraId="42A1457C" w14:textId="77777777" w:rsidR="00CC0D67" w:rsidRDefault="00CC0D67" w:rsidP="00CC0D67">
      <w:pPr>
        <w:rPr>
          <w:rFonts w:ascii="Verdana" w:hAnsi="Verdana"/>
          <w:color w:val="000000"/>
          <w:sz w:val="18"/>
          <w:szCs w:val="18"/>
        </w:rPr>
      </w:pPr>
      <w:r>
        <w:rPr>
          <w:rFonts w:ascii="Verdana" w:hAnsi="Verdana"/>
          <w:color w:val="000000"/>
          <w:sz w:val="18"/>
          <w:szCs w:val="18"/>
        </w:rPr>
        <w:t>доктор экономических наук</w:t>
      </w:r>
    </w:p>
    <w:p w14:paraId="3FF3747F" w14:textId="77777777" w:rsidR="00CC0D67" w:rsidRDefault="00CC0D67" w:rsidP="00CC0D67">
      <w:pPr>
        <w:rPr>
          <w:rFonts w:ascii="Verdana" w:hAnsi="Verdana"/>
          <w:b/>
          <w:bCs/>
          <w:color w:val="000000"/>
          <w:sz w:val="18"/>
          <w:szCs w:val="18"/>
        </w:rPr>
      </w:pPr>
      <w:r>
        <w:rPr>
          <w:rFonts w:ascii="Verdana" w:hAnsi="Verdana"/>
          <w:b/>
          <w:bCs/>
          <w:color w:val="000000"/>
          <w:sz w:val="18"/>
          <w:szCs w:val="18"/>
        </w:rPr>
        <w:t>Место защиты диссертации: </w:t>
      </w:r>
    </w:p>
    <w:p w14:paraId="79C90CCA" w14:textId="77777777" w:rsidR="00CC0D67" w:rsidRDefault="00CC0D67" w:rsidP="00CC0D67">
      <w:pPr>
        <w:rPr>
          <w:rFonts w:ascii="Verdana" w:hAnsi="Verdana"/>
          <w:color w:val="000000"/>
          <w:sz w:val="18"/>
          <w:szCs w:val="18"/>
        </w:rPr>
      </w:pPr>
      <w:r>
        <w:rPr>
          <w:rFonts w:ascii="Verdana" w:hAnsi="Verdana"/>
          <w:color w:val="000000"/>
          <w:sz w:val="18"/>
          <w:szCs w:val="18"/>
        </w:rPr>
        <w:t>Орел</w:t>
      </w:r>
    </w:p>
    <w:p w14:paraId="30FCADBA" w14:textId="77777777" w:rsidR="00CC0D67" w:rsidRDefault="00CC0D67" w:rsidP="00CC0D67">
      <w:pPr>
        <w:rPr>
          <w:rFonts w:ascii="Verdana" w:hAnsi="Verdana"/>
          <w:b/>
          <w:bCs/>
          <w:color w:val="000000"/>
          <w:sz w:val="18"/>
          <w:szCs w:val="18"/>
        </w:rPr>
      </w:pPr>
      <w:r>
        <w:rPr>
          <w:rFonts w:ascii="Verdana" w:hAnsi="Verdana"/>
          <w:b/>
          <w:bCs/>
          <w:color w:val="000000"/>
          <w:sz w:val="18"/>
          <w:szCs w:val="18"/>
        </w:rPr>
        <w:t>Код cпециальности ВАК: </w:t>
      </w:r>
    </w:p>
    <w:p w14:paraId="68A17449" w14:textId="77777777" w:rsidR="00CC0D67" w:rsidRDefault="00CC0D67" w:rsidP="00CC0D67">
      <w:pPr>
        <w:rPr>
          <w:rFonts w:ascii="Verdana" w:hAnsi="Verdana"/>
          <w:color w:val="000000"/>
          <w:sz w:val="18"/>
          <w:szCs w:val="18"/>
        </w:rPr>
      </w:pPr>
      <w:r>
        <w:rPr>
          <w:rFonts w:ascii="Verdana" w:hAnsi="Verdana"/>
          <w:color w:val="000000"/>
          <w:sz w:val="18"/>
          <w:szCs w:val="18"/>
        </w:rPr>
        <w:t>08.00.10</w:t>
      </w:r>
    </w:p>
    <w:p w14:paraId="14F70BCF" w14:textId="77777777" w:rsidR="00CC0D67" w:rsidRDefault="00CC0D67" w:rsidP="00CC0D67">
      <w:pPr>
        <w:rPr>
          <w:rFonts w:ascii="Verdana" w:hAnsi="Verdana"/>
          <w:b/>
          <w:bCs/>
          <w:color w:val="000000"/>
          <w:sz w:val="18"/>
          <w:szCs w:val="18"/>
        </w:rPr>
      </w:pPr>
      <w:r>
        <w:rPr>
          <w:rFonts w:ascii="Verdana" w:hAnsi="Verdana"/>
          <w:b/>
          <w:bCs/>
          <w:color w:val="000000"/>
          <w:sz w:val="18"/>
          <w:szCs w:val="18"/>
        </w:rPr>
        <w:t>Специальность: </w:t>
      </w:r>
    </w:p>
    <w:p w14:paraId="648CBE44" w14:textId="77777777" w:rsidR="00CC0D67" w:rsidRDefault="00CC0D67" w:rsidP="00CC0D67">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66C2E25" w14:textId="77777777" w:rsidR="00CC0D67" w:rsidRDefault="00CC0D67" w:rsidP="00CC0D67">
      <w:pPr>
        <w:rPr>
          <w:rFonts w:ascii="Verdana" w:hAnsi="Verdana"/>
          <w:b/>
          <w:bCs/>
          <w:color w:val="000000"/>
          <w:sz w:val="18"/>
          <w:szCs w:val="18"/>
        </w:rPr>
      </w:pPr>
      <w:r>
        <w:rPr>
          <w:rFonts w:ascii="Verdana" w:hAnsi="Verdana"/>
          <w:b/>
          <w:bCs/>
          <w:color w:val="000000"/>
          <w:sz w:val="18"/>
          <w:szCs w:val="18"/>
        </w:rPr>
        <w:t>Количество cтраниц: </w:t>
      </w:r>
    </w:p>
    <w:p w14:paraId="7F32E315" w14:textId="77777777" w:rsidR="00CC0D67" w:rsidRDefault="00CC0D67" w:rsidP="00CC0D67">
      <w:pPr>
        <w:rPr>
          <w:rFonts w:ascii="Verdana" w:hAnsi="Verdana"/>
          <w:color w:val="000000"/>
          <w:sz w:val="18"/>
          <w:szCs w:val="18"/>
        </w:rPr>
      </w:pPr>
      <w:r>
        <w:rPr>
          <w:rFonts w:ascii="Verdana" w:hAnsi="Verdana"/>
          <w:color w:val="000000"/>
          <w:sz w:val="18"/>
          <w:szCs w:val="18"/>
        </w:rPr>
        <w:t>450</w:t>
      </w:r>
    </w:p>
    <w:p w14:paraId="5E3E8BD2" w14:textId="77777777" w:rsidR="00CC0D67" w:rsidRDefault="00CC0D67" w:rsidP="00CC0D6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Джамурзаев, Юнус Дениевич</w:t>
      </w:r>
    </w:p>
    <w:p w14:paraId="2086E66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2420BEE"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 ОРГАНИЗАЦИОННО-МЕТОДОЛОГИЧЕСКИЕ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АДМИНИСТРИРОВАНИЯ.</w:t>
      </w:r>
    </w:p>
    <w:p w14:paraId="6AD095BB"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 Определение сущности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его связи с</w:t>
      </w:r>
      <w:r>
        <w:rPr>
          <w:rStyle w:val="WW8Num2z0"/>
          <w:rFonts w:ascii="Verdana" w:hAnsi="Verdana"/>
          <w:color w:val="000000"/>
          <w:sz w:val="18"/>
          <w:szCs w:val="18"/>
        </w:rPr>
        <w:t> </w:t>
      </w:r>
      <w:r>
        <w:rPr>
          <w:rStyle w:val="WW8Num3z0"/>
          <w:rFonts w:ascii="Verdana" w:hAnsi="Verdana"/>
          <w:color w:val="4682B4"/>
          <w:sz w:val="18"/>
          <w:szCs w:val="18"/>
        </w:rPr>
        <w:t>налоговой</w:t>
      </w:r>
      <w:r>
        <w:rPr>
          <w:rStyle w:val="WW8Num2z0"/>
          <w:rFonts w:ascii="Verdana" w:hAnsi="Verdana"/>
          <w:color w:val="000000"/>
          <w:sz w:val="18"/>
          <w:szCs w:val="18"/>
        </w:rPr>
        <w:t> </w:t>
      </w:r>
      <w:r>
        <w:rPr>
          <w:rFonts w:ascii="Verdana" w:hAnsi="Verdana"/>
          <w:color w:val="000000"/>
          <w:sz w:val="18"/>
          <w:szCs w:val="18"/>
        </w:rPr>
        <w:t>политикой.</w:t>
      </w:r>
    </w:p>
    <w:p w14:paraId="5F0D12E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 Проблемы реализации механизма налогового администрирования в России и направления их устранения.</w:t>
      </w:r>
    </w:p>
    <w:p w14:paraId="139B1E6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 Разработка критериев оценки эффективности налогового администрирования.</w:t>
      </w:r>
    </w:p>
    <w:p w14:paraId="40E94FBF"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1.4. Анализ методов оценки эффективности налогового администрирования.</w:t>
      </w:r>
    </w:p>
    <w:p w14:paraId="51A52A6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ПРЕОБРАЗОВАНИЯ В СИСТЕМЕ НАЛОГОВЫХ ОРГАНОВ В ЦЕЛЯХ СНИЖЕНИЯ ЗАТРАТ НА ОПЕРАЦИИ НАЛОГОВОГО АДМИНИСТРИРОВАНИЯ.</w:t>
      </w:r>
    </w:p>
    <w:p w14:paraId="485981D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2.1. Обоснование необходимости снижения затрат на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путем совершенствования организационной структуры налоговых органов.</w:t>
      </w:r>
    </w:p>
    <w:p w14:paraId="2CD72B0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2.2. Зарубежный опыт структурной организации налоговых органов.</w:t>
      </w:r>
    </w:p>
    <w:p w14:paraId="559AE3DE"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2.3. Исследование деятельности налоговых органов в рамках функционального подхода.</w:t>
      </w:r>
    </w:p>
    <w:p w14:paraId="32248F3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НАЛОГОВЫХ ИНСПЕКЦИЙ КАК НАПРАВЛЕНИЕ РОСТА ЭФФЕКТИВНОСТИ ИХ ДЕЯТЕЛЬНОСТИ.</w:t>
      </w:r>
    </w:p>
    <w:p w14:paraId="3F9638F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работа налоговых инспекций как механизм организации аналитической деятельности и важный элемент контрольной работы.</w:t>
      </w:r>
    </w:p>
    <w:p w14:paraId="0113763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3.2. Исследование</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основных функциональных операций отдела регистрации и учета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w:t>
      </w:r>
    </w:p>
    <w:p w14:paraId="62AA7E0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Моделирование деловых процессов в отделе работы 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расчет трудоемкости основных функциональных операций.</w:t>
      </w:r>
    </w:p>
    <w:p w14:paraId="41B0F9C1"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3.4. Исследование трудоемкости функциональных операций в отделе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анализа.</w:t>
      </w:r>
    </w:p>
    <w:p w14:paraId="3D6A3D0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 ИССЛЕДОВАНИЕ ТРУДОЕМКОСТИ И ЭФФЕКТИВНОСТИ КОНТРОЛЬНЫХ МЕРОПРИЯТИЙ НАЛОГОВЫХ ИНСПЕКЦИЙ В ЦЕЛЯХ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НА ИХ ОСУЩЕСТВЛЕНИЕ.</w:t>
      </w:r>
    </w:p>
    <w:p w14:paraId="2FB4F0B1"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4.1. Моделирование деловых процессов</w:t>
      </w:r>
      <w:r>
        <w:rPr>
          <w:rStyle w:val="WW8Num2z0"/>
          <w:rFonts w:ascii="Verdana" w:hAnsi="Verdana"/>
          <w:color w:val="000000"/>
          <w:sz w:val="18"/>
          <w:szCs w:val="18"/>
        </w:rPr>
        <w:t> </w:t>
      </w:r>
      <w:r>
        <w:rPr>
          <w:rStyle w:val="WW8Num3z0"/>
          <w:rFonts w:ascii="Verdana" w:hAnsi="Verdana"/>
          <w:color w:val="4682B4"/>
          <w:sz w:val="18"/>
          <w:szCs w:val="18"/>
        </w:rPr>
        <w:t>камеральной</w:t>
      </w:r>
      <w:r>
        <w:rPr>
          <w:rStyle w:val="WW8Num2z0"/>
          <w:rFonts w:ascii="Verdana" w:hAnsi="Verdana"/>
          <w:color w:val="000000"/>
          <w:sz w:val="18"/>
          <w:szCs w:val="18"/>
        </w:rPr>
        <w:t> </w:t>
      </w:r>
      <w:r>
        <w:rPr>
          <w:rFonts w:ascii="Verdana" w:hAnsi="Verdana"/>
          <w:color w:val="000000"/>
          <w:sz w:val="18"/>
          <w:szCs w:val="18"/>
        </w:rPr>
        <w:t>налоговой проверки.</w:t>
      </w:r>
    </w:p>
    <w:p w14:paraId="4B828F64"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4.2. Определение трудоемкости функциональных операций в отделах</w:t>
      </w:r>
      <w:r>
        <w:rPr>
          <w:rStyle w:val="WW8Num2z0"/>
          <w:rFonts w:ascii="Verdana" w:hAnsi="Verdana"/>
          <w:color w:val="000000"/>
          <w:sz w:val="18"/>
          <w:szCs w:val="18"/>
        </w:rPr>
        <w:t> </w:t>
      </w:r>
      <w:r>
        <w:rPr>
          <w:rStyle w:val="WW8Num3z0"/>
          <w:rFonts w:ascii="Verdana" w:hAnsi="Verdana"/>
          <w:color w:val="4682B4"/>
          <w:sz w:val="18"/>
          <w:szCs w:val="18"/>
        </w:rPr>
        <w:t>камеральных</w:t>
      </w:r>
      <w:r>
        <w:rPr>
          <w:rStyle w:val="WW8Num2z0"/>
          <w:rFonts w:ascii="Verdana" w:hAnsi="Verdana"/>
          <w:color w:val="000000"/>
          <w:sz w:val="18"/>
          <w:szCs w:val="18"/>
        </w:rPr>
        <w:t> </w:t>
      </w:r>
      <w:r>
        <w:rPr>
          <w:rFonts w:ascii="Verdana" w:hAnsi="Verdana"/>
          <w:color w:val="000000"/>
          <w:sz w:val="18"/>
          <w:szCs w:val="18"/>
        </w:rPr>
        <w:t>проверок.</w:t>
      </w:r>
    </w:p>
    <w:p w14:paraId="6AC3C80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4.3. Исследование интенсивности труда налоговых инспекторов контрольного блока.</w:t>
      </w:r>
    </w:p>
    <w:p w14:paraId="73DE2A3B"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4.4. Анализ эффективности функционирования отдела выездных налоговых проверок районной налоговой инспекции.</w:t>
      </w:r>
    </w:p>
    <w:p w14:paraId="2D070A4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4.5. Исследование трудоемкости процессов налогового контроля (на примере тематической проверки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w:t>
      </w:r>
    </w:p>
    <w:p w14:paraId="02220E8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 ПОВЫШЕНИЕ ЭФФЕКТИВНОСТИ ДЕЯТЕЛЬНОСТИ НАЛОГОВЫХ ОРГАНОВ ПУТЕМ СОВЕРШЕНСТВОВАНИЯ СИСТЕМЫ НАЛОГОВЫХ ПРОВЕРОК И ПОДГОТОВКИ К НИМ.</w:t>
      </w:r>
    </w:p>
    <w:p w14:paraId="6F94F90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5.1. Международный опыт анализа финансово-хозяйственной деятельности организаций в рамках осуществления налогового администрирования.</w:t>
      </w:r>
    </w:p>
    <w:p w14:paraId="4121AE0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5.2.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предпроверочного</w:t>
      </w:r>
      <w:r>
        <w:rPr>
          <w:rStyle w:val="WW8Num2z0"/>
          <w:rFonts w:ascii="Verdana" w:hAnsi="Verdana"/>
          <w:color w:val="000000"/>
          <w:sz w:val="18"/>
          <w:szCs w:val="18"/>
        </w:rPr>
        <w:t> </w:t>
      </w:r>
      <w:r>
        <w:rPr>
          <w:rFonts w:ascii="Verdana" w:hAnsi="Verdana"/>
          <w:color w:val="000000"/>
          <w:sz w:val="18"/>
          <w:szCs w:val="18"/>
        </w:rPr>
        <w:t>анализа и отбора налогоплательщиков для выездной налоговой проверки в целях обеспечения максимальной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налоговых проверок при минимальных затратах на их проведение.</w:t>
      </w:r>
    </w:p>
    <w:p w14:paraId="441D128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5.3. Методологические подходы к проведению выездной налоговой проверки (по вопросам правильности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2A5CF82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 ОПТИМИЗАЦИЯ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ПЕРСОНАЛА - ОДНО ИЗ ОСНОВНЫХ НАПРАВЛЕНИЙ СНИЖЕНИЯ ЗАТРАТ ТРУДА НА ОБЕСПЕЧЕНИЕ ПРОЦЕССА ФУНКЦИОНИРОВАНИЯ НАЛОГОВОЙ СЛУЖБЫ РОССИЙСКОЙ ФЕДЕРАЦИИ.</w:t>
      </w:r>
    </w:p>
    <w:p w14:paraId="4BA79BBF"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6.1. Анализ существующих подходов к определению численности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780ECA1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6.2. Возможные подходы к оптимизации численности работников аппарата федеральной налоговой службы.</w:t>
      </w:r>
    </w:p>
    <w:p w14:paraId="6A6C078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6.3. Анализ методики расчета численности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налоговых органов.</w:t>
      </w:r>
    </w:p>
    <w:p w14:paraId="4D68EBC1" w14:textId="77777777" w:rsidR="00CC0D67" w:rsidRDefault="00CC0D67" w:rsidP="00CC0D6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формирования эффективного налогового администрирования в национальной налоговой системе"</w:t>
      </w:r>
    </w:p>
    <w:p w14:paraId="4D2929AC"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настоящее время большое внимание уделяется теоретическим и практическим проблемам повышения эффективности функционирования государственного аппарата, государственных учреждений и организаций. И такое внимание обусловлено тем, что продуктивность и устойчивость деятельности государственных структур отражается на качестве жизни населения страны, на</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развития экономики государства в целом.</w:t>
      </w:r>
    </w:p>
    <w:p w14:paraId="3F308E2A"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 остро стоит проблема повышения эффективности функционирования Федеральной налоговой службы (</w:t>
      </w:r>
      <w:r>
        <w:rPr>
          <w:rStyle w:val="WW8Num3z0"/>
          <w:rFonts w:ascii="Verdana" w:hAnsi="Verdana"/>
          <w:color w:val="4682B4"/>
          <w:sz w:val="18"/>
          <w:szCs w:val="18"/>
        </w:rPr>
        <w:t>ФНС</w:t>
      </w:r>
      <w:r>
        <w:rPr>
          <w:rFonts w:ascii="Verdana" w:hAnsi="Verdana"/>
          <w:color w:val="000000"/>
          <w:sz w:val="18"/>
          <w:szCs w:val="18"/>
        </w:rPr>
        <w:t>), являющейся правопреемником Министерства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поскольку она играет ведущую роль в формировании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страны, включает в сферу своей деятельности миллионы активных работников: и тех, которые подсчитывают величину</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доходов и платят налоги, и тех, которые контролируют правильность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полноту и своевременность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а также требует для обеспечения своей деятельности весьма существенной части из бюджета государства.</w:t>
      </w:r>
    </w:p>
    <w:p w14:paraId="44CAC390"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экономического развития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есть целенаправленная управленческая деятельность государственных уполномоченных органов и их должностных лиц, направленная на реализацию эффективной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налоговой политики и включающая не только процессы организации применения норм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осуществления контроля за его соблюдением, правильностью исчисления, полнотой и</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внесения в бюджет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но и процедуры выявления оптимальных методов их осуществления, нацеленных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 xml:space="preserve">бюджетных расходов при </w:t>
      </w:r>
      <w:r>
        <w:rPr>
          <w:rFonts w:ascii="Verdana" w:hAnsi="Verdana"/>
          <w:color w:val="000000"/>
          <w:sz w:val="18"/>
          <w:szCs w:val="18"/>
        </w:rPr>
        <w:lastRenderedPageBreak/>
        <w:t>одновременном повышении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w:t>
      </w:r>
    </w:p>
    <w:p w14:paraId="31BD5124"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для повышения эффективности функционирования налоговых органов необходимо либо увеличивать суммарный объем налогов и сборов, поступающих в течение года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государства благодаря деятельности налоговой службы, либо снижать расходы бюджета на ее содержание. При этом получить дополнительные поступления в бюджет можно двумя путями.</w:t>
      </w:r>
    </w:p>
    <w:p w14:paraId="46DEA626"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за счет лучшей осведомленности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о том, как правильно рассчитать величину</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Поэтому следует ориентировать работников налоговой инспекции на оказание помощи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Style w:val="WW8Num2z0"/>
          <w:rFonts w:ascii="Verdana" w:hAnsi="Verdana"/>
          <w:color w:val="000000"/>
          <w:sz w:val="18"/>
          <w:szCs w:val="18"/>
        </w:rPr>
        <w:t> </w:t>
      </w:r>
      <w:r>
        <w:rPr>
          <w:rFonts w:ascii="Verdana" w:hAnsi="Verdana"/>
          <w:color w:val="000000"/>
          <w:sz w:val="18"/>
          <w:szCs w:val="18"/>
        </w:rPr>
        <w:t>в правильном формировании налоговой декларации, на разъяснение правил и процедур оперативного расчета величины налогооблагаемых доходов и установленной величины налога.</w:t>
      </w:r>
    </w:p>
    <w:p w14:paraId="6698D200"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за счет своевременного обнаружения налоговыми инспекторами умышленных или случайных ошибок в налоговых декларациях и взыскания</w:t>
      </w:r>
      <w:r>
        <w:rPr>
          <w:rStyle w:val="WW8Num2z0"/>
          <w:rFonts w:ascii="Verdana" w:hAnsi="Verdana"/>
          <w:color w:val="000000"/>
          <w:sz w:val="18"/>
          <w:szCs w:val="18"/>
        </w:rPr>
        <w:t> </w:t>
      </w:r>
      <w:r>
        <w:rPr>
          <w:rStyle w:val="WW8Num3z0"/>
          <w:rFonts w:ascii="Verdana" w:hAnsi="Verdana"/>
          <w:color w:val="4682B4"/>
          <w:sz w:val="18"/>
          <w:szCs w:val="18"/>
        </w:rPr>
        <w:t>недоимок</w:t>
      </w:r>
      <w:r>
        <w:rPr>
          <w:rFonts w:ascii="Verdana" w:hAnsi="Verdana"/>
          <w:color w:val="000000"/>
          <w:sz w:val="18"/>
          <w:szCs w:val="18"/>
        </w:rPr>
        <w:t>, что обеспечивается путем оперативного контроля со стороны налоговой инспекции за полнотой</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автоматизацией процесса мониторинга правильности исчисления налогов.</w:t>
      </w:r>
    </w:p>
    <w:p w14:paraId="0FBD2DCF"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свою очередь, уменьшение величины расходов бюджетных средств на содержание налоговых органов, возможно за счет снижения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сотрудников налоговых органов путем оптимизации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персонала и роста производительности труда, совершенствования (</w:t>
      </w:r>
      <w:r>
        <w:rPr>
          <w:rStyle w:val="WW8Num3z0"/>
          <w:rFonts w:ascii="Verdana" w:hAnsi="Verdana"/>
          <w:color w:val="4682B4"/>
          <w:sz w:val="18"/>
          <w:szCs w:val="18"/>
        </w:rPr>
        <w:t>реинжиниринга</w:t>
      </w:r>
      <w:r>
        <w:rPr>
          <w:rFonts w:ascii="Verdana" w:hAnsi="Verdana"/>
          <w:color w:val="000000"/>
          <w:sz w:val="18"/>
          <w:szCs w:val="18"/>
        </w:rPr>
        <w:t>) деловых (технологических) процессов в налоговых органах, снижения затрат труда на отдельные функциональные операции и процессы в целом, а также за счет реализации функционального подхода и исключения одинаковых функциональных операций в разных отделах районных налоговых инспекций.</w:t>
      </w:r>
    </w:p>
    <w:p w14:paraId="67930F93"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Вышесказанное свидетельствует об актуальности проблемы совершенствования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необходимости поиска путей снижения затрат на операции налогового администрирования, разработке и обосновании направлений повышения эффективности функционирования районной налоговой инспекции, являющейся основным звеном налоговой службы Российской Федерации.</w:t>
      </w:r>
    </w:p>
    <w:p w14:paraId="0FC96F25"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налогового администрирования и связанные с ней теоретические и практические вопросы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являются объектом повышенного внимания в отечественной и зарубежной науке. Вопросы налоговой политики,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регулирования и контроля широко представлены в трудах A.B.</w:t>
      </w:r>
      <w:r>
        <w:rPr>
          <w:rStyle w:val="WW8Num2z0"/>
          <w:rFonts w:ascii="Verdana" w:hAnsi="Verdana"/>
          <w:color w:val="000000"/>
          <w:sz w:val="18"/>
          <w:szCs w:val="18"/>
        </w:rPr>
        <w:t> </w:t>
      </w:r>
      <w:r>
        <w:rPr>
          <w:rStyle w:val="WW8Num3z0"/>
          <w:rFonts w:ascii="Verdana" w:hAnsi="Verdana"/>
          <w:color w:val="4682B4"/>
          <w:sz w:val="18"/>
          <w:szCs w:val="18"/>
        </w:rPr>
        <w:t>Брызгалина</w:t>
      </w:r>
      <w:r>
        <w:rPr>
          <w:rFonts w:ascii="Verdana" w:hAnsi="Verdana"/>
          <w:color w:val="000000"/>
          <w:sz w:val="18"/>
          <w:szCs w:val="18"/>
        </w:rPr>
        <w:t>, В.М. Волконского, Е.С. Вылковой,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В.Г. Князева, Д.С. Львова, Л.П.</w:t>
      </w:r>
      <w:r>
        <w:rPr>
          <w:rStyle w:val="WW8Num2z0"/>
          <w:rFonts w:ascii="Verdana" w:hAnsi="Verdana"/>
          <w:color w:val="000000"/>
          <w:sz w:val="18"/>
          <w:szCs w:val="18"/>
        </w:rPr>
        <w:t> </w:t>
      </w:r>
      <w:r>
        <w:rPr>
          <w:rStyle w:val="WW8Num3z0"/>
          <w:rFonts w:ascii="Verdana" w:hAnsi="Verdana"/>
          <w:color w:val="4682B4"/>
          <w:sz w:val="18"/>
          <w:szCs w:val="18"/>
        </w:rPr>
        <w:t>Окуневой</w:t>
      </w:r>
      <w:r>
        <w:rPr>
          <w:rFonts w:ascii="Verdana" w:hAnsi="Verdana"/>
          <w:color w:val="000000"/>
          <w:sz w:val="18"/>
          <w:szCs w:val="18"/>
        </w:rPr>
        <w:t>, Л.П. Павловой, И.А. Перонко, Ю.П.</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М.В. Романовского, С.П. Уваровой, Д.Г.</w:t>
      </w:r>
      <w:r>
        <w:rPr>
          <w:rStyle w:val="WW8Num2z0"/>
          <w:rFonts w:ascii="Verdana" w:hAnsi="Verdana"/>
          <w:color w:val="000000"/>
          <w:sz w:val="18"/>
          <w:szCs w:val="18"/>
        </w:rPr>
        <w:t> </w:t>
      </w:r>
      <w:r>
        <w:rPr>
          <w:rStyle w:val="WW8Num3z0"/>
          <w:rFonts w:ascii="Verdana" w:hAnsi="Verdana"/>
          <w:color w:val="4682B4"/>
          <w:sz w:val="18"/>
          <w:szCs w:val="18"/>
        </w:rPr>
        <w:t>Черника</w:t>
      </w:r>
      <w:r>
        <w:rPr>
          <w:rFonts w:ascii="Verdana" w:hAnsi="Verdana"/>
          <w:color w:val="000000"/>
          <w:sz w:val="18"/>
          <w:szCs w:val="18"/>
        </w:rPr>
        <w:t>, С.Д. Шаталова, Т.Ф. Юткиной и других авторов.</w:t>
      </w:r>
    </w:p>
    <w:p w14:paraId="3DB991C5"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понятия налогового администрирования и его организация в России рассматривались в работах многих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Так, A.B. Аронов, Т.В.</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В.А. Кашин, В.А. Красницкий, O.A.</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М.В.</w:t>
      </w:r>
    </w:p>
    <w:p w14:paraId="1319F64E"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Мишустин, М.Т.</w:t>
      </w:r>
      <w:r>
        <w:rPr>
          <w:rStyle w:val="WW8Num2z0"/>
          <w:rFonts w:ascii="Verdana" w:hAnsi="Verdana"/>
          <w:color w:val="000000"/>
          <w:sz w:val="18"/>
          <w:szCs w:val="18"/>
        </w:rPr>
        <w:t> </w:t>
      </w:r>
      <w:r>
        <w:rPr>
          <w:rStyle w:val="WW8Num3z0"/>
          <w:rFonts w:ascii="Verdana" w:hAnsi="Verdana"/>
          <w:color w:val="4682B4"/>
          <w:sz w:val="18"/>
          <w:szCs w:val="18"/>
        </w:rPr>
        <w:t>Оспанов</w:t>
      </w:r>
      <w:r>
        <w:rPr>
          <w:rFonts w:ascii="Verdana" w:hAnsi="Verdana"/>
          <w:color w:val="000000"/>
          <w:sz w:val="18"/>
          <w:szCs w:val="18"/>
        </w:rPr>
        <w:t>, И.П. Павлов, В.Г. Пансков, А.Б.</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Ф.Ф. Ханафеев, Г.Я. Чухнина в своих работах исследуют сущность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налогового администрирования. И.Ю.</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A.A. Арутюнов, Г.Г. Безруков, А.Т.</w:t>
      </w:r>
      <w:r>
        <w:rPr>
          <w:rStyle w:val="WW8Num2z0"/>
          <w:rFonts w:ascii="Verdana" w:hAnsi="Verdana"/>
          <w:color w:val="000000"/>
          <w:sz w:val="18"/>
          <w:szCs w:val="18"/>
        </w:rPr>
        <w:t> </w:t>
      </w:r>
      <w:r>
        <w:rPr>
          <w:rStyle w:val="WW8Num3z0"/>
          <w:rFonts w:ascii="Verdana" w:hAnsi="Verdana"/>
          <w:color w:val="4682B4"/>
          <w:sz w:val="18"/>
          <w:szCs w:val="18"/>
        </w:rPr>
        <w:t>Измайлов</w:t>
      </w:r>
      <w:r>
        <w:rPr>
          <w:rFonts w:ascii="Verdana" w:hAnsi="Verdana"/>
          <w:color w:val="000000"/>
          <w:sz w:val="18"/>
          <w:szCs w:val="18"/>
        </w:rPr>
        <w:t>, О.В. Князева, К.И. Симиренко, A.A.</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занимались вопросами управления налоговыми отношениями через систему налогового администрирования.</w:t>
      </w:r>
    </w:p>
    <w:p w14:paraId="660AC99A"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литературных источников по вопросам оценки необходимой численности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налоговых органов показывает, что эти проблемы занимают значительное место в трудах отечественных и зарубежных ученых. Известны работы, посвященные способам определения</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(Аксенова Е.А., Базаров Т.Ю.,</w:t>
      </w:r>
      <w:r>
        <w:rPr>
          <w:rStyle w:val="WW8Num2z0"/>
          <w:rFonts w:ascii="Verdana" w:hAnsi="Verdana"/>
          <w:color w:val="000000"/>
          <w:sz w:val="18"/>
          <w:szCs w:val="18"/>
        </w:rPr>
        <w:t> </w:t>
      </w:r>
      <w:r>
        <w:rPr>
          <w:rStyle w:val="WW8Num3z0"/>
          <w:rFonts w:ascii="Verdana" w:hAnsi="Verdana"/>
          <w:color w:val="4682B4"/>
          <w:sz w:val="18"/>
          <w:szCs w:val="18"/>
        </w:rPr>
        <w:t>Беков</w:t>
      </w:r>
      <w:r>
        <w:rPr>
          <w:rStyle w:val="WW8Num2z0"/>
          <w:rFonts w:ascii="Verdana" w:hAnsi="Verdana"/>
          <w:color w:val="000000"/>
          <w:sz w:val="18"/>
          <w:szCs w:val="18"/>
        </w:rPr>
        <w:t> </w:t>
      </w:r>
      <w:r>
        <w:rPr>
          <w:rFonts w:ascii="Verdana" w:hAnsi="Verdana"/>
          <w:color w:val="000000"/>
          <w:sz w:val="18"/>
          <w:szCs w:val="18"/>
        </w:rPr>
        <w:t>Х.А., Белоусов С.А., Бетина Т.А.,</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Д.Г., Васильева М.Е., Виханский О.С,</w:t>
      </w:r>
      <w:r>
        <w:rPr>
          <w:rStyle w:val="WW8Num2z0"/>
          <w:rFonts w:ascii="Verdana" w:hAnsi="Verdana"/>
          <w:color w:val="000000"/>
          <w:sz w:val="18"/>
          <w:szCs w:val="18"/>
        </w:rPr>
        <w:t> </w:t>
      </w:r>
      <w:r>
        <w:rPr>
          <w:rStyle w:val="WW8Num3z0"/>
          <w:rFonts w:ascii="Verdana" w:hAnsi="Verdana"/>
          <w:color w:val="4682B4"/>
          <w:sz w:val="18"/>
          <w:szCs w:val="18"/>
        </w:rPr>
        <w:t>Гостев</w:t>
      </w:r>
      <w:r>
        <w:rPr>
          <w:rStyle w:val="WW8Num2z0"/>
          <w:rFonts w:ascii="Verdana" w:hAnsi="Verdana"/>
          <w:color w:val="000000"/>
          <w:sz w:val="18"/>
          <w:szCs w:val="18"/>
        </w:rPr>
        <w:t> </w:t>
      </w:r>
      <w:r>
        <w:rPr>
          <w:rFonts w:ascii="Verdana" w:hAnsi="Verdana"/>
          <w:color w:val="000000"/>
          <w:sz w:val="18"/>
          <w:szCs w:val="18"/>
        </w:rPr>
        <w:t>А.К., Егоршин А.П., Кибанов А .Я.,</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Н.Ф., Матвеева Л.Г., Омельченко И.Б.,</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Слезингер Г.Э., Стрельцова Е.Д.,</w:t>
      </w:r>
      <w:r>
        <w:rPr>
          <w:rStyle w:val="WW8Num2z0"/>
          <w:rFonts w:ascii="Verdana" w:hAnsi="Verdana"/>
          <w:color w:val="000000"/>
          <w:sz w:val="18"/>
          <w:szCs w:val="18"/>
        </w:rPr>
        <w:t> </w:t>
      </w:r>
      <w:r>
        <w:rPr>
          <w:rStyle w:val="WW8Num3z0"/>
          <w:rFonts w:ascii="Verdana" w:hAnsi="Verdana"/>
          <w:color w:val="4682B4"/>
          <w:sz w:val="18"/>
          <w:szCs w:val="18"/>
        </w:rPr>
        <w:t>Талан</w:t>
      </w:r>
      <w:r>
        <w:rPr>
          <w:rStyle w:val="WW8Num2z0"/>
          <w:rFonts w:ascii="Verdana" w:hAnsi="Verdana"/>
          <w:color w:val="000000"/>
          <w:sz w:val="18"/>
          <w:szCs w:val="18"/>
        </w:rPr>
        <w:t> </w:t>
      </w:r>
      <w:r>
        <w:rPr>
          <w:rFonts w:ascii="Verdana" w:hAnsi="Verdana"/>
          <w:color w:val="000000"/>
          <w:sz w:val="18"/>
          <w:szCs w:val="18"/>
        </w:rPr>
        <w:t>М.В., Филинов Н.Б., Янковая В.Ф.), и отдельные работы, посвященные вопросам оценки затрат труда и определения численности персонала налоговых органов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В.А., Николов В.В., Паскачев А.Б.,</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М.В., Турчинов А.И. Хубаев Г.Н.,</w:t>
      </w:r>
      <w:r>
        <w:rPr>
          <w:rStyle w:val="WW8Num2z0"/>
          <w:rFonts w:ascii="Verdana" w:hAnsi="Verdana"/>
          <w:color w:val="000000"/>
          <w:sz w:val="18"/>
          <w:szCs w:val="18"/>
        </w:rPr>
        <w:t> </w:t>
      </w:r>
      <w:r>
        <w:rPr>
          <w:rStyle w:val="WW8Num3z0"/>
          <w:rFonts w:ascii="Verdana" w:hAnsi="Verdana"/>
          <w:color w:val="4682B4"/>
          <w:sz w:val="18"/>
          <w:szCs w:val="18"/>
        </w:rPr>
        <w:t>Широбокова</w:t>
      </w:r>
      <w:r>
        <w:rPr>
          <w:rStyle w:val="WW8Num2z0"/>
          <w:rFonts w:ascii="Verdana" w:hAnsi="Verdana"/>
          <w:color w:val="000000"/>
          <w:sz w:val="18"/>
          <w:szCs w:val="18"/>
        </w:rPr>
        <w:t> </w:t>
      </w:r>
      <w:r>
        <w:rPr>
          <w:rFonts w:ascii="Verdana" w:hAnsi="Verdana"/>
          <w:color w:val="000000"/>
          <w:sz w:val="18"/>
          <w:szCs w:val="18"/>
        </w:rPr>
        <w:t xml:space="preserve">С.Н., Щербаков С.М.). Однако </w:t>
      </w:r>
      <w:r>
        <w:rPr>
          <w:rFonts w:ascii="Verdana" w:hAnsi="Verdana"/>
          <w:color w:val="000000"/>
          <w:sz w:val="18"/>
          <w:szCs w:val="18"/>
        </w:rPr>
        <w:lastRenderedPageBreak/>
        <w:t>на сегодняшний день не существует работ, в которых комплексно рассматриваются и обосновываются конкретные направления повышения эффективности функционирования учреждений налоговой службы РФ.</w:t>
      </w:r>
    </w:p>
    <w:p w14:paraId="46E50CC9"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данной проблемы, недостаточная степень ее теоретико-методологической разработанности определили выбор темы диссертационного исследования, его цель и задачи, научную новизну, а также теоретическую и практическую значимость и структуру работы.</w:t>
      </w:r>
    </w:p>
    <w:p w14:paraId="5C284DD0"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теоретико-методологических положений, совокупность которых можно квалифицировать как научное достижение в области формирования основных направлений снижения затрат на осуществление операций налогового администрирования, формирование информационного, методического обеспечения для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контрольной работы, определения численности персонала</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налоговых органов.</w:t>
      </w:r>
    </w:p>
    <w:p w14:paraId="113E19C1"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этой цели потребовалось решить следующие комплексные задачи:</w:t>
      </w:r>
    </w:p>
    <w:p w14:paraId="166EB7E4"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существующие подходы к определению понятия «</w:t>
      </w:r>
      <w:r>
        <w:rPr>
          <w:rStyle w:val="WW8Num3z0"/>
          <w:rFonts w:ascii="Verdana" w:hAnsi="Verdana"/>
          <w:color w:val="4682B4"/>
          <w:sz w:val="18"/>
          <w:szCs w:val="18"/>
        </w:rPr>
        <w:t>налоговое администрирование</w:t>
      </w:r>
      <w:r>
        <w:rPr>
          <w:rFonts w:ascii="Verdana" w:hAnsi="Verdana"/>
          <w:color w:val="000000"/>
          <w:sz w:val="18"/>
          <w:szCs w:val="18"/>
        </w:rPr>
        <w:t>», раскрыть его содержание и сформировать его уточненную трактовку, провести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налогового администрирования;</w:t>
      </w:r>
    </w:p>
    <w:p w14:paraId="309150D7"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критерии для оценки эффективности налогового администрирования, провести анализ методов расчета эффективности системы налогового администрирования;</w:t>
      </w:r>
    </w:p>
    <w:p w14:paraId="51D7059F"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приоритеты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районных налоговых инспекций на основе исследования зарубежного опыта структурной организации налоговых органов;</w:t>
      </w:r>
    </w:p>
    <w:p w14:paraId="40FF8379"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формализованный анализ взаимодействия отделов налоговой инспекции с целью разработки рекомендаций по совершенствованию функциональной организации налоговой инспекции;</w:t>
      </w:r>
    </w:p>
    <w:p w14:paraId="25638337"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содержание учетной работы налоговых органов как механизма организации аналитической деятельности;</w:t>
      </w:r>
    </w:p>
    <w:p w14:paraId="75AD88AE"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целостный и действенный механизм совершенствования приемов и методов администрирования в сфере налогообложения;</w:t>
      </w:r>
    </w:p>
    <w:p w14:paraId="1D6161CA"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методы оценки интенсивности труда налоговых инспекторов с целью выработки рекомендаций относительно рационального распределения функций между отделами;</w:t>
      </w:r>
    </w:p>
    <w:p w14:paraId="3BF14F7C"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практически апробировать методы оценки эффективности выездных налоговых проверок;</w:t>
      </w:r>
    </w:p>
    <w:p w14:paraId="33831E5E"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методы, используемые для подготовки к выездной налоговой проверке в налоговых органах России и за рубежом, и разработать новые методы</w:t>
      </w:r>
      <w:r>
        <w:rPr>
          <w:rStyle w:val="WW8Num2z0"/>
          <w:rFonts w:ascii="Verdana" w:hAnsi="Verdana"/>
          <w:color w:val="000000"/>
          <w:sz w:val="18"/>
          <w:szCs w:val="18"/>
        </w:rPr>
        <w:t> </w:t>
      </w:r>
      <w:r>
        <w:rPr>
          <w:rStyle w:val="WW8Num3z0"/>
          <w:rFonts w:ascii="Verdana" w:hAnsi="Verdana"/>
          <w:color w:val="4682B4"/>
          <w:sz w:val="18"/>
          <w:szCs w:val="18"/>
        </w:rPr>
        <w:t>предпроверочного</w:t>
      </w:r>
      <w:r>
        <w:rPr>
          <w:rStyle w:val="WW8Num2z0"/>
          <w:rFonts w:ascii="Verdana" w:hAnsi="Verdana"/>
          <w:color w:val="000000"/>
          <w:sz w:val="18"/>
          <w:szCs w:val="18"/>
        </w:rPr>
        <w:t> </w:t>
      </w:r>
      <w:r>
        <w:rPr>
          <w:rFonts w:ascii="Verdana" w:hAnsi="Verdana"/>
          <w:color w:val="000000"/>
          <w:sz w:val="18"/>
          <w:szCs w:val="18"/>
        </w:rPr>
        <w:t>анализа;</w:t>
      </w:r>
    </w:p>
    <w:p w14:paraId="4830B937"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оригинальную систему</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решений для контроля правильности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налога на прибыль;</w:t>
      </w:r>
    </w:p>
    <w:p w14:paraId="103E4E3F"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существующих методик, используемых для расчета численности персонала налоговых органов, выявить их достоинства и недостатки, определить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оптимизации численности персонала налоговых органов.</w:t>
      </w:r>
    </w:p>
    <w:p w14:paraId="414C8381"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диссертационного исследования соответствует пп. 2.4.</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и налоговое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рыночной экономике, 2.9. Концептуальные основы, приоритеты налоговой политики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современной российской налоговой системы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2F5DC3AE"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учреждения ФНС России: региональные налоговые органы и районные налоговые инспекции ФНС России.</w:t>
      </w:r>
    </w:p>
    <w:p w14:paraId="3B28BF8E"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процессы и отношения, связанные с выполнением функциональных операций в региональных налоговых органах и районных инспекциях.</w:t>
      </w:r>
    </w:p>
    <w:p w14:paraId="25498028"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Теоретическую и методологическую базу исследования составляет конкретизированное использование теории научного познания для исследования предмета диссертационной работы: труды ведущих отечественных и зарубежных ученых, нормативно-правовые акты Российской Федерации, указания и инструкции, справочные материалы, материалы семинаров, научно-практических конференций по вопросам налогового администрирования и оптимизации бюджетных расходов на содержание налоговых органов.</w:t>
      </w:r>
    </w:p>
    <w:p w14:paraId="0FC642A5"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обосновании теоретических положений и аргументации выводов автором использован системный подход, базирующийся на ряде основополагающих принципов, которые представлены в научных исследованиях по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процессу, налогообложению, налоговому администрированию.</w:t>
      </w:r>
    </w:p>
    <w:p w14:paraId="43F76BB0"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поставленных в работе задач осуществлялось на основе применения методов экономической теории, финансового анализа, методов математической статистики, метода имитационного моделирования, метода групповых экспертных оценок, программного обеспечения общего и специального назначения.</w:t>
      </w:r>
    </w:p>
    <w:p w14:paraId="05EB1E2D"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официальные данные Министерства финансов РФ, Федеральной налоговой службы РФ, методические и справочные материалы налоговых органов, нормативные документы Российской Федерации и ее субъектов, монографические материалы, данные периодических изданий, семинаров и научных конференций, показатели налоговой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экономических субъектов.</w:t>
      </w:r>
    </w:p>
    <w:p w14:paraId="27F152A8"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оригинального концептуального подхода к формированию и оценке обоснованности направлений повышения эффективности функционирования налоговой службы в целом и конкретно районной налоговой инспекции -ведущего звена налоговой системы РФ. Суть авторской концепции состоит в построении и количественном обосновании системы методик, реализация каждой из которых обеспечивает объективный рост продуктивности деятельности налоговой службы: либо приращение величины поступающих в бюджет налогов и сборов, либо</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затрат на функционирование налоговых органов. Реализация этой концепции осуществляется на новом конструктивном принципе, который базируется на следующих положениях:</w:t>
      </w:r>
    </w:p>
    <w:p w14:paraId="6FFCB43F"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исходной информацией, базой для обоснования целесообразности использования предложенных методик и рекомендаций служат данные о</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деловых процессов, выполняемых работниками соответствующих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районной налоговой инспекции;</w:t>
      </w:r>
    </w:p>
    <w:p w14:paraId="4C9BBE16"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на реализацию практически всех операций любого делового процесса в районной налоговой инспекции являются случайной величиной с весьма значительным, в ряде случаев, коэффициентом вариации.</w:t>
      </w:r>
    </w:p>
    <w:p w14:paraId="0DD82CBC"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подтверждается впервые полученными научными результатами, выносимыми на защиту:</w:t>
      </w:r>
    </w:p>
    <w:p w14:paraId="3938DA80"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критического анализа существующих трактовок понятия «</w:t>
      </w:r>
      <w:r>
        <w:rPr>
          <w:rStyle w:val="WW8Num3z0"/>
          <w:rFonts w:ascii="Verdana" w:hAnsi="Verdana"/>
          <w:color w:val="4682B4"/>
          <w:sz w:val="18"/>
          <w:szCs w:val="18"/>
        </w:rPr>
        <w:t>налоговое администрирование</w:t>
      </w:r>
      <w:r>
        <w:rPr>
          <w:rFonts w:ascii="Verdana" w:hAnsi="Verdana"/>
          <w:color w:val="000000"/>
          <w:sz w:val="18"/>
          <w:szCs w:val="18"/>
        </w:rPr>
        <w:t>» раскрыто его содержание и дано авторское определение, а также уточнен предмет налогового администрирования в целях выделения основных операций, осуществляемых в рамках налогового данного процесса. Выделяется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функция, обеспечивающая регистрацию и учет налогоплательщиков; прием и обработку отчетности; учет и анализ поступлений налогов и сборов; составление и анализ отчетности (п. 2.9 паспорта специальности 08.00.10);</w:t>
      </w:r>
    </w:p>
    <w:p w14:paraId="55232ECD"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группы критериев оценки эффективности деятельности налоговых органов: организационные, критерии качества учетной работы, критерии качества контрольной деятельности. Разработан коэффициент эффективности деятельности налоговой инспекции, рассчитываемого как отношение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налоговых доходов», определяемых как величина собранных налоговой инспекцией налогов за минусом затрат на их сбор, к величине этих затрат (п. 2.9 паспорта специальности 08.00.10);</w:t>
      </w:r>
    </w:p>
    <w:p w14:paraId="41C74132"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обоснована целесообразность применения в налоговых инспекциях типовых функциональных организационных структур, способствующих упрощению формализации многих операций и </w:t>
      </w:r>
      <w:r>
        <w:rPr>
          <w:rFonts w:ascii="Verdana" w:hAnsi="Verdana"/>
          <w:color w:val="000000"/>
          <w:sz w:val="18"/>
          <w:szCs w:val="18"/>
        </w:rPr>
        <w:lastRenderedPageBreak/>
        <w:t>созданию условий автоматизации налоговых процедур и их методической поддержки, обеспечению рационального использования трудовых и материальных ресурсов за счет применения единых нормативных, методических, инструктивных, учебных материалов, технических, программных средств, ослаблению влияния личных качеств сотрудника на результаты работы, упрощению и совершенствованию процесса управления и контроля деятельности налоговых инспекций со стороны регионального налогового органа, за счет возможности принятия единообразных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контрольных действий по отношению к налоговым инспекциям местного уровня (п. 2.9 паспорта специальности 08.00.10);</w:t>
      </w:r>
    </w:p>
    <w:p w14:paraId="141CE306"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использованием методики формализованного анализа установлены информационные взаимосвязи между отделами налоговой инспекции, определены сильно (слабо) связанные между собой отделы по функциональным операциям, выявлены дублируемые функции отделов и, как следствие, определены направления совершенствования функциональной организации налоговых инспекций в части снижения неоправданных затрат на функционирование налоговых органов, а также разработаны рекомендации по улучшению процесса функционирования налоговой службы в целом (пп. 2.4, 2.9 паспорта специальности 08.00.10);</w:t>
      </w:r>
    </w:p>
    <w:p w14:paraId="333E1813"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содержание учетной работы налоговых органов как механизма организации аналитической деятельности, и важного элемента контрольной работы, включающего такие подсистемы, как регистрация и учет налогоплательщиков, оперативно-бухгалтерский учет налогов и других платежей в бюджет, а также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Аргументировано положение о том, что в составе современных функций налоговых органов закономерно возрастает приоритет оказания</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услуг налогоплательщикам, реализации оперативно-бухгалтерского учета налогов (сборов и других обязательных платежей), а также анализа поступления налогов,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и на этой основе прогнозирования объемов поступлений платежей в бюджет (п. 2.9 паспорта специальности 08.00.10);</w:t>
      </w:r>
    </w:p>
    <w:p w14:paraId="702E61E6"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недостатки в реализации отдельных видов контрольной работы налоговых органов и раскрыты проблемы, связанные с обеспечением оперативных действий налогового контроля. Предложен целостный и действенный механизм совершенствования приемов и методов администрирования в сфере налогообложения, включающий комплекс организационно-экономических процедур объективной оценки эффективности отдельных видов налогового контроля (п. 2.9 паспорта специальности 08.00.10);</w:t>
      </w:r>
    </w:p>
    <w:p w14:paraId="3E6E9BF5"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проведено имитационное моделирование процессов</w:t>
      </w:r>
      <w:r>
        <w:rPr>
          <w:rStyle w:val="WW8Num2z0"/>
          <w:rFonts w:ascii="Verdana" w:hAnsi="Verdana"/>
          <w:color w:val="000000"/>
          <w:sz w:val="18"/>
          <w:szCs w:val="18"/>
        </w:rPr>
        <w:t> </w:t>
      </w:r>
      <w:r>
        <w:rPr>
          <w:rStyle w:val="WW8Num3z0"/>
          <w:rFonts w:ascii="Verdana" w:hAnsi="Verdana"/>
          <w:color w:val="4682B4"/>
          <w:sz w:val="18"/>
          <w:szCs w:val="18"/>
        </w:rPr>
        <w:t>камеральной</w:t>
      </w:r>
      <w:r>
        <w:rPr>
          <w:rStyle w:val="WW8Num2z0"/>
          <w:rFonts w:ascii="Verdana" w:hAnsi="Verdana"/>
          <w:color w:val="000000"/>
          <w:sz w:val="18"/>
          <w:szCs w:val="18"/>
        </w:rPr>
        <w:t> </w:t>
      </w:r>
      <w:r>
        <w:rPr>
          <w:rFonts w:ascii="Verdana" w:hAnsi="Verdana"/>
          <w:color w:val="000000"/>
          <w:sz w:val="18"/>
          <w:szCs w:val="18"/>
        </w:rPr>
        <w:t>проверки, результаты которого позволяют оценивать вероятность выполнения конкретной работы за любое выбранное или заданное время. Предложены методы оценки интенсивности труда налоговых инспекторов с целью разработки рекомендаций относительно рационального распределения функций между отделами, позволяющие руководителю</w:t>
      </w:r>
      <w:r>
        <w:rPr>
          <w:rStyle w:val="WW8Num2z0"/>
          <w:rFonts w:ascii="Verdana" w:hAnsi="Verdana"/>
          <w:color w:val="000000"/>
          <w:sz w:val="18"/>
          <w:szCs w:val="18"/>
        </w:rPr>
        <w:t> </w:t>
      </w:r>
      <w:r>
        <w:rPr>
          <w:rStyle w:val="WW8Num3z0"/>
          <w:rFonts w:ascii="Verdana" w:hAnsi="Verdana"/>
          <w:color w:val="4682B4"/>
          <w:sz w:val="18"/>
          <w:szCs w:val="18"/>
        </w:rPr>
        <w:t>ИФНС</w:t>
      </w:r>
      <w:r>
        <w:rPr>
          <w:rStyle w:val="WW8Num2z0"/>
          <w:rFonts w:ascii="Verdana" w:hAnsi="Verdana"/>
          <w:color w:val="000000"/>
          <w:sz w:val="18"/>
          <w:szCs w:val="18"/>
        </w:rPr>
        <w:t> </w:t>
      </w:r>
      <w:r>
        <w:rPr>
          <w:rFonts w:ascii="Verdana" w:hAnsi="Verdana"/>
          <w:color w:val="000000"/>
          <w:sz w:val="18"/>
          <w:szCs w:val="18"/>
        </w:rPr>
        <w:t>принимать правильное решение о составе и структуре отделов. Проведена оценка интенсивности труда налоговых инспекторов одной из районных налоговых инспекций, которая подтвердила целесообразность перехода к функциональной организации налоговых инспекций, выявила дублируемые функциональные операции, позволила дать рекомендации относительно рационального распределения функций между отделами (п. 2.9 паспорта специальности 08.00.10);</w:t>
      </w:r>
    </w:p>
    <w:p w14:paraId="3461D2F5"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проведены статистические исследования эффективности проведения выездного налогового контроля в одной из районных налоговых инспекции, доказывающие, что процесс планирования выездных налоговых проверок и, следовательно, распределения нагрузки на инспекторов отдела, непосредственно осуществляющих выездные налоговые проверки, сильно затруднен. В целях оценки трудозатрат на проведение тематической налоговой проверки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сформирован перечень операций, которые осуществляет налоговый инспектор при проведении проверки правильности начисления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ведения налогового учета в организации, определены затраты времени на выполнение каждой из этих операций, с использованием методов имитационного моделирования определена</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 xml:space="preserve">выполнения как отдельной </w:t>
      </w:r>
      <w:r>
        <w:rPr>
          <w:rFonts w:ascii="Verdana" w:hAnsi="Verdana"/>
          <w:color w:val="000000"/>
          <w:sz w:val="18"/>
          <w:szCs w:val="18"/>
        </w:rPr>
        <w:lastRenderedPageBreak/>
        <w:t>функциональной операции, так и тематической проверки в целом (п. 2.9 паспорта специальности 08.00.10);</w:t>
      </w:r>
    </w:p>
    <w:p w14:paraId="27E6C963"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проведено исследование зарубежных систем предпроверочного анализа и отбора налогоплательщиков для налоговых проверок, способствующее определению основных процессов, требующих автоматизации в российской системе налогового администрирования. Разработана методика предпроверочного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включающая процедуры отбора и</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факторов-индикаторов налогового потенциала (с использованием метода</w:t>
      </w:r>
      <w:r>
        <w:rPr>
          <w:rStyle w:val="WW8Num2z0"/>
          <w:rFonts w:ascii="Verdana" w:hAnsi="Verdana"/>
          <w:color w:val="000000"/>
          <w:sz w:val="18"/>
          <w:szCs w:val="18"/>
        </w:rPr>
        <w:t> </w:t>
      </w:r>
      <w:r>
        <w:rPr>
          <w:rStyle w:val="WW8Num3z0"/>
          <w:rFonts w:ascii="Verdana" w:hAnsi="Verdana"/>
          <w:color w:val="4682B4"/>
          <w:sz w:val="18"/>
          <w:szCs w:val="18"/>
        </w:rPr>
        <w:t>Дельфи</w:t>
      </w:r>
      <w:r>
        <w:rPr>
          <w:rStyle w:val="WW8Num2z0"/>
          <w:rFonts w:ascii="Verdana" w:hAnsi="Verdana"/>
          <w:color w:val="000000"/>
          <w:sz w:val="18"/>
          <w:szCs w:val="18"/>
        </w:rPr>
        <w:t> </w:t>
      </w:r>
      <w:r>
        <w:rPr>
          <w:rFonts w:ascii="Verdana" w:hAnsi="Verdana"/>
          <w:color w:val="000000"/>
          <w:sz w:val="18"/>
          <w:szCs w:val="18"/>
        </w:rPr>
        <w:t>и расстояния и медианы</w:t>
      </w:r>
      <w:r>
        <w:rPr>
          <w:rStyle w:val="WW8Num2z0"/>
          <w:rFonts w:ascii="Verdana" w:hAnsi="Verdana"/>
          <w:color w:val="000000"/>
          <w:sz w:val="18"/>
          <w:szCs w:val="18"/>
        </w:rPr>
        <w:t> </w:t>
      </w:r>
      <w:r>
        <w:rPr>
          <w:rStyle w:val="WW8Num3z0"/>
          <w:rFonts w:ascii="Verdana" w:hAnsi="Verdana"/>
          <w:color w:val="4682B4"/>
          <w:sz w:val="18"/>
          <w:szCs w:val="18"/>
        </w:rPr>
        <w:t>Кемени</w:t>
      </w:r>
      <w:r>
        <w:rPr>
          <w:rFonts w:ascii="Verdana" w:hAnsi="Verdana"/>
          <w:color w:val="000000"/>
          <w:sz w:val="18"/>
          <w:szCs w:val="18"/>
        </w:rPr>
        <w:t>) и кластерного анализа, позволяющая осуществлять обоснованный отбор налогоплательщиков для выездной проверки, выявлять потенциальных нарушителей налогового законодательства, повысить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проверок при одновременном уменьшении их трудоемкости (пп. 2.4, 2.9 паспорта специальности 08.00.10);</w:t>
      </w:r>
    </w:p>
    <w:p w14:paraId="5BC8A046"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оригинальная система поддержки принятия решений для контроля правильности начисления налога на прибыль, отличающаяся возможностью контроля соблюдения правил, устанавливаемых главой 25 НК РФ, проверки обоснованности применения метода определения доходов и расходов (метода начисления или</w:t>
      </w:r>
      <w:r>
        <w:rPr>
          <w:rStyle w:val="WW8Num2z0"/>
          <w:rFonts w:ascii="Verdana" w:hAnsi="Verdana"/>
          <w:color w:val="000000"/>
          <w:sz w:val="18"/>
          <w:szCs w:val="18"/>
        </w:rPr>
        <w:t> </w:t>
      </w:r>
      <w:r>
        <w:rPr>
          <w:rStyle w:val="WW8Num3z0"/>
          <w:rFonts w:ascii="Verdana" w:hAnsi="Verdana"/>
          <w:color w:val="4682B4"/>
          <w:sz w:val="18"/>
          <w:szCs w:val="18"/>
        </w:rPr>
        <w:t>кассового</w:t>
      </w:r>
      <w:r>
        <w:rPr>
          <w:rFonts w:ascii="Verdana" w:hAnsi="Verdana"/>
          <w:color w:val="000000"/>
          <w:sz w:val="18"/>
          <w:szCs w:val="18"/>
        </w:rPr>
        <w:t>метода), непрерывности отражения (в хронологическом порядке)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связанных с изменениями налоговой базы, хранения и накопления данных о хозяйственной деятельности в виде архивных копий файлов и представления консультационно-справочных услуг по вопросам налогового учета (и позволяющая выявлять возможные налоговые нарушения в части исчисления налога на прибыль и разрабатывать обоснованный перечень действий налогового инспектора для формирования доказательной базы по каждому предполагаемому нарушению налогового законодательства (п. 2.9 паспорта специальности 08.00.10);</w:t>
      </w:r>
    </w:p>
    <w:p w14:paraId="3AB977F2"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направления совершенствования методики расчета численности территориальных налоговых органов, базирующейся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визуальных и имитационных моделей деловых процессов и позволяющая рассчитывать</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исходя из заданной вероятности выполнения совокупности работ, вероятность выполнения совокупности работ, исходя из заданной численности работников, а также оценивать и сравнивать уровень загрузки персонала, интенсивность труда, напряженность трудовых процессов (п. 2.9 паспорта специальности 08.00.10).</w:t>
      </w:r>
    </w:p>
    <w:p w14:paraId="783B4292"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методологическом развитии основ налогового администрирования, углублении и систематизации научных взглядов в области налогового администрирования, разработке новых, развитии и обосновании существующих подходов к формированию системы показателей эффективности налогового администрирования и методов их расчета, методик, используемых при оптимизации численности персонала налоговых органов.</w:t>
      </w:r>
    </w:p>
    <w:p w14:paraId="1475DC12"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разработанные модели и методики могут быть использованы для снижения затрат на налоговое администрирование,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налоговых проверок, качества учетной и контрольной работы, а также совершенствование структурной организации налоговых органов.</w:t>
      </w:r>
    </w:p>
    <w:p w14:paraId="088849ED"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разделы диссертационной работы могут служить базой для дальнейших исследований в области налогообложения, налогового администрирования, использоваться в учебном процессе при подготовке специалистов экономического профиля, а также при переподготовке и повышении квалификации экономических кадров предприятий по дисциплинам «</w:t>
      </w:r>
      <w:r>
        <w:rPr>
          <w:rStyle w:val="WW8Num3z0"/>
          <w:rFonts w:ascii="Verdana" w:hAnsi="Verdana"/>
          <w:color w:val="4682B4"/>
          <w:sz w:val="18"/>
          <w:szCs w:val="18"/>
        </w:rPr>
        <w:t>Налоговое планирование и прогнозирование</w:t>
      </w:r>
      <w:r>
        <w:rPr>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Налоговый анализ</w:t>
      </w:r>
      <w:r>
        <w:rPr>
          <w:rFonts w:ascii="Verdana" w:hAnsi="Verdana"/>
          <w:color w:val="000000"/>
          <w:sz w:val="18"/>
          <w:szCs w:val="18"/>
        </w:rPr>
        <w:t>», «</w:t>
      </w:r>
      <w:r>
        <w:rPr>
          <w:rStyle w:val="WW8Num3z0"/>
          <w:rFonts w:ascii="Verdana" w:hAnsi="Verdana"/>
          <w:color w:val="4682B4"/>
          <w:sz w:val="18"/>
          <w:szCs w:val="18"/>
        </w:rPr>
        <w:t>Налоговое консультирование</w:t>
      </w:r>
      <w:r>
        <w:rPr>
          <w:rFonts w:ascii="Verdana" w:hAnsi="Verdana"/>
          <w:color w:val="000000"/>
          <w:sz w:val="18"/>
          <w:szCs w:val="18"/>
        </w:rPr>
        <w:t>», «</w:t>
      </w:r>
      <w:r>
        <w:rPr>
          <w:rStyle w:val="WW8Num3z0"/>
          <w:rFonts w:ascii="Verdana" w:hAnsi="Verdana"/>
          <w:color w:val="4682B4"/>
          <w:sz w:val="18"/>
          <w:szCs w:val="18"/>
        </w:rPr>
        <w:t>Методы налоговой оптимизации</w:t>
      </w:r>
      <w:r>
        <w:rPr>
          <w:rFonts w:ascii="Verdana" w:hAnsi="Verdana"/>
          <w:color w:val="000000"/>
          <w:sz w:val="18"/>
          <w:szCs w:val="18"/>
        </w:rPr>
        <w:t>», «</w:t>
      </w:r>
      <w:r>
        <w:rPr>
          <w:rStyle w:val="WW8Num3z0"/>
          <w:rFonts w:ascii="Verdana" w:hAnsi="Verdana"/>
          <w:color w:val="4682B4"/>
          <w:sz w:val="18"/>
          <w:szCs w:val="18"/>
        </w:rPr>
        <w:t>Налоговое администрирование</w:t>
      </w:r>
      <w:r>
        <w:rPr>
          <w:rFonts w:ascii="Verdana" w:hAnsi="Verdana"/>
          <w:color w:val="000000"/>
          <w:sz w:val="18"/>
          <w:szCs w:val="18"/>
        </w:rPr>
        <w:t>» в Государственном университете - учебно-научно-производственном комплексе.</w:t>
      </w:r>
    </w:p>
    <w:p w14:paraId="6F88C317"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выводы и результаты диссертационного исследования докладывались и получили одобрение на международных,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внутривузовских научно-практических конференциях: «</w:t>
      </w:r>
      <w:r>
        <w:rPr>
          <w:rStyle w:val="WW8Num3z0"/>
          <w:rFonts w:ascii="Verdana" w:hAnsi="Verdana"/>
          <w:color w:val="4682B4"/>
          <w:sz w:val="18"/>
          <w:szCs w:val="18"/>
        </w:rPr>
        <w:t>Математическое моделирование и компьютерные технологии</w:t>
      </w:r>
      <w:r>
        <w:rPr>
          <w:rFonts w:ascii="Verdana" w:hAnsi="Verdana"/>
          <w:color w:val="000000"/>
          <w:sz w:val="18"/>
          <w:szCs w:val="18"/>
        </w:rPr>
        <w:t xml:space="preserve">» (г. Кисловодск, 2002, </w:t>
      </w:r>
      <w:r>
        <w:rPr>
          <w:rFonts w:ascii="Verdana" w:hAnsi="Verdana"/>
          <w:color w:val="000000"/>
          <w:sz w:val="18"/>
          <w:szCs w:val="18"/>
        </w:rPr>
        <w:lastRenderedPageBreak/>
        <w:t>2005); «Экономико-организационные проблемы проектирования и применения информационных систем» (г. Ростов-на-Дону, 2003, 2006-2008); «Новые технологии в управлении,</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и праве» (г. Невиномыск, 2004); «</w:t>
      </w:r>
      <w:r>
        <w:rPr>
          <w:rStyle w:val="WW8Num3z0"/>
          <w:rFonts w:ascii="Verdana" w:hAnsi="Verdana"/>
          <w:color w:val="4682B4"/>
          <w:sz w:val="18"/>
          <w:szCs w:val="18"/>
        </w:rPr>
        <w:t>Системный анализ в проектировании и управлении</w:t>
      </w:r>
      <w:r>
        <w:rPr>
          <w:rFonts w:ascii="Verdana" w:hAnsi="Verdana"/>
          <w:color w:val="000000"/>
          <w:sz w:val="18"/>
          <w:szCs w:val="18"/>
        </w:rPr>
        <w:t>» (г. Санкт-Петербург, 2004); «</w:t>
      </w:r>
      <w:r>
        <w:rPr>
          <w:rStyle w:val="WW8Num3z0"/>
          <w:rFonts w:ascii="Verdana" w:hAnsi="Verdana"/>
          <w:color w:val="4682B4"/>
          <w:sz w:val="18"/>
          <w:szCs w:val="18"/>
        </w:rPr>
        <w:t>Информационные системы, экономика, управление трудом и производством</w:t>
      </w:r>
      <w:r>
        <w:rPr>
          <w:rFonts w:ascii="Verdana" w:hAnsi="Verdana"/>
          <w:color w:val="000000"/>
          <w:sz w:val="18"/>
          <w:szCs w:val="18"/>
        </w:rPr>
        <w:t>» (г. Ростов-на-Дону, 2006); «</w:t>
      </w:r>
      <w:r>
        <w:rPr>
          <w:rStyle w:val="WW8Num3z0"/>
          <w:rFonts w:ascii="Verdana" w:hAnsi="Verdana"/>
          <w:color w:val="4682B4"/>
          <w:sz w:val="18"/>
          <w:szCs w:val="18"/>
        </w:rPr>
        <w:t>Проблемы создания и использования информационных систем и технологий</w:t>
      </w:r>
      <w:r>
        <w:rPr>
          <w:rFonts w:ascii="Verdana" w:hAnsi="Verdana"/>
          <w:color w:val="000000"/>
          <w:sz w:val="18"/>
          <w:szCs w:val="18"/>
        </w:rPr>
        <w:t>» (г. Ростов-на-Дону, 2007-2009), «</w:t>
      </w:r>
      <w:r>
        <w:rPr>
          <w:rStyle w:val="WW8Num3z0"/>
          <w:rFonts w:ascii="Verdana" w:hAnsi="Verdana"/>
          <w:color w:val="4682B4"/>
          <w:sz w:val="18"/>
          <w:szCs w:val="18"/>
        </w:rPr>
        <w:t>Влияние налоговой политики на экономическое развитие регионов</w:t>
      </w:r>
      <w:r>
        <w:rPr>
          <w:rFonts w:ascii="Verdana" w:hAnsi="Verdana"/>
          <w:color w:val="000000"/>
          <w:sz w:val="18"/>
          <w:szCs w:val="18"/>
        </w:rPr>
        <w:t>» (г. Орел, 2010); «Информационные потоки учетно-налоговой системы в условиях гармонизации отечественных и международных норм и стандартов» (г. Орел, 2011); «У четно-аналитическое обеспечение формирования налоговой системы в условиях интеграции международных экономических процессов» (г. Орел, 2011); «Современные тенденции развития налоговой системы на базе интеграции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процедур микро- 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(г. Орел, 2011); «Концепция устойчивого развития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социально-экономического регулирования хозяйствующих систем в современных условиях» (г. Орел, 2011).</w:t>
      </w:r>
    </w:p>
    <w:p w14:paraId="6CB139D2"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многолетних авторских исследований нашли практическое применение и были внедрены в деятельность органов Федеральной налоговой службы России.</w:t>
      </w:r>
    </w:p>
    <w:p w14:paraId="66041FDA"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55 печатных работ общим объемом 125,6 п.л., в том авторским -57 п.л. Статей в изданиях, рекомендованных ВАК - 18.</w:t>
      </w:r>
    </w:p>
    <w:p w14:paraId="4746E40F"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шести глав, заключения, библиографического списка, включающего 175 наименований и 17 приложений.</w:t>
      </w:r>
    </w:p>
    <w:p w14:paraId="05A7E294" w14:textId="77777777" w:rsidR="00CC0D67" w:rsidRDefault="00CC0D67" w:rsidP="00CC0D6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Джамурзаев, Юнус Дениевич</w:t>
      </w:r>
    </w:p>
    <w:p w14:paraId="14ABF40D"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шестой главе:</w:t>
      </w:r>
    </w:p>
    <w:p w14:paraId="23BE579D"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 сравнительный анализ методов</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управленческого труда: микроэлементного нормирования, аналитического нормирования, статистического нормирования, экспертного нормирования.</w:t>
      </w:r>
    </w:p>
    <w:p w14:paraId="5833E10C"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Проведен анализ методов расчета количественной потребности в</w:t>
      </w:r>
      <w:r>
        <w:rPr>
          <w:rStyle w:val="WW8Num2z0"/>
          <w:rFonts w:ascii="Verdana" w:hAnsi="Verdana"/>
          <w:color w:val="000000"/>
          <w:sz w:val="18"/>
          <w:szCs w:val="18"/>
        </w:rPr>
        <w:t> </w:t>
      </w:r>
      <w:r>
        <w:rPr>
          <w:rStyle w:val="WW8Num3z0"/>
          <w:rFonts w:ascii="Verdana" w:hAnsi="Verdana"/>
          <w:color w:val="4682B4"/>
          <w:sz w:val="18"/>
          <w:szCs w:val="18"/>
        </w:rPr>
        <w:t>персонале</w:t>
      </w:r>
      <w:r>
        <w:rPr>
          <w:rStyle w:val="WW8Num2z0"/>
          <w:rFonts w:ascii="Verdana" w:hAnsi="Verdana"/>
          <w:color w:val="000000"/>
          <w:sz w:val="18"/>
          <w:szCs w:val="18"/>
        </w:rPr>
        <w:t> </w:t>
      </w:r>
      <w:r>
        <w:rPr>
          <w:rFonts w:ascii="Verdana" w:hAnsi="Verdana"/>
          <w:color w:val="000000"/>
          <w:sz w:val="18"/>
          <w:szCs w:val="18"/>
        </w:rPr>
        <w:t>и на его основе разработаны рекомендации по выбору целесообразного метода нормирования труда в каждом конкретном случае.</w:t>
      </w:r>
    </w:p>
    <w:p w14:paraId="594D8058"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соответствии с методикой оптимизации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аппарата федеральной налоговой службы были проведены расчеты численности, анализ исходных данных и полученных результатов расчета, выработан перечень имеющихся проблем и предложены возможные варианты их решения. Также были предложены направления дальнейшего развития методики.</w:t>
      </w:r>
    </w:p>
    <w:p w14:paraId="0D419AE5"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наглядного представления процесса расчета численности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налоговых органов построена общая схема методики, демонстрирующая процесс расчета и позволяющая оценить влияние исходных и промежуточных данных.</w:t>
      </w:r>
    </w:p>
    <w:p w14:paraId="28DFFE63"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 основании поведенного расчета численности персонала налоговых органов сформулированы общие замечания и предложения по существующей методике расчета численности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налоговых органов.</w:t>
      </w:r>
    </w:p>
    <w:p w14:paraId="342EE279"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Для дальнейшего развития механизма определения численности сотрудников территориальных налоговых органов предложено использовать схему, описанную в [135]. Детальный анализ деловых процессов в территориальных налоговых органах позволит более точно оценивать необходимый объем работ. Использование метода имитационного моделирования деловых процессов [135] даст возможность учесть действие случайных факторов. В результате появится возможность обоснованной оценки необходимой численности территориальных налоговых органов.</w:t>
      </w:r>
    </w:p>
    <w:p w14:paraId="05B312E1"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Разработана оригинальная методика расчета численности персонала налоговых органов, базирующаяся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визуальных и имитационных моделей деловых процессов и позволяющая рассчитывать</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 xml:space="preserve">работников исходя из заданной вероятности выполнения совокупности работ; рассчитывать вероятность выполнения совокупности работ, исходя из заданной </w:t>
      </w:r>
      <w:r>
        <w:rPr>
          <w:rFonts w:ascii="Verdana" w:hAnsi="Verdana"/>
          <w:color w:val="000000"/>
          <w:sz w:val="18"/>
          <w:szCs w:val="18"/>
        </w:rPr>
        <w:lastRenderedPageBreak/>
        <w:t>численности работников; оценивать и сравнивать уровень загрузки персонала, интенсивность труда, напряженность трудовых процессов.</w:t>
      </w:r>
    </w:p>
    <w:p w14:paraId="41E7E9D3"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Выполнена модификация существующей методики расчета численности персонала территориальных налоговых органов, ориентированная на оценку и последующее использование в процессе моделирования статистических характеристик участвующих в расчетах показателей, имеющих значительную вариабельность по годам (коэффициент вариации &gt;0,3). Предложенная модификация действующей методики позволяет повысить достоверность и точность расчетов.</w:t>
      </w:r>
    </w:p>
    <w:p w14:paraId="7902244F"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Сформулирована общая концепция проведения расчетов численности персонала налоговых органов, позволяющая повысить достоверность и точность результатов и отличающаяся обоснованной необходимостью использования вероятностной парадигмы протекания всех деловых процессов в районной налоговой инспекции.</w:t>
      </w:r>
    </w:p>
    <w:p w14:paraId="6237D0AD"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24D5EEF"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результаты которого представлены в настоящей работе, состояла в разработке основных направлений снижения затрат на осуществление операций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формировании информационного, методического обеспечения для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контрольной работы территориальных налоговых органов, в поиске и разработке методов определения численности персонала территориальных налоговых органов (НО) оптимальной с точки зрения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на налоговое администрирование при одновременном росте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w:t>
      </w:r>
    </w:p>
    <w:p w14:paraId="3D3FA162"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поставленных задач использовались методы анализа структурных и динамических аспектов функционирования налоговой инспекции, язык построения информационных моделей ЦМЬ, методы математической статистики и имитационного моделирования.</w:t>
      </w:r>
    </w:p>
    <w:p w14:paraId="4D1F0D09"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Известно, что с недавнего времени ЦМЬ является наиболее популярным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разработки объектно-ориентированных программных систем, стандартом в области разработки программного обеспечения. Он позволяет системным</w:t>
      </w:r>
      <w:r>
        <w:rPr>
          <w:rStyle w:val="WW8Num2z0"/>
          <w:rFonts w:ascii="Verdana" w:hAnsi="Verdana"/>
          <w:color w:val="000000"/>
          <w:sz w:val="18"/>
          <w:szCs w:val="18"/>
        </w:rPr>
        <w:t> </w:t>
      </w:r>
      <w:r>
        <w:rPr>
          <w:rStyle w:val="WW8Num3z0"/>
          <w:rFonts w:ascii="Verdana" w:hAnsi="Verdana"/>
          <w:color w:val="4682B4"/>
          <w:sz w:val="18"/>
          <w:szCs w:val="18"/>
        </w:rPr>
        <w:t>аналитикам</w:t>
      </w:r>
      <w:r>
        <w:rPr>
          <w:rStyle w:val="WW8Num2z0"/>
          <w:rFonts w:ascii="Verdana" w:hAnsi="Verdana"/>
          <w:color w:val="000000"/>
          <w:sz w:val="18"/>
          <w:szCs w:val="18"/>
        </w:rPr>
        <w:t> </w:t>
      </w:r>
      <w:r>
        <w:rPr>
          <w:rFonts w:ascii="Verdana" w:hAnsi="Verdana"/>
          <w:color w:val="000000"/>
          <w:sz w:val="18"/>
          <w:szCs w:val="18"/>
        </w:rPr>
        <w:t>представлять свое видение информационной системы в стандартной и легкой для понимания форме.</w:t>
      </w:r>
    </w:p>
    <w:p w14:paraId="3B43E358"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настоящей работе ЦМЬ использовался для описания деловых процессов в организации деятельности районной налоговой инспекции. Этот выбор обусловлен тем, что зачастую деловые процессы и технологические цепочки операций сформированы так, что руководство организации или ее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не в состоянии представить картину процесса в целом, а тем более оценить взаимосвязанность отдельных процессов и операций.</w:t>
      </w:r>
    </w:p>
    <w:p w14:paraId="36756EFA"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визуального подхода, ЦМЬ-моделей принципиально меняет ситуацию, обеспечивает возможность исследовать, наглядно представить то, над чем работает коллектив исполнителей, позволяет увидеть, что именно делает этот коллектив и каждый конкретный исполнитель. Ведь построенные ЦМЬ-модели, как мы многократно убеждались, вполне доступны для понимания той аудитории, для которой они созданы - и для непосредственных исполнителей, и для руководителей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Вернее, не только доступны для понимания, но и построены при непосредственном их участии.</w:t>
      </w:r>
    </w:p>
    <w:p w14:paraId="522F35A6"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является и то, что ЦМЬ-модели можно в дальнейшем совершенствовать путем добавления деталей, более подробно раскрывающих содержание деловых процессов.</w:t>
      </w:r>
    </w:p>
    <w:p w14:paraId="782A106C"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визуального подхода позволило с большей обоснованностью подойти и к формализованному анализу состава функциональных операций, и к оценке результатов имитационного моделирования.</w:t>
      </w:r>
    </w:p>
    <w:p w14:paraId="00C4E764"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были получены следующие результаты:</w:t>
      </w:r>
    </w:p>
    <w:p w14:paraId="1CED8706"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критического анализа существующих трактовок понятия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дано его уточненное определение, раскрыты содержание, предмет и метод налогового администрирования. Анализ подходов к определению функций налогового администрирования привел к выводу о необходимости выделения дополнительной функции - учета и анализа, заключающейся в выполнении следующих действий: регистрация и учет</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 xml:space="preserve">; </w:t>
      </w:r>
      <w:r>
        <w:rPr>
          <w:rFonts w:ascii="Verdana" w:hAnsi="Verdana"/>
          <w:color w:val="000000"/>
          <w:sz w:val="18"/>
          <w:szCs w:val="18"/>
        </w:rPr>
        <w:lastRenderedPageBreak/>
        <w:t>прием и обработка отчетности; учет и анализ поступлений</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составление и анализ отчетности. Повышение эффективности учетной работы налоговых органов является источником дополнительного увеличения величины собираемых налогов, что способствует росту эффективности налогового администрирования.</w:t>
      </w:r>
    </w:p>
    <w:p w14:paraId="5F61C4A6"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Проведен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налогового администрирования, выявлены действенные методы и уточнены приоритеты его воздействия на налоговые отношения, определены проблемы реализации механизма налогового администрирования в России и базовые направления их разрешения: во-первых, совершенствование взаимоотношений государства и плательщиков, во-вторых, совершенствование деятельности налоговых органов, которую можно рассматривать в четырех направлениях - правовое,</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Fonts w:ascii="Verdana" w:hAnsi="Verdana"/>
          <w:color w:val="000000"/>
          <w:sz w:val="18"/>
          <w:szCs w:val="18"/>
        </w:rPr>
        <w:t>, материально-техническое и социально-психологическое.</w:t>
      </w:r>
    </w:p>
    <w:p w14:paraId="44C206FC"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Определена система показателей эффективности налогового администрирования, которую укрупнено, можно определить следующим образом: а) показатели эффективности налогового администрирования, рассчитываемые как отношение суммы собранных налогов к затратам на их сбор; б) показатели эффективности работы налоговых инспекций, как основных налоговых органов, обеспечивающих непосредственное поступление налоговых доходов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6292B847"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Раскрыто содержание понятия «</w:t>
      </w:r>
      <w:r>
        <w:rPr>
          <w:rStyle w:val="WW8Num3z0"/>
          <w:rFonts w:ascii="Verdana" w:hAnsi="Verdana"/>
          <w:color w:val="4682B4"/>
          <w:sz w:val="18"/>
          <w:szCs w:val="18"/>
        </w:rPr>
        <w:t>собираемость</w:t>
      </w:r>
      <w:r>
        <w:rPr>
          <w:rStyle w:val="WW8Num2z0"/>
          <w:rFonts w:ascii="Verdana" w:hAnsi="Verdana"/>
          <w:color w:val="000000"/>
          <w:sz w:val="18"/>
          <w:szCs w:val="18"/>
        </w:rPr>
        <w:t> </w:t>
      </w:r>
      <w:r>
        <w:rPr>
          <w:rFonts w:ascii="Verdana" w:hAnsi="Verdana"/>
          <w:color w:val="000000"/>
          <w:sz w:val="18"/>
          <w:szCs w:val="18"/>
        </w:rPr>
        <w:t>налогов», доказана необходимость в целях определения эффективности налогового администрирования использования показателя нормативной величины</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представляющий собой предельный уровень поступления налогов, не предусматривающий дополнительных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на администрирование.</w:t>
      </w:r>
    </w:p>
    <w:p w14:paraId="31B4679E"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Разработаны группы критериев для оценки эффективности деятельности налоговых органов:</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критерии качества учетной работы, критерии качества контрольной деятельности.</w:t>
      </w:r>
    </w:p>
    <w:p w14:paraId="70F7DA7C"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Обоснование необходимости снижения затрат на налоговое администрирование в России выявило необходимость выявления направлений снижения величины расходов бюджетных средств на содержание налоговой службы. В итоге были разработаны следующие направления: реализация и совершенствование функционального подхода, предполагающие исключение одинаковых функциональных операций, выполняемых разными отделами налоговых инспекций, переход к типовой функциональной организации;</w:t>
      </w:r>
    </w:p>
    <w:p w14:paraId="6F85A8D3"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совершенствование (</w:t>
      </w:r>
      <w:r>
        <w:rPr>
          <w:rStyle w:val="WW8Num3z0"/>
          <w:rFonts w:ascii="Verdana" w:hAnsi="Verdana"/>
          <w:color w:val="4682B4"/>
          <w:sz w:val="18"/>
          <w:szCs w:val="18"/>
        </w:rPr>
        <w:t>реинжиниринг</w:t>
      </w:r>
      <w:r>
        <w:rPr>
          <w:rFonts w:ascii="Verdana" w:hAnsi="Verdana"/>
          <w:color w:val="000000"/>
          <w:sz w:val="18"/>
          <w:szCs w:val="18"/>
        </w:rPr>
        <w:t>) деловых (технологических) процессов в отделах налоговых инспекций, снижение затрат труда на отдельные функциональные операции и процессы в целом; оптимизация численности персонала налоговой службы, обеспечивающая снижение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налоговых инспекторов и одновременный рост производительности труда работников налоговых органов.</w:t>
      </w:r>
    </w:p>
    <w:p w14:paraId="75AAA880"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Доказана взаимосвязь между</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устройством налоговых органов различного уровня и эффективностью налогового администрирования, что подтверждает необходимость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налоговых органов в направлении снижения затрат на налоговое администрирование.</w:t>
      </w:r>
    </w:p>
    <w:p w14:paraId="2F0F2E76"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Обоснованы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функционального принципа построения организационных структур налоговых инспекций: рациональное использование имеющихся трудовых ресурсов за счет большей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по выполняемым функциям, создание условий для эффективного использования средств вычислительной техники и современных информационных технологий, позволяющих обрабатывать все возрастающий объем информации без увеличения численности персонала налоговых органов.</w:t>
      </w:r>
    </w:p>
    <w:p w14:paraId="7476375C"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Обоснована целесообразность применения типовых функциональных организационных структур. Использование в инспекциях типовых технологических процессов: 1) упрощает формализацию многих операций и создает все условия для автоматизации налоговых процедур и их методической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xml:space="preserve">; 2) обеспечивает рациональное использование трудовых и материальных ресурсов за счет применения единых нормативных, методических, инструктивных, учебных </w:t>
      </w:r>
      <w:r>
        <w:rPr>
          <w:rFonts w:ascii="Verdana" w:hAnsi="Verdana"/>
          <w:color w:val="000000"/>
          <w:sz w:val="18"/>
          <w:szCs w:val="18"/>
        </w:rPr>
        <w:lastRenderedPageBreak/>
        <w:t>материалов, технических, программных средств; 3) ослабляет влияние личных качеств сотрудника на результаты работы, так как позволяет сформировать единые требования к квалификации и подготовке персонала; 4) упрощает и совершенствует процесс управления и контроля деятельности налоговых инспекций со стороны регионального налогового органа, за счет возможности принимать единообразные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контрольные действия по отношению к налоговым инспекциям местного уровня;</w:t>
      </w:r>
    </w:p>
    <w:p w14:paraId="7636C419"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 использованием методики формального анализа определены такие отделы районных налоговых инспекций, которые выполняют одинаковые функции, сформирован перечень таких дублируемых функций. Тем самым выявлены направления совершенствования функциональной организации налоговых инспекций в части снижения неоправданных затрат на функционирование налоговых органов;</w:t>
      </w:r>
    </w:p>
    <w:p w14:paraId="2E0DE0B4"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Определено содержание учетной работы налоговых органов как механизма организации аналитической деятельности, и важного элемента контрольной работы, включающего такие подсистемы, как регистрация и учет</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оперативно-бухгалтерский учет налогов и других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 а также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65722956"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Аргументировано положение о том, что в составе современных функций налоговых органов закономерно возрастает приоритет оказания</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услуг налогоплательщикам, реализация оперативно-бухгалтерского учета налогов (сборов и других обязательных платежей), а также анализ поступления налогов,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и на этой основе прогнозирование объемов поступлений платежей в бюджет. По каждому из перечисленных выше направлений выявлены проблемы и возможные решения для их устранения.</w:t>
      </w:r>
    </w:p>
    <w:p w14:paraId="67A8C12D"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Для спецификации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контрольных функций налоговых инспекций и подготовки исходных данных для определения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их выполнения отделами регистрации и учета налогоплательщиков, работы 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отделом учета, отчетности и анализа, а также отделами</w:t>
      </w:r>
      <w:r>
        <w:rPr>
          <w:rStyle w:val="WW8Num2z0"/>
          <w:rFonts w:ascii="Verdana" w:hAnsi="Verdana"/>
          <w:color w:val="000000"/>
          <w:sz w:val="18"/>
          <w:szCs w:val="18"/>
        </w:rPr>
        <w:t> </w:t>
      </w:r>
      <w:r>
        <w:rPr>
          <w:rStyle w:val="WW8Num3z0"/>
          <w:rFonts w:ascii="Verdana" w:hAnsi="Verdana"/>
          <w:color w:val="4682B4"/>
          <w:sz w:val="18"/>
          <w:szCs w:val="18"/>
        </w:rPr>
        <w:t>камеральных</w:t>
      </w:r>
      <w:r>
        <w:rPr>
          <w:rStyle w:val="WW8Num2z0"/>
          <w:rFonts w:ascii="Verdana" w:hAnsi="Verdana"/>
          <w:color w:val="000000"/>
          <w:sz w:val="18"/>
          <w:szCs w:val="18"/>
        </w:rPr>
        <w:t> </w:t>
      </w:r>
      <w:r>
        <w:rPr>
          <w:rFonts w:ascii="Verdana" w:hAnsi="Verdana"/>
          <w:color w:val="000000"/>
          <w:sz w:val="18"/>
          <w:szCs w:val="18"/>
        </w:rPr>
        <w:t>проверок были построены визуальные модели деловых процессов, позволившие структурировать предметную область, и выделить уточненный перечень функциональных операций, выполняемых сотрудниками каждого из отделов.</w:t>
      </w:r>
    </w:p>
    <w:p w14:paraId="5007BBA1"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Проведено имитационное моделирование процессов, осуществляемых в рамках учетной и контрольной работы налоговых органов, с целью определения их трудоемкости. Построенные гистограммы позволили:</w:t>
      </w:r>
    </w:p>
    <w:p w14:paraId="53B5F8FD"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каждой операции, а также групп операций, осуществляемых в рамках учетной и контрольной работы;</w:t>
      </w:r>
    </w:p>
    <w:p w14:paraId="071DD22A"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выделить перечень наиболее трудоемких операций, выполняемых сотрудниками анализируемых отделов, на организацию выполнения которых следует обратить особое внимание с целью их</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выявления резервов для снижения их трудоемкости.</w:t>
      </w:r>
    </w:p>
    <w:p w14:paraId="1E1436FA"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имитационного моделирования имеют также следующее значение:</w:t>
      </w:r>
    </w:p>
    <w:p w14:paraId="088DE49F"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знание закона распределения времени выполнения работы позволяет легко оценить вероятность выполнения конкретной работы за любое выбранное или заданное время; по гистограммам можно оценить время, за которое с заданной вероятностью</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работа будет выполнена.</w:t>
      </w:r>
    </w:p>
    <w:p w14:paraId="46886C65"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На основе построенных визуальных моделей, специфицирующих процессы</w:t>
      </w:r>
      <w:r>
        <w:rPr>
          <w:rStyle w:val="WW8Num2z0"/>
          <w:rFonts w:ascii="Verdana" w:hAnsi="Verdana"/>
          <w:color w:val="000000"/>
          <w:sz w:val="18"/>
          <w:szCs w:val="18"/>
        </w:rPr>
        <w:t> </w:t>
      </w:r>
      <w:r>
        <w:rPr>
          <w:rStyle w:val="WW8Num3z0"/>
          <w:rFonts w:ascii="Verdana" w:hAnsi="Verdana"/>
          <w:color w:val="4682B4"/>
          <w:sz w:val="18"/>
          <w:szCs w:val="18"/>
        </w:rPr>
        <w:t>камерального</w:t>
      </w:r>
      <w:r>
        <w:rPr>
          <w:rStyle w:val="WW8Num2z0"/>
          <w:rFonts w:ascii="Verdana" w:hAnsi="Verdana"/>
          <w:color w:val="000000"/>
          <w:sz w:val="18"/>
          <w:szCs w:val="18"/>
        </w:rPr>
        <w:t> </w:t>
      </w:r>
      <w:r>
        <w:rPr>
          <w:rFonts w:ascii="Verdana" w:hAnsi="Verdana"/>
          <w:color w:val="000000"/>
          <w:sz w:val="18"/>
          <w:szCs w:val="18"/>
        </w:rPr>
        <w:t>налогового контроля, уточнен перечень функциональных операций, осуществляемых сотрудниками отделов камеральных проверок, выявлены недостатки в реализации отдельных видов контрольной работы налоговых органов и разработаны рекомендации по совершенствованию механизма проведения камеральных налоговых проверок;</w:t>
      </w:r>
    </w:p>
    <w:p w14:paraId="7AB34737"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14. Проведена оценка интенсивности труда налоговых инспекторов одной из районных налоговых инспекций, которая подтвердила целесообразность перехода к функциональной организации налоговых инспекций, выявила дублирующиеся функциональные операции, позволили </w:t>
      </w:r>
      <w:r>
        <w:rPr>
          <w:rFonts w:ascii="Verdana" w:hAnsi="Verdana"/>
          <w:color w:val="000000"/>
          <w:sz w:val="18"/>
          <w:szCs w:val="18"/>
        </w:rPr>
        <w:lastRenderedPageBreak/>
        <w:t>дать рекомендации относительно рационального распределения функций между отделами.</w:t>
      </w:r>
    </w:p>
    <w:p w14:paraId="4ABFF1BB"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Проведены статистические исследования эффективности проведения выездного налогового контроля в одной из районных налоговых инспекциях, которые показали, что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и, следовательно, распределения нагрузки на инспекторов отдела, непосредственно осуществляющих выездные налоговые проверки, сильно затруднен. На основании показателей финансово-хозяйственной деятельности предприятий и продолжительности межпроверочного периода, которые заранее известны,</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длительность проведения выездной налоговой проверки в отдельно взятой организации не представляется возможным.</w:t>
      </w:r>
    </w:p>
    <w:p w14:paraId="40A96A60"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Проведена оценка</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на проведение тематической налоговой проверки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Для этого был сформирован перечень операций, которые осуществляет налоговый инспектор при проведении проверки правильности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налога на прибыль и ведении налогового учета в организации, определены затраты времени на выполнение каждой из этих операций, с использованием методов имитационного моделирования определена трудоемкость как каждой функциональной операции, так и тематической проверки в целом.</w:t>
      </w:r>
    </w:p>
    <w:p w14:paraId="3E62BDBE"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Проведен анализ системы</w:t>
      </w:r>
      <w:r>
        <w:rPr>
          <w:rStyle w:val="WW8Num2z0"/>
          <w:rFonts w:ascii="Verdana" w:hAnsi="Verdana"/>
          <w:color w:val="000000"/>
          <w:sz w:val="18"/>
          <w:szCs w:val="18"/>
        </w:rPr>
        <w:t> </w:t>
      </w:r>
      <w:r>
        <w:rPr>
          <w:rStyle w:val="WW8Num3z0"/>
          <w:rFonts w:ascii="Verdana" w:hAnsi="Verdana"/>
          <w:color w:val="4682B4"/>
          <w:sz w:val="18"/>
          <w:szCs w:val="18"/>
        </w:rPr>
        <w:t>предпроверочного</w:t>
      </w:r>
      <w:r>
        <w:rPr>
          <w:rStyle w:val="WW8Num2z0"/>
          <w:rFonts w:ascii="Verdana" w:hAnsi="Verdana"/>
          <w:color w:val="000000"/>
          <w:sz w:val="18"/>
          <w:szCs w:val="18"/>
        </w:rPr>
        <w:t> </w:t>
      </w:r>
      <w:r>
        <w:rPr>
          <w:rFonts w:ascii="Verdana" w:hAnsi="Verdana"/>
          <w:color w:val="000000"/>
          <w:sz w:val="18"/>
          <w:szCs w:val="18"/>
        </w:rPr>
        <w:t>анализа и отбора налогоплательщиков для налоговых проверок, методов проведения контрольных мероприятий в ряде зарубежных стран. Сравнительный анализ информационных систем, применяемых в зарубежных странах, позволил определить основные направления, требующие автоматизации в российской системе налогового администрирования.</w:t>
      </w:r>
    </w:p>
    <w:p w14:paraId="6D15E5D5"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Изучены методы, используемые для проведения подготовки к выездной налоговой проверке в налоговых органах России, и разработаны новые методы предпроверочного анализа, основанные на выявлении факторов-индикаторов, характеризующих налоговый потенциал налогоплательщиков, а также на оценке критериев риска совершения налоговых правонарушений с учетом требований законодательства.</w:t>
      </w:r>
    </w:p>
    <w:p w14:paraId="7C1F04FA"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решений (СППР «</w:t>
      </w:r>
      <w:r>
        <w:rPr>
          <w:rStyle w:val="WW8Num3z0"/>
          <w:rFonts w:ascii="Verdana" w:hAnsi="Verdana"/>
          <w:color w:val="4682B4"/>
          <w:sz w:val="18"/>
          <w:szCs w:val="18"/>
        </w:rPr>
        <w:t>Налоговый учет</w:t>
      </w:r>
      <w:r>
        <w:rPr>
          <w:rFonts w:ascii="Verdana" w:hAnsi="Verdana"/>
          <w:color w:val="000000"/>
          <w:sz w:val="18"/>
          <w:szCs w:val="18"/>
        </w:rPr>
        <w:t>»), позволяющая автоматизировать операции, выполняемые сотрудниками отделов выездных проверок при проведении контроля правильности ведения налогового учета на предприятиях и начисления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тем самым минимизировать затраты на проведение контрольных мероприятий.</w:t>
      </w:r>
    </w:p>
    <w:p w14:paraId="4D0EDA8A"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Проведен расчет эффективности внедрения разработанной</w:t>
      </w:r>
      <w:r>
        <w:rPr>
          <w:rStyle w:val="WW8Num2z0"/>
          <w:rFonts w:ascii="Verdana" w:hAnsi="Verdana"/>
          <w:color w:val="000000"/>
          <w:sz w:val="18"/>
          <w:szCs w:val="18"/>
        </w:rPr>
        <w:t> </w:t>
      </w:r>
      <w:r>
        <w:rPr>
          <w:rStyle w:val="WW8Num3z0"/>
          <w:rFonts w:ascii="Verdana" w:hAnsi="Verdana"/>
          <w:color w:val="4682B4"/>
          <w:sz w:val="18"/>
          <w:szCs w:val="18"/>
        </w:rPr>
        <w:t>СППР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Налоговый учет</w:t>
      </w:r>
      <w:r>
        <w:rPr>
          <w:rFonts w:ascii="Verdana" w:hAnsi="Verdana"/>
          <w:color w:val="000000"/>
          <w:sz w:val="18"/>
          <w:szCs w:val="18"/>
        </w:rPr>
        <w:t>» в налоговых инспекциях, который показал, что имеет место значительная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трудовых и материальных затрат от автоматизации процедур налоговой проверки (в части правильности ведения налогового учета). Так,</w:t>
      </w:r>
      <w:r>
        <w:rPr>
          <w:rStyle w:val="WW8Num2z0"/>
          <w:rFonts w:ascii="Verdana" w:hAnsi="Verdana"/>
          <w:color w:val="000000"/>
          <w:sz w:val="18"/>
          <w:szCs w:val="18"/>
        </w:rPr>
        <w:t> </w:t>
      </w:r>
      <w:r>
        <w:rPr>
          <w:rStyle w:val="WW8Num3z0"/>
          <w:rFonts w:ascii="Verdana" w:hAnsi="Verdana"/>
          <w:color w:val="4682B4"/>
          <w:sz w:val="18"/>
          <w:szCs w:val="18"/>
        </w:rPr>
        <w:t>ежеквартальные</w:t>
      </w:r>
      <w:r>
        <w:rPr>
          <w:rStyle w:val="WW8Num2z0"/>
          <w:rFonts w:ascii="Verdana" w:hAnsi="Verdana"/>
          <w:color w:val="000000"/>
          <w:sz w:val="18"/>
          <w:szCs w:val="18"/>
        </w:rPr>
        <w:t> </w:t>
      </w:r>
      <w:r>
        <w:rPr>
          <w:rFonts w:ascii="Verdana" w:hAnsi="Verdana"/>
          <w:color w:val="000000"/>
          <w:sz w:val="18"/>
          <w:szCs w:val="18"/>
        </w:rPr>
        <w:t>трудозатраты при использовании СППР «</w:t>
      </w:r>
      <w:r>
        <w:rPr>
          <w:rStyle w:val="WW8Num3z0"/>
          <w:rFonts w:ascii="Verdana" w:hAnsi="Verdana"/>
          <w:color w:val="4682B4"/>
          <w:sz w:val="18"/>
          <w:szCs w:val="18"/>
        </w:rPr>
        <w:t>Налоговый учет</w:t>
      </w:r>
      <w:r>
        <w:rPr>
          <w:rFonts w:ascii="Verdana" w:hAnsi="Verdana"/>
          <w:color w:val="000000"/>
          <w:sz w:val="18"/>
          <w:szCs w:val="18"/>
        </w:rPr>
        <w:t>» в среднем уменьшаются на 3477,58 чел./часов, а</w:t>
      </w:r>
      <w:r>
        <w:rPr>
          <w:rStyle w:val="WW8Num2z0"/>
          <w:rFonts w:ascii="Verdana" w:hAnsi="Verdana"/>
          <w:color w:val="000000"/>
          <w:sz w:val="18"/>
          <w:szCs w:val="18"/>
        </w:rPr>
        <w:t> </w:t>
      </w:r>
      <w:r>
        <w:rPr>
          <w:rStyle w:val="WW8Num3z0"/>
          <w:rFonts w:ascii="Verdana" w:hAnsi="Verdana"/>
          <w:color w:val="4682B4"/>
          <w:sz w:val="18"/>
          <w:szCs w:val="18"/>
        </w:rPr>
        <w:t>среднегодовые</w:t>
      </w:r>
      <w:r>
        <w:rPr>
          <w:rStyle w:val="WW8Num2z0"/>
          <w:rFonts w:ascii="Verdana" w:hAnsi="Verdana"/>
          <w:color w:val="000000"/>
          <w:sz w:val="18"/>
          <w:szCs w:val="18"/>
        </w:rPr>
        <w:t> </w:t>
      </w:r>
      <w:r>
        <w:rPr>
          <w:rFonts w:ascii="Verdana" w:hAnsi="Verdana"/>
          <w:color w:val="000000"/>
          <w:sz w:val="18"/>
          <w:szCs w:val="18"/>
        </w:rPr>
        <w:t>затраты - на 13432,83 чел./часов.</w:t>
      </w:r>
    </w:p>
    <w:p w14:paraId="4DE2B361"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Проведен сравнительный анализ методов нормирования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труда: микроэлементного нормирования, аналитического нормирования, статистического нормирования, экспертного нормирования.</w:t>
      </w:r>
    </w:p>
    <w:p w14:paraId="0D086283"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Проведен анализ методов расчета количественной потребности в персонале и на его основе разработаны рекомендации по выбору целесообразного метода нормирования труда в каждом конкретном случае.</w:t>
      </w:r>
    </w:p>
    <w:p w14:paraId="15B80001"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В соответствии с методикой оптимизации численности работников аппарата федеральной налоговой службы были проведены расчеты численности, анализ исходных данных и полученных результатов расчета, выработан перечень имеющихся проблем и предложены возможные варианты их решения. Также были предложены направления дальнейшего развития методики.</w:t>
      </w:r>
    </w:p>
    <w:p w14:paraId="4EE4D39F"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На основании поведенного расчета численности персонала налоговых органов сформулированы общие замечания и предложения по существующей методике расчета численности территориальных налоговых органов.</w:t>
      </w:r>
    </w:p>
    <w:p w14:paraId="3B974983"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25. Разработана оригинальная методика расчета численности персонала налоговых органов, базирующаяся на интеграции визуальных и имитационных моделей деловых процессов и позволяющая рассчитывать численность работников исходя из заданной вероятности выполнения совокупности работ; рассчитывать вероятность выполнения совокупности работ, исходя из заданной численности работников; оценивать и сравнивать уровень загрузки персонала, интенсивность труда, напряженность трудовых процессов.</w:t>
      </w:r>
    </w:p>
    <w:p w14:paraId="35EBFCC2"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 Выполнена модификация существующей методики расчета численности персонала территориальных налоговых органов, ориентированная на оценку и последующее использование в процессе моделирования статистических характеристик участвующих в расчетах показателей, имеющих значительную вариабельность по годам (коэффициент вариации &gt;0,3). Предложенная модификация действующей методики позволяет повысить достоверность и точность расчетов.</w:t>
      </w:r>
    </w:p>
    <w:p w14:paraId="394C73F8"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 Сформулирована общая концепция проведения расчетов численности персонала налоговых органов, позволяющая повысить достоверность и точность результатов и отличающаяся обоснованной необходимостью использования вероятностной парадигмы протекания всех деловых процессов в районной налоговой инспекции.</w:t>
      </w:r>
    </w:p>
    <w:p w14:paraId="4509D499"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впервые:</w:t>
      </w:r>
    </w:p>
    <w:p w14:paraId="252DD3D1"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Проведен формализованный анализ состава функциональных операций отделов налоговой инспекции, позволяющий выявить и сократить долю дублирования функций при переходе к функциональным принципам организации налоговых инспекций. Таким образом, показана возможность применения методики формализованного анализа, для установления информационных взаимосвязей между отделами, определения сильно (слабо) связанных между собой отделов по функциональным операциям, выявления дублируемых функций отделов и как следствие для разработки рекомендации по улучшению процесса функционирования налоговой службы в целом.</w:t>
      </w:r>
    </w:p>
    <w:p w14:paraId="6A23B16B"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Предложены методы оценки интенсивности труда налоговых инспекторов с целью разработки рекомендаций относительно рационального распределения функций между отделами, позволяющие руководителю</w:t>
      </w:r>
      <w:r>
        <w:rPr>
          <w:rStyle w:val="WW8Num2z0"/>
          <w:rFonts w:ascii="Verdana" w:hAnsi="Verdana"/>
          <w:color w:val="000000"/>
          <w:sz w:val="18"/>
          <w:szCs w:val="18"/>
        </w:rPr>
        <w:t> </w:t>
      </w:r>
      <w:r>
        <w:rPr>
          <w:rStyle w:val="WW8Num3z0"/>
          <w:rFonts w:ascii="Verdana" w:hAnsi="Verdana"/>
          <w:color w:val="4682B4"/>
          <w:sz w:val="18"/>
          <w:szCs w:val="18"/>
        </w:rPr>
        <w:t>ИФНС</w:t>
      </w:r>
      <w:r>
        <w:rPr>
          <w:rStyle w:val="WW8Num2z0"/>
          <w:rFonts w:ascii="Verdana" w:hAnsi="Verdana"/>
          <w:color w:val="000000"/>
          <w:sz w:val="18"/>
          <w:szCs w:val="18"/>
        </w:rPr>
        <w:t> </w:t>
      </w:r>
      <w:r>
        <w:rPr>
          <w:rFonts w:ascii="Verdana" w:hAnsi="Verdana"/>
          <w:color w:val="000000"/>
          <w:sz w:val="18"/>
          <w:szCs w:val="18"/>
        </w:rPr>
        <w:t>принять правильное решение о составе и структуре отделов контрольного блока.</w:t>
      </w:r>
    </w:p>
    <w:p w14:paraId="765A546C"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Разработаны и описаны методы оценки эффективности выездных налоговых проверок.</w:t>
      </w:r>
    </w:p>
    <w:p w14:paraId="0265AB6C"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Разработаны подходы к оценке критериев риска совершения налоговых правонарушений с учетом требований законодательства. Предложены способы автоматизации процедур предпроверочного анализа, в том числе на основе функционирующей в налоговых органах Системы электронной обработки данных (ЭОД).</w:t>
      </w:r>
    </w:p>
    <w:p w14:paraId="116E0F33"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Показана возможность использования ЦМЬ-моделей деловых процессов в налоговой инспекции для построения имитационных моделей с целью оценки трудоёмкости выполнения основных функциональных операций. С использованием унифицированного языка моделирования построены структурные ЦМЬ-модели информационной системы районной налоговой инспекции. Выделены классы, составляющие словарь предметной области, и построена логическая схема базы данных, графическая модель концептуального проекта базы данных. С помощью диаграмм деятельности и последовательностей в модели отражены динамические аспекты поведения системы. Построенные модели позволяют описать протекающие в системе процессы, структурируют представление предметной области для проведения анализа функциональной полноты существующих и проектирования новых систем автоматизации деятельности районной налоговой инспекции. На основе построенных статических и динамических ЦМЬ-моделей уточнен перечень функциональных операций выполняемых сотрудниками районных налоговых инспекций. Степень детализации перечня функциональных операций позволяет оценить частотные и временные статистические характеристики, построить имитационные модели;</w:t>
      </w:r>
    </w:p>
    <w:p w14:paraId="4649DD83"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Визуальные модели предметной области, представленные в виде диаграмм классов, диаграмм деятельностей и прецедентов, позволяют: обоснованно выбирать оптимальный по заданному </w:t>
      </w:r>
      <w:r>
        <w:rPr>
          <w:rFonts w:ascii="Verdana" w:hAnsi="Verdana"/>
          <w:color w:val="000000"/>
          <w:sz w:val="18"/>
          <w:szCs w:val="18"/>
        </w:rPr>
        <w:lastRenderedPageBreak/>
        <w:t>критерию вариант организации делового процесса в РНИ; выявлять сильные и слабые стороны существующей организации работ, критически переосмысливать привычные схемы и взаимосвязи технологических операций и разрабатывать альтернативы действующим технологическим цепочкам;</w:t>
      </w:r>
    </w:p>
    <w:p w14:paraId="1AC3CE19"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последовательно осуществлять переход к функциональному принципу построения деловых процессов.</w:t>
      </w:r>
    </w:p>
    <w:p w14:paraId="64C650F3" w14:textId="77777777" w:rsidR="00CC0D67" w:rsidRDefault="00CC0D67" w:rsidP="00CC0D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Проведено экономико-статистическое исследование информационных процессов в районной налоговой инспекции. Получены статистические характеристики и законы распределения числа выполнений функциональных операций в единицу времени.</w:t>
      </w:r>
    </w:p>
    <w:p w14:paraId="271C5923"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Построены имитационные модели деловых процессов для оценки трудозатрат на выполнение выделенных групп функциональных операций. Получены статистические характеристики и законы распределения времени выполнения отдельных подмножеств функциональных операций (в целом по отделу или</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налоговой инспекции); представленные гистограммы позволяют оценить время, за которое с заданной вероятностью Р&amp; будет выполнено определенное подмножество функциональных операций, или, наоборот, найти вероятность Рк выполнения подмножества функциональных операций за заданное время. Результаты имитационного моделирования позволяют оценить эффективность различных вариантов организации деловых процессов, выявить наиболее трудоемкие функциональные операции налоговой инспекции и выработать рекомендации по совершенствованию информационной системы. Сопоставив полученные по отделам РНИ данные о вероятностях и времени выполнения всего перечня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работ можно объективно, количественно оценить степень загрузки персонала 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РНИ и, что тоже очень важно, более справедливо, объективно, обоснованно устанавливать численность работников в отделах налоговой инспекции. Анализируя гистограммы, можно оценить целесообразность</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работ по подразделениям РНИ, целесообразность изменения технологических цепочек,</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деловых процессов.</w:t>
      </w:r>
    </w:p>
    <w:p w14:paraId="05946BE9" w14:textId="77777777" w:rsidR="00CC0D67" w:rsidRDefault="00CC0D67" w:rsidP="00CC0D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Изучены с применением экономико-статистических методов, возможностей языка ЦМЬ и имитационного моделирования деловые процессы отделов районной налоговой инспекции, в том числе в отделе регистрации и учёта налогоплательщиков, отделе работы с налогоплательщиками, отделе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анализа, в отделах камеральных и выездных налоговых проверок.</w:t>
      </w:r>
    </w:p>
    <w:p w14:paraId="29FC751B" w14:textId="77777777" w:rsidR="00CC0D67" w:rsidRDefault="00CC0D67" w:rsidP="00CC0D6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Джамурзаев, Юнус Дениевич, 2012 год</w:t>
      </w:r>
    </w:p>
    <w:p w14:paraId="55254DC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Абрамчик Л .Я.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в системе финансового контроля // Финансовое право. 2005. N 6.</w:t>
      </w:r>
    </w:p>
    <w:p w14:paraId="13256AE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 Адамов Н. Тенденции совершенствования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зарубежный опыт // Финансовая газета.- 2009.- №23.</w:t>
      </w:r>
    </w:p>
    <w:p w14:paraId="1D835F8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И.Ю. Становление налогового администрирования в России/Автореферат диссертация на соискание ученой степени кандидата экономических наук Ростов-на-Дону, 2003, с. 6.</w:t>
      </w:r>
    </w:p>
    <w:p w14:paraId="53F3E98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налоговых поступлений: теория и практика / А.Б.Паскачев, Ф.К.Садыгов, В.И.Мишин, Р.А.Саакян и др.; Под ред. Ф.К.Садыгова. М.: Издательство экономико-правовой литературы, 2004.</w:t>
      </w:r>
    </w:p>
    <w:p w14:paraId="4F5297B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А.П. Налоговое администрирование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контроля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N 5</w:t>
      </w:r>
    </w:p>
    <w:p w14:paraId="2E931FBF"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Бестаев</w:t>
      </w:r>
      <w:r>
        <w:rPr>
          <w:rStyle w:val="WW8Num2z0"/>
          <w:rFonts w:ascii="Verdana" w:hAnsi="Verdana"/>
          <w:color w:val="000000"/>
          <w:sz w:val="18"/>
          <w:szCs w:val="18"/>
        </w:rPr>
        <w:t> </w:t>
      </w:r>
      <w:r>
        <w:rPr>
          <w:rFonts w:ascii="Verdana" w:hAnsi="Verdana"/>
          <w:color w:val="000000"/>
          <w:sz w:val="18"/>
          <w:szCs w:val="18"/>
        </w:rPr>
        <w:t>М.И. Налоговая политика как средство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региональной экономики (на материалах Республики Северная Осетия-Алания): Диссертация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СПб., 1999. 179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61:008/1090-3.</w:t>
      </w:r>
    </w:p>
    <w:p w14:paraId="5D35BB2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Е.В. Финансовый потенциал как комплексный показательIэффективности финансово-бюджетной политики // Экономический анализ: теория и практика.- 2008.- N 18</w:t>
      </w:r>
    </w:p>
    <w:p w14:paraId="715A908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Д.Г. Изменения в налоговом</w:t>
      </w:r>
      <w:r>
        <w:rPr>
          <w:rStyle w:val="WW8Num2z0"/>
          <w:rFonts w:ascii="Verdana" w:hAnsi="Verdana"/>
          <w:color w:val="000000"/>
          <w:sz w:val="18"/>
          <w:szCs w:val="18"/>
        </w:rPr>
        <w:t> </w:t>
      </w:r>
      <w:r>
        <w:rPr>
          <w:rStyle w:val="WW8Num3z0"/>
          <w:rFonts w:ascii="Verdana" w:hAnsi="Verdana"/>
          <w:color w:val="4682B4"/>
          <w:sz w:val="18"/>
          <w:szCs w:val="18"/>
        </w:rPr>
        <w:t>администрировании</w:t>
      </w:r>
      <w:r>
        <w:rPr>
          <w:rStyle w:val="WW8Num2z0"/>
          <w:rFonts w:ascii="Verdana" w:hAnsi="Verdana"/>
          <w:color w:val="000000"/>
          <w:sz w:val="18"/>
          <w:szCs w:val="18"/>
        </w:rPr>
        <w:t> </w:t>
      </w:r>
      <w:r>
        <w:rPr>
          <w:rFonts w:ascii="Verdana" w:hAnsi="Verdana"/>
          <w:color w:val="000000"/>
          <w:sz w:val="18"/>
          <w:szCs w:val="18"/>
        </w:rPr>
        <w:t>в условиях модернизации налоговых органов // Налоговый вестник.- 2002.-№1.</w:t>
      </w:r>
    </w:p>
    <w:p w14:paraId="3A685DF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Буч Г., Рамбо Д., Джекобсон А. Язык UML. Руководство пользователя М.:</w:t>
      </w:r>
      <w:r>
        <w:rPr>
          <w:rStyle w:val="WW8Num2z0"/>
          <w:rFonts w:ascii="Verdana" w:hAnsi="Verdana"/>
          <w:color w:val="000000"/>
          <w:sz w:val="18"/>
          <w:szCs w:val="18"/>
        </w:rPr>
        <w:t> </w:t>
      </w:r>
      <w:r>
        <w:rPr>
          <w:rStyle w:val="WW8Num3z0"/>
          <w:rFonts w:ascii="Verdana" w:hAnsi="Verdana"/>
          <w:color w:val="4682B4"/>
          <w:sz w:val="18"/>
          <w:szCs w:val="18"/>
        </w:rPr>
        <w:t>ДМК</w:t>
      </w:r>
      <w:r>
        <w:rPr>
          <w:rFonts w:ascii="Verdana" w:hAnsi="Verdana"/>
          <w:color w:val="000000"/>
          <w:sz w:val="18"/>
          <w:szCs w:val="18"/>
        </w:rPr>
        <w:t>, 2000. - 432с.</w:t>
      </w:r>
    </w:p>
    <w:p w14:paraId="50E8D5F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И.В. Управление социально-экономическим развитием регионов на основе оптимизации налоговых нагрузок: Диссертация канд. экон. наук: 08.00.05, 08.00.10. Орел, 2004. 242 с. РГБ ОД, 61:04-8/4181.</w:t>
      </w:r>
    </w:p>
    <w:p w14:paraId="0F6568C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Вовченко</w:t>
      </w:r>
      <w:r>
        <w:rPr>
          <w:rStyle w:val="WW8Num2z0"/>
          <w:rFonts w:ascii="Verdana" w:hAnsi="Verdana"/>
          <w:color w:val="000000"/>
          <w:sz w:val="18"/>
          <w:szCs w:val="18"/>
        </w:rPr>
        <w:t> </w:t>
      </w:r>
      <w:r>
        <w:rPr>
          <w:rFonts w:ascii="Verdana" w:hAnsi="Verdana"/>
          <w:color w:val="000000"/>
          <w:sz w:val="18"/>
          <w:szCs w:val="18"/>
        </w:rPr>
        <w:t>Н.Г., Кочмола К.В. Финансовые системы зарубежных государств: Учеб. пособие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2005.</w:t>
      </w:r>
    </w:p>
    <w:p w14:paraId="40708FE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H.H. Воздействие налогов на инвестиционную деятельность в промышленном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РФ: Диссертация канд. экон. наук: 08.00.10. М., 2000. 172 с. РГБ ОД, 61:00-8/1492-5.</w:t>
      </w:r>
    </w:p>
    <w:p w14:paraId="394D57F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В.В. Зарубежный опыт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внешнеэкономической деятельности федеративных государств и его значениедля России: Диссертация канд. экон. наук: 08.00.14. М., 1999. 140 с. РГБ ОД, 61:99-8/620-6.</w:t>
      </w:r>
    </w:p>
    <w:p w14:paraId="6733E69B"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А.Ю. Камеральные налоговые проверки: понятие, значение, права и обязанности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и налоговых органов в процессе их проведения // Налоговая проверка.- 2007.-№1.</w:t>
      </w:r>
    </w:p>
    <w:p w14:paraId="4D22C6A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Гаджиева</w:t>
      </w:r>
      <w:r>
        <w:rPr>
          <w:rStyle w:val="WW8Num2z0"/>
          <w:rFonts w:ascii="Verdana" w:hAnsi="Verdana"/>
          <w:color w:val="000000"/>
          <w:sz w:val="18"/>
          <w:szCs w:val="18"/>
        </w:rPr>
        <w:t> </w:t>
      </w:r>
      <w:r>
        <w:rPr>
          <w:rFonts w:ascii="Verdana" w:hAnsi="Verdana"/>
          <w:color w:val="000000"/>
          <w:sz w:val="18"/>
          <w:szCs w:val="18"/>
        </w:rPr>
        <w:t>М.А. Эффективность налогового администрирования как основной фактор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Налоги.- 2008.-№6.</w:t>
      </w:r>
    </w:p>
    <w:p w14:paraId="4A2B3E7F"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Гостев</w:t>
      </w:r>
      <w:r>
        <w:rPr>
          <w:rStyle w:val="WW8Num2z0"/>
          <w:rFonts w:ascii="Verdana" w:hAnsi="Verdana"/>
          <w:color w:val="000000"/>
          <w:sz w:val="18"/>
          <w:szCs w:val="18"/>
        </w:rPr>
        <w:t> </w:t>
      </w:r>
      <w:r>
        <w:rPr>
          <w:rFonts w:ascii="Verdana" w:hAnsi="Verdana"/>
          <w:color w:val="000000"/>
          <w:sz w:val="18"/>
          <w:szCs w:val="18"/>
        </w:rPr>
        <w:t>А.К. Трудовые установки.- М.: Экономика, 1973.-343 с</w:t>
      </w:r>
    </w:p>
    <w:p w14:paraId="78095B7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В.В., Мамбеталиев Н.Т. Система и принципы организации налоговых органов в странах</w:t>
      </w:r>
      <w:r>
        <w:rPr>
          <w:rStyle w:val="WW8Num2z0"/>
          <w:rFonts w:ascii="Verdana" w:hAnsi="Verdana"/>
          <w:color w:val="000000"/>
          <w:sz w:val="18"/>
          <w:szCs w:val="18"/>
        </w:rPr>
        <w:t> </w:t>
      </w:r>
      <w:r>
        <w:rPr>
          <w:rStyle w:val="WW8Num3z0"/>
          <w:rFonts w:ascii="Verdana" w:hAnsi="Verdana"/>
          <w:color w:val="4682B4"/>
          <w:sz w:val="18"/>
          <w:szCs w:val="18"/>
        </w:rPr>
        <w:t>ЕВРАЗЭС</w:t>
      </w:r>
      <w:r>
        <w:rPr>
          <w:rStyle w:val="WW8Num2z0"/>
          <w:rFonts w:ascii="Verdana" w:hAnsi="Verdana"/>
          <w:color w:val="000000"/>
          <w:sz w:val="18"/>
          <w:szCs w:val="18"/>
        </w:rPr>
        <w:t> </w:t>
      </w:r>
      <w:r>
        <w:rPr>
          <w:rFonts w:ascii="Verdana" w:hAnsi="Verdana"/>
          <w:color w:val="000000"/>
          <w:sz w:val="18"/>
          <w:szCs w:val="18"/>
        </w:rPr>
        <w:t>// Налоговый вестник.-2007.-№1</w:t>
      </w:r>
    </w:p>
    <w:p w14:paraId="1A06A91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Лобанов A.B. Налоговое администрирование в Российской Федерации. М., Книжный мир, 2002</w:t>
      </w:r>
    </w:p>
    <w:p w14:paraId="0C91AE8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Дармаев</w:t>
      </w:r>
      <w:r>
        <w:rPr>
          <w:rStyle w:val="WW8Num2z0"/>
          <w:rFonts w:ascii="Verdana" w:hAnsi="Verdana"/>
          <w:color w:val="000000"/>
          <w:sz w:val="18"/>
          <w:szCs w:val="18"/>
        </w:rPr>
        <w:t> </w:t>
      </w:r>
      <w:r>
        <w:rPr>
          <w:rFonts w:ascii="Verdana" w:hAnsi="Verdana"/>
          <w:color w:val="000000"/>
          <w:sz w:val="18"/>
          <w:szCs w:val="18"/>
        </w:rPr>
        <w:t>A.B. Показатели оценки эффективности работы налоговых органов России.// Налоговая политика и практика. 2007. №8\1 август.</w:t>
      </w:r>
    </w:p>
    <w:p w14:paraId="4BE0217E"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Дармаев</w:t>
      </w:r>
      <w:r>
        <w:rPr>
          <w:rStyle w:val="WW8Num2z0"/>
          <w:rFonts w:ascii="Verdana" w:hAnsi="Verdana"/>
          <w:color w:val="000000"/>
          <w:sz w:val="18"/>
          <w:szCs w:val="18"/>
        </w:rPr>
        <w:t> </w:t>
      </w:r>
      <w:r>
        <w:rPr>
          <w:rFonts w:ascii="Verdana" w:hAnsi="Verdana"/>
          <w:color w:val="000000"/>
          <w:sz w:val="18"/>
          <w:szCs w:val="18"/>
        </w:rPr>
        <w:t>A.B. Снижение издержек налогового администрирования: Автореферат диссертации канд. экон. наук: 08.00.10. М., 2008. 160 с. РГБ ОД, 61:04-8/1479.</w:t>
      </w:r>
    </w:p>
    <w:p w14:paraId="7071B311"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Контрольные функции ПБУ 18/02 // Налоговая политика и практика. 2007-№8.-с.52-56.</w:t>
      </w:r>
    </w:p>
    <w:p w14:paraId="54EF7A4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Расчет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автоматизация внутреннего аудита / Рыночная экономика и финансово-кредитные отношения: ученые записки.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11/РГЭУ «РИНХ».- Ростов-на-Дону .-2005 .-с. 100-106.</w:t>
      </w:r>
    </w:p>
    <w:p w14:paraId="0232CD3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Статистический анализ эффективности работы отдела выездных налоговых проверок // Налоговая политика и практика. 2008-№12.-с.56-59.</w:t>
      </w:r>
    </w:p>
    <w:p w14:paraId="71F84FA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Управление качеством и эффективностью работы налоговых органов: формирование системы оценочных показателей // Системный анализ в проектировании и управлении 2004: Труды VIII</w:t>
      </w:r>
    </w:p>
    <w:p w14:paraId="5E14F09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25. Междунар. науч.-техн. конф. (г. Санкт-Петербург, 22-24 июня 2004г.) /Часть 1-СПб: Изд-во «</w:t>
      </w:r>
      <w:r>
        <w:rPr>
          <w:rStyle w:val="WW8Num3z0"/>
          <w:rFonts w:ascii="Verdana" w:hAnsi="Verdana"/>
          <w:color w:val="4682B4"/>
          <w:sz w:val="18"/>
          <w:szCs w:val="18"/>
        </w:rPr>
        <w:t>Нестор</w:t>
      </w:r>
      <w:r>
        <w:rPr>
          <w:rFonts w:ascii="Verdana" w:hAnsi="Verdana"/>
          <w:color w:val="000000"/>
          <w:sz w:val="18"/>
          <w:szCs w:val="18"/>
        </w:rPr>
        <w:t>», 2004.- С. 286-290.</w:t>
      </w:r>
    </w:p>
    <w:p w14:paraId="645DEA4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Паролло Е.В. Индивидуальная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регистрация, учет, налоги- М.: Изд-во «</w:t>
      </w:r>
      <w:r>
        <w:rPr>
          <w:rStyle w:val="WW8Num3z0"/>
          <w:rFonts w:ascii="Verdana" w:hAnsi="Verdana"/>
          <w:color w:val="4682B4"/>
          <w:sz w:val="18"/>
          <w:szCs w:val="18"/>
        </w:rPr>
        <w:t>ПРИОР</w:t>
      </w:r>
      <w:r>
        <w:rPr>
          <w:rFonts w:ascii="Verdana" w:hAnsi="Verdana"/>
          <w:color w:val="000000"/>
          <w:sz w:val="18"/>
          <w:szCs w:val="18"/>
        </w:rPr>
        <w:t>», 1998.-368с.</w:t>
      </w:r>
    </w:p>
    <w:p w14:paraId="01F18C7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Полуянов Е.В., Смейлик Е.Г. О показателях, характеризующих качество работы налоговых органов // VI Всероссийский симпозиум «Математическое моделирование и компьютерные технологии»/Сб. науч. трудов-Кисловодск, 2004.-С.43-45.</w:t>
      </w:r>
    </w:p>
    <w:p w14:paraId="2AA5C56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Родина О.В. Бухгалтерский и налоговый учет: проблемы взаимодействия и сближения // Экономический вестник Ростовского государственного университета. Приложение. 2005 - №5 - С.14-18.</w:t>
      </w:r>
    </w:p>
    <w:p w14:paraId="3493186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Родина О.В. Налоговый контроль за правильностью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Налоговая политика и практика. 2005-№9.-с.29-33.</w:t>
      </w:r>
    </w:p>
    <w:p w14:paraId="0A1AF37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Родина О.В. Налоговый учет: особенности реализации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его совершенствования / Под ред. А.Б.</w:t>
      </w:r>
      <w:r>
        <w:rPr>
          <w:rStyle w:val="WW8Num2z0"/>
          <w:rFonts w:ascii="Verdana" w:hAnsi="Verdana"/>
          <w:color w:val="000000"/>
          <w:sz w:val="18"/>
          <w:szCs w:val="18"/>
        </w:rPr>
        <w:t> </w:t>
      </w:r>
      <w:r>
        <w:rPr>
          <w:rStyle w:val="WW8Num3z0"/>
          <w:rFonts w:ascii="Verdana" w:hAnsi="Verdana"/>
          <w:color w:val="4682B4"/>
          <w:sz w:val="18"/>
          <w:szCs w:val="18"/>
        </w:rPr>
        <w:t>Паскачева</w:t>
      </w:r>
      <w:r>
        <w:rPr>
          <w:rStyle w:val="WW8Num2z0"/>
          <w:rFonts w:ascii="Verdana" w:hAnsi="Verdana"/>
          <w:color w:val="000000"/>
          <w:sz w:val="18"/>
          <w:szCs w:val="18"/>
        </w:rPr>
        <w:t> </w:t>
      </w:r>
      <w:r>
        <w:rPr>
          <w:rFonts w:ascii="Verdana" w:hAnsi="Verdana"/>
          <w:color w:val="000000"/>
          <w:sz w:val="18"/>
          <w:szCs w:val="18"/>
        </w:rPr>
        <w:t>и Г.Н. Хубаева.- Ростов-на-</w:t>
      </w:r>
      <w:r>
        <w:rPr>
          <w:rFonts w:ascii="Verdana" w:hAnsi="Verdana"/>
          <w:color w:val="000000"/>
          <w:sz w:val="18"/>
          <w:szCs w:val="18"/>
        </w:rPr>
        <w:lastRenderedPageBreak/>
        <w:t>Дону.: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«Экспертное бюро-П».- 2008.- 240 с.</w:t>
      </w:r>
    </w:p>
    <w:p w14:paraId="46FA045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Родина О.В. О подходах к оценке критериев риска совершения налоговых правонарушений в налоговых инспекциях // Налоговый вестник.- 2009.- №1</w:t>
      </w:r>
    </w:p>
    <w:p w14:paraId="0085C36C"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Родина О.В., Борзяк Г.Г. Использование процедур формализованного анализа для рациональной организации структуры налоговых инспекций // Налоговая политика и практика. 2007-№8.-с.31-34.</w:t>
      </w:r>
    </w:p>
    <w:p w14:paraId="26A6A7BB"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Соловей М.В., Хубаев Г.Н. Об интенсивности труда налоговых инспекторов: статистическое исследование// Налоговая политика и практика. 2003. - №8. - С.40-45/</w:t>
      </w:r>
    </w:p>
    <w:p w14:paraId="627D6BD4"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Соловей М.В., Хубаев Г.Н. Проблемы реализации функционального подхода в деятельности налоговых органов // Налоговая политика и практика 2003- №9 - С.40-44.</w:t>
      </w:r>
    </w:p>
    <w:p w14:paraId="009E808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Хубаев Г.Н., Широбокова С.Н. Статистический анализ эффективности функционирования отдела выездных проверок районной налоговой инспекции // Вестник Академии Рост. гос. экон. ун-т «</w:t>
      </w:r>
      <w:r>
        <w:rPr>
          <w:rStyle w:val="WW8Num3z0"/>
          <w:rFonts w:ascii="Verdana" w:hAnsi="Verdana"/>
          <w:color w:val="4682B4"/>
          <w:sz w:val="18"/>
          <w:szCs w:val="18"/>
        </w:rPr>
        <w:t>РИНХ</w:t>
      </w:r>
      <w:r>
        <w:rPr>
          <w:rFonts w:ascii="Verdana" w:hAnsi="Verdana"/>
          <w:color w:val="000000"/>
          <w:sz w:val="18"/>
          <w:szCs w:val="18"/>
        </w:rPr>
        <w:t>».-2003.- №1-2. -С.123-130.</w:t>
      </w:r>
    </w:p>
    <w:p w14:paraId="5BB517A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Широбокова С.Н. UML модели и имитационное моделирование для оценки</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деловых процессов в налоговой инспекции // Экономический вестник Ростовского государственного университета. Приложение. - 2005 - №4- С.-22-30.</w:t>
      </w:r>
    </w:p>
    <w:p w14:paraId="4D5A2BE1"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37. Доброхотова В.Б,</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A.B. Налоговые проверки: Книга для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налоговика. М.: МЦФЭР, 2004. - 448с.</w:t>
      </w:r>
    </w:p>
    <w:p w14:paraId="1752287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Дорохин</w:t>
      </w:r>
      <w:r>
        <w:rPr>
          <w:rStyle w:val="WW8Num2z0"/>
          <w:rFonts w:ascii="Verdana" w:hAnsi="Verdana"/>
          <w:color w:val="000000"/>
          <w:sz w:val="18"/>
          <w:szCs w:val="18"/>
        </w:rPr>
        <w:t> </w:t>
      </w:r>
      <w:r>
        <w:rPr>
          <w:rFonts w:ascii="Verdana" w:hAnsi="Verdana"/>
          <w:color w:val="000000"/>
          <w:sz w:val="18"/>
          <w:szCs w:val="18"/>
        </w:rPr>
        <w:t>М.А. Пути эффективного развития регулирующей функции налогообложения в современной России: Диссертация канд. экон. наук: 08.00.10. М., 2004. 178 с. РГБ ОД, 61:04-8/4258-0.</w:t>
      </w:r>
    </w:p>
    <w:p w14:paraId="45E7FD6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Егоршин</w:t>
      </w:r>
      <w:r>
        <w:rPr>
          <w:rStyle w:val="WW8Num2z0"/>
          <w:rFonts w:ascii="Verdana" w:hAnsi="Verdana"/>
          <w:color w:val="000000"/>
          <w:sz w:val="18"/>
          <w:szCs w:val="18"/>
        </w:rPr>
        <w:t> </w:t>
      </w:r>
      <w:r>
        <w:rPr>
          <w:rFonts w:ascii="Verdana" w:hAnsi="Verdana"/>
          <w:color w:val="000000"/>
          <w:sz w:val="18"/>
          <w:szCs w:val="18"/>
        </w:rPr>
        <w:t>А.П. Аппарат управления социалистического предприятия.- Горький: Волго-Вятское Кн. изд-во, 1990.- 312 с.</w:t>
      </w:r>
    </w:p>
    <w:p w14:paraId="6FF148E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Егоршин</w:t>
      </w:r>
      <w:r>
        <w:rPr>
          <w:rStyle w:val="WW8Num2z0"/>
          <w:rFonts w:ascii="Verdana" w:hAnsi="Verdana"/>
          <w:color w:val="000000"/>
          <w:sz w:val="18"/>
          <w:szCs w:val="18"/>
        </w:rPr>
        <w:t> </w:t>
      </w:r>
      <w:r>
        <w:rPr>
          <w:rFonts w:ascii="Verdana" w:hAnsi="Verdana"/>
          <w:color w:val="000000"/>
          <w:sz w:val="18"/>
          <w:szCs w:val="18"/>
        </w:rPr>
        <w:t>А.П. Управление персоналом: Учебник для вузов.- 3-е изд.- Н. Новгород: НИМБ, 2001.- 720 с.</w:t>
      </w:r>
    </w:p>
    <w:p w14:paraId="1685F89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41. Заявление Правительства РФ ЦБ РФ «Об экономической политике на 2001 год и некоторых аспектах стратегии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2C9EA7A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42. Зимина Л. Вместо снижения</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министр обещает приструнить налоговиков/ТГлавный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2005. - № 11.-е. 6-7.</w:t>
      </w:r>
    </w:p>
    <w:p w14:paraId="5D93642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О.Б., Богославцева Л.В., Джамурзаев Ю.Д.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в условиях становления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Ростов н/Д: РГЭА, 1997.- 120с. (49)</w:t>
      </w:r>
    </w:p>
    <w:p w14:paraId="7A74F604"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44. Инструкция по применению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31.10.2000 № 94н) (с изм. от 07.05.2003).</w:t>
      </w:r>
    </w:p>
    <w:p w14:paraId="740EE1D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45. Информационное сообщение</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19.12.2001 «Система налогового учета, рекомендуемая МНС России для исчисления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соответствии с нормами главы 25 Налогового кодекса Российской Федерации» (Регистры налогового учета).</w:t>
      </w:r>
    </w:p>
    <w:p w14:paraId="79FB3F5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И.Н. Влияние налогового администрирования на уровень</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налогов//Экономический анализ: теория и практика.-2009.- N 2.</w:t>
      </w:r>
    </w:p>
    <w:p w14:paraId="36B9A9AC"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И.Н. Налоговое администрирование в России: организация и развитие // Автореферат диссертация на соискание ученой степени кандидата экономических наук: 08.00.10. Саратов, 2009.</w:t>
      </w:r>
    </w:p>
    <w:p w14:paraId="0BAF06D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И.Н. Основные направления развития налогового администрирования за рубежом //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налоги, кредит / Под ред. В.В. Степаненко.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2006. Вып. 2.</w:t>
      </w:r>
    </w:p>
    <w:p w14:paraId="54A5903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В.А. Международная налоговая ассоциация: итоги 59-го конгресса//Налоговая политика и практика. 2005. №11.</w:t>
      </w:r>
    </w:p>
    <w:p w14:paraId="6E9B47D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С.С. Совершенствование учетной работы налоговых инспекций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налогообложение.-2007.-№2.</w:t>
      </w:r>
    </w:p>
    <w:p w14:paraId="5620724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Клементьева</w:t>
      </w:r>
      <w:r>
        <w:rPr>
          <w:rStyle w:val="WW8Num2z0"/>
          <w:rFonts w:ascii="Verdana" w:hAnsi="Verdana"/>
          <w:color w:val="000000"/>
          <w:sz w:val="18"/>
          <w:szCs w:val="18"/>
        </w:rPr>
        <w:t> </w:t>
      </w:r>
      <w:r>
        <w:rPr>
          <w:rFonts w:ascii="Verdana" w:hAnsi="Verdana"/>
          <w:color w:val="000000"/>
          <w:sz w:val="18"/>
          <w:szCs w:val="18"/>
        </w:rPr>
        <w:t>Т.Н. Некоторые вопросы налогового администрирования // Финансовое право. 2007. N 9.</w:t>
      </w:r>
    </w:p>
    <w:p w14:paraId="35CCDFD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52. Кодекс Российской Федерации об административных правонарушениях (от 20.12.2001, в ред. От 24.07.2007).</w:t>
      </w:r>
    </w:p>
    <w:p w14:paraId="0FB410F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В.К. Собираемость налогов в Российской Федерации: Дис. к. э. н. М., 2002. - С. 28. (60)</w:t>
      </w:r>
    </w:p>
    <w:p w14:paraId="09FC007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54. Краткий словарь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(авторы Е.И. Александрова, Б.Г.1. Лагутенко) (61)</w:t>
      </w:r>
    </w:p>
    <w:p w14:paraId="23A9BCAE"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55. Ларман Крэг Применение UML и шаблонов проектирования: Учеб. пособие: Пер. с англ. М.: Вильяме, 2001. 409 с.</w:t>
      </w:r>
    </w:p>
    <w:p w14:paraId="41B8199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Леоненков</w:t>
      </w:r>
      <w:r>
        <w:rPr>
          <w:rStyle w:val="WW8Num2z0"/>
          <w:rFonts w:ascii="Verdana" w:hAnsi="Verdana"/>
          <w:color w:val="000000"/>
          <w:sz w:val="18"/>
          <w:szCs w:val="18"/>
        </w:rPr>
        <w:t> </w:t>
      </w:r>
      <w:r>
        <w:rPr>
          <w:rFonts w:ascii="Verdana" w:hAnsi="Verdana"/>
          <w:color w:val="000000"/>
          <w:sz w:val="18"/>
          <w:szCs w:val="18"/>
        </w:rPr>
        <w:t>A.B. Самоучитель UML. СПб.: БХВ-Петербург, 2001.304с.</w:t>
      </w:r>
    </w:p>
    <w:p w14:paraId="4EBA2FB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57. Методика расчета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территориальных налоговых органов / Управление по работе 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модернизации налоговых органов 2006.</w:t>
      </w:r>
    </w:p>
    <w:p w14:paraId="57C5370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58. Методы определения потребности в</w:t>
      </w:r>
      <w:r>
        <w:rPr>
          <w:rStyle w:val="WW8Num2z0"/>
          <w:rFonts w:ascii="Verdana" w:hAnsi="Verdana"/>
          <w:color w:val="000000"/>
          <w:sz w:val="18"/>
          <w:szCs w:val="18"/>
        </w:rPr>
        <w:t> </w:t>
      </w:r>
      <w:r>
        <w:rPr>
          <w:rStyle w:val="WW8Num3z0"/>
          <w:rFonts w:ascii="Verdana" w:hAnsi="Verdana"/>
          <w:color w:val="4682B4"/>
          <w:sz w:val="18"/>
          <w:szCs w:val="18"/>
        </w:rPr>
        <w:t>персонале</w:t>
      </w:r>
      <w:r>
        <w:rPr>
          <w:rFonts w:ascii="Verdana" w:hAnsi="Verdana"/>
          <w:color w:val="000000"/>
          <w:sz w:val="18"/>
          <w:szCs w:val="18"/>
        </w:rPr>
        <w:t>. http://www.upr4.mnogosmenka.ru/upr 40076/upr40084.htm электронный ресурс.</w:t>
      </w:r>
    </w:p>
    <w:p w14:paraId="43DBEBB1"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59. Моделирование деловых процессов в налоговых инспекциях / А.Б.</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Ю.Д. Джамурзаев, Г.Н. Хубаев, С.Н.</w:t>
      </w:r>
      <w:r>
        <w:rPr>
          <w:rStyle w:val="WW8Num2z0"/>
          <w:rFonts w:ascii="Verdana" w:hAnsi="Verdana"/>
          <w:color w:val="000000"/>
          <w:sz w:val="18"/>
          <w:szCs w:val="18"/>
        </w:rPr>
        <w:t> </w:t>
      </w:r>
      <w:r>
        <w:rPr>
          <w:rStyle w:val="WW8Num3z0"/>
          <w:rFonts w:ascii="Verdana" w:hAnsi="Verdana"/>
          <w:color w:val="4682B4"/>
          <w:sz w:val="18"/>
          <w:szCs w:val="18"/>
        </w:rPr>
        <w:t>Широбокова</w:t>
      </w:r>
      <w:r>
        <w:rPr>
          <w:rFonts w:ascii="Verdana" w:hAnsi="Verdana"/>
          <w:color w:val="000000"/>
          <w:sz w:val="18"/>
          <w:szCs w:val="18"/>
        </w:rPr>
        <w:t>; под общей редакцией Т.В.</w:t>
      </w:r>
      <w:r>
        <w:rPr>
          <w:rStyle w:val="WW8Num2z0"/>
          <w:rFonts w:ascii="Verdana" w:hAnsi="Verdana"/>
          <w:color w:val="000000"/>
          <w:sz w:val="18"/>
          <w:szCs w:val="18"/>
        </w:rPr>
        <w:t> </w:t>
      </w:r>
      <w:r>
        <w:rPr>
          <w:rStyle w:val="WW8Num3z0"/>
          <w:rFonts w:ascii="Verdana" w:hAnsi="Verdana"/>
          <w:color w:val="4682B4"/>
          <w:sz w:val="18"/>
          <w:szCs w:val="18"/>
        </w:rPr>
        <w:t>Шевцовой</w:t>
      </w:r>
      <w:r>
        <w:rPr>
          <w:rFonts w:ascii="Verdana" w:hAnsi="Verdana"/>
          <w:color w:val="000000"/>
          <w:sz w:val="18"/>
          <w:szCs w:val="18"/>
        </w:rPr>
        <w:t>, Д.А. Чушкина.- М.: Издательство экономико-правовой литературы, 2006. 304 с.</w:t>
      </w:r>
    </w:p>
    <w:p w14:paraId="66EDC65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Мясникова</w:t>
      </w:r>
      <w:r>
        <w:rPr>
          <w:rStyle w:val="WW8Num2z0"/>
          <w:rFonts w:ascii="Verdana" w:hAnsi="Verdana"/>
          <w:color w:val="000000"/>
          <w:sz w:val="18"/>
          <w:szCs w:val="18"/>
        </w:rPr>
        <w:t> </w:t>
      </w:r>
      <w:r>
        <w:rPr>
          <w:rFonts w:ascii="Verdana" w:hAnsi="Verdana"/>
          <w:color w:val="000000"/>
          <w:sz w:val="18"/>
          <w:szCs w:val="18"/>
        </w:rPr>
        <w:t>A.B. Налоги: принципы, функции, законодательство // Государство и право. 2002. N 9. С. 55.</w:t>
      </w:r>
    </w:p>
    <w:p w14:paraId="4ADE8D5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61. Налоговый кодекс Российской Федерации. Часть I, часть II.</w:t>
      </w:r>
    </w:p>
    <w:p w14:paraId="56E0E9A4"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Ногина</w:t>
      </w:r>
      <w:r>
        <w:rPr>
          <w:rStyle w:val="WW8Num2z0"/>
          <w:rFonts w:ascii="Verdana" w:hAnsi="Verdana"/>
          <w:color w:val="000000"/>
          <w:sz w:val="18"/>
          <w:szCs w:val="18"/>
        </w:rPr>
        <w:t> </w:t>
      </w:r>
      <w:r>
        <w:rPr>
          <w:rFonts w:ascii="Verdana" w:hAnsi="Verdana"/>
          <w:color w:val="000000"/>
          <w:sz w:val="18"/>
          <w:szCs w:val="18"/>
        </w:rPr>
        <w:t>O.A. Налоговый контроль: вопросы теории. СПб., 2002.</w:t>
      </w:r>
    </w:p>
    <w:p w14:paraId="0D702AC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63.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2009 2011 годах:</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Федеральному Собранию от 23.06.2008 // Официальный сайт Президента Российской Федерации (www.kremlin.ru).</w:t>
      </w:r>
    </w:p>
    <w:p w14:paraId="23259A84"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И.Б. Методические подходы к определению численности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http://www.sta.gov.ua/rus/content.php3.new8367 электронный ресурс.</w:t>
      </w:r>
    </w:p>
    <w:p w14:paraId="74A5705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65. Описание технологических процессов работы инспекций МНС России. Проект «</w:t>
      </w:r>
      <w:r>
        <w:rPr>
          <w:rStyle w:val="WW8Num3z0"/>
          <w:rFonts w:ascii="Verdana" w:hAnsi="Verdana"/>
          <w:color w:val="4682B4"/>
          <w:sz w:val="18"/>
          <w:szCs w:val="18"/>
        </w:rPr>
        <w:t>Модернизация налоговой системы</w:t>
      </w:r>
      <w:r>
        <w:rPr>
          <w:rFonts w:ascii="Verdana" w:hAnsi="Verdana"/>
          <w:color w:val="000000"/>
          <w:sz w:val="18"/>
          <w:szCs w:val="18"/>
        </w:rPr>
        <w:t>». Электронная копия: вер. 2.0 2004.</w:t>
      </w:r>
    </w:p>
    <w:p w14:paraId="09D4019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66. Основные направления налоговой политики на 2009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2010 и 2011 годов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2008, №6.</w:t>
      </w:r>
    </w:p>
    <w:p w14:paraId="254DD00E"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Налоговый потенциал экономики России. М.: Мелап, 2001. С. 400.</w:t>
      </w:r>
    </w:p>
    <w:p w14:paraId="3533668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Джамурзаев Ю.Д., Хубаев Г.Н.,</w:t>
      </w:r>
      <w:r>
        <w:rPr>
          <w:rStyle w:val="WW8Num2z0"/>
          <w:rFonts w:ascii="Verdana" w:hAnsi="Verdana"/>
          <w:color w:val="000000"/>
          <w:sz w:val="18"/>
          <w:szCs w:val="18"/>
        </w:rPr>
        <w:t> </w:t>
      </w:r>
      <w:r>
        <w:rPr>
          <w:rStyle w:val="WW8Num3z0"/>
          <w:rFonts w:ascii="Verdana" w:hAnsi="Verdana"/>
          <w:color w:val="4682B4"/>
          <w:sz w:val="18"/>
          <w:szCs w:val="18"/>
        </w:rPr>
        <w:t>Полуянов</w:t>
      </w:r>
      <w:r>
        <w:rPr>
          <w:rStyle w:val="WW8Num2z0"/>
          <w:rFonts w:ascii="Verdana" w:hAnsi="Verdana"/>
          <w:color w:val="000000"/>
          <w:sz w:val="18"/>
          <w:szCs w:val="18"/>
        </w:rPr>
        <w:t> </w:t>
      </w:r>
      <w:r>
        <w:rPr>
          <w:rFonts w:ascii="Verdana" w:hAnsi="Verdana"/>
          <w:color w:val="000000"/>
          <w:sz w:val="18"/>
          <w:szCs w:val="18"/>
        </w:rPr>
        <w:t>Е.В., Родина О.В. Информационная система экспресс-оценки правильности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 СВИДЕТЕЛЬСТВО ОБ ОФИЦИАЛЬНОЙ РЕГИСТРАЦИИ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№2005611484. - М.: РОСПАТЕНТ, 2005.</w:t>
      </w:r>
    </w:p>
    <w:p w14:paraId="0FF120C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Джамурзаев Ю.Д., Хубаев Г.Н.,</w:t>
      </w:r>
      <w:r>
        <w:rPr>
          <w:rStyle w:val="WW8Num2z0"/>
          <w:rFonts w:ascii="Verdana" w:hAnsi="Verdana"/>
          <w:color w:val="000000"/>
          <w:sz w:val="18"/>
          <w:szCs w:val="18"/>
        </w:rPr>
        <w:t> </w:t>
      </w:r>
      <w:r>
        <w:rPr>
          <w:rStyle w:val="WW8Num3z0"/>
          <w:rFonts w:ascii="Verdana" w:hAnsi="Verdana"/>
          <w:color w:val="4682B4"/>
          <w:sz w:val="18"/>
          <w:szCs w:val="18"/>
        </w:rPr>
        <w:t>Родина</w:t>
      </w:r>
      <w:r>
        <w:rPr>
          <w:rStyle w:val="WW8Num2z0"/>
          <w:rFonts w:ascii="Verdana" w:hAnsi="Verdana"/>
          <w:color w:val="000000"/>
          <w:sz w:val="18"/>
          <w:szCs w:val="18"/>
        </w:rPr>
        <w:t> </w:t>
      </w:r>
      <w:r>
        <w:rPr>
          <w:rFonts w:ascii="Verdana" w:hAnsi="Verdana"/>
          <w:color w:val="000000"/>
          <w:sz w:val="18"/>
          <w:szCs w:val="18"/>
        </w:rPr>
        <w:t>О.В. О системе поддержки принятия решений для контроля правильности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налога на прибыль // НАЛОГОВАЯ ПОЛИТИКА И ПРАКТИКА.- 2004.- №2.-С. 18-22.</w:t>
      </w:r>
    </w:p>
    <w:p w14:paraId="30838D6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Джамурзаев Ю.Д., Хубаев Г.Н.,</w:t>
      </w:r>
      <w:r>
        <w:rPr>
          <w:rStyle w:val="WW8Num2z0"/>
          <w:rFonts w:ascii="Verdana" w:hAnsi="Verdana"/>
          <w:color w:val="000000"/>
          <w:sz w:val="18"/>
          <w:szCs w:val="18"/>
        </w:rPr>
        <w:t> </w:t>
      </w:r>
      <w:r>
        <w:rPr>
          <w:rStyle w:val="WW8Num3z0"/>
          <w:rFonts w:ascii="Verdana" w:hAnsi="Verdana"/>
          <w:color w:val="4682B4"/>
          <w:sz w:val="18"/>
          <w:szCs w:val="18"/>
        </w:rPr>
        <w:t>Родина</w:t>
      </w:r>
      <w:r>
        <w:rPr>
          <w:rStyle w:val="WW8Num2z0"/>
          <w:rFonts w:ascii="Verdana" w:hAnsi="Verdana"/>
          <w:color w:val="000000"/>
          <w:sz w:val="18"/>
          <w:szCs w:val="18"/>
        </w:rPr>
        <w:t> </w:t>
      </w:r>
      <w:r>
        <w:rPr>
          <w:rFonts w:ascii="Verdana" w:hAnsi="Verdana"/>
          <w:color w:val="000000"/>
          <w:sz w:val="18"/>
          <w:szCs w:val="18"/>
        </w:rPr>
        <w:t>О.В. Система поддержки принятия решений для контроля правильности начисления налога на прибыль // СВИДЕТЕЛЬСТВО ОБ ОФИЦИАЛЬНОЙ РЕГИСТРАЦИИ ПРОГРАММЫ для ЭВМ. №2003612357. - М.: РОСПАТЕНТ, 2003.</w:t>
      </w:r>
    </w:p>
    <w:p w14:paraId="41D43561"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Кашин В.А. Обзор</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политики в Российской федерации и за рубежом. М., 2005.N</w:t>
      </w:r>
    </w:p>
    <w:p w14:paraId="0510B45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Кашин В.А., Бобоев М.Р. Большой толковый словарь налоговых терминов и норм.-М.:Гелиос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2002.- 776 с. (79)</w:t>
      </w:r>
    </w:p>
    <w:p w14:paraId="6CE328DF"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Перонко</w:t>
      </w:r>
      <w:r>
        <w:rPr>
          <w:rStyle w:val="WW8Num2z0"/>
          <w:rFonts w:ascii="Verdana" w:hAnsi="Verdana"/>
          <w:color w:val="000000"/>
          <w:sz w:val="18"/>
          <w:szCs w:val="18"/>
        </w:rPr>
        <w:t> </w:t>
      </w:r>
      <w:r>
        <w:rPr>
          <w:rFonts w:ascii="Verdana" w:hAnsi="Verdana"/>
          <w:color w:val="000000"/>
          <w:sz w:val="18"/>
          <w:szCs w:val="18"/>
        </w:rPr>
        <w:t>И. А., Красницкий В. А. Налоговое администрирование//Налоговый вестник. 2000. № 10. (80)</w:t>
      </w:r>
    </w:p>
    <w:p w14:paraId="61A3E6D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74. Письмо Минфина России от 07.03.2003 № 16-00-14/119</w:t>
      </w:r>
    </w:p>
    <w:p w14:paraId="67DC0C24"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75. Письмо</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от 3 апреля 2009 г. N 4892-ЭН/Д01</w:t>
      </w:r>
    </w:p>
    <w:p w14:paraId="7FCA9DD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План счетов бухгалтерского учета финансово-хозяйственной деятельности организаций </w:t>
      </w:r>
      <w:r>
        <w:rPr>
          <w:rFonts w:ascii="Verdana" w:hAnsi="Verdana"/>
          <w:color w:val="000000"/>
          <w:sz w:val="18"/>
          <w:szCs w:val="18"/>
        </w:rPr>
        <w:lastRenderedPageBreak/>
        <w:t>(утв. Приказом Минфина России от 31.02.2000 №94н) (с изменениями от 18.09.2006).</w:t>
      </w:r>
    </w:p>
    <w:p w14:paraId="1B16160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77. Планирование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труда. Методическое пособие.- М.: «</w:t>
      </w:r>
      <w:r>
        <w:rPr>
          <w:rStyle w:val="WW8Num3z0"/>
          <w:rFonts w:ascii="Verdana" w:hAnsi="Verdana"/>
          <w:color w:val="4682B4"/>
          <w:sz w:val="18"/>
          <w:szCs w:val="18"/>
        </w:rPr>
        <w:t>Экономикс</w:t>
      </w:r>
      <w:r>
        <w:rPr>
          <w:rFonts w:ascii="Verdana" w:hAnsi="Verdana"/>
          <w:color w:val="000000"/>
          <w:sz w:val="18"/>
          <w:szCs w:val="18"/>
        </w:rPr>
        <w:t>», 1970.</w:t>
      </w:r>
    </w:p>
    <w:p w14:paraId="3956D03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(утв.приказом Минфина России от 19.02.2002 №114н)</w:t>
      </w:r>
    </w:p>
    <w:p w14:paraId="527DF1F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А.И., Игнатова Т.В. Налоговое администрирование в Российской Федерации. М., 2006. С. 20.</w:t>
      </w:r>
    </w:p>
    <w:p w14:paraId="44B88ED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80. Послание Президента Российской Федерации Федеральному Собранию от 09.03.2007г. «О бюджетной политике в 2008-1010 годах».</w:t>
      </w:r>
    </w:p>
    <w:p w14:paraId="774C761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81.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12.10.2006 № 53 «Об оценке арбитражными судами обоснованности получения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налоговой выгоды».</w:t>
      </w:r>
    </w:p>
    <w:p w14:paraId="4B5C369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82. Постановление правительства РФ «</w:t>
      </w:r>
      <w:r>
        <w:rPr>
          <w:rStyle w:val="WW8Num3z0"/>
          <w:rFonts w:ascii="Verdana" w:hAnsi="Verdana"/>
          <w:color w:val="4682B4"/>
          <w:sz w:val="18"/>
          <w:szCs w:val="18"/>
        </w:rPr>
        <w:t>Об утверждении Положения о Федеральной налоговой службе</w:t>
      </w:r>
      <w:r>
        <w:rPr>
          <w:rFonts w:ascii="Verdana" w:hAnsi="Verdana"/>
          <w:color w:val="000000"/>
          <w:sz w:val="18"/>
          <w:szCs w:val="18"/>
        </w:rPr>
        <w:t>» от 30 сентября 2004 года № 506.</w:t>
      </w:r>
    </w:p>
    <w:p w14:paraId="2BA702AB"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83. Постановление Правительства РФ от 12.11.2002 №814</w:t>
      </w:r>
    </w:p>
    <w:p w14:paraId="411E1C5C"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84. Постановление Правительства РФ от 21.12.2001 N 888 «О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развития налоговых органов (2002-2004 годы)».</w:t>
      </w:r>
    </w:p>
    <w:p w14:paraId="3B32BEC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85. Правовое регулирование налогообложения в Российской Федерации: Конспект лекций по части первой Налогового кодекса Российской Федерации/ Под ред. А.Н. Козырина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 2007.</w:t>
      </w:r>
    </w:p>
    <w:p w14:paraId="24CDAB7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86. Приказ Федеральной налоговой службы РФ «О преобразовании Министерства Российской Федерации по налогам и сборам в Федеральную налоговую службу» от 14 октября 2004 г. №</w:t>
      </w:r>
      <w:r>
        <w:rPr>
          <w:rStyle w:val="WW8Num2z0"/>
          <w:rFonts w:ascii="Verdana" w:hAnsi="Verdana"/>
          <w:color w:val="000000"/>
          <w:sz w:val="18"/>
          <w:szCs w:val="18"/>
        </w:rPr>
        <w:t> </w:t>
      </w:r>
      <w:r>
        <w:rPr>
          <w:rStyle w:val="WW8Num3z0"/>
          <w:rFonts w:ascii="Verdana" w:hAnsi="Verdana"/>
          <w:color w:val="4682B4"/>
          <w:sz w:val="18"/>
          <w:szCs w:val="18"/>
        </w:rPr>
        <w:t>САЭ</w:t>
      </w:r>
      <w:r>
        <w:rPr>
          <w:rFonts w:ascii="Verdana" w:hAnsi="Verdana"/>
          <w:color w:val="000000"/>
          <w:sz w:val="18"/>
          <w:szCs w:val="18"/>
        </w:rPr>
        <w:t>-3-151/1@.</w:t>
      </w:r>
    </w:p>
    <w:p w14:paraId="0137BF8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87.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14.10.2008 № ММ-3-2/467@ «О внесении изменений в приказ ФНС России от 30.05.2007 № ММ-3-06/333@ "Об утверждении 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w:t>
      </w:r>
    </w:p>
    <w:p w14:paraId="52BBB34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88. Приказ ФНС России от 30.03.2005г. №САЭ-3-25/129.</w:t>
      </w:r>
    </w:p>
    <w:p w14:paraId="05DA643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89. Приказ ФНС России от 30.05.2007 № ММ-3-06/333@ «</w:t>
      </w:r>
      <w:r>
        <w:rPr>
          <w:rStyle w:val="WW8Num3z0"/>
          <w:rFonts w:ascii="Verdana" w:hAnsi="Verdana"/>
          <w:color w:val="4682B4"/>
          <w:sz w:val="18"/>
          <w:szCs w:val="18"/>
        </w:rPr>
        <w:t>Об утверждении Концепции системы планирования выездных налоговых проверок</w:t>
      </w:r>
      <w:r>
        <w:rPr>
          <w:rFonts w:ascii="Verdana" w:hAnsi="Verdana"/>
          <w:color w:val="000000"/>
          <w:sz w:val="18"/>
          <w:szCs w:val="18"/>
        </w:rPr>
        <w:t>»</w:t>
      </w:r>
    </w:p>
    <w:p w14:paraId="2643961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Разгулин</w:t>
      </w:r>
      <w:r>
        <w:rPr>
          <w:rStyle w:val="WW8Num2z0"/>
          <w:rFonts w:ascii="Verdana" w:hAnsi="Verdana"/>
          <w:color w:val="000000"/>
          <w:sz w:val="18"/>
          <w:szCs w:val="18"/>
        </w:rPr>
        <w:t> </w:t>
      </w:r>
      <w:r>
        <w:rPr>
          <w:rFonts w:ascii="Verdana" w:hAnsi="Verdana"/>
          <w:color w:val="000000"/>
          <w:sz w:val="18"/>
          <w:szCs w:val="18"/>
        </w:rPr>
        <w:t>C.B. Налоговое администрирование: не только налоговый контроль, но и методология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налогов//Налоговая политика и практика. 2003. № 12.</w:t>
      </w:r>
    </w:p>
    <w:p w14:paraId="09E1600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91. Распоряжение Правительства РФ от 26.07.2000 N 1072-р.</w:t>
      </w:r>
    </w:p>
    <w:p w14:paraId="262D891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92. Распоряжение Правительства РФ от 25.12.2002 № 1834-р.</w:t>
      </w:r>
    </w:p>
    <w:p w14:paraId="3BF1191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93. Расчет потребности в персонале http:// psymanager.km.ru/htrsonal/podbor/filerashet.html электронный ресурс./</w:t>
      </w:r>
    </w:p>
    <w:p w14:paraId="2B5B4F4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94. Регламент планирования и подготовки выездных налоговых проверок (утв. приказом МНС России от 18.08.2003 № БГ-4-06/23дсп ).</w:t>
      </w:r>
    </w:p>
    <w:p w14:paraId="68FC65A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Родина</w:t>
      </w:r>
      <w:r>
        <w:rPr>
          <w:rStyle w:val="WW8Num2z0"/>
          <w:rFonts w:ascii="Verdana" w:hAnsi="Verdana"/>
          <w:color w:val="000000"/>
          <w:sz w:val="18"/>
          <w:szCs w:val="18"/>
        </w:rPr>
        <w:t> </w:t>
      </w:r>
      <w:r>
        <w:rPr>
          <w:rFonts w:ascii="Verdana" w:hAnsi="Verdana"/>
          <w:color w:val="000000"/>
          <w:sz w:val="18"/>
          <w:szCs w:val="18"/>
        </w:rPr>
        <w:t>О.В. О методике анализа финансово-хозяйственной деятельности организаций при проведении налоговых контрольных мероприятий // Налоговый вестник.- 2007.-№7.</w:t>
      </w:r>
    </w:p>
    <w:p w14:paraId="35D486DE"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96. Российский статистический ежегодник: Сборник. М., 2003, 2004, 2005, 2006, 2007, 2008. - www.gks.ru., // Вопросы статистики: научно-информационный журнал. - 2008. - N 3. - С. 32-36.</w:t>
      </w:r>
    </w:p>
    <w:p w14:paraId="3546CC4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97. Рябченко В. Развитию научное обоснование http://ww.sta.gov.ua электронный ресурс.</w:t>
      </w:r>
    </w:p>
    <w:p w14:paraId="7817097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Сашичев</w:t>
      </w:r>
      <w:r>
        <w:rPr>
          <w:rStyle w:val="WW8Num2z0"/>
          <w:rFonts w:ascii="Verdana" w:hAnsi="Verdana"/>
          <w:color w:val="000000"/>
          <w:sz w:val="18"/>
          <w:szCs w:val="18"/>
        </w:rPr>
        <w:t> </w:t>
      </w:r>
      <w:r>
        <w:rPr>
          <w:rFonts w:ascii="Verdana" w:hAnsi="Verdana"/>
          <w:color w:val="000000"/>
          <w:sz w:val="18"/>
          <w:szCs w:val="18"/>
        </w:rPr>
        <w:t>B.B. Основные итоги контрольной работы налоговых органов за 2002 год // Налоговая политика и практика. 2003. №6. С.40-44.</w:t>
      </w:r>
    </w:p>
    <w:p w14:paraId="26D3265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Сашичев</w:t>
      </w:r>
      <w:r>
        <w:rPr>
          <w:rStyle w:val="WW8Num2z0"/>
          <w:rFonts w:ascii="Verdana" w:hAnsi="Verdana"/>
          <w:color w:val="000000"/>
          <w:sz w:val="18"/>
          <w:szCs w:val="18"/>
        </w:rPr>
        <w:t> </w:t>
      </w:r>
      <w:r>
        <w:rPr>
          <w:rFonts w:ascii="Verdana" w:hAnsi="Verdana"/>
          <w:color w:val="000000"/>
          <w:sz w:val="18"/>
          <w:szCs w:val="18"/>
        </w:rPr>
        <w:t>В.В. Повышение эффективности налогового контроля: итоги и задачи на 2004 год // Налоговая политика и практика. 2004. №7. С.34-36.</w:t>
      </w:r>
    </w:p>
    <w:p w14:paraId="0D72F19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Сашичев</w:t>
      </w:r>
      <w:r>
        <w:rPr>
          <w:rStyle w:val="WW8Num2z0"/>
          <w:rFonts w:ascii="Verdana" w:hAnsi="Verdana"/>
          <w:color w:val="000000"/>
          <w:sz w:val="18"/>
          <w:szCs w:val="18"/>
        </w:rPr>
        <w:t> </w:t>
      </w:r>
      <w:r>
        <w:rPr>
          <w:rFonts w:ascii="Verdana" w:hAnsi="Verdana"/>
          <w:color w:val="000000"/>
          <w:sz w:val="18"/>
          <w:szCs w:val="18"/>
        </w:rPr>
        <w:t>В.В. Эффективность налоговых проверок возросла // Российский налоговый курьер.2004. N 8. С. 12-15.</w:t>
      </w:r>
    </w:p>
    <w:p w14:paraId="0DAAC56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Совершенствование процессов управления предприятием. М., «</w:t>
      </w:r>
      <w:r>
        <w:rPr>
          <w:rStyle w:val="WW8Num3z0"/>
          <w:rFonts w:ascii="Verdana" w:hAnsi="Verdana"/>
          <w:color w:val="4682B4"/>
          <w:sz w:val="18"/>
          <w:szCs w:val="18"/>
        </w:rPr>
        <w:t>Машиностроение</w:t>
      </w:r>
      <w:r>
        <w:rPr>
          <w:rFonts w:ascii="Verdana" w:hAnsi="Verdana"/>
          <w:color w:val="000000"/>
          <w:sz w:val="18"/>
          <w:szCs w:val="18"/>
        </w:rPr>
        <w:t>», 1975.</w:t>
      </w:r>
    </w:p>
    <w:p w14:paraId="6B631BC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Труд в управлении промышленным производством.-М., «</w:t>
      </w:r>
      <w:r>
        <w:rPr>
          <w:rStyle w:val="WW8Num3z0"/>
          <w:rFonts w:ascii="Verdana" w:hAnsi="Verdana"/>
          <w:color w:val="4682B4"/>
          <w:sz w:val="18"/>
          <w:szCs w:val="18"/>
        </w:rPr>
        <w:t>Экономика</w:t>
      </w:r>
      <w:r>
        <w:rPr>
          <w:rFonts w:ascii="Verdana" w:hAnsi="Verdana"/>
          <w:color w:val="000000"/>
          <w:sz w:val="18"/>
          <w:szCs w:val="18"/>
        </w:rPr>
        <w:t>», 1967.- 256 с.</w:t>
      </w:r>
    </w:p>
    <w:p w14:paraId="542DF06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Труд в условиях рыночной экономики.- М.: ИНФРА-М, 1996.- 336 с.</w:t>
      </w:r>
    </w:p>
    <w:p w14:paraId="016C2EA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A.B. Задачи налоговых органов по совершенствованию организации налогового контроля // Налоговая политика и практика. 2003. № 6. с.7-9.</w:t>
      </w:r>
    </w:p>
    <w:p w14:paraId="2E45AB7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105. Статистические методы расчета численности персонала http://www.upr8.mnogosmenka.ru электронный ресурс.</w:t>
      </w:r>
    </w:p>
    <w:p w14:paraId="41CF809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106. Указ Президента Российской Федерации «</w:t>
      </w:r>
      <w:r>
        <w:rPr>
          <w:rStyle w:val="WW8Num3z0"/>
          <w:rFonts w:ascii="Verdana" w:hAnsi="Verdana"/>
          <w:color w:val="4682B4"/>
          <w:sz w:val="18"/>
          <w:szCs w:val="18"/>
        </w:rPr>
        <w:t>О структуре федеральных налоговых органов исполнительной власти</w:t>
      </w:r>
      <w:r>
        <w:rPr>
          <w:rFonts w:ascii="Verdana" w:hAnsi="Verdana"/>
          <w:color w:val="000000"/>
          <w:sz w:val="18"/>
          <w:szCs w:val="18"/>
        </w:rPr>
        <w:t>» от 30 апреля 1998г.</w:t>
      </w:r>
    </w:p>
    <w:p w14:paraId="50852B6F"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107.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организации: Учебник / Под ред. А .Я.</w:t>
      </w:r>
      <w:r>
        <w:rPr>
          <w:rStyle w:val="WW8Num2z0"/>
          <w:rFonts w:ascii="Verdana" w:hAnsi="Verdana"/>
          <w:color w:val="000000"/>
          <w:sz w:val="18"/>
          <w:szCs w:val="18"/>
        </w:rPr>
        <w:t> </w:t>
      </w:r>
      <w:r>
        <w:rPr>
          <w:rStyle w:val="WW8Num3z0"/>
          <w:rFonts w:ascii="Verdana" w:hAnsi="Verdana"/>
          <w:color w:val="4682B4"/>
          <w:sz w:val="18"/>
          <w:szCs w:val="18"/>
        </w:rPr>
        <w:t>Кибанова</w:t>
      </w:r>
      <w:r>
        <w:rPr>
          <w:rFonts w:ascii="Verdana" w:hAnsi="Verdana"/>
          <w:color w:val="000000"/>
          <w:sz w:val="18"/>
          <w:szCs w:val="18"/>
        </w:rPr>
        <w:t>.- М.: ИНФРА, 1997.- 512 с.</w:t>
      </w:r>
    </w:p>
    <w:p w14:paraId="1FE02C2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108. Управление персоналом: Учебник/ Общ. Ред. А.И. Турчинова.-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2002.- 488 с.</w:t>
      </w:r>
    </w:p>
    <w:p w14:paraId="760B6E9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Д.Е. Совершенствование налогового администрирования: взгляд</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Налоги (газета).-2008.-№7.</w:t>
      </w:r>
    </w:p>
    <w:p w14:paraId="2F9DC80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Методика экономической оценки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качества программных средств // Программные продукты и системы (SOFTWARE and SYSTEMS).- 1995.- №1. С.2-8/</w:t>
      </w:r>
    </w:p>
    <w:p w14:paraId="530FB17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Анализ информационных потребностей пользователей при создании</w:t>
      </w:r>
      <w:r>
        <w:rPr>
          <w:rStyle w:val="WW8Num2z0"/>
          <w:rFonts w:ascii="Verdana" w:hAnsi="Verdana"/>
          <w:color w:val="000000"/>
          <w:sz w:val="18"/>
          <w:szCs w:val="18"/>
        </w:rPr>
        <w:t> </w:t>
      </w:r>
      <w:r>
        <w:rPr>
          <w:rStyle w:val="WW8Num3z0"/>
          <w:rFonts w:ascii="Verdana" w:hAnsi="Verdana"/>
          <w:color w:val="4682B4"/>
          <w:sz w:val="18"/>
          <w:szCs w:val="18"/>
        </w:rPr>
        <w:t>АРМ</w:t>
      </w:r>
      <w:r>
        <w:rPr>
          <w:rStyle w:val="WW8Num2z0"/>
          <w:rFonts w:ascii="Verdana" w:hAnsi="Verdana"/>
          <w:color w:val="000000"/>
          <w:sz w:val="18"/>
          <w:szCs w:val="18"/>
        </w:rPr>
        <w:t> </w:t>
      </w:r>
      <w:r>
        <w:rPr>
          <w:rFonts w:ascii="Verdana" w:hAnsi="Verdana"/>
          <w:color w:val="000000"/>
          <w:sz w:val="18"/>
          <w:szCs w:val="18"/>
        </w:rPr>
        <w:t>// Автоматизированные рабочие места в системе управления предприятием. Л.: ЛИЭИ, 1989.</w:t>
      </w:r>
    </w:p>
    <w:p w14:paraId="1C175AC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Интеграция визуальных и имитационных моделей -универсальный инструментарий для оценки затрат ресурсов //Проблемы федеральной и региональной экономики: ученые записки. Вып. 10. Ростов-на-Дону, 2007. - С.131-135.</w:t>
      </w:r>
    </w:p>
    <w:p w14:paraId="470146A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Информационные и программные системы как объекты активного экспериментирования // Программные продукты и системы. 1999. № 2. С. 2-7.</w:t>
      </w:r>
    </w:p>
    <w:p w14:paraId="17003269"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Количественные методы принятия решений. Ростов н/Д, 1975.-32с.</w:t>
      </w:r>
    </w:p>
    <w:p w14:paraId="7D9AB364"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Расчет численности управленческого персонала: алгоритмическое и инструментальное обеспечение // Экономико-организационные проблемы анализа, проектирования и применения информационных систем: Мат. конф.- Ростов-на-Дону: РГЭУ «РИНХ», 2005.</w:t>
      </w:r>
    </w:p>
    <w:p w14:paraId="32E10DF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Сравнение сложных программных систем по критерию функциональной полноты // Программные продукты и системы (SOFTWARE&amp;SYSTEMS).-1998- N2.- С.6-9.</w:t>
      </w:r>
    </w:p>
    <w:p w14:paraId="7EE0D84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Статистические методы планирования экстремальных экспериментов с информационными системами // ВОПРОСЫ СТАТИСТИКИ-1999.-№6.- С. 78-83.</w:t>
      </w:r>
    </w:p>
    <w:p w14:paraId="12D4F934"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Экономическая оценка потребительского качества программных средств Ростов н/Д:</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1997.</w:t>
      </w:r>
    </w:p>
    <w:p w14:paraId="0F68ED6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Широбокова С.Н. Объектно-ориентированное моделирование процессов налогового учета // ВЕСТНИК АКАДЕМИИ 2004. -№1. -С.7-15.</w:t>
      </w:r>
    </w:p>
    <w:p w14:paraId="4767392B"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Щербаков С.М. Методика имитационного моделирования деловых процессов на основе UML-моделей // Системный анализ в проектировании и управлении. Мат. конф.- СПб.- 2006.</w:t>
      </w:r>
    </w:p>
    <w:p w14:paraId="5E08F06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Щербаков С.М., Латыпов P.P. Система имитационного моделирования «HOBLIN» // СВИДЕТЕЛЬСТВО О ГОСУДАРСТВЕННОЙ РЕГИСТРАЦИИ ПРОГРАММЫ и включении в</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фонд алгоритмов и программ (</w:t>
      </w:r>
      <w:r>
        <w:rPr>
          <w:rStyle w:val="WW8Num3z0"/>
          <w:rFonts w:ascii="Verdana" w:hAnsi="Verdana"/>
          <w:color w:val="4682B4"/>
          <w:sz w:val="18"/>
          <w:szCs w:val="18"/>
        </w:rPr>
        <w:t>ОФАП</w:t>
      </w:r>
      <w:r>
        <w:rPr>
          <w:rFonts w:ascii="Verdana" w:hAnsi="Verdana"/>
          <w:color w:val="000000"/>
          <w:sz w:val="18"/>
          <w:szCs w:val="18"/>
        </w:rPr>
        <w:t>). №50200100441.- М.:ГКЦ ИТ, 2001.</w:t>
      </w:r>
    </w:p>
    <w:p w14:paraId="17FC5C3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Хубаев</w:t>
      </w:r>
      <w:r>
        <w:rPr>
          <w:rStyle w:val="WW8Num2z0"/>
          <w:rFonts w:ascii="Verdana" w:hAnsi="Verdana"/>
          <w:color w:val="000000"/>
          <w:sz w:val="18"/>
          <w:szCs w:val="18"/>
        </w:rPr>
        <w:t> </w:t>
      </w:r>
      <w:r>
        <w:rPr>
          <w:rFonts w:ascii="Verdana" w:hAnsi="Verdana"/>
          <w:color w:val="000000"/>
          <w:sz w:val="18"/>
          <w:szCs w:val="18"/>
        </w:rPr>
        <w:t>Г.Н., Щербаков С.М., Шибаев А.А. Конструктор имитационных моделей деловых процессов // СВИДЕТЕЛЬСТВО ОБ ОФИЦИАЛЬНОЙ РЕГИСТРАЦИИ ПРОГРАММЫ для ЭВМ. №2005612262. -М.: РОСПАТЕНТ, 2005.</w:t>
      </w:r>
    </w:p>
    <w:p w14:paraId="476A82EC"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И.В. Об эффективной модели взаимоотношений в налоговой сфере // Финансы.-2008.-№8.</w:t>
      </w:r>
    </w:p>
    <w:p w14:paraId="5C2D628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Широбокова</w:t>
      </w:r>
      <w:r>
        <w:rPr>
          <w:rStyle w:val="WW8Num2z0"/>
          <w:rFonts w:ascii="Verdana" w:hAnsi="Verdana"/>
          <w:color w:val="000000"/>
          <w:sz w:val="18"/>
          <w:szCs w:val="18"/>
        </w:rPr>
        <w:t> </w:t>
      </w:r>
      <w:r>
        <w:rPr>
          <w:rFonts w:ascii="Verdana" w:hAnsi="Verdana"/>
          <w:color w:val="000000"/>
          <w:sz w:val="18"/>
          <w:szCs w:val="18"/>
        </w:rPr>
        <w:t>С.Н., Хашиева Л.Н. Разработка информационных моделей экономических систем с использованием унифицированного языка моделирования UML-Ростов н/Д: РГЭУ «РИНХ», 2002. 144с.</w:t>
      </w:r>
    </w:p>
    <w:p w14:paraId="54292011"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Янковая</w:t>
      </w:r>
      <w:r>
        <w:rPr>
          <w:rStyle w:val="WW8Num2z0"/>
          <w:rFonts w:ascii="Verdana" w:hAnsi="Verdana"/>
          <w:color w:val="000000"/>
          <w:sz w:val="18"/>
          <w:szCs w:val="18"/>
        </w:rPr>
        <w:t> </w:t>
      </w:r>
      <w:r>
        <w:rPr>
          <w:rFonts w:ascii="Verdana" w:hAnsi="Verdana"/>
          <w:color w:val="000000"/>
          <w:sz w:val="18"/>
          <w:szCs w:val="18"/>
        </w:rPr>
        <w:t>В.Ф. Определение численности делопроизводственного персонала http://admin.smolensk.ru/vlast/apparat/index.html электронный ресурс.</w:t>
      </w:r>
    </w:p>
    <w:p w14:paraId="48C01C4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 Carina Kabajunga and Rob Pooley. Simulating UML sequence diagrams. In Rob Pooley and Nigel Thomas, editors, UK PEW 1998, pages 198-207. UK Performance Engineering Workshop, July 1998.</w:t>
      </w:r>
    </w:p>
    <w:p w14:paraId="0D0952B8"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127. Extensible Markup Language 1.0 (Second Edition), W3C Recommendation (6 October 2000), http://www.w3.org электронный ресурс.</w:t>
      </w:r>
    </w:p>
    <w:p w14:paraId="39B7138B"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128. Gordon Gu and D. C. Petriu, "XSLT Transformation from UML Models to LQN Performance Models", Proc. of 3rd Int. Workshop on Software and Performance WOSP'2002, pp.227-234, Rome, Italy, July 2002.</w:t>
      </w:r>
    </w:p>
    <w:p w14:paraId="3F7585E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129. Joseph Barjis &amp; Boris Shishkov UML based business systems modeling and simulation // Proceedings of EUROSIM 2001 June 26 29, 2001 Aula Conference Centre Delft, The Netherlands.</w:t>
      </w:r>
    </w:p>
    <w:p w14:paraId="1A9EB08F"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130. L. В. Arief and N. A. Speirs. A UML tool for an automatic generation of simulation programs. In Proceedings of the 2nd International Workshop on Software and Performance (WOSP 2000), Ottawa, Canada, 17-20 September 2000 , pages 7176.</w:t>
      </w:r>
    </w:p>
    <w:p w14:paraId="54E815EB"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131. L. B. Arief and N. A. Speirs. Automatic generation of distributed system simulations from UML. In Proceedings of ESM '99, pages 85-91, Warsaw, Poland, June 1999.</w:t>
      </w:r>
    </w:p>
    <w:p w14:paraId="669DCC82"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132. M. Marzolla, S. Balsamo, UML-PSI: The UML Performance Simulator, Proc. of the First International Conference on the Quantitative Evaluation of Systems (QEST 2004), Enschede, The Netherlands, September 27-30, 2004, pp. 340-341, IEEE Computer Society.</w:t>
      </w:r>
    </w:p>
    <w:p w14:paraId="4EBB85E5"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133. Nuno Castela, José Tribolet, Alberto Silva, Arminda Guerra Business process modeling with UML, 2003.</w:t>
      </w:r>
    </w:p>
    <w:p w14:paraId="0B0C86E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134. Object Management Group (OMG), «UML profile for schedulability, performance and time specification, version 1.1 (formal/00-11-02) , http://www.omg.org электронный ресурс.</w:t>
      </w:r>
    </w:p>
    <w:p w14:paraId="7A9FDDD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135. Object Management Group (OMG), XML Metadata Interchange (XMI) specification, version 2.0 (formal/03-05-02), http://www.omg.org электронный ресурс.</w:t>
      </w:r>
    </w:p>
    <w:p w14:paraId="620DD14D"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136. Pan-Wei Ng Business Process Modeling and Simulation with UML Part I: Defining a UML Transaction Model That Maps to RUP Business Models // Rational Edge, 2002 Apr.</w:t>
      </w:r>
    </w:p>
    <w:p w14:paraId="4723554F"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137. Pan-Wei Ng Business Process Modeling and Simulation with UML Part II: Executing a UML Transaction Model with Rational Rose // Rational Edge, 2002 May.</w:t>
      </w:r>
    </w:p>
    <w:p w14:paraId="318C857A"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138. Pooley, R. J. and P. J. B. King (1999, February). The Unified Modeling Language and performance engineering. In IEE Proceedings Software, Volume 146, pp. 2-10.</w:t>
      </w:r>
    </w:p>
    <w:p w14:paraId="76E961A0"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139. S. Balsamo and M. Marzolla, Simulation Modeling of UML Software Architectures, Proceedings of the European Simulation Multiconference, Nottingham UK, Jun 9-11 2003, Edited by David Al-Dabass, SCS-European Publishing House, pp. 562-567.</w:t>
      </w:r>
    </w:p>
    <w:p w14:paraId="72531BD3"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140. S. Balsamo, M. Marzolla, A Simulation-based approach to Software Performance Modeling, TR S AH/44, March 2003 ESEC 2003, Europ. Software Eng. Conf. and ACM SIGSOFT Symp. on the Foundations of Soft. Eng.</w:t>
      </w:r>
    </w:p>
    <w:p w14:paraId="795F72A6"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141. S. Balsamo, M. Simeoni "On Transforming UML models into performance models" Technical Report Saladin Project R-SAL-51, WTUML: Workshop on Transformations in UML, ETAPS 2001 Satellite Event Genova, Italy, April 7th, 2001.</w:t>
      </w:r>
    </w:p>
    <w:p w14:paraId="5DBE3407" w14:textId="77777777" w:rsidR="00CC0D67" w:rsidRDefault="00CC0D67" w:rsidP="00CC0D67">
      <w:pPr>
        <w:pStyle w:val="WW8Num1z2"/>
        <w:shd w:val="clear" w:color="auto" w:fill="F7F7F7"/>
        <w:spacing w:after="0"/>
        <w:rPr>
          <w:rFonts w:ascii="Verdana" w:hAnsi="Verdana"/>
          <w:color w:val="000000"/>
          <w:sz w:val="18"/>
          <w:szCs w:val="18"/>
        </w:rPr>
      </w:pPr>
      <w:r>
        <w:rPr>
          <w:rFonts w:ascii="Verdana" w:hAnsi="Verdana"/>
          <w:color w:val="000000"/>
          <w:sz w:val="18"/>
          <w:szCs w:val="18"/>
        </w:rPr>
        <w:t>142. Simonetta Balsamo Mattia Grosso Moreno Marzolla Towards Simulation-Based Performance Modeling of UML specifications. Technical Report CS-2003-2 ( Dipartimento di Informatica Universif a Ca' Foscari di Venezia via Torino, Italy).</w:t>
      </w:r>
    </w:p>
    <w:p w14:paraId="31D52B2A" w14:textId="53BBCF9D" w:rsidR="001757B5" w:rsidRPr="00CC0D67" w:rsidRDefault="00CC0D67" w:rsidP="00CC0D67">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CC0D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115CA" w14:textId="77777777" w:rsidR="003F54F9" w:rsidRDefault="003F54F9">
      <w:pPr>
        <w:spacing w:after="0" w:line="240" w:lineRule="auto"/>
      </w:pPr>
      <w:r>
        <w:separator/>
      </w:r>
    </w:p>
  </w:endnote>
  <w:endnote w:type="continuationSeparator" w:id="0">
    <w:p w14:paraId="4E245871" w14:textId="77777777" w:rsidR="003F54F9" w:rsidRDefault="003F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52D55" w14:textId="77777777" w:rsidR="003F54F9" w:rsidRDefault="003F54F9">
      <w:pPr>
        <w:spacing w:after="0" w:line="240" w:lineRule="auto"/>
      </w:pPr>
      <w:r>
        <w:separator/>
      </w:r>
    </w:p>
  </w:footnote>
  <w:footnote w:type="continuationSeparator" w:id="0">
    <w:p w14:paraId="34CC2BF7" w14:textId="77777777" w:rsidR="003F54F9" w:rsidRDefault="003F5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4F9"/>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20</Pages>
  <Words>10633</Words>
  <Characters>60611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61</cp:revision>
  <cp:lastPrinted>2009-02-06T05:36:00Z</cp:lastPrinted>
  <dcterms:created xsi:type="dcterms:W3CDTF">2016-12-16T14:44:00Z</dcterms:created>
  <dcterms:modified xsi:type="dcterms:W3CDTF">2017-01-03T14:12:00Z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