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330D0" w14:textId="77777777" w:rsidR="00A53E24" w:rsidRPr="00A53E24" w:rsidRDefault="00A53E24" w:rsidP="00A53E24">
      <w:pPr>
        <w:rPr>
          <w:rFonts w:ascii="Helvetica" w:hAnsi="Helvetica" w:cs="Helvetica"/>
          <w:b/>
          <w:bCs/>
          <w:color w:val="222222"/>
          <w:sz w:val="21"/>
          <w:szCs w:val="21"/>
        </w:rPr>
      </w:pPr>
      <w:r w:rsidRPr="00A53E24">
        <w:rPr>
          <w:rFonts w:ascii="Helvetica" w:hAnsi="Helvetica" w:cs="Helvetica" w:hint="eastAsia"/>
          <w:b/>
          <w:bCs/>
          <w:color w:val="222222"/>
          <w:sz w:val="21"/>
          <w:szCs w:val="21"/>
        </w:rPr>
        <w:t>Вознюк</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Євгенія</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Василівна</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завідувач</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кафедри</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міжнародних</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відносин</w:t>
      </w:r>
    </w:p>
    <w:p w14:paraId="24F477CD" w14:textId="77777777" w:rsidR="00A53E24" w:rsidRPr="00A53E24" w:rsidRDefault="00A53E24" w:rsidP="00A53E24">
      <w:pPr>
        <w:rPr>
          <w:rFonts w:ascii="Helvetica" w:hAnsi="Helvetica" w:cs="Helvetica"/>
          <w:b/>
          <w:bCs/>
          <w:color w:val="222222"/>
          <w:sz w:val="21"/>
          <w:szCs w:val="21"/>
        </w:rPr>
      </w:pPr>
      <w:r w:rsidRPr="00A53E24">
        <w:rPr>
          <w:rFonts w:ascii="Helvetica" w:hAnsi="Helvetica" w:cs="Helvetica" w:hint="eastAsia"/>
          <w:b/>
          <w:bCs/>
          <w:color w:val="222222"/>
          <w:sz w:val="21"/>
          <w:szCs w:val="21"/>
        </w:rPr>
        <w:t>Волинського</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національного</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університету</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імені</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Лесі</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Українки</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Назва</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дисертації</w:t>
      </w:r>
      <w:r w:rsidRPr="00A53E24">
        <w:rPr>
          <w:rFonts w:ascii="Helvetica" w:hAnsi="Helvetica" w:cs="Helvetica"/>
          <w:b/>
          <w:bCs/>
          <w:color w:val="222222"/>
          <w:sz w:val="21"/>
          <w:szCs w:val="21"/>
        </w:rPr>
        <w:t>:</w:t>
      </w:r>
    </w:p>
    <w:p w14:paraId="51A4BDF3" w14:textId="77777777" w:rsidR="00A53E24" w:rsidRPr="00A53E24" w:rsidRDefault="00A53E24" w:rsidP="00A53E24">
      <w:pPr>
        <w:rPr>
          <w:rFonts w:ascii="Helvetica" w:hAnsi="Helvetica" w:cs="Helvetica"/>
          <w:b/>
          <w:bCs/>
          <w:color w:val="222222"/>
          <w:sz w:val="21"/>
          <w:szCs w:val="21"/>
        </w:rPr>
      </w:pPr>
      <w:r w:rsidRPr="00A53E24">
        <w:rPr>
          <w:rFonts w:ascii="Helvetica" w:hAnsi="Helvetica" w:cs="Helvetica" w:hint="eastAsia"/>
          <w:b/>
          <w:bCs/>
          <w:color w:val="222222"/>
          <w:sz w:val="21"/>
          <w:szCs w:val="21"/>
        </w:rPr>
        <w:t>«</w:t>
      </w:r>
      <w:r w:rsidRPr="00A53E24">
        <w:rPr>
          <w:rFonts w:ascii="Helvetica" w:hAnsi="Helvetica" w:cs="Helvetica" w:hint="eastAsia"/>
          <w:b/>
          <w:bCs/>
          <w:color w:val="222222"/>
          <w:sz w:val="21"/>
          <w:szCs w:val="21"/>
        </w:rPr>
        <w:t>Інформаційний</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тероризм</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як</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чинник</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впливу</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на</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міжнародну</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та</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національну</w:t>
      </w:r>
    </w:p>
    <w:p w14:paraId="3818023F" w14:textId="77777777" w:rsidR="00A53E24" w:rsidRPr="00A53E24" w:rsidRDefault="00A53E24" w:rsidP="00A53E24">
      <w:pPr>
        <w:rPr>
          <w:rFonts w:ascii="Helvetica" w:hAnsi="Helvetica" w:cs="Helvetica"/>
          <w:b/>
          <w:bCs/>
          <w:color w:val="222222"/>
          <w:sz w:val="21"/>
          <w:szCs w:val="21"/>
        </w:rPr>
      </w:pPr>
      <w:r w:rsidRPr="00A53E24">
        <w:rPr>
          <w:rFonts w:ascii="Helvetica" w:hAnsi="Helvetica" w:cs="Helvetica" w:hint="eastAsia"/>
          <w:b/>
          <w:bCs/>
          <w:color w:val="222222"/>
          <w:sz w:val="21"/>
          <w:szCs w:val="21"/>
        </w:rPr>
        <w:t>безпеку</w:t>
      </w:r>
      <w:r w:rsidRPr="00A53E24">
        <w:rPr>
          <w:rFonts w:ascii="Helvetica" w:hAnsi="Helvetica" w:cs="Helvetica" w:hint="eastAsia"/>
          <w:b/>
          <w:bCs/>
          <w:color w:val="222222"/>
          <w:sz w:val="21"/>
          <w:szCs w:val="21"/>
        </w:rPr>
        <w:t>»</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Шифр</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та</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назва</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спеціальності</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w:t>
      </w:r>
      <w:r w:rsidRPr="00A53E24">
        <w:rPr>
          <w:rFonts w:ascii="Helvetica" w:hAnsi="Helvetica" w:cs="Helvetica"/>
          <w:b/>
          <w:bCs/>
          <w:color w:val="222222"/>
          <w:sz w:val="21"/>
          <w:szCs w:val="21"/>
        </w:rPr>
        <w:t xml:space="preserve"> 23.00.04 </w:t>
      </w:r>
      <w:r w:rsidRPr="00A53E24">
        <w:rPr>
          <w:rFonts w:ascii="Helvetica" w:hAnsi="Helvetica" w:cs="Helvetica" w:hint="eastAsia"/>
          <w:b/>
          <w:bCs/>
          <w:color w:val="222222"/>
          <w:sz w:val="21"/>
          <w:szCs w:val="21"/>
        </w:rPr>
        <w:t>–</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політичні</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проблеми</w:t>
      </w:r>
    </w:p>
    <w:p w14:paraId="0C1B051B" w14:textId="77777777" w:rsidR="00A53E24" w:rsidRPr="00A53E24" w:rsidRDefault="00A53E24" w:rsidP="00A53E24">
      <w:pPr>
        <w:rPr>
          <w:rFonts w:ascii="Helvetica" w:hAnsi="Helvetica" w:cs="Helvetica"/>
          <w:b/>
          <w:bCs/>
          <w:color w:val="222222"/>
          <w:sz w:val="21"/>
          <w:szCs w:val="21"/>
        </w:rPr>
      </w:pPr>
      <w:r w:rsidRPr="00A53E24">
        <w:rPr>
          <w:rFonts w:ascii="Helvetica" w:hAnsi="Helvetica" w:cs="Helvetica" w:hint="eastAsia"/>
          <w:b/>
          <w:bCs/>
          <w:color w:val="222222"/>
          <w:sz w:val="21"/>
          <w:szCs w:val="21"/>
        </w:rPr>
        <w:t>міжнародних</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систем</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і</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глобального</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розвитку</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Докторська</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рада</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Д</w:t>
      </w:r>
      <w:r w:rsidRPr="00A53E24">
        <w:rPr>
          <w:rFonts w:ascii="Helvetica" w:hAnsi="Helvetica" w:cs="Helvetica"/>
          <w:b/>
          <w:bCs/>
          <w:color w:val="222222"/>
          <w:sz w:val="21"/>
          <w:szCs w:val="21"/>
        </w:rPr>
        <w:t xml:space="preserve"> 76.051.03</w:t>
      </w:r>
    </w:p>
    <w:p w14:paraId="039F8499" w14:textId="77777777" w:rsidR="00A53E24" w:rsidRPr="00A53E24" w:rsidRDefault="00A53E24" w:rsidP="00A53E24">
      <w:pPr>
        <w:rPr>
          <w:rFonts w:ascii="Helvetica" w:hAnsi="Helvetica" w:cs="Helvetica"/>
          <w:b/>
          <w:bCs/>
          <w:color w:val="222222"/>
          <w:sz w:val="21"/>
          <w:szCs w:val="21"/>
        </w:rPr>
      </w:pPr>
      <w:r w:rsidRPr="00A53E24">
        <w:rPr>
          <w:rFonts w:ascii="Helvetica" w:hAnsi="Helvetica" w:cs="Helvetica" w:hint="eastAsia"/>
          <w:b/>
          <w:bCs/>
          <w:color w:val="222222"/>
          <w:sz w:val="21"/>
          <w:szCs w:val="21"/>
        </w:rPr>
        <w:t>Чернівецького</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національного</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університету</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імені</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Юрія</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Федьковича</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вул</w:t>
      </w:r>
      <w:r w:rsidRPr="00A53E24">
        <w:rPr>
          <w:rFonts w:ascii="Helvetica" w:hAnsi="Helvetica" w:cs="Helvetica"/>
          <w:b/>
          <w:bCs/>
          <w:color w:val="222222"/>
          <w:sz w:val="21"/>
          <w:szCs w:val="21"/>
        </w:rPr>
        <w:t>.</w:t>
      </w:r>
    </w:p>
    <w:p w14:paraId="19AEA65E" w14:textId="77777777" w:rsidR="00A53E24" w:rsidRPr="00A53E24" w:rsidRDefault="00A53E24" w:rsidP="00A53E24">
      <w:pPr>
        <w:rPr>
          <w:rFonts w:ascii="Helvetica" w:hAnsi="Helvetica" w:cs="Helvetica"/>
          <w:b/>
          <w:bCs/>
          <w:color w:val="222222"/>
          <w:sz w:val="21"/>
          <w:szCs w:val="21"/>
        </w:rPr>
      </w:pPr>
      <w:r w:rsidRPr="00A53E24">
        <w:rPr>
          <w:rFonts w:ascii="Helvetica" w:hAnsi="Helvetica" w:cs="Helvetica" w:hint="eastAsia"/>
          <w:b/>
          <w:bCs/>
          <w:color w:val="222222"/>
          <w:sz w:val="21"/>
          <w:szCs w:val="21"/>
        </w:rPr>
        <w:t>Кафедральна</w:t>
      </w:r>
      <w:r w:rsidRPr="00A53E24">
        <w:rPr>
          <w:rFonts w:ascii="Helvetica" w:hAnsi="Helvetica" w:cs="Helvetica"/>
          <w:b/>
          <w:bCs/>
          <w:color w:val="222222"/>
          <w:sz w:val="21"/>
          <w:szCs w:val="21"/>
        </w:rPr>
        <w:t xml:space="preserve">, 2, </w:t>
      </w:r>
      <w:r w:rsidRPr="00A53E24">
        <w:rPr>
          <w:rFonts w:ascii="Helvetica" w:hAnsi="Helvetica" w:cs="Helvetica" w:hint="eastAsia"/>
          <w:b/>
          <w:bCs/>
          <w:color w:val="222222"/>
          <w:sz w:val="21"/>
          <w:szCs w:val="21"/>
        </w:rPr>
        <w:t>Чернівці</w:t>
      </w:r>
      <w:r w:rsidRPr="00A53E24">
        <w:rPr>
          <w:rFonts w:ascii="Helvetica" w:hAnsi="Helvetica" w:cs="Helvetica"/>
          <w:b/>
          <w:bCs/>
          <w:color w:val="222222"/>
          <w:sz w:val="21"/>
          <w:szCs w:val="21"/>
        </w:rPr>
        <w:t xml:space="preserve">, 58001, </w:t>
      </w:r>
      <w:r w:rsidRPr="00A53E24">
        <w:rPr>
          <w:rFonts w:ascii="Helvetica" w:hAnsi="Helvetica" w:cs="Helvetica" w:hint="eastAsia"/>
          <w:b/>
          <w:bCs/>
          <w:color w:val="222222"/>
          <w:sz w:val="21"/>
          <w:szCs w:val="21"/>
        </w:rPr>
        <w:t>тел</w:t>
      </w:r>
      <w:r w:rsidRPr="00A53E24">
        <w:rPr>
          <w:rFonts w:ascii="Helvetica" w:hAnsi="Helvetica" w:cs="Helvetica"/>
          <w:b/>
          <w:bCs/>
          <w:color w:val="222222"/>
          <w:sz w:val="21"/>
          <w:szCs w:val="21"/>
        </w:rPr>
        <w:t xml:space="preserve">. (0372) 50-94-51). </w:t>
      </w:r>
      <w:r w:rsidRPr="00A53E24">
        <w:rPr>
          <w:rFonts w:ascii="Helvetica" w:hAnsi="Helvetica" w:cs="Helvetica" w:hint="eastAsia"/>
          <w:b/>
          <w:bCs/>
          <w:color w:val="222222"/>
          <w:sz w:val="21"/>
          <w:szCs w:val="21"/>
        </w:rPr>
        <w:t>Опоненти</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Ніколаєнко</w:t>
      </w:r>
    </w:p>
    <w:p w14:paraId="5C31343F" w14:textId="77777777" w:rsidR="00A53E24" w:rsidRPr="00A53E24" w:rsidRDefault="00A53E24" w:rsidP="00A53E24">
      <w:pPr>
        <w:rPr>
          <w:rFonts w:ascii="Helvetica" w:hAnsi="Helvetica" w:cs="Helvetica"/>
          <w:b/>
          <w:bCs/>
          <w:color w:val="222222"/>
          <w:sz w:val="21"/>
          <w:szCs w:val="21"/>
        </w:rPr>
      </w:pPr>
      <w:r w:rsidRPr="00A53E24">
        <w:rPr>
          <w:rFonts w:ascii="Helvetica" w:hAnsi="Helvetica" w:cs="Helvetica" w:hint="eastAsia"/>
          <w:b/>
          <w:bCs/>
          <w:color w:val="222222"/>
          <w:sz w:val="21"/>
          <w:szCs w:val="21"/>
        </w:rPr>
        <w:t>Наталія</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Олександрівна</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доктор</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політичних</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наук</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професор</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професор</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кафедри</w:t>
      </w:r>
    </w:p>
    <w:p w14:paraId="66AE3564" w14:textId="77777777" w:rsidR="00A53E24" w:rsidRPr="00A53E24" w:rsidRDefault="00A53E24" w:rsidP="00A53E24">
      <w:pPr>
        <w:rPr>
          <w:rFonts w:ascii="Helvetica" w:hAnsi="Helvetica" w:cs="Helvetica"/>
          <w:b/>
          <w:bCs/>
          <w:color w:val="222222"/>
          <w:sz w:val="21"/>
          <w:szCs w:val="21"/>
        </w:rPr>
      </w:pPr>
      <w:r w:rsidRPr="00A53E24">
        <w:rPr>
          <w:rFonts w:ascii="Helvetica" w:hAnsi="Helvetica" w:cs="Helvetica" w:hint="eastAsia"/>
          <w:b/>
          <w:bCs/>
          <w:color w:val="222222"/>
          <w:sz w:val="21"/>
          <w:szCs w:val="21"/>
        </w:rPr>
        <w:t>політології</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факультету</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соціальних</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наук</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та</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соціальних</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технологій</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Національного</w:t>
      </w:r>
    </w:p>
    <w:p w14:paraId="44433BBB" w14:textId="77777777" w:rsidR="00A53E24" w:rsidRPr="00A53E24" w:rsidRDefault="00A53E24" w:rsidP="00A53E24">
      <w:pPr>
        <w:rPr>
          <w:rFonts w:ascii="Helvetica" w:hAnsi="Helvetica" w:cs="Helvetica"/>
          <w:b/>
          <w:bCs/>
          <w:color w:val="222222"/>
          <w:sz w:val="21"/>
          <w:szCs w:val="21"/>
        </w:rPr>
      </w:pPr>
      <w:r w:rsidRPr="00A53E24">
        <w:rPr>
          <w:rFonts w:ascii="Helvetica" w:hAnsi="Helvetica" w:cs="Helvetica" w:hint="eastAsia"/>
          <w:b/>
          <w:bCs/>
          <w:color w:val="222222"/>
          <w:sz w:val="21"/>
          <w:szCs w:val="21"/>
        </w:rPr>
        <w:t>університету</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w:t>
      </w:r>
      <w:r w:rsidRPr="00A53E24">
        <w:rPr>
          <w:rFonts w:ascii="Helvetica" w:hAnsi="Helvetica" w:cs="Helvetica" w:hint="eastAsia"/>
          <w:b/>
          <w:bCs/>
          <w:color w:val="222222"/>
          <w:sz w:val="21"/>
          <w:szCs w:val="21"/>
        </w:rPr>
        <w:t>Києво</w:t>
      </w:r>
      <w:r w:rsidRPr="00A53E24">
        <w:rPr>
          <w:rFonts w:ascii="Helvetica" w:hAnsi="Helvetica" w:cs="Helvetica"/>
          <w:b/>
          <w:bCs/>
          <w:color w:val="222222"/>
          <w:sz w:val="21"/>
          <w:szCs w:val="21"/>
        </w:rPr>
        <w:t>-</w:t>
      </w:r>
      <w:r w:rsidRPr="00A53E24">
        <w:rPr>
          <w:rFonts w:ascii="Helvetica" w:hAnsi="Helvetica" w:cs="Helvetica" w:hint="eastAsia"/>
          <w:b/>
          <w:bCs/>
          <w:color w:val="222222"/>
          <w:sz w:val="21"/>
          <w:szCs w:val="21"/>
        </w:rPr>
        <w:t>Могилянська</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академія</w:t>
      </w:r>
      <w:r w:rsidRPr="00A53E24">
        <w:rPr>
          <w:rFonts w:ascii="Helvetica" w:hAnsi="Helvetica" w:cs="Helvetica" w:hint="eastAsia"/>
          <w:b/>
          <w:bCs/>
          <w:color w:val="222222"/>
          <w:sz w:val="21"/>
          <w:szCs w:val="21"/>
        </w:rPr>
        <w:t>»</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Дерев’янко</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Сергій</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Миронович</w:t>
      </w:r>
      <w:r w:rsidRPr="00A53E24">
        <w:rPr>
          <w:rFonts w:ascii="Helvetica" w:hAnsi="Helvetica" w:cs="Helvetica"/>
          <w:b/>
          <w:bCs/>
          <w:color w:val="222222"/>
          <w:sz w:val="21"/>
          <w:szCs w:val="21"/>
        </w:rPr>
        <w:t>,</w:t>
      </w:r>
    </w:p>
    <w:p w14:paraId="62575F2E" w14:textId="77777777" w:rsidR="00A53E24" w:rsidRPr="00A53E24" w:rsidRDefault="00A53E24" w:rsidP="00A53E24">
      <w:pPr>
        <w:rPr>
          <w:rFonts w:ascii="Helvetica" w:hAnsi="Helvetica" w:cs="Helvetica"/>
          <w:b/>
          <w:bCs/>
          <w:color w:val="222222"/>
          <w:sz w:val="21"/>
          <w:szCs w:val="21"/>
        </w:rPr>
      </w:pPr>
      <w:r w:rsidRPr="00A53E24">
        <w:rPr>
          <w:rFonts w:ascii="Helvetica" w:hAnsi="Helvetica" w:cs="Helvetica" w:hint="eastAsia"/>
          <w:b/>
          <w:bCs/>
          <w:color w:val="222222"/>
          <w:sz w:val="21"/>
          <w:szCs w:val="21"/>
        </w:rPr>
        <w:t>доктор</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політичних</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наук</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професор</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професор</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кафедри</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політичних</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інститутів</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та</w:t>
      </w:r>
    </w:p>
    <w:p w14:paraId="4CEB5747" w14:textId="77777777" w:rsidR="00A53E24" w:rsidRPr="00A53E24" w:rsidRDefault="00A53E24" w:rsidP="00A53E24">
      <w:pPr>
        <w:rPr>
          <w:rFonts w:ascii="Helvetica" w:hAnsi="Helvetica" w:cs="Helvetica"/>
          <w:b/>
          <w:bCs/>
          <w:color w:val="222222"/>
          <w:sz w:val="21"/>
          <w:szCs w:val="21"/>
        </w:rPr>
      </w:pPr>
      <w:r w:rsidRPr="00A53E24">
        <w:rPr>
          <w:rFonts w:ascii="Helvetica" w:hAnsi="Helvetica" w:cs="Helvetica" w:hint="eastAsia"/>
          <w:b/>
          <w:bCs/>
          <w:color w:val="222222"/>
          <w:sz w:val="21"/>
          <w:szCs w:val="21"/>
        </w:rPr>
        <w:t>процесів</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Інституту</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історії</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політології</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і</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міжнародних</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відносин</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Карпатського</w:t>
      </w:r>
    </w:p>
    <w:p w14:paraId="7B802A63" w14:textId="77777777" w:rsidR="00A53E24" w:rsidRPr="00A53E24" w:rsidRDefault="00A53E24" w:rsidP="00A53E24">
      <w:pPr>
        <w:rPr>
          <w:rFonts w:ascii="Helvetica" w:hAnsi="Helvetica" w:cs="Helvetica"/>
          <w:b/>
          <w:bCs/>
          <w:color w:val="222222"/>
          <w:sz w:val="21"/>
          <w:szCs w:val="21"/>
        </w:rPr>
      </w:pPr>
      <w:r w:rsidRPr="00A53E24">
        <w:rPr>
          <w:rFonts w:ascii="Helvetica" w:hAnsi="Helvetica" w:cs="Helvetica" w:hint="eastAsia"/>
          <w:b/>
          <w:bCs/>
          <w:color w:val="222222"/>
          <w:sz w:val="21"/>
          <w:szCs w:val="21"/>
        </w:rPr>
        <w:t>національного</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університету</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імені</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Василя</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Стефаника</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Піпченко</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Наталія</w:t>
      </w:r>
    </w:p>
    <w:p w14:paraId="7EE711DF" w14:textId="77777777" w:rsidR="00A53E24" w:rsidRPr="00A53E24" w:rsidRDefault="00A53E24" w:rsidP="00A53E24">
      <w:pPr>
        <w:rPr>
          <w:rFonts w:ascii="Helvetica" w:hAnsi="Helvetica" w:cs="Helvetica"/>
          <w:b/>
          <w:bCs/>
          <w:color w:val="222222"/>
          <w:sz w:val="21"/>
          <w:szCs w:val="21"/>
        </w:rPr>
      </w:pPr>
      <w:r w:rsidRPr="00A53E24">
        <w:rPr>
          <w:rFonts w:ascii="Helvetica" w:hAnsi="Helvetica" w:cs="Helvetica" w:hint="eastAsia"/>
          <w:b/>
          <w:bCs/>
          <w:color w:val="222222"/>
          <w:sz w:val="21"/>
          <w:szCs w:val="21"/>
        </w:rPr>
        <w:t>Олександрівна</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доктор</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політичних</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наук</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професор</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професор</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кафедри</w:t>
      </w:r>
    </w:p>
    <w:p w14:paraId="01A5863C" w14:textId="77777777" w:rsidR="00A53E24" w:rsidRPr="00A53E24" w:rsidRDefault="00A53E24" w:rsidP="00A53E24">
      <w:pPr>
        <w:rPr>
          <w:rFonts w:ascii="Helvetica" w:hAnsi="Helvetica" w:cs="Helvetica"/>
          <w:b/>
          <w:bCs/>
          <w:color w:val="222222"/>
          <w:sz w:val="21"/>
          <w:szCs w:val="21"/>
        </w:rPr>
      </w:pPr>
      <w:r w:rsidRPr="00A53E24">
        <w:rPr>
          <w:rFonts w:ascii="Helvetica" w:hAnsi="Helvetica" w:cs="Helvetica" w:hint="eastAsia"/>
          <w:b/>
          <w:bCs/>
          <w:color w:val="222222"/>
          <w:sz w:val="21"/>
          <w:szCs w:val="21"/>
        </w:rPr>
        <w:t>міжнародної</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інформації</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Навчально</w:t>
      </w:r>
      <w:r w:rsidRPr="00A53E24">
        <w:rPr>
          <w:rFonts w:ascii="Helvetica" w:hAnsi="Helvetica" w:cs="Helvetica"/>
          <w:b/>
          <w:bCs/>
          <w:color w:val="222222"/>
          <w:sz w:val="21"/>
          <w:szCs w:val="21"/>
        </w:rPr>
        <w:t>-</w:t>
      </w:r>
      <w:r w:rsidRPr="00A53E24">
        <w:rPr>
          <w:rFonts w:ascii="Helvetica" w:hAnsi="Helvetica" w:cs="Helvetica" w:hint="eastAsia"/>
          <w:b/>
          <w:bCs/>
          <w:color w:val="222222"/>
          <w:sz w:val="21"/>
          <w:szCs w:val="21"/>
        </w:rPr>
        <w:t>наукового</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інституту</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міжнародних</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відносин</w:t>
      </w:r>
    </w:p>
    <w:p w14:paraId="109CC004" w14:textId="461B66C4" w:rsidR="00484EB4" w:rsidRPr="00A53E24" w:rsidRDefault="00A53E24" w:rsidP="00A53E24">
      <w:r w:rsidRPr="00A53E24">
        <w:rPr>
          <w:rFonts w:ascii="Helvetica" w:hAnsi="Helvetica" w:cs="Helvetica" w:hint="eastAsia"/>
          <w:b/>
          <w:bCs/>
          <w:color w:val="222222"/>
          <w:sz w:val="21"/>
          <w:szCs w:val="21"/>
        </w:rPr>
        <w:t>Київського</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національного</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університету</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імені</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Тараса</w:t>
      </w:r>
      <w:r w:rsidRPr="00A53E24">
        <w:rPr>
          <w:rFonts w:ascii="Helvetica" w:hAnsi="Helvetica" w:cs="Helvetica"/>
          <w:b/>
          <w:bCs/>
          <w:color w:val="222222"/>
          <w:sz w:val="21"/>
          <w:szCs w:val="21"/>
        </w:rPr>
        <w:t xml:space="preserve"> </w:t>
      </w:r>
      <w:r w:rsidRPr="00A53E24">
        <w:rPr>
          <w:rFonts w:ascii="Helvetica" w:hAnsi="Helvetica" w:cs="Helvetica" w:hint="eastAsia"/>
          <w:b/>
          <w:bCs/>
          <w:color w:val="222222"/>
          <w:sz w:val="21"/>
          <w:szCs w:val="21"/>
        </w:rPr>
        <w:t>Шевченка</w:t>
      </w:r>
      <w:r w:rsidRPr="00A53E24">
        <w:rPr>
          <w:rFonts w:ascii="Helvetica" w:hAnsi="Helvetica" w:cs="Helvetica"/>
          <w:b/>
          <w:bCs/>
          <w:color w:val="222222"/>
          <w:sz w:val="21"/>
          <w:szCs w:val="21"/>
        </w:rPr>
        <w:t>.</w:t>
      </w:r>
    </w:p>
    <w:sectPr w:rsidR="00484EB4" w:rsidRPr="00A53E2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54D28" w14:textId="77777777" w:rsidR="00817CD5" w:rsidRDefault="00817CD5">
      <w:pPr>
        <w:spacing w:after="0" w:line="240" w:lineRule="auto"/>
      </w:pPr>
      <w:r>
        <w:separator/>
      </w:r>
    </w:p>
  </w:endnote>
  <w:endnote w:type="continuationSeparator" w:id="0">
    <w:p w14:paraId="0E82BE25" w14:textId="77777777" w:rsidR="00817CD5" w:rsidRDefault="0081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77638" w14:textId="77777777" w:rsidR="00817CD5" w:rsidRDefault="00817CD5"/>
    <w:p w14:paraId="6D8F11B1" w14:textId="77777777" w:rsidR="00817CD5" w:rsidRDefault="00817CD5"/>
    <w:p w14:paraId="24A69ADB" w14:textId="77777777" w:rsidR="00817CD5" w:rsidRDefault="00817CD5"/>
    <w:p w14:paraId="268F783C" w14:textId="77777777" w:rsidR="00817CD5" w:rsidRDefault="00817CD5"/>
    <w:p w14:paraId="690463DF" w14:textId="77777777" w:rsidR="00817CD5" w:rsidRDefault="00817CD5"/>
    <w:p w14:paraId="68784630" w14:textId="77777777" w:rsidR="00817CD5" w:rsidRDefault="00817CD5"/>
    <w:p w14:paraId="69299A05" w14:textId="77777777" w:rsidR="00817CD5" w:rsidRDefault="00817C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CA276E" wp14:editId="515790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1C4C1" w14:textId="77777777" w:rsidR="00817CD5" w:rsidRDefault="00817C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CA27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F1C4C1" w14:textId="77777777" w:rsidR="00817CD5" w:rsidRDefault="00817C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0691F2" w14:textId="77777777" w:rsidR="00817CD5" w:rsidRDefault="00817CD5"/>
    <w:p w14:paraId="2319F2D8" w14:textId="77777777" w:rsidR="00817CD5" w:rsidRDefault="00817CD5"/>
    <w:p w14:paraId="3585FABF" w14:textId="77777777" w:rsidR="00817CD5" w:rsidRDefault="00817C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566EBB" wp14:editId="39E2B7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4A379" w14:textId="77777777" w:rsidR="00817CD5" w:rsidRDefault="00817CD5"/>
                          <w:p w14:paraId="01D00FBC" w14:textId="77777777" w:rsidR="00817CD5" w:rsidRDefault="00817C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566E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14A379" w14:textId="77777777" w:rsidR="00817CD5" w:rsidRDefault="00817CD5"/>
                    <w:p w14:paraId="01D00FBC" w14:textId="77777777" w:rsidR="00817CD5" w:rsidRDefault="00817C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F146A7" w14:textId="77777777" w:rsidR="00817CD5" w:rsidRDefault="00817CD5"/>
    <w:p w14:paraId="163069A2" w14:textId="77777777" w:rsidR="00817CD5" w:rsidRDefault="00817CD5">
      <w:pPr>
        <w:rPr>
          <w:sz w:val="2"/>
          <w:szCs w:val="2"/>
        </w:rPr>
      </w:pPr>
    </w:p>
    <w:p w14:paraId="5A513428" w14:textId="77777777" w:rsidR="00817CD5" w:rsidRDefault="00817CD5"/>
    <w:p w14:paraId="784AC73B" w14:textId="77777777" w:rsidR="00817CD5" w:rsidRDefault="00817CD5">
      <w:pPr>
        <w:spacing w:after="0" w:line="240" w:lineRule="auto"/>
      </w:pPr>
    </w:p>
  </w:footnote>
  <w:footnote w:type="continuationSeparator" w:id="0">
    <w:p w14:paraId="72E94B49" w14:textId="77777777" w:rsidR="00817CD5" w:rsidRDefault="0081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5"/>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202288</TotalTime>
  <Pages>1</Pages>
  <Words>170</Words>
  <Characters>975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1308</cp:revision>
  <cp:lastPrinted>2009-02-06T05:36:00Z</cp:lastPrinted>
  <dcterms:created xsi:type="dcterms:W3CDTF">2024-01-07T13:43:00Z</dcterms:created>
  <dcterms:modified xsi:type="dcterms:W3CDTF">2025-11-08T19:06:00Z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