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3" w:rsidRPr="0046790E" w:rsidRDefault="0046790E" w:rsidP="0046790E">
      <w:r w:rsidRPr="0046790E">
        <w:rPr>
          <w:rFonts w:ascii="Times New Roman" w:eastAsia="Arial Narrow" w:hAnsi="Times New Roman" w:cs="Times New Roman"/>
          <w:b/>
          <w:bCs/>
          <w:color w:val="000000"/>
          <w:kern w:val="0"/>
          <w:sz w:val="24"/>
          <w:lang w:val="uk-UA" w:eastAsia="uk-UA" w:bidi="uk-UA"/>
        </w:rPr>
        <w:t>Палишнюк Катерина Юріївна</w:t>
      </w:r>
      <w:r w:rsidRPr="0046790E">
        <w:rPr>
          <w:rFonts w:ascii="Times New Roman" w:eastAsia="Arial Narrow" w:hAnsi="Times New Roman" w:cs="Times New Roman"/>
          <w:color w:val="000000"/>
          <w:kern w:val="0"/>
          <w:sz w:val="24"/>
          <w:lang w:val="uk-UA" w:eastAsia="uk-UA" w:bidi="uk-UA"/>
        </w:rPr>
        <w:t>, лаборант кафедри ана</w:t>
      </w:r>
      <w:r w:rsidRPr="0046790E">
        <w:rPr>
          <w:rFonts w:ascii="Times New Roman" w:eastAsia="Arial Narrow" w:hAnsi="Times New Roman" w:cs="Times New Roman"/>
          <w:color w:val="000000"/>
          <w:kern w:val="0"/>
          <w:sz w:val="24"/>
          <w:lang w:val="uk-UA" w:eastAsia="uk-UA" w:bidi="uk-UA"/>
        </w:rPr>
        <w:softHyphen/>
        <w:t>томії та гістології тварин імені академіка В. Г. Касьяненка Національного університету біоресурсів і природокорис</w:t>
      </w:r>
      <w:r w:rsidRPr="0046790E">
        <w:rPr>
          <w:rFonts w:ascii="Times New Roman" w:eastAsia="Arial Narrow" w:hAnsi="Times New Roman" w:cs="Times New Roman"/>
          <w:color w:val="000000"/>
          <w:kern w:val="0"/>
          <w:sz w:val="24"/>
          <w:lang w:val="uk-UA" w:eastAsia="uk-UA" w:bidi="uk-UA"/>
        </w:rPr>
        <w:softHyphen/>
        <w:t>тування України: «Ветеринарно-санітарна оцінка продук</w:t>
      </w:r>
      <w:r w:rsidRPr="0046790E">
        <w:rPr>
          <w:rFonts w:ascii="Times New Roman" w:eastAsia="Arial Narrow" w:hAnsi="Times New Roman" w:cs="Times New Roman"/>
          <w:color w:val="000000"/>
          <w:kern w:val="0"/>
          <w:sz w:val="24"/>
          <w:lang w:val="uk-UA" w:eastAsia="uk-UA" w:bidi="uk-UA"/>
        </w:rPr>
        <w:softHyphen/>
        <w:t>тів забою курчат-бройлерів за застосування антибіотика фторхінолоноівого ряду» (16.00.09 - ветеринарно-сані</w:t>
      </w:r>
      <w:r w:rsidRPr="0046790E">
        <w:rPr>
          <w:rFonts w:ascii="Times New Roman" w:eastAsia="Arial Narrow" w:hAnsi="Times New Roman" w:cs="Times New Roman"/>
          <w:color w:val="000000"/>
          <w:kern w:val="0"/>
          <w:sz w:val="24"/>
          <w:lang w:val="uk-UA" w:eastAsia="uk-UA" w:bidi="uk-UA"/>
        </w:rPr>
        <w:softHyphen/>
        <w:t xml:space="preserve">тарна експертиза). Спецрада </w:t>
      </w:r>
      <w:r w:rsidRPr="0046790E">
        <w:rPr>
          <w:rFonts w:ascii="Times New Roman" w:eastAsia="Arial Narrow" w:hAnsi="Times New Roman" w:cs="Times New Roman"/>
          <w:color w:val="000000"/>
          <w:kern w:val="0"/>
          <w:sz w:val="24"/>
          <w:lang w:eastAsia="ru-RU" w:bidi="ru-RU"/>
        </w:rPr>
        <w:t xml:space="preserve">К </w:t>
      </w:r>
      <w:r w:rsidRPr="0046790E">
        <w:rPr>
          <w:rFonts w:ascii="Times New Roman" w:eastAsia="Arial Narrow" w:hAnsi="Times New Roman" w:cs="Times New Roman"/>
          <w:color w:val="000000"/>
          <w:kern w:val="0"/>
          <w:sz w:val="24"/>
          <w:lang w:val="uk-UA" w:eastAsia="uk-UA" w:bidi="uk-UA"/>
        </w:rPr>
        <w:t>26.004.12 у Національному університеті біоресурсів і природокористування України</w:t>
      </w:r>
    </w:p>
    <w:sectPr w:rsidR="00047DE3" w:rsidRPr="0046790E"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8D22AF">
    <w:pPr>
      <w:rPr>
        <w:sz w:val="2"/>
        <w:szCs w:val="2"/>
      </w:rPr>
    </w:pPr>
    <w:r w:rsidRPr="008D22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8D22AF">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8D22AF">
      <w:pPr>
        <w:rPr>
          <w:sz w:val="2"/>
          <w:szCs w:val="2"/>
        </w:rPr>
      </w:pPr>
      <w:r w:rsidRPr="008D22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8D22AF">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8D22AF">
      <w:pPr>
        <w:rPr>
          <w:sz w:val="2"/>
          <w:szCs w:val="2"/>
        </w:rPr>
      </w:pPr>
      <w:r w:rsidRPr="008D22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4"/>
  </w:num>
  <w:num w:numId="8">
    <w:abstractNumId w:val="97"/>
  </w:num>
  <w:num w:numId="9">
    <w:abstractNumId w:val="83"/>
  </w:num>
  <w:num w:numId="10">
    <w:abstractNumId w:val="90"/>
  </w:num>
  <w:num w:numId="11">
    <w:abstractNumId w:val="85"/>
  </w:num>
  <w:num w:numId="12">
    <w:abstractNumId w:val="100"/>
  </w:num>
  <w:num w:numId="13">
    <w:abstractNumId w:val="92"/>
  </w:num>
  <w:num w:numId="14">
    <w:abstractNumId w:val="79"/>
  </w:num>
  <w:num w:numId="15">
    <w:abstractNumId w:val="96"/>
  </w:num>
  <w:num w:numId="16">
    <w:abstractNumId w:val="95"/>
  </w:num>
  <w:num w:numId="17">
    <w:abstractNumId w:val="8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5C7"/>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905"/>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9"/>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E14"/>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36"/>
    <w:rsid w:val="00D108E0"/>
    <w:rsid w:val="00D10C8C"/>
    <w:rsid w:val="00D10EC4"/>
    <w:rsid w:val="00D112B2"/>
    <w:rsid w:val="00D112E1"/>
    <w:rsid w:val="00D114B8"/>
    <w:rsid w:val="00D11699"/>
    <w:rsid w:val="00D11784"/>
    <w:rsid w:val="00D117E9"/>
    <w:rsid w:val="00D11858"/>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10"/>
    <w:rsid w:val="00DF7DBD"/>
    <w:rsid w:val="00DF7E73"/>
    <w:rsid w:val="00DF7EB0"/>
    <w:rsid w:val="00DF7F5C"/>
    <w:rsid w:val="00E005AA"/>
    <w:rsid w:val="00E005CF"/>
    <w:rsid w:val="00E00702"/>
    <w:rsid w:val="00E00775"/>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CEEE3-8E68-468C-B22D-F1D53385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64</Words>
  <Characters>371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42</cp:revision>
  <cp:lastPrinted>2009-02-06T05:36:00Z</cp:lastPrinted>
  <dcterms:created xsi:type="dcterms:W3CDTF">2020-04-28T19:07:00Z</dcterms:created>
  <dcterms:modified xsi:type="dcterms:W3CDTF">2020-04-29T07:08:00Z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