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886231" w:rsidRDefault="00886231" w:rsidP="00886231">
      <w:r w:rsidRPr="009E62F3">
        <w:rPr>
          <w:rFonts w:ascii="Times New Roman" w:eastAsia="Times New Roman" w:hAnsi="Times New Roman" w:cs="Times New Roman"/>
          <w:b/>
          <w:sz w:val="24"/>
          <w:szCs w:val="24"/>
          <w:lang w:eastAsia="ru-RU"/>
        </w:rPr>
        <w:t>Котирло Тамара Володимирівна</w:t>
      </w:r>
      <w:r w:rsidRPr="009E62F3">
        <w:rPr>
          <w:rFonts w:ascii="Times New Roman" w:eastAsia="Times New Roman" w:hAnsi="Times New Roman" w:cs="Times New Roman"/>
          <w:sz w:val="24"/>
          <w:szCs w:val="24"/>
          <w:lang w:eastAsia="ru-RU"/>
        </w:rPr>
        <w:t xml:space="preserve">, старший науковий співробітник відділу андрагогіки Інституту педагогічної освіти і освіти дорослих імені Івана Зязюна НАПН України. Назва дисертації: </w:t>
      </w:r>
      <w:r w:rsidRPr="009E62F3">
        <w:rPr>
          <w:rFonts w:ascii="Times New Roman" w:eastAsia="Calibri" w:hAnsi="Times New Roman" w:cs="Times New Roman"/>
          <w:bCs/>
          <w:sz w:val="24"/>
          <w:szCs w:val="24"/>
        </w:rPr>
        <w:t xml:space="preserve">«Розвиток диригентсько-хорової освіти в спеціальних музичних навчальних закладах України (кінець ХІХ – ХХ століття)». </w:t>
      </w:r>
      <w:r w:rsidRPr="009E62F3">
        <w:rPr>
          <w:rFonts w:ascii="Times New Roman" w:eastAsia="Times New Roman" w:hAnsi="Times New Roman" w:cs="Times New Roman"/>
          <w:sz w:val="24"/>
          <w:szCs w:val="24"/>
          <w:lang w:eastAsia="ru-RU"/>
        </w:rPr>
        <w:t xml:space="preserve">Шифр та назва спеціальності – </w:t>
      </w:r>
      <w:r w:rsidRPr="009E62F3">
        <w:rPr>
          <w:rFonts w:ascii="Times New Roman" w:eastAsia="Calibri" w:hAnsi="Times New Roman" w:cs="Times New Roman"/>
          <w:bCs/>
          <w:sz w:val="24"/>
          <w:szCs w:val="24"/>
        </w:rPr>
        <w:t>13.00.01 – загальна педагогіка та історія педагогіки</w:t>
      </w:r>
      <w:r w:rsidRPr="009E62F3">
        <w:rPr>
          <w:rFonts w:ascii="Times New Roman" w:eastAsia="Times New Roman" w:hAnsi="Times New Roman" w:cs="Times New Roman"/>
          <w:sz w:val="24"/>
          <w:szCs w:val="24"/>
          <w:lang w:eastAsia="ru-RU"/>
        </w:rPr>
        <w:t>. Спецрада Д 26.451.01 Інституту педагогічної освіти і освіти дорослих імені Івана Зязюна</w:t>
      </w:r>
    </w:p>
    <w:sectPr w:rsidR="001C44F1" w:rsidRPr="0088623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886231" w:rsidRPr="0088623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C6FCC-EF30-4B9C-B97C-0C60BBF0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2009-02-06T05:36:00Z</cp:lastPrinted>
  <dcterms:created xsi:type="dcterms:W3CDTF">2021-05-28T16:36:00Z</dcterms:created>
  <dcterms:modified xsi:type="dcterms:W3CDTF">2021-06-06T07:59:00Z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