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525C5" w:rsidRDefault="008525C5" w:rsidP="008525C5">
      <w:r w:rsidRPr="00657349">
        <w:rPr>
          <w:rFonts w:ascii="Times New Roman" w:eastAsia="Times New Roman" w:hAnsi="Times New Roman" w:cs="Times New Roman"/>
          <w:b/>
          <w:sz w:val="24"/>
          <w:szCs w:val="24"/>
          <w:lang w:eastAsia="uk-UA"/>
        </w:rPr>
        <w:t>Черно Олександр Олександрович</w:t>
      </w:r>
      <w:r w:rsidRPr="00657349">
        <w:rPr>
          <w:rFonts w:ascii="Times New Roman" w:eastAsia="Times New Roman" w:hAnsi="Times New Roman" w:cs="Times New Roman"/>
          <w:sz w:val="24"/>
          <w:szCs w:val="24"/>
          <w:lang w:eastAsia="uk-UA"/>
        </w:rPr>
        <w:t>, завідувач кафедри комп’ютеризов</w:t>
      </w:r>
      <w:r>
        <w:rPr>
          <w:rFonts w:ascii="Times New Roman" w:eastAsia="Times New Roman" w:hAnsi="Times New Roman" w:cs="Times New Roman"/>
          <w:sz w:val="24"/>
          <w:szCs w:val="24"/>
          <w:lang w:eastAsia="uk-UA"/>
        </w:rPr>
        <w:t xml:space="preserve">аних систем управління, </w:t>
      </w:r>
      <w:r w:rsidRPr="00657349">
        <w:rPr>
          <w:rFonts w:ascii="Times New Roman" w:eastAsia="Times New Roman" w:hAnsi="Times New Roman" w:cs="Times New Roman"/>
          <w:sz w:val="24"/>
          <w:szCs w:val="24"/>
          <w:lang w:eastAsia="uk-UA"/>
        </w:rPr>
        <w:t>Національний університет кораблебудування імені адмірала Макарова. Назва дисертації: «</w:t>
      </w:r>
      <w:r w:rsidRPr="00657349">
        <w:rPr>
          <w:rFonts w:ascii="Times New Roman" w:eastAsia="Times New Roman" w:hAnsi="Times New Roman" w:cs="Times New Roman"/>
          <w:bCs/>
          <w:iCs/>
          <w:sz w:val="24"/>
          <w:szCs w:val="24"/>
          <w:lang w:eastAsia="uk-UA"/>
        </w:rPr>
        <w:t>Енергоефективні керовані електромагнітні приводи вібраційного обладнання. Теорія і практика</w:t>
      </w:r>
      <w:r w:rsidRPr="00657349">
        <w:rPr>
          <w:rFonts w:ascii="Times New Roman" w:eastAsia="Times New Roman" w:hAnsi="Times New Roman" w:cs="Times New Roman"/>
          <w:sz w:val="24"/>
          <w:szCs w:val="24"/>
          <w:lang w:eastAsia="uk-UA"/>
        </w:rPr>
        <w:t>». Шифр та назва спеціальності – 05.09.03 – електротехнічні комплекси та системи. Спецрада Д 45.052.01 Кременчуцького національного університету імені Михайла Остроградського</w:t>
      </w:r>
    </w:p>
    <w:sectPr w:rsidR="00F10AB7" w:rsidRPr="008525C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8525C5" w:rsidRPr="008525C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E30FD-74BA-45D9-9CC0-7486183B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2020-10-08T07:28:00Z</dcterms:created>
  <dcterms:modified xsi:type="dcterms:W3CDTF">2020-10-16T11:17:00Z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