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2799"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Демидович</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Александр</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Петрович</w:t>
      </w:r>
      <w:r w:rsidRPr="0094272C">
        <w:rPr>
          <w:rFonts w:ascii="Helvetica" w:hAnsi="Helvetica" w:cs="Helvetica"/>
          <w:b/>
          <w:bCs/>
          <w:color w:val="222222"/>
          <w:sz w:val="21"/>
          <w:szCs w:val="21"/>
        </w:rPr>
        <w:t>.</w:t>
      </w:r>
    </w:p>
    <w:p w14:paraId="26C4E05D"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Экология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мышевидных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антропогенно</w:t>
      </w:r>
      <w:r w:rsidRPr="0094272C">
        <w:rPr>
          <w:rFonts w:ascii="Helvetica" w:hAnsi="Helvetica" w:cs="Helvetica"/>
          <w:b/>
          <w:bCs/>
          <w:color w:val="222222"/>
          <w:sz w:val="21"/>
          <w:szCs w:val="21"/>
        </w:rPr>
        <w:t>-</w:t>
      </w:r>
      <w:r w:rsidRPr="0094272C">
        <w:rPr>
          <w:rFonts w:ascii="Helvetica" w:hAnsi="Helvetica" w:cs="Helvetica" w:hint="eastAsia"/>
          <w:b/>
          <w:bCs/>
          <w:color w:val="222222"/>
          <w:sz w:val="21"/>
          <w:szCs w:val="21"/>
        </w:rPr>
        <w:t>трансформированных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южного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r w:rsidRPr="0094272C">
        <w:rPr>
          <w:rFonts w:ascii="Helvetica" w:hAnsi="Helvetica" w:cs="Helvetica"/>
          <w:b/>
          <w:bCs/>
          <w:color w:val="222222"/>
          <w:sz w:val="21"/>
          <w:szCs w:val="21"/>
        </w:rPr>
        <w:t xml:space="preserve"> : </w:t>
      </w:r>
      <w:r w:rsidRPr="0094272C">
        <w:rPr>
          <w:rFonts w:ascii="Helvetica" w:hAnsi="Helvetica" w:cs="Helvetica" w:hint="eastAsia"/>
          <w:b/>
          <w:bCs/>
          <w:color w:val="222222"/>
          <w:sz w:val="21"/>
          <w:szCs w:val="21"/>
        </w:rPr>
        <w:t>диссертация</w:t>
      </w:r>
      <w:r w:rsidRPr="0094272C">
        <w:rPr>
          <w:rFonts w:ascii="Helvetica" w:hAnsi="Helvetica" w:cs="Helvetica"/>
          <w:b/>
          <w:bCs/>
          <w:color w:val="222222"/>
          <w:sz w:val="21"/>
          <w:szCs w:val="21"/>
        </w:rPr>
        <w:t xml:space="preserve"> ... </w:t>
      </w:r>
      <w:r w:rsidRPr="0094272C">
        <w:rPr>
          <w:rFonts w:ascii="Helvetica" w:hAnsi="Helvetica" w:cs="Helvetica" w:hint="eastAsia"/>
          <w:b/>
          <w:bCs/>
          <w:color w:val="222222"/>
          <w:sz w:val="21"/>
          <w:szCs w:val="21"/>
        </w:rPr>
        <w:t>кандидата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биологических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наук</w:t>
      </w:r>
      <w:r w:rsidRPr="0094272C">
        <w:rPr>
          <w:rFonts w:ascii="Helvetica" w:hAnsi="Helvetica" w:cs="Helvetica"/>
          <w:b/>
          <w:bCs/>
          <w:color w:val="222222"/>
          <w:sz w:val="21"/>
          <w:szCs w:val="21"/>
        </w:rPr>
        <w:t xml:space="preserve"> : 03.00.16. - </w:t>
      </w:r>
      <w:r w:rsidRPr="0094272C">
        <w:rPr>
          <w:rFonts w:ascii="Helvetica" w:hAnsi="Helvetica" w:cs="Helvetica" w:hint="eastAsia"/>
          <w:b/>
          <w:bCs/>
          <w:color w:val="222222"/>
          <w:sz w:val="21"/>
          <w:szCs w:val="21"/>
        </w:rPr>
        <w:t>Иркутск</w:t>
      </w:r>
      <w:r w:rsidRPr="0094272C">
        <w:rPr>
          <w:rFonts w:ascii="Helvetica" w:hAnsi="Helvetica" w:cs="Helvetica"/>
          <w:b/>
          <w:bCs/>
          <w:color w:val="222222"/>
          <w:sz w:val="21"/>
          <w:szCs w:val="21"/>
        </w:rPr>
        <w:t xml:space="preserve">, 2000. - 163 </w:t>
      </w:r>
      <w:r w:rsidRPr="0094272C">
        <w:rPr>
          <w:rFonts w:ascii="Helvetica" w:hAnsi="Helvetica" w:cs="Helvetica" w:hint="eastAsia"/>
          <w:b/>
          <w:bCs/>
          <w:color w:val="222222"/>
          <w:sz w:val="21"/>
          <w:szCs w:val="21"/>
        </w:rPr>
        <w:t>с</w:t>
      </w:r>
      <w:r w:rsidRPr="0094272C">
        <w:rPr>
          <w:rFonts w:ascii="Helvetica" w:hAnsi="Helvetica" w:cs="Helvetica"/>
          <w:b/>
          <w:bCs/>
          <w:color w:val="222222"/>
          <w:sz w:val="21"/>
          <w:szCs w:val="21"/>
        </w:rPr>
        <w:t>.</w:t>
      </w:r>
    </w:p>
    <w:p w14:paraId="69E02A12"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больше</w:t>
      </w:r>
    </w:p>
    <w:p w14:paraId="57BAF005"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Цитаты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из</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текста</w:t>
      </w:r>
      <w:r w:rsidRPr="0094272C">
        <w:rPr>
          <w:rFonts w:ascii="Helvetica" w:hAnsi="Helvetica" w:cs="Helvetica"/>
          <w:b/>
          <w:bCs/>
          <w:color w:val="222222"/>
          <w:sz w:val="21"/>
          <w:szCs w:val="21"/>
        </w:rPr>
        <w:t>:</w:t>
      </w:r>
    </w:p>
    <w:p w14:paraId="3996D6D8"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стр</w:t>
      </w:r>
      <w:r w:rsidRPr="0094272C">
        <w:rPr>
          <w:rFonts w:ascii="Helvetica" w:hAnsi="Helvetica" w:cs="Helvetica"/>
          <w:b/>
          <w:bCs/>
          <w:color w:val="222222"/>
          <w:sz w:val="21"/>
          <w:szCs w:val="21"/>
        </w:rPr>
        <w:t>. 1</w:t>
      </w:r>
    </w:p>
    <w:p w14:paraId="6ABCECF1"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ИРКУТСКАЯ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ГОСУДАРСТВЕННАЯ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СЕЛЬСКОХОЗЯЙСТВЕННАЯ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АКАДЕМИЯ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правах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рукописи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Демидович</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Александр</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Петрович</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ЭКОЛОГИЯ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МЫЕВИДНЫХ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АНТРОПОГЕННО</w:t>
      </w:r>
      <w:r w:rsidRPr="0094272C">
        <w:rPr>
          <w:rFonts w:ascii="Helvetica" w:hAnsi="Helvetica" w:cs="Helvetica"/>
          <w:b/>
          <w:bCs/>
          <w:color w:val="222222"/>
          <w:sz w:val="21"/>
          <w:szCs w:val="21"/>
        </w:rPr>
        <w:t>-</w:t>
      </w:r>
      <w:r w:rsidRPr="0094272C">
        <w:rPr>
          <w:rFonts w:ascii="Helvetica" w:hAnsi="Helvetica" w:cs="Helvetica" w:hint="eastAsia"/>
          <w:b/>
          <w:bCs/>
          <w:color w:val="222222"/>
          <w:sz w:val="21"/>
          <w:szCs w:val="21"/>
        </w:rPr>
        <w:t>ТРАНСФОРМИРОВАННЫХ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Ж</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ОО</w:t>
      </w:r>
      <w:r w:rsidRPr="0094272C">
        <w:rPr>
          <w:rFonts w:ascii="Helvetica" w:hAnsi="Helvetica" w:cs="Helvetica"/>
          <w:b/>
          <w:bCs/>
          <w:color w:val="222222"/>
          <w:sz w:val="21"/>
          <w:szCs w:val="21"/>
        </w:rPr>
        <w:t xml:space="preserve"> 03.00.16 - </w:t>
      </w:r>
      <w:r w:rsidRPr="0094272C">
        <w:rPr>
          <w:rFonts w:ascii="Helvetica" w:hAnsi="Helvetica" w:cs="Helvetica" w:hint="eastAsia"/>
          <w:b/>
          <w:bCs/>
          <w:color w:val="222222"/>
          <w:sz w:val="21"/>
          <w:szCs w:val="21"/>
        </w:rPr>
        <w:t>экология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Диссертация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соискание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учёной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степени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кандидата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биологических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наук</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Научный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руководитель</w:t>
      </w:r>
      <w:r w:rsidRPr="0094272C">
        <w:rPr>
          <w:rFonts w:ascii="Helvetica" w:hAnsi="Helvetica" w:cs="Helvetica"/>
          <w:b/>
          <w:bCs/>
          <w:color w:val="222222"/>
          <w:sz w:val="21"/>
          <w:szCs w:val="21"/>
        </w:rPr>
        <w:t>:</w:t>
      </w:r>
    </w:p>
    <w:p w14:paraId="6CDAB689"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стр</w:t>
      </w:r>
      <w:r w:rsidRPr="0094272C">
        <w:rPr>
          <w:rFonts w:ascii="Helvetica" w:hAnsi="Helvetica" w:cs="Helvetica"/>
          <w:b/>
          <w:bCs/>
          <w:color w:val="222222"/>
          <w:sz w:val="21"/>
          <w:szCs w:val="21"/>
        </w:rPr>
        <w:t>. 3</w:t>
      </w:r>
    </w:p>
    <w:p w14:paraId="1D998F92"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трансформированных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ландшафтах</w:t>
      </w:r>
      <w:r w:rsidRPr="0094272C">
        <w:rPr>
          <w:rFonts w:ascii="Helvetica" w:hAnsi="Helvetica" w:cs="Helvetica"/>
          <w:b/>
          <w:bCs/>
          <w:color w:val="222222"/>
          <w:sz w:val="21"/>
          <w:szCs w:val="21"/>
        </w:rPr>
        <w:t xml:space="preserve">. 4.3 </w:t>
      </w:r>
      <w:r w:rsidRPr="0094272C">
        <w:rPr>
          <w:rFonts w:ascii="Helvetica" w:hAnsi="Helvetica" w:cs="Helvetica" w:hint="eastAsia"/>
          <w:b/>
          <w:bCs/>
          <w:color w:val="222222"/>
          <w:sz w:val="21"/>
          <w:szCs w:val="21"/>
        </w:rPr>
        <w:t>Оценка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воздействия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антропогенной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трансформации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население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мышевидных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ГЛАВА</w:t>
      </w:r>
      <w:r w:rsidRPr="0094272C">
        <w:rPr>
          <w:rFonts w:ascii="Helvetica" w:hAnsi="Helvetica" w:cs="Helvetica"/>
          <w:b/>
          <w:bCs/>
          <w:color w:val="222222"/>
          <w:sz w:val="21"/>
          <w:szCs w:val="21"/>
        </w:rPr>
        <w:t xml:space="preserve"> 5. </w:t>
      </w:r>
      <w:r w:rsidRPr="0094272C">
        <w:rPr>
          <w:rFonts w:ascii="Helvetica" w:hAnsi="Helvetica" w:cs="Helvetica" w:hint="eastAsia"/>
          <w:b/>
          <w:bCs/>
          <w:color w:val="222222"/>
          <w:sz w:val="21"/>
          <w:szCs w:val="21"/>
        </w:rPr>
        <w:t>ОСОБЕННОСТИ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БИОЛОГИИ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МЫЕВИДНЫХ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r w:rsidRPr="0094272C">
        <w:rPr>
          <w:rFonts w:ascii="Helvetica" w:hAnsi="Helvetica" w:cs="Helvetica"/>
          <w:b/>
          <w:bCs/>
          <w:color w:val="222222"/>
          <w:sz w:val="21"/>
          <w:szCs w:val="21"/>
        </w:rPr>
        <w:t xml:space="preserve"> 5.1 </w:t>
      </w:r>
      <w:r w:rsidRPr="0094272C">
        <w:rPr>
          <w:rFonts w:ascii="Helvetica" w:hAnsi="Helvetica" w:cs="Helvetica" w:hint="eastAsia"/>
          <w:b/>
          <w:bCs/>
          <w:color w:val="222222"/>
          <w:sz w:val="21"/>
          <w:szCs w:val="21"/>
        </w:rPr>
        <w:t>Биотопическое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распределение</w:t>
      </w:r>
      <w:r w:rsidRPr="0094272C">
        <w:rPr>
          <w:rFonts w:ascii="Helvetica" w:hAnsi="Helvetica" w:cs="Helvetica"/>
          <w:b/>
          <w:bCs/>
          <w:color w:val="222222"/>
          <w:sz w:val="21"/>
          <w:szCs w:val="21"/>
        </w:rPr>
        <w:t xml:space="preserve"> 5.2 </w:t>
      </w:r>
      <w:r w:rsidRPr="0094272C">
        <w:rPr>
          <w:rFonts w:ascii="Helvetica" w:hAnsi="Helvetica" w:cs="Helvetica" w:hint="eastAsia"/>
          <w:b/>
          <w:bCs/>
          <w:color w:val="222222"/>
          <w:sz w:val="21"/>
          <w:szCs w:val="21"/>
        </w:rPr>
        <w:t>Использование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убежищ</w:t>
      </w:r>
      <w:r w:rsidRPr="0094272C">
        <w:rPr>
          <w:rFonts w:ascii="Helvetica" w:hAnsi="Helvetica" w:cs="Helvetica"/>
          <w:b/>
          <w:bCs/>
          <w:color w:val="222222"/>
          <w:sz w:val="21"/>
          <w:szCs w:val="21"/>
        </w:rPr>
        <w:t xml:space="preserve"> 5.3 </w:t>
      </w:r>
      <w:r w:rsidRPr="0094272C">
        <w:rPr>
          <w:rFonts w:ascii="Helvetica" w:hAnsi="Helvetica" w:cs="Helvetica" w:hint="eastAsia"/>
          <w:b/>
          <w:bCs/>
          <w:color w:val="222222"/>
          <w:sz w:val="21"/>
          <w:szCs w:val="21"/>
        </w:rPr>
        <w:t>Особенности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питания</w:t>
      </w:r>
      <w:r w:rsidRPr="0094272C">
        <w:rPr>
          <w:rFonts w:ascii="Helvetica" w:hAnsi="Helvetica" w:cs="Helvetica"/>
          <w:b/>
          <w:bCs/>
          <w:color w:val="222222"/>
          <w:sz w:val="21"/>
          <w:szCs w:val="21"/>
        </w:rPr>
        <w:t xml:space="preserve"> 5.4 </w:t>
      </w:r>
      <w:r w:rsidRPr="0094272C">
        <w:rPr>
          <w:rFonts w:ascii="Helvetica" w:hAnsi="Helvetica" w:cs="Helvetica" w:hint="eastAsia"/>
          <w:b/>
          <w:bCs/>
          <w:color w:val="222222"/>
          <w:sz w:val="21"/>
          <w:szCs w:val="21"/>
        </w:rPr>
        <w:t>Размножение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ГЛАВА</w:t>
      </w:r>
      <w:r w:rsidRPr="0094272C">
        <w:rPr>
          <w:rFonts w:ascii="Helvetica" w:hAnsi="Helvetica" w:cs="Helvetica"/>
          <w:b/>
          <w:bCs/>
          <w:color w:val="222222"/>
          <w:sz w:val="21"/>
          <w:szCs w:val="21"/>
        </w:rPr>
        <w:t xml:space="preserve"> 6.</w:t>
      </w:r>
    </w:p>
    <w:p w14:paraId="272599CD"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стр</w:t>
      </w:r>
      <w:r w:rsidRPr="0094272C">
        <w:rPr>
          <w:rFonts w:ascii="Helvetica" w:hAnsi="Helvetica" w:cs="Helvetica"/>
          <w:b/>
          <w:bCs/>
          <w:color w:val="222222"/>
          <w:sz w:val="21"/>
          <w:szCs w:val="21"/>
        </w:rPr>
        <w:t>. 6</w:t>
      </w:r>
    </w:p>
    <w:p w14:paraId="688A0511"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влияние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различных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форм</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антропогенной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трансформации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территории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численность</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структуру</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населения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мышевидных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нов</w:t>
      </w:r>
      <w:r w:rsidRPr="0094272C">
        <w:rPr>
          <w:rFonts w:ascii="Helvetica" w:hAnsi="Helvetica" w:cs="Helvetica"/>
          <w:b/>
          <w:bCs/>
          <w:color w:val="222222"/>
          <w:sz w:val="21"/>
          <w:szCs w:val="21"/>
        </w:rPr>
        <w:t xml:space="preserve">. - </w:t>
      </w:r>
      <w:r w:rsidRPr="0094272C">
        <w:rPr>
          <w:rFonts w:ascii="Helvetica" w:hAnsi="Helvetica" w:cs="Helvetica" w:hint="eastAsia"/>
          <w:b/>
          <w:bCs/>
          <w:color w:val="222222"/>
          <w:sz w:val="21"/>
          <w:szCs w:val="21"/>
        </w:rPr>
        <w:t>Изучить</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особенности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экологии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фоновых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видов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рушенных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ландшафтах</w:t>
      </w:r>
      <w:r w:rsidRPr="0094272C">
        <w:rPr>
          <w:rFonts w:ascii="Helvetica" w:hAnsi="Helvetica" w:cs="Helvetica"/>
          <w:b/>
          <w:bCs/>
          <w:color w:val="222222"/>
          <w:sz w:val="21"/>
          <w:szCs w:val="21"/>
        </w:rPr>
        <w:t xml:space="preserve">. - </w:t>
      </w:r>
      <w:r w:rsidRPr="0094272C">
        <w:rPr>
          <w:rFonts w:ascii="Helvetica" w:hAnsi="Helvetica" w:cs="Helvetica" w:hint="eastAsia"/>
          <w:b/>
          <w:bCs/>
          <w:color w:val="222222"/>
          <w:sz w:val="21"/>
          <w:szCs w:val="21"/>
        </w:rPr>
        <w:t>Оценить</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характер</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степень</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антропогенного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изменения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ществ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шшевидных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южного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r w:rsidRPr="0094272C">
        <w:rPr>
          <w:rFonts w:ascii="Helvetica" w:hAnsi="Helvetica" w:cs="Helvetica"/>
          <w:b/>
          <w:bCs/>
          <w:color w:val="222222"/>
          <w:sz w:val="21"/>
          <w:szCs w:val="21"/>
        </w:rPr>
        <w:t xml:space="preserve">. - </w:t>
      </w:r>
      <w:r w:rsidRPr="0094272C">
        <w:rPr>
          <w:rFonts w:ascii="Helvetica" w:hAnsi="Helvetica" w:cs="Helvetica" w:hint="eastAsia"/>
          <w:b/>
          <w:bCs/>
          <w:color w:val="222222"/>
          <w:sz w:val="21"/>
          <w:szCs w:val="21"/>
        </w:rPr>
        <w:t>Выявить</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значение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естественных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нарушенных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родных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комплексах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южного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Предлагаемая</w:t>
      </w:r>
      <w:r w:rsidRPr="0094272C">
        <w:rPr>
          <w:rFonts w:ascii="Helvetica" w:hAnsi="Helvetica" w:cs="Helvetica"/>
          <w:b/>
          <w:bCs/>
          <w:color w:val="222222"/>
          <w:sz w:val="21"/>
          <w:szCs w:val="21"/>
        </w:rPr>
        <w:t>...</w:t>
      </w:r>
    </w:p>
    <w:p w14:paraId="11F154D7" w14:textId="77777777" w:rsidR="0094272C" w:rsidRPr="0094272C" w:rsidRDefault="0094272C" w:rsidP="0094272C">
      <w:pPr>
        <w:rPr>
          <w:rFonts w:ascii="Helvetica" w:hAnsi="Helvetica" w:cs="Helvetica"/>
          <w:b/>
          <w:bCs/>
          <w:color w:val="222222"/>
          <w:sz w:val="21"/>
          <w:szCs w:val="21"/>
        </w:rPr>
      </w:pPr>
    </w:p>
    <w:p w14:paraId="725072A7"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Оглавление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диссертации</w:t>
      </w:r>
    </w:p>
    <w:p w14:paraId="134B5380"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lastRenderedPageBreak/>
        <w:t>кандидат</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биологических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наук</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Демидович</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Александр</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Петрович</w:t>
      </w:r>
    </w:p>
    <w:p w14:paraId="4BCF1F74"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ВВЕДЕНИЕ</w:t>
      </w:r>
      <w:r w:rsidRPr="0094272C">
        <w:rPr>
          <w:rFonts w:ascii="Helvetica" w:hAnsi="Helvetica" w:cs="Helvetica"/>
          <w:b/>
          <w:bCs/>
          <w:color w:val="222222"/>
          <w:sz w:val="21"/>
          <w:szCs w:val="21"/>
        </w:rPr>
        <w:t>.</w:t>
      </w:r>
    </w:p>
    <w:p w14:paraId="63F689B1" w14:textId="77777777" w:rsidR="0094272C" w:rsidRPr="0094272C" w:rsidRDefault="0094272C" w:rsidP="0094272C">
      <w:pPr>
        <w:rPr>
          <w:rFonts w:ascii="Helvetica" w:hAnsi="Helvetica" w:cs="Helvetica"/>
          <w:b/>
          <w:bCs/>
          <w:color w:val="222222"/>
          <w:sz w:val="21"/>
          <w:szCs w:val="21"/>
        </w:rPr>
      </w:pPr>
    </w:p>
    <w:p w14:paraId="040D425E"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ГЛАВА</w:t>
      </w:r>
      <w:r w:rsidRPr="0094272C">
        <w:rPr>
          <w:rFonts w:ascii="Helvetica" w:hAnsi="Helvetica" w:cs="Helvetica"/>
          <w:b/>
          <w:bCs/>
          <w:color w:val="222222"/>
          <w:sz w:val="21"/>
          <w:szCs w:val="21"/>
        </w:rPr>
        <w:t xml:space="preserve"> 1. </w:t>
      </w:r>
      <w:r w:rsidRPr="0094272C">
        <w:rPr>
          <w:rFonts w:ascii="Helvetica" w:hAnsi="Helvetica" w:cs="Helvetica" w:hint="eastAsia"/>
          <w:b/>
          <w:bCs/>
          <w:color w:val="222222"/>
          <w:sz w:val="21"/>
          <w:szCs w:val="21"/>
        </w:rPr>
        <w:t>КРАТКАЯ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ИСТОРИЯ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ОСВОЕНИЯ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ТЕРРИТОРИИ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ИССЛЕДОВАНИЯ</w:t>
      </w:r>
    </w:p>
    <w:p w14:paraId="0BB7B551" w14:textId="77777777" w:rsidR="0094272C" w:rsidRPr="0094272C" w:rsidRDefault="0094272C" w:rsidP="0094272C">
      <w:pPr>
        <w:rPr>
          <w:rFonts w:ascii="Helvetica" w:hAnsi="Helvetica" w:cs="Helvetica"/>
          <w:b/>
          <w:bCs/>
          <w:color w:val="222222"/>
          <w:sz w:val="21"/>
          <w:szCs w:val="21"/>
        </w:rPr>
      </w:pPr>
    </w:p>
    <w:p w14:paraId="21B39B80"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ЮЖНОГО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r w:rsidRPr="0094272C">
        <w:rPr>
          <w:rFonts w:ascii="Helvetica" w:hAnsi="Helvetica" w:cs="Helvetica"/>
          <w:b/>
          <w:bCs/>
          <w:color w:val="222222"/>
          <w:sz w:val="21"/>
          <w:szCs w:val="21"/>
        </w:rPr>
        <w:t>.</w:t>
      </w:r>
    </w:p>
    <w:p w14:paraId="02614463" w14:textId="77777777" w:rsidR="0094272C" w:rsidRPr="0094272C" w:rsidRDefault="0094272C" w:rsidP="0094272C">
      <w:pPr>
        <w:rPr>
          <w:rFonts w:ascii="Helvetica" w:hAnsi="Helvetica" w:cs="Helvetica"/>
          <w:b/>
          <w:bCs/>
          <w:color w:val="222222"/>
          <w:sz w:val="21"/>
          <w:szCs w:val="21"/>
        </w:rPr>
      </w:pPr>
    </w:p>
    <w:p w14:paraId="688936FF"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1.1 </w:t>
      </w:r>
      <w:r w:rsidRPr="0094272C">
        <w:rPr>
          <w:rFonts w:ascii="Helvetica" w:hAnsi="Helvetica" w:cs="Helvetica" w:hint="eastAsia"/>
          <w:b/>
          <w:bCs/>
          <w:color w:val="222222"/>
          <w:sz w:val="21"/>
          <w:szCs w:val="21"/>
        </w:rPr>
        <w:t>Краткая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история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освоения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территории</w:t>
      </w:r>
      <w:r w:rsidRPr="0094272C">
        <w:rPr>
          <w:rFonts w:ascii="Helvetica" w:hAnsi="Helvetica" w:cs="Helvetica"/>
          <w:b/>
          <w:bCs/>
          <w:color w:val="222222"/>
          <w:sz w:val="21"/>
          <w:szCs w:val="21"/>
        </w:rPr>
        <w:t>.</w:t>
      </w:r>
    </w:p>
    <w:p w14:paraId="730FB4D8" w14:textId="77777777" w:rsidR="0094272C" w:rsidRPr="0094272C" w:rsidRDefault="0094272C" w:rsidP="0094272C">
      <w:pPr>
        <w:rPr>
          <w:rFonts w:ascii="Helvetica" w:hAnsi="Helvetica" w:cs="Helvetica"/>
          <w:b/>
          <w:bCs/>
          <w:color w:val="222222"/>
          <w:sz w:val="21"/>
          <w:szCs w:val="21"/>
        </w:rPr>
      </w:pPr>
    </w:p>
    <w:p w14:paraId="3C99BC01"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1.2 </w:t>
      </w:r>
      <w:r w:rsidRPr="0094272C">
        <w:rPr>
          <w:rFonts w:ascii="Helvetica" w:hAnsi="Helvetica" w:cs="Helvetica" w:hint="eastAsia"/>
          <w:b/>
          <w:bCs/>
          <w:color w:val="222222"/>
          <w:sz w:val="21"/>
          <w:szCs w:val="21"/>
        </w:rPr>
        <w:t>Исследование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южного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p>
    <w:p w14:paraId="70CE3DD0" w14:textId="77777777" w:rsidR="0094272C" w:rsidRPr="0094272C" w:rsidRDefault="0094272C" w:rsidP="0094272C">
      <w:pPr>
        <w:rPr>
          <w:rFonts w:ascii="Helvetica" w:hAnsi="Helvetica" w:cs="Helvetica"/>
          <w:b/>
          <w:bCs/>
          <w:color w:val="222222"/>
          <w:sz w:val="21"/>
          <w:szCs w:val="21"/>
        </w:rPr>
      </w:pPr>
    </w:p>
    <w:p w14:paraId="33265165"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ГЛАВА</w:t>
      </w:r>
      <w:r w:rsidRPr="0094272C">
        <w:rPr>
          <w:rFonts w:ascii="Helvetica" w:hAnsi="Helvetica" w:cs="Helvetica"/>
          <w:b/>
          <w:bCs/>
          <w:color w:val="222222"/>
          <w:sz w:val="21"/>
          <w:szCs w:val="21"/>
        </w:rPr>
        <w:t xml:space="preserve"> 2. </w:t>
      </w:r>
      <w:r w:rsidRPr="0094272C">
        <w:rPr>
          <w:rFonts w:ascii="Helvetica" w:hAnsi="Helvetica" w:cs="Helvetica" w:hint="eastAsia"/>
          <w:b/>
          <w:bCs/>
          <w:color w:val="222222"/>
          <w:sz w:val="21"/>
          <w:szCs w:val="21"/>
        </w:rPr>
        <w:t>МАТЕРИАЛЫ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МЕТОДЫ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ИССЛЕДОВАНИЙ</w:t>
      </w:r>
      <w:r w:rsidRPr="0094272C">
        <w:rPr>
          <w:rFonts w:ascii="Helvetica" w:hAnsi="Helvetica" w:cs="Helvetica"/>
          <w:b/>
          <w:bCs/>
          <w:color w:val="222222"/>
          <w:sz w:val="21"/>
          <w:szCs w:val="21"/>
        </w:rPr>
        <w:t>.</w:t>
      </w:r>
    </w:p>
    <w:p w14:paraId="600D5AD8" w14:textId="77777777" w:rsidR="0094272C" w:rsidRPr="0094272C" w:rsidRDefault="0094272C" w:rsidP="0094272C">
      <w:pPr>
        <w:rPr>
          <w:rFonts w:ascii="Helvetica" w:hAnsi="Helvetica" w:cs="Helvetica"/>
          <w:b/>
          <w:bCs/>
          <w:color w:val="222222"/>
          <w:sz w:val="21"/>
          <w:szCs w:val="21"/>
        </w:rPr>
      </w:pPr>
    </w:p>
    <w:p w14:paraId="7B62F16C"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2.1 </w:t>
      </w:r>
      <w:r w:rsidRPr="0094272C">
        <w:rPr>
          <w:rFonts w:ascii="Helvetica" w:hAnsi="Helvetica" w:cs="Helvetica" w:hint="eastAsia"/>
          <w:b/>
          <w:bCs/>
          <w:color w:val="222222"/>
          <w:sz w:val="21"/>
          <w:szCs w:val="21"/>
        </w:rPr>
        <w:t>Район</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работы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материал</w:t>
      </w:r>
    </w:p>
    <w:p w14:paraId="1DD4BE16" w14:textId="77777777" w:rsidR="0094272C" w:rsidRPr="0094272C" w:rsidRDefault="0094272C" w:rsidP="0094272C">
      <w:pPr>
        <w:rPr>
          <w:rFonts w:ascii="Helvetica" w:hAnsi="Helvetica" w:cs="Helvetica"/>
          <w:b/>
          <w:bCs/>
          <w:color w:val="222222"/>
          <w:sz w:val="21"/>
          <w:szCs w:val="21"/>
        </w:rPr>
      </w:pPr>
    </w:p>
    <w:p w14:paraId="058D2398"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2.2 </w:t>
      </w:r>
      <w:r w:rsidRPr="0094272C">
        <w:rPr>
          <w:rFonts w:ascii="Helvetica" w:hAnsi="Helvetica" w:cs="Helvetica" w:hint="eastAsia"/>
          <w:b/>
          <w:bCs/>
          <w:color w:val="222222"/>
          <w:sz w:val="21"/>
          <w:szCs w:val="21"/>
        </w:rPr>
        <w:t>Методы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отлова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учёта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численности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p>
    <w:p w14:paraId="129B2A48" w14:textId="77777777" w:rsidR="0094272C" w:rsidRPr="0094272C" w:rsidRDefault="0094272C" w:rsidP="0094272C">
      <w:pPr>
        <w:rPr>
          <w:rFonts w:ascii="Helvetica" w:hAnsi="Helvetica" w:cs="Helvetica"/>
          <w:b/>
          <w:bCs/>
          <w:color w:val="222222"/>
          <w:sz w:val="21"/>
          <w:szCs w:val="21"/>
        </w:rPr>
      </w:pPr>
    </w:p>
    <w:p w14:paraId="65B1B823"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2.3.</w:t>
      </w:r>
      <w:r w:rsidRPr="0094272C">
        <w:rPr>
          <w:rFonts w:ascii="Helvetica" w:hAnsi="Helvetica" w:cs="Helvetica" w:hint="eastAsia"/>
          <w:b/>
          <w:bCs/>
          <w:color w:val="222222"/>
          <w:sz w:val="21"/>
          <w:szCs w:val="21"/>
        </w:rPr>
        <w:t>Методы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изучения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биологии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отдельных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видов</w:t>
      </w:r>
    </w:p>
    <w:p w14:paraId="6DF20874" w14:textId="77777777" w:rsidR="0094272C" w:rsidRPr="0094272C" w:rsidRDefault="0094272C" w:rsidP="0094272C">
      <w:pPr>
        <w:rPr>
          <w:rFonts w:ascii="Helvetica" w:hAnsi="Helvetica" w:cs="Helvetica"/>
          <w:b/>
          <w:bCs/>
          <w:color w:val="222222"/>
          <w:sz w:val="21"/>
          <w:szCs w:val="21"/>
        </w:rPr>
      </w:pPr>
    </w:p>
    <w:p w14:paraId="793B4000"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2.4 </w:t>
      </w:r>
      <w:r w:rsidRPr="0094272C">
        <w:rPr>
          <w:rFonts w:ascii="Helvetica" w:hAnsi="Helvetica" w:cs="Helvetica" w:hint="eastAsia"/>
          <w:b/>
          <w:bCs/>
          <w:color w:val="222222"/>
          <w:sz w:val="21"/>
          <w:szCs w:val="21"/>
        </w:rPr>
        <w:t>Методы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обработки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материалов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оценки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сообществ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w:t>
      </w:r>
    </w:p>
    <w:p w14:paraId="7113358F" w14:textId="77777777" w:rsidR="0094272C" w:rsidRPr="0094272C" w:rsidRDefault="0094272C" w:rsidP="0094272C">
      <w:pPr>
        <w:rPr>
          <w:rFonts w:ascii="Helvetica" w:hAnsi="Helvetica" w:cs="Helvetica"/>
          <w:b/>
          <w:bCs/>
          <w:color w:val="222222"/>
          <w:sz w:val="21"/>
          <w:szCs w:val="21"/>
        </w:rPr>
      </w:pPr>
    </w:p>
    <w:p w14:paraId="08FAAF01"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2.5 </w:t>
      </w:r>
      <w:r w:rsidRPr="0094272C">
        <w:rPr>
          <w:rFonts w:ascii="Helvetica" w:hAnsi="Helvetica" w:cs="Helvetica" w:hint="eastAsia"/>
          <w:b/>
          <w:bCs/>
          <w:color w:val="222222"/>
          <w:sz w:val="21"/>
          <w:szCs w:val="21"/>
        </w:rPr>
        <w:t>Понятия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термины</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используемые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работе</w:t>
      </w:r>
      <w:r w:rsidRPr="0094272C">
        <w:rPr>
          <w:rFonts w:ascii="Helvetica" w:hAnsi="Helvetica" w:cs="Helvetica"/>
          <w:b/>
          <w:bCs/>
          <w:color w:val="222222"/>
          <w:sz w:val="21"/>
          <w:szCs w:val="21"/>
        </w:rPr>
        <w:t>.</w:t>
      </w:r>
    </w:p>
    <w:p w14:paraId="14187D2D" w14:textId="77777777" w:rsidR="0094272C" w:rsidRPr="0094272C" w:rsidRDefault="0094272C" w:rsidP="0094272C">
      <w:pPr>
        <w:rPr>
          <w:rFonts w:ascii="Helvetica" w:hAnsi="Helvetica" w:cs="Helvetica"/>
          <w:b/>
          <w:bCs/>
          <w:color w:val="222222"/>
          <w:sz w:val="21"/>
          <w:szCs w:val="21"/>
        </w:rPr>
      </w:pPr>
    </w:p>
    <w:p w14:paraId="0A86E996"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ГЛАВА</w:t>
      </w:r>
      <w:r w:rsidRPr="0094272C">
        <w:rPr>
          <w:rFonts w:ascii="Helvetica" w:hAnsi="Helvetica" w:cs="Helvetica"/>
          <w:b/>
          <w:bCs/>
          <w:color w:val="222222"/>
          <w:sz w:val="21"/>
          <w:szCs w:val="21"/>
        </w:rPr>
        <w:t xml:space="preserve"> 3. </w:t>
      </w:r>
      <w:r w:rsidRPr="0094272C">
        <w:rPr>
          <w:rFonts w:ascii="Helvetica" w:hAnsi="Helvetica" w:cs="Helvetica" w:hint="eastAsia"/>
          <w:b/>
          <w:bCs/>
          <w:color w:val="222222"/>
          <w:sz w:val="21"/>
          <w:szCs w:val="21"/>
        </w:rPr>
        <w:t>УСЛОВИЯ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ОБИТАНИЯ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ЕСТЕСТВЕННЫХ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НАРУШЕННЫХ</w:t>
      </w:r>
    </w:p>
    <w:p w14:paraId="74BBE8D8" w14:textId="77777777" w:rsidR="0094272C" w:rsidRPr="0094272C" w:rsidRDefault="0094272C" w:rsidP="0094272C">
      <w:pPr>
        <w:rPr>
          <w:rFonts w:ascii="Helvetica" w:hAnsi="Helvetica" w:cs="Helvetica"/>
          <w:b/>
          <w:bCs/>
          <w:color w:val="222222"/>
          <w:sz w:val="21"/>
          <w:szCs w:val="21"/>
        </w:rPr>
      </w:pPr>
    </w:p>
    <w:p w14:paraId="67E0A000"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ЛАНДШАФТАХ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ЮЖНОГО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r w:rsidRPr="0094272C">
        <w:rPr>
          <w:rFonts w:ascii="Helvetica" w:hAnsi="Helvetica" w:cs="Helvetica"/>
          <w:b/>
          <w:bCs/>
          <w:color w:val="222222"/>
          <w:sz w:val="21"/>
          <w:szCs w:val="21"/>
        </w:rPr>
        <w:t>.</w:t>
      </w:r>
    </w:p>
    <w:p w14:paraId="2F6711D1" w14:textId="77777777" w:rsidR="0094272C" w:rsidRPr="0094272C" w:rsidRDefault="0094272C" w:rsidP="0094272C">
      <w:pPr>
        <w:rPr>
          <w:rFonts w:ascii="Helvetica" w:hAnsi="Helvetica" w:cs="Helvetica"/>
          <w:b/>
          <w:bCs/>
          <w:color w:val="222222"/>
          <w:sz w:val="21"/>
          <w:szCs w:val="21"/>
        </w:rPr>
      </w:pPr>
    </w:p>
    <w:p w14:paraId="20235565"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3.1 </w:t>
      </w:r>
      <w:r w:rsidRPr="0094272C">
        <w:rPr>
          <w:rFonts w:ascii="Helvetica" w:hAnsi="Helvetica" w:cs="Helvetica" w:hint="eastAsia"/>
          <w:b/>
          <w:bCs/>
          <w:color w:val="222222"/>
          <w:sz w:val="21"/>
          <w:szCs w:val="21"/>
        </w:rPr>
        <w:t>Краткая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характеристика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района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работ</w:t>
      </w:r>
      <w:r w:rsidRPr="0094272C">
        <w:rPr>
          <w:rFonts w:ascii="Helvetica" w:hAnsi="Helvetica" w:cs="Helvetica"/>
          <w:b/>
          <w:bCs/>
          <w:color w:val="222222"/>
          <w:sz w:val="21"/>
          <w:szCs w:val="21"/>
        </w:rPr>
        <w:t>.</w:t>
      </w:r>
    </w:p>
    <w:p w14:paraId="068FCEB3" w14:textId="77777777" w:rsidR="0094272C" w:rsidRPr="0094272C" w:rsidRDefault="0094272C" w:rsidP="0094272C">
      <w:pPr>
        <w:rPr>
          <w:rFonts w:ascii="Helvetica" w:hAnsi="Helvetica" w:cs="Helvetica"/>
          <w:b/>
          <w:bCs/>
          <w:color w:val="222222"/>
          <w:sz w:val="21"/>
          <w:szCs w:val="21"/>
        </w:rPr>
      </w:pPr>
    </w:p>
    <w:p w14:paraId="55F955AF"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3.2 </w:t>
      </w:r>
      <w:r w:rsidRPr="0094272C">
        <w:rPr>
          <w:rFonts w:ascii="Helvetica" w:hAnsi="Helvetica" w:cs="Helvetica" w:hint="eastAsia"/>
          <w:b/>
          <w:bCs/>
          <w:color w:val="222222"/>
          <w:sz w:val="21"/>
          <w:szCs w:val="21"/>
        </w:rPr>
        <w:t>Влияние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основных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форм</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хозяйственной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деятельности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условия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обитания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p>
    <w:p w14:paraId="5958FE4D" w14:textId="77777777" w:rsidR="0094272C" w:rsidRPr="0094272C" w:rsidRDefault="0094272C" w:rsidP="0094272C">
      <w:pPr>
        <w:rPr>
          <w:rFonts w:ascii="Helvetica" w:hAnsi="Helvetica" w:cs="Helvetica"/>
          <w:b/>
          <w:bCs/>
          <w:color w:val="222222"/>
          <w:sz w:val="21"/>
          <w:szCs w:val="21"/>
        </w:rPr>
      </w:pPr>
    </w:p>
    <w:p w14:paraId="4620C71C"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3.2.1 </w:t>
      </w:r>
      <w:r w:rsidRPr="0094272C">
        <w:rPr>
          <w:rFonts w:ascii="Helvetica" w:hAnsi="Helvetica" w:cs="Helvetica" w:hint="eastAsia"/>
          <w:b/>
          <w:bCs/>
          <w:color w:val="222222"/>
          <w:sz w:val="21"/>
          <w:szCs w:val="21"/>
        </w:rPr>
        <w:t>Сельскохозяйственное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освоение</w:t>
      </w:r>
    </w:p>
    <w:p w14:paraId="72834FAA" w14:textId="77777777" w:rsidR="0094272C" w:rsidRPr="0094272C" w:rsidRDefault="0094272C" w:rsidP="0094272C">
      <w:pPr>
        <w:rPr>
          <w:rFonts w:ascii="Helvetica" w:hAnsi="Helvetica" w:cs="Helvetica"/>
          <w:b/>
          <w:bCs/>
          <w:color w:val="222222"/>
          <w:sz w:val="21"/>
          <w:szCs w:val="21"/>
        </w:rPr>
      </w:pPr>
    </w:p>
    <w:p w14:paraId="32942C70"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3.2.2 </w:t>
      </w:r>
      <w:r w:rsidRPr="0094272C">
        <w:rPr>
          <w:rFonts w:ascii="Helvetica" w:hAnsi="Helvetica" w:cs="Helvetica" w:hint="eastAsia"/>
          <w:b/>
          <w:bCs/>
          <w:color w:val="222222"/>
          <w:sz w:val="21"/>
          <w:szCs w:val="21"/>
        </w:rPr>
        <w:t>Лесохозяйственное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освоение</w:t>
      </w:r>
      <w:r w:rsidRPr="0094272C">
        <w:rPr>
          <w:rFonts w:ascii="Helvetica" w:hAnsi="Helvetica" w:cs="Helvetica"/>
          <w:b/>
          <w:bCs/>
          <w:color w:val="222222"/>
          <w:sz w:val="21"/>
          <w:szCs w:val="21"/>
        </w:rPr>
        <w:t>.</w:t>
      </w:r>
    </w:p>
    <w:p w14:paraId="79798BF1" w14:textId="77777777" w:rsidR="0094272C" w:rsidRPr="0094272C" w:rsidRDefault="0094272C" w:rsidP="0094272C">
      <w:pPr>
        <w:rPr>
          <w:rFonts w:ascii="Helvetica" w:hAnsi="Helvetica" w:cs="Helvetica"/>
          <w:b/>
          <w:bCs/>
          <w:color w:val="222222"/>
          <w:sz w:val="21"/>
          <w:szCs w:val="21"/>
        </w:rPr>
      </w:pPr>
    </w:p>
    <w:p w14:paraId="46FA92CA"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3.2.3 </w:t>
      </w:r>
      <w:r w:rsidRPr="0094272C">
        <w:rPr>
          <w:rFonts w:ascii="Helvetica" w:hAnsi="Helvetica" w:cs="Helvetica" w:hint="eastAsia"/>
          <w:b/>
          <w:bCs/>
          <w:color w:val="222222"/>
          <w:sz w:val="21"/>
          <w:szCs w:val="21"/>
        </w:rPr>
        <w:t>Строительство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эксплуатация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транспортных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магистралей</w:t>
      </w:r>
      <w:r w:rsidRPr="0094272C">
        <w:rPr>
          <w:rFonts w:ascii="Helvetica" w:hAnsi="Helvetica" w:cs="Helvetica"/>
          <w:b/>
          <w:bCs/>
          <w:color w:val="222222"/>
          <w:sz w:val="21"/>
          <w:szCs w:val="21"/>
        </w:rPr>
        <w:t>.</w:t>
      </w:r>
    </w:p>
    <w:p w14:paraId="15DE1B23" w14:textId="77777777" w:rsidR="0094272C" w:rsidRPr="0094272C" w:rsidRDefault="0094272C" w:rsidP="0094272C">
      <w:pPr>
        <w:rPr>
          <w:rFonts w:ascii="Helvetica" w:hAnsi="Helvetica" w:cs="Helvetica"/>
          <w:b/>
          <w:bCs/>
          <w:color w:val="222222"/>
          <w:sz w:val="21"/>
          <w:szCs w:val="21"/>
        </w:rPr>
      </w:pPr>
    </w:p>
    <w:p w14:paraId="04C3D9B2"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3.2.4 </w:t>
      </w:r>
      <w:r w:rsidRPr="0094272C">
        <w:rPr>
          <w:rFonts w:ascii="Helvetica" w:hAnsi="Helvetica" w:cs="Helvetica" w:hint="eastAsia"/>
          <w:b/>
          <w:bCs/>
          <w:color w:val="222222"/>
          <w:sz w:val="21"/>
          <w:szCs w:val="21"/>
        </w:rPr>
        <w:t>Промышленное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строительство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добыча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полезных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ископаемых</w:t>
      </w:r>
      <w:r w:rsidRPr="0094272C">
        <w:rPr>
          <w:rFonts w:ascii="Helvetica" w:hAnsi="Helvetica" w:cs="Helvetica"/>
          <w:b/>
          <w:bCs/>
          <w:color w:val="222222"/>
          <w:sz w:val="21"/>
          <w:szCs w:val="21"/>
        </w:rPr>
        <w:t>.</w:t>
      </w:r>
    </w:p>
    <w:p w14:paraId="68833C2E" w14:textId="77777777" w:rsidR="0094272C" w:rsidRPr="0094272C" w:rsidRDefault="0094272C" w:rsidP="0094272C">
      <w:pPr>
        <w:rPr>
          <w:rFonts w:ascii="Helvetica" w:hAnsi="Helvetica" w:cs="Helvetica"/>
          <w:b/>
          <w:bCs/>
          <w:color w:val="222222"/>
          <w:sz w:val="21"/>
          <w:szCs w:val="21"/>
        </w:rPr>
      </w:pPr>
    </w:p>
    <w:p w14:paraId="0DA8AB99"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3.2.5 </w:t>
      </w:r>
      <w:r w:rsidRPr="0094272C">
        <w:rPr>
          <w:rFonts w:ascii="Helvetica" w:hAnsi="Helvetica" w:cs="Helvetica" w:hint="eastAsia"/>
          <w:b/>
          <w:bCs/>
          <w:color w:val="222222"/>
          <w:sz w:val="21"/>
          <w:szCs w:val="21"/>
        </w:rPr>
        <w:t>Урбанизация</w:t>
      </w:r>
      <w:r w:rsidRPr="0094272C">
        <w:rPr>
          <w:rFonts w:ascii="Helvetica" w:hAnsi="Helvetica" w:cs="Helvetica"/>
          <w:b/>
          <w:bCs/>
          <w:color w:val="222222"/>
          <w:sz w:val="21"/>
          <w:szCs w:val="21"/>
        </w:rPr>
        <w:t>.</w:t>
      </w:r>
    </w:p>
    <w:p w14:paraId="1ACBBBDD" w14:textId="77777777" w:rsidR="0094272C" w:rsidRPr="0094272C" w:rsidRDefault="0094272C" w:rsidP="0094272C">
      <w:pPr>
        <w:rPr>
          <w:rFonts w:ascii="Helvetica" w:hAnsi="Helvetica" w:cs="Helvetica"/>
          <w:b/>
          <w:bCs/>
          <w:color w:val="222222"/>
          <w:sz w:val="21"/>
          <w:szCs w:val="21"/>
        </w:rPr>
      </w:pPr>
    </w:p>
    <w:p w14:paraId="14F2D85E"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ГЛАВА</w:t>
      </w:r>
    </w:p>
    <w:p w14:paraId="436341C6" w14:textId="77777777" w:rsidR="0094272C" w:rsidRPr="0094272C" w:rsidRDefault="0094272C" w:rsidP="0094272C">
      <w:pPr>
        <w:rPr>
          <w:rFonts w:ascii="Helvetica" w:hAnsi="Helvetica" w:cs="Helvetica"/>
          <w:b/>
          <w:bCs/>
          <w:color w:val="222222"/>
          <w:sz w:val="21"/>
          <w:szCs w:val="21"/>
        </w:rPr>
      </w:pPr>
    </w:p>
    <w:p w14:paraId="51DF288A"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 </w:t>
      </w:r>
      <w:r w:rsidRPr="0094272C">
        <w:rPr>
          <w:rFonts w:ascii="Helvetica" w:hAnsi="Helvetica" w:cs="Helvetica" w:hint="eastAsia"/>
          <w:b/>
          <w:bCs/>
          <w:color w:val="222222"/>
          <w:sz w:val="21"/>
          <w:szCs w:val="21"/>
        </w:rPr>
        <w:t>ВИДОВОЙ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СОСТАВ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ЧИСЛЕННОСТЬ</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СТРУКТУРА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СООБЩЕСТВ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МЫШЕВИДНЫХ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p>
    <w:p w14:paraId="79230747" w14:textId="77777777" w:rsidR="0094272C" w:rsidRPr="0094272C" w:rsidRDefault="0094272C" w:rsidP="0094272C">
      <w:pPr>
        <w:rPr>
          <w:rFonts w:ascii="Helvetica" w:hAnsi="Helvetica" w:cs="Helvetica"/>
          <w:b/>
          <w:bCs/>
          <w:color w:val="222222"/>
          <w:sz w:val="21"/>
          <w:szCs w:val="21"/>
        </w:rPr>
      </w:pPr>
    </w:p>
    <w:p w14:paraId="4FDB2421"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4.1 </w:t>
      </w:r>
      <w:r w:rsidRPr="0094272C">
        <w:rPr>
          <w:rFonts w:ascii="Helvetica" w:hAnsi="Helvetica" w:cs="Helvetica" w:hint="eastAsia"/>
          <w:b/>
          <w:bCs/>
          <w:color w:val="222222"/>
          <w:sz w:val="21"/>
          <w:szCs w:val="21"/>
        </w:rPr>
        <w:t>Биоценотические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группировки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сообщества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p>
    <w:p w14:paraId="2505F136" w14:textId="77777777" w:rsidR="0094272C" w:rsidRPr="0094272C" w:rsidRDefault="0094272C" w:rsidP="0094272C">
      <w:pPr>
        <w:rPr>
          <w:rFonts w:ascii="Helvetica" w:hAnsi="Helvetica" w:cs="Helvetica"/>
          <w:b/>
          <w:bCs/>
          <w:color w:val="222222"/>
          <w:sz w:val="21"/>
          <w:szCs w:val="21"/>
        </w:rPr>
      </w:pPr>
    </w:p>
    <w:p w14:paraId="70037BAE"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4.1.1 </w:t>
      </w:r>
      <w:r w:rsidRPr="0094272C">
        <w:rPr>
          <w:rFonts w:ascii="Helvetica" w:hAnsi="Helvetica" w:cs="Helvetica" w:hint="eastAsia"/>
          <w:b/>
          <w:bCs/>
          <w:color w:val="222222"/>
          <w:sz w:val="21"/>
          <w:szCs w:val="21"/>
        </w:rPr>
        <w:t>Промышленные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ландшафты</w:t>
      </w:r>
      <w:r w:rsidRPr="0094272C">
        <w:rPr>
          <w:rFonts w:ascii="Helvetica" w:hAnsi="Helvetica" w:cs="Helvetica"/>
          <w:b/>
          <w:bCs/>
          <w:color w:val="222222"/>
          <w:sz w:val="21"/>
          <w:szCs w:val="21"/>
        </w:rPr>
        <w:t>.</w:t>
      </w:r>
    </w:p>
    <w:p w14:paraId="50ACC4F6" w14:textId="77777777" w:rsidR="0094272C" w:rsidRPr="0094272C" w:rsidRDefault="0094272C" w:rsidP="0094272C">
      <w:pPr>
        <w:rPr>
          <w:rFonts w:ascii="Helvetica" w:hAnsi="Helvetica" w:cs="Helvetica"/>
          <w:b/>
          <w:bCs/>
          <w:color w:val="222222"/>
          <w:sz w:val="21"/>
          <w:szCs w:val="21"/>
        </w:rPr>
      </w:pPr>
    </w:p>
    <w:p w14:paraId="0F0CE9DC"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4 1.2 </w:t>
      </w:r>
      <w:r w:rsidRPr="0094272C">
        <w:rPr>
          <w:rFonts w:ascii="Helvetica" w:hAnsi="Helvetica" w:cs="Helvetica" w:hint="eastAsia"/>
          <w:b/>
          <w:bCs/>
          <w:color w:val="222222"/>
          <w:sz w:val="21"/>
          <w:szCs w:val="21"/>
        </w:rPr>
        <w:t>Линейно</w:t>
      </w:r>
      <w:r w:rsidRPr="0094272C">
        <w:rPr>
          <w:rFonts w:ascii="Helvetica" w:hAnsi="Helvetica" w:cs="Helvetica"/>
          <w:b/>
          <w:bCs/>
          <w:color w:val="222222"/>
          <w:sz w:val="21"/>
          <w:szCs w:val="21"/>
        </w:rPr>
        <w:t>-</w:t>
      </w:r>
      <w:r w:rsidRPr="0094272C">
        <w:rPr>
          <w:rFonts w:ascii="Helvetica" w:hAnsi="Helvetica" w:cs="Helvetica" w:hint="eastAsia"/>
          <w:b/>
          <w:bCs/>
          <w:color w:val="222222"/>
          <w:sz w:val="21"/>
          <w:szCs w:val="21"/>
        </w:rPr>
        <w:t>дорожные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ландшафты</w:t>
      </w:r>
      <w:r w:rsidRPr="0094272C">
        <w:rPr>
          <w:rFonts w:ascii="Helvetica" w:hAnsi="Helvetica" w:cs="Helvetica"/>
          <w:b/>
          <w:bCs/>
          <w:color w:val="222222"/>
          <w:sz w:val="21"/>
          <w:szCs w:val="21"/>
        </w:rPr>
        <w:t>.</w:t>
      </w:r>
    </w:p>
    <w:p w14:paraId="7D746440" w14:textId="77777777" w:rsidR="0094272C" w:rsidRPr="0094272C" w:rsidRDefault="0094272C" w:rsidP="0094272C">
      <w:pPr>
        <w:rPr>
          <w:rFonts w:ascii="Helvetica" w:hAnsi="Helvetica" w:cs="Helvetica"/>
          <w:b/>
          <w:bCs/>
          <w:color w:val="222222"/>
          <w:sz w:val="21"/>
          <w:szCs w:val="21"/>
        </w:rPr>
      </w:pPr>
    </w:p>
    <w:p w14:paraId="7536E874"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lastRenderedPageBreak/>
        <w:t xml:space="preserve">4.1.3 </w:t>
      </w:r>
      <w:r w:rsidRPr="0094272C">
        <w:rPr>
          <w:rFonts w:ascii="Helvetica" w:hAnsi="Helvetica" w:cs="Helvetica" w:hint="eastAsia"/>
          <w:b/>
          <w:bCs/>
          <w:color w:val="222222"/>
          <w:sz w:val="21"/>
          <w:szCs w:val="21"/>
        </w:rPr>
        <w:t>Сельскохозяйственные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ландшафты</w:t>
      </w:r>
      <w:r w:rsidRPr="0094272C">
        <w:rPr>
          <w:rFonts w:ascii="Helvetica" w:hAnsi="Helvetica" w:cs="Helvetica"/>
          <w:b/>
          <w:bCs/>
          <w:color w:val="222222"/>
          <w:sz w:val="21"/>
          <w:szCs w:val="21"/>
        </w:rPr>
        <w:t>.</w:t>
      </w:r>
    </w:p>
    <w:p w14:paraId="5680980F" w14:textId="77777777" w:rsidR="0094272C" w:rsidRPr="0094272C" w:rsidRDefault="0094272C" w:rsidP="0094272C">
      <w:pPr>
        <w:rPr>
          <w:rFonts w:ascii="Helvetica" w:hAnsi="Helvetica" w:cs="Helvetica"/>
          <w:b/>
          <w:bCs/>
          <w:color w:val="222222"/>
          <w:sz w:val="21"/>
          <w:szCs w:val="21"/>
        </w:rPr>
      </w:pPr>
    </w:p>
    <w:p w14:paraId="1E566346"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4.1.4 </w:t>
      </w:r>
      <w:r w:rsidRPr="0094272C">
        <w:rPr>
          <w:rFonts w:ascii="Helvetica" w:hAnsi="Helvetica" w:cs="Helvetica" w:hint="eastAsia"/>
          <w:b/>
          <w:bCs/>
          <w:color w:val="222222"/>
          <w:sz w:val="21"/>
          <w:szCs w:val="21"/>
        </w:rPr>
        <w:t>Лесохозяйственные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ландшафты</w:t>
      </w:r>
      <w:r w:rsidRPr="0094272C">
        <w:rPr>
          <w:rFonts w:ascii="Helvetica" w:hAnsi="Helvetica" w:cs="Helvetica"/>
          <w:b/>
          <w:bCs/>
          <w:color w:val="222222"/>
          <w:sz w:val="21"/>
          <w:szCs w:val="21"/>
        </w:rPr>
        <w:t>.</w:t>
      </w:r>
    </w:p>
    <w:p w14:paraId="732B3683" w14:textId="77777777" w:rsidR="0094272C" w:rsidRPr="0094272C" w:rsidRDefault="0094272C" w:rsidP="0094272C">
      <w:pPr>
        <w:rPr>
          <w:rFonts w:ascii="Helvetica" w:hAnsi="Helvetica" w:cs="Helvetica"/>
          <w:b/>
          <w:bCs/>
          <w:color w:val="222222"/>
          <w:sz w:val="21"/>
          <w:szCs w:val="21"/>
        </w:rPr>
      </w:pPr>
    </w:p>
    <w:p w14:paraId="5BD747BC"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4.1.5 </w:t>
      </w:r>
      <w:r w:rsidRPr="0094272C">
        <w:rPr>
          <w:rFonts w:ascii="Helvetica" w:hAnsi="Helvetica" w:cs="Helvetica" w:hint="eastAsia"/>
          <w:b/>
          <w:bCs/>
          <w:color w:val="222222"/>
          <w:sz w:val="21"/>
          <w:szCs w:val="21"/>
        </w:rPr>
        <w:t>Селитебные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городская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сельская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застройка</w:t>
      </w:r>
      <w:r w:rsidRPr="0094272C">
        <w:rPr>
          <w:rFonts w:ascii="Helvetica" w:hAnsi="Helvetica" w:cs="Helvetica"/>
          <w:b/>
          <w:bCs/>
          <w:color w:val="222222"/>
          <w:sz w:val="21"/>
          <w:szCs w:val="21"/>
        </w:rPr>
        <w:t>).</w:t>
      </w:r>
    </w:p>
    <w:p w14:paraId="6CE7D2C8" w14:textId="77777777" w:rsidR="0094272C" w:rsidRPr="0094272C" w:rsidRDefault="0094272C" w:rsidP="0094272C">
      <w:pPr>
        <w:rPr>
          <w:rFonts w:ascii="Helvetica" w:hAnsi="Helvetica" w:cs="Helvetica"/>
          <w:b/>
          <w:bCs/>
          <w:color w:val="222222"/>
          <w:sz w:val="21"/>
          <w:szCs w:val="21"/>
        </w:rPr>
      </w:pPr>
    </w:p>
    <w:p w14:paraId="148E3A8B"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4.2 </w:t>
      </w:r>
      <w:r w:rsidRPr="0094272C">
        <w:rPr>
          <w:rFonts w:ascii="Helvetica" w:hAnsi="Helvetica" w:cs="Helvetica" w:hint="eastAsia"/>
          <w:b/>
          <w:bCs/>
          <w:color w:val="222222"/>
          <w:sz w:val="21"/>
          <w:szCs w:val="21"/>
        </w:rPr>
        <w:t>Сравнительный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анализ</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численности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её</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динамики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естественных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ландшафтах</w:t>
      </w:r>
      <w:r w:rsidRPr="0094272C">
        <w:rPr>
          <w:rFonts w:ascii="Helvetica" w:hAnsi="Helvetica" w:cs="Helvetica"/>
          <w:b/>
          <w:bCs/>
          <w:color w:val="222222"/>
          <w:sz w:val="21"/>
          <w:szCs w:val="21"/>
        </w:rPr>
        <w:t>.</w:t>
      </w:r>
    </w:p>
    <w:p w14:paraId="2F68B1F3" w14:textId="77777777" w:rsidR="0094272C" w:rsidRPr="0094272C" w:rsidRDefault="0094272C" w:rsidP="0094272C">
      <w:pPr>
        <w:rPr>
          <w:rFonts w:ascii="Helvetica" w:hAnsi="Helvetica" w:cs="Helvetica"/>
          <w:b/>
          <w:bCs/>
          <w:color w:val="222222"/>
          <w:sz w:val="21"/>
          <w:szCs w:val="21"/>
        </w:rPr>
      </w:pPr>
    </w:p>
    <w:p w14:paraId="5E7F8DBE"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4.3 </w:t>
      </w:r>
      <w:r w:rsidRPr="0094272C">
        <w:rPr>
          <w:rFonts w:ascii="Helvetica" w:hAnsi="Helvetica" w:cs="Helvetica" w:hint="eastAsia"/>
          <w:b/>
          <w:bCs/>
          <w:color w:val="222222"/>
          <w:sz w:val="21"/>
          <w:szCs w:val="21"/>
        </w:rPr>
        <w:t>Оценка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воздействия</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антропогенной</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трансформации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население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мышевидных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w:t>
      </w:r>
    </w:p>
    <w:p w14:paraId="5E6DA363" w14:textId="77777777" w:rsidR="0094272C" w:rsidRPr="0094272C" w:rsidRDefault="0094272C" w:rsidP="0094272C">
      <w:pPr>
        <w:rPr>
          <w:rFonts w:ascii="Helvetica" w:hAnsi="Helvetica" w:cs="Helvetica"/>
          <w:b/>
          <w:bCs/>
          <w:color w:val="222222"/>
          <w:sz w:val="21"/>
          <w:szCs w:val="21"/>
        </w:rPr>
      </w:pPr>
    </w:p>
    <w:p w14:paraId="2F22065A"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ГЛАВА</w:t>
      </w:r>
      <w:r w:rsidRPr="0094272C">
        <w:rPr>
          <w:rFonts w:ascii="Helvetica" w:hAnsi="Helvetica" w:cs="Helvetica"/>
          <w:b/>
          <w:bCs/>
          <w:color w:val="222222"/>
          <w:sz w:val="21"/>
          <w:szCs w:val="21"/>
        </w:rPr>
        <w:t xml:space="preserve"> 5. </w:t>
      </w:r>
      <w:r w:rsidRPr="0094272C">
        <w:rPr>
          <w:rFonts w:ascii="Helvetica" w:hAnsi="Helvetica" w:cs="Helvetica" w:hint="eastAsia"/>
          <w:b/>
          <w:bCs/>
          <w:color w:val="222222"/>
          <w:sz w:val="21"/>
          <w:szCs w:val="21"/>
        </w:rPr>
        <w:t>ОСОБЕННОСТИ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БИОЛОГИИ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МЬШЕВИДНЫХ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ТРАНСФОРМИРОВАННЫХ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ЛАНДШАФТОВ</w:t>
      </w:r>
      <w:r w:rsidRPr="0094272C">
        <w:rPr>
          <w:rFonts w:ascii="Helvetica" w:hAnsi="Helvetica" w:cs="Helvetica"/>
          <w:b/>
          <w:bCs/>
          <w:color w:val="222222"/>
          <w:sz w:val="21"/>
          <w:szCs w:val="21"/>
        </w:rPr>
        <w:t>.</w:t>
      </w:r>
    </w:p>
    <w:p w14:paraId="475A6810" w14:textId="77777777" w:rsidR="0094272C" w:rsidRPr="0094272C" w:rsidRDefault="0094272C" w:rsidP="0094272C">
      <w:pPr>
        <w:rPr>
          <w:rFonts w:ascii="Helvetica" w:hAnsi="Helvetica" w:cs="Helvetica"/>
          <w:b/>
          <w:bCs/>
          <w:color w:val="222222"/>
          <w:sz w:val="21"/>
          <w:szCs w:val="21"/>
        </w:rPr>
      </w:pPr>
    </w:p>
    <w:p w14:paraId="7256FE95"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5.1 </w:t>
      </w:r>
      <w:r w:rsidRPr="0094272C">
        <w:rPr>
          <w:rFonts w:ascii="Helvetica" w:hAnsi="Helvetica" w:cs="Helvetica" w:hint="eastAsia"/>
          <w:b/>
          <w:bCs/>
          <w:color w:val="222222"/>
          <w:sz w:val="21"/>
          <w:szCs w:val="21"/>
        </w:rPr>
        <w:t>Биотопическое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распределение</w:t>
      </w:r>
      <w:r w:rsidRPr="0094272C">
        <w:rPr>
          <w:rFonts w:ascii="Helvetica" w:hAnsi="Helvetica" w:cs="Helvetica"/>
          <w:b/>
          <w:bCs/>
          <w:color w:val="222222"/>
          <w:sz w:val="21"/>
          <w:szCs w:val="21"/>
        </w:rPr>
        <w:t>.</w:t>
      </w:r>
    </w:p>
    <w:p w14:paraId="0E7192FE" w14:textId="77777777" w:rsidR="0094272C" w:rsidRPr="0094272C" w:rsidRDefault="0094272C" w:rsidP="0094272C">
      <w:pPr>
        <w:rPr>
          <w:rFonts w:ascii="Helvetica" w:hAnsi="Helvetica" w:cs="Helvetica"/>
          <w:b/>
          <w:bCs/>
          <w:color w:val="222222"/>
          <w:sz w:val="21"/>
          <w:szCs w:val="21"/>
        </w:rPr>
      </w:pPr>
    </w:p>
    <w:p w14:paraId="3620CD4D"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5.2 </w:t>
      </w:r>
      <w:r w:rsidRPr="0094272C">
        <w:rPr>
          <w:rFonts w:ascii="Helvetica" w:hAnsi="Helvetica" w:cs="Helvetica" w:hint="eastAsia"/>
          <w:b/>
          <w:bCs/>
          <w:color w:val="222222"/>
          <w:sz w:val="21"/>
          <w:szCs w:val="21"/>
        </w:rPr>
        <w:t>Использование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убежищ</w:t>
      </w:r>
      <w:r w:rsidRPr="0094272C">
        <w:rPr>
          <w:rFonts w:ascii="Helvetica" w:hAnsi="Helvetica" w:cs="Helvetica"/>
          <w:b/>
          <w:bCs/>
          <w:color w:val="222222"/>
          <w:sz w:val="21"/>
          <w:szCs w:val="21"/>
        </w:rPr>
        <w:t>.</w:t>
      </w:r>
    </w:p>
    <w:p w14:paraId="2370D133" w14:textId="77777777" w:rsidR="0094272C" w:rsidRPr="0094272C" w:rsidRDefault="0094272C" w:rsidP="0094272C">
      <w:pPr>
        <w:rPr>
          <w:rFonts w:ascii="Helvetica" w:hAnsi="Helvetica" w:cs="Helvetica"/>
          <w:b/>
          <w:bCs/>
          <w:color w:val="222222"/>
          <w:sz w:val="21"/>
          <w:szCs w:val="21"/>
        </w:rPr>
      </w:pPr>
    </w:p>
    <w:p w14:paraId="3A165D48"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5.3 </w:t>
      </w:r>
      <w:r w:rsidRPr="0094272C">
        <w:rPr>
          <w:rFonts w:ascii="Helvetica" w:hAnsi="Helvetica" w:cs="Helvetica" w:hint="eastAsia"/>
          <w:b/>
          <w:bCs/>
          <w:color w:val="222222"/>
          <w:sz w:val="21"/>
          <w:szCs w:val="21"/>
        </w:rPr>
        <w:t>Особенности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питания</w:t>
      </w:r>
      <w:r w:rsidRPr="0094272C">
        <w:rPr>
          <w:rFonts w:ascii="Helvetica" w:hAnsi="Helvetica" w:cs="Helvetica"/>
          <w:b/>
          <w:bCs/>
          <w:color w:val="222222"/>
          <w:sz w:val="21"/>
          <w:szCs w:val="21"/>
        </w:rPr>
        <w:t>.</w:t>
      </w:r>
    </w:p>
    <w:p w14:paraId="07055F23" w14:textId="77777777" w:rsidR="0094272C" w:rsidRPr="0094272C" w:rsidRDefault="0094272C" w:rsidP="0094272C">
      <w:pPr>
        <w:rPr>
          <w:rFonts w:ascii="Helvetica" w:hAnsi="Helvetica" w:cs="Helvetica"/>
          <w:b/>
          <w:bCs/>
          <w:color w:val="222222"/>
          <w:sz w:val="21"/>
          <w:szCs w:val="21"/>
        </w:rPr>
      </w:pPr>
    </w:p>
    <w:p w14:paraId="741F7C3B"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5.4 </w:t>
      </w:r>
      <w:r w:rsidRPr="0094272C">
        <w:rPr>
          <w:rFonts w:ascii="Helvetica" w:hAnsi="Helvetica" w:cs="Helvetica" w:hint="eastAsia"/>
          <w:b/>
          <w:bCs/>
          <w:color w:val="222222"/>
          <w:sz w:val="21"/>
          <w:szCs w:val="21"/>
        </w:rPr>
        <w:t>Размножение</w:t>
      </w:r>
      <w:r w:rsidRPr="0094272C">
        <w:rPr>
          <w:rFonts w:ascii="Helvetica" w:hAnsi="Helvetica" w:cs="Helvetica"/>
          <w:b/>
          <w:bCs/>
          <w:color w:val="222222"/>
          <w:sz w:val="21"/>
          <w:szCs w:val="21"/>
        </w:rPr>
        <w:t>.</w:t>
      </w:r>
    </w:p>
    <w:p w14:paraId="76EDDE50" w14:textId="77777777" w:rsidR="0094272C" w:rsidRPr="0094272C" w:rsidRDefault="0094272C" w:rsidP="0094272C">
      <w:pPr>
        <w:rPr>
          <w:rFonts w:ascii="Helvetica" w:hAnsi="Helvetica" w:cs="Helvetica"/>
          <w:b/>
          <w:bCs/>
          <w:color w:val="222222"/>
          <w:sz w:val="21"/>
          <w:szCs w:val="21"/>
        </w:rPr>
      </w:pPr>
    </w:p>
    <w:p w14:paraId="1E769F12"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hint="eastAsia"/>
          <w:b/>
          <w:bCs/>
          <w:color w:val="222222"/>
          <w:sz w:val="21"/>
          <w:szCs w:val="21"/>
        </w:rPr>
        <w:t>ГЛАВА</w:t>
      </w:r>
      <w:r w:rsidRPr="0094272C">
        <w:rPr>
          <w:rFonts w:ascii="Helvetica" w:hAnsi="Helvetica" w:cs="Helvetica"/>
          <w:b/>
          <w:bCs/>
          <w:color w:val="222222"/>
          <w:sz w:val="21"/>
          <w:szCs w:val="21"/>
        </w:rPr>
        <w:t xml:space="preserve"> 6. </w:t>
      </w:r>
      <w:r w:rsidRPr="0094272C">
        <w:rPr>
          <w:rFonts w:ascii="Helvetica" w:hAnsi="Helvetica" w:cs="Helvetica" w:hint="eastAsia"/>
          <w:b/>
          <w:bCs/>
          <w:color w:val="222222"/>
          <w:sz w:val="21"/>
          <w:szCs w:val="21"/>
        </w:rPr>
        <w:t>ЗНАЧЕНИЕ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ГРЫЗУНОВ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ЕСТЕСТВЕННЫХ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И</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НАРУШЕННЫХ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ПРИРОДНЫХ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КОМПЛЕКСАХ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ЮЖНОГО</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ПРИБАЙКАЛЬЯ</w:t>
      </w:r>
      <w:r w:rsidRPr="0094272C">
        <w:rPr>
          <w:rFonts w:ascii="Helvetica" w:hAnsi="Helvetica" w:cs="Helvetica"/>
          <w:b/>
          <w:bCs/>
          <w:color w:val="222222"/>
          <w:sz w:val="21"/>
          <w:szCs w:val="21"/>
        </w:rPr>
        <w:t>.</w:t>
      </w:r>
    </w:p>
    <w:p w14:paraId="47C140B1" w14:textId="77777777" w:rsidR="0094272C" w:rsidRPr="0094272C" w:rsidRDefault="0094272C" w:rsidP="0094272C">
      <w:pPr>
        <w:rPr>
          <w:rFonts w:ascii="Helvetica" w:hAnsi="Helvetica" w:cs="Helvetica"/>
          <w:b/>
          <w:bCs/>
          <w:color w:val="222222"/>
          <w:sz w:val="21"/>
          <w:szCs w:val="21"/>
        </w:rPr>
      </w:pPr>
    </w:p>
    <w:p w14:paraId="5BDBA742"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6.1 </w:t>
      </w:r>
      <w:r w:rsidRPr="0094272C">
        <w:rPr>
          <w:rFonts w:ascii="Helvetica" w:hAnsi="Helvetica" w:cs="Helvetica" w:hint="eastAsia"/>
          <w:b/>
          <w:bCs/>
          <w:color w:val="222222"/>
          <w:sz w:val="21"/>
          <w:szCs w:val="21"/>
        </w:rPr>
        <w:t>Значение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в</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трофических</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цепях</w:t>
      </w:r>
      <w:r w:rsidRPr="0094272C">
        <w:rPr>
          <w:rFonts w:ascii="Helvetica" w:hAnsi="Helvetica" w:cs="Helvetica"/>
          <w:b/>
          <w:bCs/>
          <w:color w:val="222222"/>
          <w:sz w:val="21"/>
          <w:szCs w:val="21"/>
        </w:rPr>
        <w:t>.</w:t>
      </w:r>
    </w:p>
    <w:p w14:paraId="14AC6A78" w14:textId="77777777" w:rsidR="0094272C" w:rsidRPr="0094272C" w:rsidRDefault="0094272C" w:rsidP="0094272C">
      <w:pPr>
        <w:rPr>
          <w:rFonts w:ascii="Helvetica" w:hAnsi="Helvetica" w:cs="Helvetica"/>
          <w:b/>
          <w:bCs/>
          <w:color w:val="222222"/>
          <w:sz w:val="21"/>
          <w:szCs w:val="21"/>
        </w:rPr>
      </w:pPr>
    </w:p>
    <w:p w14:paraId="357D28C1"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6.2 </w:t>
      </w:r>
      <w:r w:rsidRPr="0094272C">
        <w:rPr>
          <w:rFonts w:ascii="Helvetica" w:hAnsi="Helvetica" w:cs="Helvetica" w:hint="eastAsia"/>
          <w:b/>
          <w:bCs/>
          <w:color w:val="222222"/>
          <w:sz w:val="21"/>
          <w:szCs w:val="21"/>
        </w:rPr>
        <w:t>Санитарно</w:t>
      </w:r>
      <w:r w:rsidRPr="0094272C">
        <w:rPr>
          <w:rFonts w:ascii="Helvetica" w:hAnsi="Helvetica" w:cs="Helvetica"/>
          <w:b/>
          <w:bCs/>
          <w:color w:val="222222"/>
          <w:sz w:val="21"/>
          <w:szCs w:val="21"/>
        </w:rPr>
        <w:t>-</w:t>
      </w:r>
      <w:r w:rsidRPr="0094272C">
        <w:rPr>
          <w:rFonts w:ascii="Helvetica" w:hAnsi="Helvetica" w:cs="Helvetica" w:hint="eastAsia"/>
          <w:b/>
          <w:bCs/>
          <w:color w:val="222222"/>
          <w:sz w:val="21"/>
          <w:szCs w:val="21"/>
        </w:rPr>
        <w:t>эпидемиологическое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значение</w:t>
      </w:r>
      <w:r w:rsidRPr="0094272C">
        <w:rPr>
          <w:rFonts w:ascii="Helvetica" w:hAnsi="Helvetica" w:cs="Helvetica"/>
          <w:b/>
          <w:bCs/>
          <w:color w:val="222222"/>
          <w:sz w:val="21"/>
          <w:szCs w:val="21"/>
        </w:rPr>
        <w:t>.</w:t>
      </w:r>
    </w:p>
    <w:p w14:paraId="1D913F92" w14:textId="77777777" w:rsidR="0094272C" w:rsidRPr="0094272C" w:rsidRDefault="0094272C" w:rsidP="0094272C">
      <w:pPr>
        <w:rPr>
          <w:rFonts w:ascii="Helvetica" w:hAnsi="Helvetica" w:cs="Helvetica"/>
          <w:b/>
          <w:bCs/>
          <w:color w:val="222222"/>
          <w:sz w:val="21"/>
          <w:szCs w:val="21"/>
        </w:rPr>
      </w:pPr>
    </w:p>
    <w:p w14:paraId="68407424" w14:textId="77777777" w:rsidR="0094272C" w:rsidRPr="0094272C" w:rsidRDefault="0094272C" w:rsidP="0094272C">
      <w:pPr>
        <w:rPr>
          <w:rFonts w:ascii="Helvetica" w:hAnsi="Helvetica" w:cs="Helvetica"/>
          <w:b/>
          <w:bCs/>
          <w:color w:val="222222"/>
          <w:sz w:val="21"/>
          <w:szCs w:val="21"/>
        </w:rPr>
      </w:pPr>
      <w:r w:rsidRPr="0094272C">
        <w:rPr>
          <w:rFonts w:ascii="Helvetica" w:hAnsi="Helvetica" w:cs="Helvetica"/>
          <w:b/>
          <w:bCs/>
          <w:color w:val="222222"/>
          <w:sz w:val="21"/>
          <w:szCs w:val="21"/>
        </w:rPr>
        <w:t xml:space="preserve">6.3 </w:t>
      </w:r>
      <w:r w:rsidRPr="0094272C">
        <w:rPr>
          <w:rFonts w:ascii="Helvetica" w:hAnsi="Helvetica" w:cs="Helvetica" w:hint="eastAsia"/>
          <w:b/>
          <w:bCs/>
          <w:color w:val="222222"/>
          <w:sz w:val="21"/>
          <w:szCs w:val="21"/>
        </w:rPr>
        <w:t>Хозяйственное</w:t>
      </w:r>
      <w:r w:rsidRPr="0094272C">
        <w:rPr>
          <w:rFonts w:ascii="Helvetica" w:hAnsi="Helvetica" w:cs="Helvetica"/>
          <w:b/>
          <w:bCs/>
          <w:color w:val="222222"/>
          <w:sz w:val="21"/>
          <w:szCs w:val="21"/>
        </w:rPr>
        <w:t xml:space="preserve"> </w:t>
      </w:r>
      <w:r w:rsidRPr="0094272C">
        <w:rPr>
          <w:rFonts w:ascii="Helvetica" w:hAnsi="Helvetica" w:cs="Helvetica" w:hint="eastAsia"/>
          <w:b/>
          <w:bCs/>
          <w:color w:val="222222"/>
          <w:sz w:val="21"/>
          <w:szCs w:val="21"/>
        </w:rPr>
        <w:t>значение</w:t>
      </w:r>
      <w:r w:rsidRPr="0094272C">
        <w:rPr>
          <w:rFonts w:ascii="Helvetica" w:hAnsi="Helvetica" w:cs="Helvetica"/>
          <w:b/>
          <w:bCs/>
          <w:color w:val="222222"/>
          <w:sz w:val="21"/>
          <w:szCs w:val="21"/>
        </w:rPr>
        <w:t>.</w:t>
      </w:r>
    </w:p>
    <w:p w14:paraId="0BB47A73" w14:textId="77777777" w:rsidR="0094272C" w:rsidRPr="0094272C" w:rsidRDefault="0094272C" w:rsidP="0094272C">
      <w:pPr>
        <w:rPr>
          <w:rFonts w:ascii="Helvetica" w:hAnsi="Helvetica" w:cs="Helvetica"/>
          <w:b/>
          <w:bCs/>
          <w:color w:val="222222"/>
          <w:sz w:val="21"/>
          <w:szCs w:val="21"/>
        </w:rPr>
      </w:pPr>
    </w:p>
    <w:p w14:paraId="4CCADE6E" w14:textId="25CA3A70" w:rsidR="004F7911" w:rsidRPr="0094272C" w:rsidRDefault="0094272C" w:rsidP="0094272C">
      <w:r w:rsidRPr="0094272C">
        <w:rPr>
          <w:rFonts w:ascii="Helvetica" w:hAnsi="Helvetica" w:cs="Helvetica" w:hint="eastAsia"/>
          <w:b/>
          <w:bCs/>
          <w:color w:val="222222"/>
          <w:sz w:val="21"/>
          <w:szCs w:val="21"/>
        </w:rPr>
        <w:t>ВЫВОДЫ</w:t>
      </w:r>
      <w:r w:rsidRPr="0094272C">
        <w:rPr>
          <w:rFonts w:ascii="Helvetica" w:hAnsi="Helvetica" w:cs="Helvetica"/>
          <w:b/>
          <w:bCs/>
          <w:color w:val="222222"/>
          <w:sz w:val="21"/>
          <w:szCs w:val="21"/>
        </w:rPr>
        <w:t>.</w:t>
      </w:r>
    </w:p>
    <w:sectPr w:rsidR="004F7911" w:rsidRPr="009427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7D46" w14:textId="77777777" w:rsidR="00F92569" w:rsidRDefault="00F92569">
      <w:pPr>
        <w:spacing w:after="0" w:line="240" w:lineRule="auto"/>
      </w:pPr>
      <w:r>
        <w:separator/>
      </w:r>
    </w:p>
  </w:endnote>
  <w:endnote w:type="continuationSeparator" w:id="0">
    <w:p w14:paraId="24CC43F5" w14:textId="77777777" w:rsidR="00F92569" w:rsidRDefault="00F9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F447" w14:textId="77777777" w:rsidR="00F92569" w:rsidRDefault="00F92569"/>
    <w:p w14:paraId="103B03D0" w14:textId="77777777" w:rsidR="00F92569" w:rsidRDefault="00F92569"/>
    <w:p w14:paraId="430E08FF" w14:textId="77777777" w:rsidR="00F92569" w:rsidRDefault="00F92569"/>
    <w:p w14:paraId="0C7BEE97" w14:textId="77777777" w:rsidR="00F92569" w:rsidRDefault="00F92569"/>
    <w:p w14:paraId="097CC311" w14:textId="77777777" w:rsidR="00F92569" w:rsidRDefault="00F92569"/>
    <w:p w14:paraId="12541D19" w14:textId="77777777" w:rsidR="00F92569" w:rsidRDefault="00F92569"/>
    <w:p w14:paraId="3FED0B38" w14:textId="77777777" w:rsidR="00F92569" w:rsidRDefault="00F925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D164AD" wp14:editId="01101B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7AAC1" w14:textId="77777777" w:rsidR="00F92569" w:rsidRDefault="00F925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D164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D7AAC1" w14:textId="77777777" w:rsidR="00F92569" w:rsidRDefault="00F925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D43399" w14:textId="77777777" w:rsidR="00F92569" w:rsidRDefault="00F92569"/>
    <w:p w14:paraId="7ECC164C" w14:textId="77777777" w:rsidR="00F92569" w:rsidRDefault="00F92569"/>
    <w:p w14:paraId="768057C5" w14:textId="77777777" w:rsidR="00F92569" w:rsidRDefault="00F925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EDE2D5" wp14:editId="7E23EC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5CD1" w14:textId="77777777" w:rsidR="00F92569" w:rsidRDefault="00F92569"/>
                          <w:p w14:paraId="5AFD8C73" w14:textId="77777777" w:rsidR="00F92569" w:rsidRDefault="00F925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EDE2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A85CD1" w14:textId="77777777" w:rsidR="00F92569" w:rsidRDefault="00F92569"/>
                    <w:p w14:paraId="5AFD8C73" w14:textId="77777777" w:rsidR="00F92569" w:rsidRDefault="00F925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B40BA4" w14:textId="77777777" w:rsidR="00F92569" w:rsidRDefault="00F92569"/>
    <w:p w14:paraId="7A2F5BC8" w14:textId="77777777" w:rsidR="00F92569" w:rsidRDefault="00F92569">
      <w:pPr>
        <w:rPr>
          <w:sz w:val="2"/>
          <w:szCs w:val="2"/>
        </w:rPr>
      </w:pPr>
    </w:p>
    <w:p w14:paraId="05E0F342" w14:textId="77777777" w:rsidR="00F92569" w:rsidRDefault="00F92569"/>
    <w:p w14:paraId="21E0D829" w14:textId="77777777" w:rsidR="00F92569" w:rsidRDefault="00F92569">
      <w:pPr>
        <w:spacing w:after="0" w:line="240" w:lineRule="auto"/>
      </w:pPr>
    </w:p>
  </w:footnote>
  <w:footnote w:type="continuationSeparator" w:id="0">
    <w:p w14:paraId="50B3C0E3" w14:textId="77777777" w:rsidR="00F92569" w:rsidRDefault="00F9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569"/>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193820</TotalTime>
  <Pages>5</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818</cp:revision>
  <cp:lastPrinted>2009-02-06T05:36:00Z</cp:lastPrinted>
  <dcterms:created xsi:type="dcterms:W3CDTF">2024-01-07T13:43:00Z</dcterms:created>
  <dcterms:modified xsi:type="dcterms:W3CDTF">2025-10-28T18:53:00Z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