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6747EA" w:rsidRDefault="006747EA" w:rsidP="006747EA">
      <w:pPr>
        <w:rPr>
          <w:lang w:val="uk-UA"/>
        </w:rPr>
      </w:pPr>
      <w:r w:rsidRPr="006747EA">
        <w:rPr>
          <w:rFonts w:ascii="Times New Roman" w:eastAsia="Arial Narrow" w:hAnsi="Times New Roman" w:cs="Times New Roman"/>
          <w:b/>
          <w:bCs/>
          <w:color w:val="000000"/>
          <w:kern w:val="0"/>
          <w:sz w:val="24"/>
          <w:lang w:val="uk-UA" w:eastAsia="uk-UA" w:bidi="uk-UA"/>
        </w:rPr>
        <w:t>Мухіна Катерина Євгенівна</w:t>
      </w:r>
      <w:r w:rsidRPr="006747EA">
        <w:rPr>
          <w:rFonts w:ascii="Times New Roman" w:hAnsi="Times New Roman" w:cs="Times New Roman"/>
          <w:color w:val="000000"/>
          <w:kern w:val="0"/>
          <w:sz w:val="24"/>
          <w:szCs w:val="24"/>
          <w:lang w:val="uk-UA" w:eastAsia="uk-UA" w:bidi="uk-UA"/>
        </w:rPr>
        <w:t>, науковий співробітник лабораторії міцності та забезпечення екологічної безпеки процесів обробки матеріалів Науково-виробничої впрова- джувальної фірми ТОВ «ГЕОТЕХНОЛОГІЯ»: «Оцінювання змін стану екологічної безпеки територій при впроваджен</w:t>
      </w:r>
      <w:r w:rsidRPr="006747EA">
        <w:rPr>
          <w:rFonts w:ascii="Times New Roman" w:hAnsi="Times New Roman" w:cs="Times New Roman"/>
          <w:color w:val="000000"/>
          <w:kern w:val="0"/>
          <w:sz w:val="24"/>
          <w:szCs w:val="24"/>
          <w:lang w:val="uk-UA" w:eastAsia="uk-UA" w:bidi="uk-UA"/>
        </w:rPr>
        <w:softHyphen/>
        <w:t>ні сучасних технологій переробки рослинних відходів» (21.06.01 - екологічна безпека). Спецрада Д 26.880.01 у Державній екологічній академії післядипломної освіти та управління Мінприроди України</w:t>
      </w:r>
    </w:p>
    <w:sectPr w:rsidR="007771D5" w:rsidRPr="006747E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100B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100B17">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100B17">
                  <w:pPr>
                    <w:spacing w:line="240" w:lineRule="auto"/>
                  </w:pPr>
                  <w:fldSimple w:instr=" PAGE \* MERGEFORMAT ">
                    <w:r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100B17">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7476D-3E32-4D9D-A727-F58BAF33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cp:revision>
  <cp:lastPrinted>2009-02-06T05:36:00Z</cp:lastPrinted>
  <dcterms:created xsi:type="dcterms:W3CDTF">2020-04-03T05:59:00Z</dcterms:created>
  <dcterms:modified xsi:type="dcterms:W3CDTF">2020-04-13T13:40:00Z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