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7E6EDEA6" w:rsidR="00A42F2B" w:rsidRPr="008671DD" w:rsidRDefault="008671DD" w:rsidP="008671DD">
      <w:r>
        <w:t>Лозовицький Василь Миколайович, докторант кафедри богослов'я та релігієзнавства Українського державного університету імені Михайла Драгоманова. Назва дисертації: «Сучасне українське православне богослов’я: критичний аналіз». Шифр та назва спеціальності – 09.00.11 – релігієзнавство; 09.00.14 – богослов’я. Спецрада Д 26.053.21 Українського державного університету імені Михайла Драгоманова (01601, м. Київ, вул. Пирогова, 9; тел.: 234-11-08). Науковий консультант: Бондаренко Віктор Дмитрович, доктор філософських наук, професор, завідувач кафедри богослов'я та релігієзнавства Українського державного університету імені Михайла Драгоманова. Опоненти: Саган Олександр Назарович, доктор філософських наук, професор, завідувач Відділення релігієзнавства Інституту філософії імені Г.С. Сковороди; Горохолінська Ірина Володимирівна, доктор філософських наук, доцент кафедри філософії та культурології Чернівецького національного університету імені Юрія Федьковича; Кислий Анатолій Олександрович, доктор філософських наук, доцент, професор кафедри філософії та культурології Національного університету «Чернігівський колегіум» імені Т.Г. Шевченка</w:t>
      </w:r>
    </w:p>
    <w:sectPr w:rsidR="00A42F2B" w:rsidRPr="008671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3C903" w14:textId="77777777" w:rsidR="0029694F" w:rsidRDefault="0029694F">
      <w:pPr>
        <w:spacing w:after="0" w:line="240" w:lineRule="auto"/>
      </w:pPr>
      <w:r>
        <w:separator/>
      </w:r>
    </w:p>
  </w:endnote>
  <w:endnote w:type="continuationSeparator" w:id="0">
    <w:p w14:paraId="041F7A35" w14:textId="77777777" w:rsidR="0029694F" w:rsidRDefault="0029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1409" w14:textId="77777777" w:rsidR="0029694F" w:rsidRDefault="0029694F">
      <w:pPr>
        <w:spacing w:after="0" w:line="240" w:lineRule="auto"/>
      </w:pPr>
      <w:r>
        <w:separator/>
      </w:r>
    </w:p>
  </w:footnote>
  <w:footnote w:type="continuationSeparator" w:id="0">
    <w:p w14:paraId="02D0C161" w14:textId="77777777" w:rsidR="0029694F" w:rsidRDefault="00296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69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94F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93901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7065</cp:revision>
  <dcterms:created xsi:type="dcterms:W3CDTF">2024-06-20T08:51:00Z</dcterms:created>
  <dcterms:modified xsi:type="dcterms:W3CDTF">2024-12-13T16:56:00Z</dcterms:modified>
  <cp:category/>
</cp:coreProperties>
</file>