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42EFE" w:rsidRDefault="001D3DEF" w:rsidP="00A42EFE">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9" w:history="1">
        <w:r>
          <w:rPr>
            <w:rStyle w:val="af9"/>
            <w:color w:val="0070C0"/>
          </w:rPr>
          <w:t>http://www.mydisser.com/search.html</w:t>
        </w:r>
      </w:hyperlink>
      <w:r w:rsidR="00A42EFE" w:rsidRPr="00A42EFE">
        <w:rPr>
          <w:b/>
          <w:lang w:val="uk-UA"/>
        </w:rPr>
        <w:t xml:space="preserve"> </w:t>
      </w:r>
    </w:p>
    <w:p w:rsidR="00F90967" w:rsidRDefault="00F90967" w:rsidP="00F90967">
      <w:pPr>
        <w:pStyle w:val="1fffc"/>
        <w:tabs>
          <w:tab w:val="left" w:pos="11118"/>
        </w:tabs>
        <w:suppressAutoHyphens w:val="0"/>
        <w:outlineLvl w:val="0"/>
        <w:rPr>
          <w:caps/>
          <w:sz w:val="24"/>
          <w:szCs w:val="24"/>
          <w:lang w:val="uk-UA"/>
        </w:rPr>
      </w:pPr>
    </w:p>
    <w:p w:rsidR="00693A8E" w:rsidRPr="00D644FC" w:rsidRDefault="00693A8E" w:rsidP="00693A8E">
      <w:pPr>
        <w:spacing w:line="360" w:lineRule="auto"/>
        <w:ind w:hanging="78"/>
        <w:jc w:val="center"/>
        <w:rPr>
          <w:b/>
          <w:caps/>
        </w:rPr>
      </w:pPr>
      <w:r w:rsidRPr="00D644FC">
        <w:rPr>
          <w:b/>
          <w:caps/>
        </w:rPr>
        <w:t>Львівська національна академія ветеринарної медицини імені С.З.</w:t>
      </w:r>
      <w:r>
        <w:rPr>
          <w:b/>
          <w:caps/>
        </w:rPr>
        <w:t xml:space="preserve"> Ґ</w:t>
      </w:r>
      <w:r w:rsidRPr="00D644FC">
        <w:rPr>
          <w:b/>
          <w:caps/>
        </w:rPr>
        <w:t>жицького</w:t>
      </w:r>
    </w:p>
    <w:p w:rsidR="00693A8E" w:rsidRDefault="00693A8E" w:rsidP="00693A8E">
      <w:pPr>
        <w:spacing w:line="360" w:lineRule="auto"/>
        <w:ind w:firstLine="780"/>
        <w:jc w:val="both"/>
      </w:pPr>
    </w:p>
    <w:p w:rsidR="00693A8E" w:rsidRPr="00D644FC" w:rsidRDefault="00693A8E" w:rsidP="00693A8E">
      <w:pPr>
        <w:spacing w:line="360" w:lineRule="auto"/>
        <w:ind w:firstLine="780"/>
        <w:jc w:val="both"/>
      </w:pPr>
    </w:p>
    <w:p w:rsidR="00693A8E" w:rsidRPr="00D644FC" w:rsidRDefault="00693A8E" w:rsidP="00693A8E">
      <w:pPr>
        <w:spacing w:line="360" w:lineRule="auto"/>
        <w:ind w:firstLine="780"/>
        <w:jc w:val="right"/>
      </w:pPr>
      <w:r w:rsidRPr="00D644FC">
        <w:t>На правах рукопису</w:t>
      </w:r>
    </w:p>
    <w:p w:rsidR="00693A8E" w:rsidRDefault="00693A8E" w:rsidP="00693A8E">
      <w:pPr>
        <w:spacing w:line="360" w:lineRule="auto"/>
        <w:ind w:firstLine="780"/>
        <w:jc w:val="both"/>
      </w:pPr>
    </w:p>
    <w:p w:rsidR="00693A8E" w:rsidRPr="00D644FC" w:rsidRDefault="00693A8E" w:rsidP="00693A8E">
      <w:pPr>
        <w:spacing w:line="360" w:lineRule="auto"/>
        <w:ind w:firstLine="780"/>
        <w:jc w:val="both"/>
      </w:pPr>
    </w:p>
    <w:p w:rsidR="00693A8E" w:rsidRPr="00D644FC" w:rsidRDefault="00693A8E" w:rsidP="00693A8E">
      <w:pPr>
        <w:spacing w:line="360" w:lineRule="auto"/>
        <w:ind w:firstLine="780"/>
        <w:jc w:val="center"/>
        <w:rPr>
          <w:b/>
          <w:caps/>
        </w:rPr>
      </w:pPr>
      <w:r w:rsidRPr="00D644FC">
        <w:rPr>
          <w:b/>
          <w:caps/>
        </w:rPr>
        <w:t>ПАВЛІВ Олег Володимирович</w:t>
      </w:r>
    </w:p>
    <w:p w:rsidR="00693A8E" w:rsidRDefault="00693A8E" w:rsidP="00693A8E">
      <w:pPr>
        <w:spacing w:line="360" w:lineRule="auto"/>
        <w:ind w:firstLine="780"/>
        <w:jc w:val="both"/>
      </w:pPr>
    </w:p>
    <w:p w:rsidR="00693A8E" w:rsidRPr="00D644FC" w:rsidRDefault="00693A8E" w:rsidP="00693A8E">
      <w:pPr>
        <w:ind w:firstLine="720"/>
        <w:jc w:val="right"/>
      </w:pPr>
      <w:r w:rsidRPr="00D644FC">
        <w:t>УДК 619: 615.015.4: 619: 616.2: 636.2</w:t>
      </w:r>
    </w:p>
    <w:p w:rsidR="00693A8E" w:rsidRDefault="00693A8E" w:rsidP="00693A8E">
      <w:pPr>
        <w:spacing w:line="360" w:lineRule="auto"/>
        <w:ind w:firstLine="780"/>
        <w:jc w:val="both"/>
      </w:pPr>
    </w:p>
    <w:p w:rsidR="00693A8E" w:rsidRPr="00D644FC" w:rsidRDefault="00693A8E" w:rsidP="00693A8E">
      <w:pPr>
        <w:spacing w:line="360" w:lineRule="auto"/>
        <w:ind w:firstLine="780"/>
        <w:jc w:val="both"/>
      </w:pPr>
    </w:p>
    <w:p w:rsidR="00693A8E" w:rsidRPr="00D644FC" w:rsidRDefault="00693A8E" w:rsidP="00693A8E">
      <w:pPr>
        <w:spacing w:line="360" w:lineRule="auto"/>
        <w:jc w:val="center"/>
        <w:rPr>
          <w:b/>
          <w:caps/>
        </w:rPr>
      </w:pPr>
      <w:bookmarkStart w:id="0" w:name="_GoBack"/>
      <w:r w:rsidRPr="00D644FC">
        <w:rPr>
          <w:b/>
          <w:caps/>
        </w:rPr>
        <w:t>Ступенева антибіотикотерапія офлоксацином при катаральній бронхопневмонії телят</w:t>
      </w:r>
    </w:p>
    <w:bookmarkEnd w:id="0"/>
    <w:p w:rsidR="00693A8E" w:rsidRPr="00D644FC" w:rsidRDefault="00693A8E" w:rsidP="00693A8E">
      <w:pPr>
        <w:spacing w:line="360" w:lineRule="auto"/>
        <w:ind w:firstLine="780"/>
        <w:jc w:val="both"/>
      </w:pPr>
    </w:p>
    <w:p w:rsidR="00693A8E" w:rsidRPr="00D644FC" w:rsidRDefault="00693A8E" w:rsidP="00693A8E">
      <w:pPr>
        <w:spacing w:line="360" w:lineRule="auto"/>
        <w:ind w:firstLine="780"/>
        <w:jc w:val="center"/>
      </w:pPr>
      <w:r w:rsidRPr="00D644FC">
        <w:t>16.00.04-ветеринарна фармакологія  та токсикологія</w:t>
      </w:r>
    </w:p>
    <w:p w:rsidR="00693A8E" w:rsidRDefault="00693A8E" w:rsidP="00693A8E">
      <w:pPr>
        <w:spacing w:line="360" w:lineRule="auto"/>
        <w:ind w:firstLine="780"/>
        <w:jc w:val="both"/>
      </w:pPr>
    </w:p>
    <w:p w:rsidR="00693A8E" w:rsidRPr="00D644FC" w:rsidRDefault="00693A8E" w:rsidP="00693A8E">
      <w:pPr>
        <w:spacing w:line="360" w:lineRule="auto"/>
        <w:ind w:firstLine="780"/>
        <w:jc w:val="both"/>
      </w:pPr>
    </w:p>
    <w:p w:rsidR="00693A8E" w:rsidRPr="00D644FC" w:rsidRDefault="00693A8E" w:rsidP="00693A8E">
      <w:pPr>
        <w:spacing w:line="360" w:lineRule="auto"/>
        <w:ind w:firstLine="780"/>
        <w:jc w:val="both"/>
      </w:pPr>
    </w:p>
    <w:p w:rsidR="00693A8E" w:rsidRPr="00D644FC" w:rsidRDefault="00693A8E" w:rsidP="00693A8E">
      <w:pPr>
        <w:spacing w:line="360" w:lineRule="auto"/>
        <w:ind w:hanging="78"/>
        <w:jc w:val="center"/>
      </w:pPr>
      <w:r w:rsidRPr="00D644FC">
        <w:t>Дисертація на здобуття наукового ступеня</w:t>
      </w:r>
    </w:p>
    <w:p w:rsidR="00693A8E" w:rsidRPr="00D644FC" w:rsidRDefault="00693A8E" w:rsidP="00693A8E">
      <w:pPr>
        <w:spacing w:line="360" w:lineRule="auto"/>
        <w:ind w:hanging="78"/>
        <w:jc w:val="center"/>
      </w:pPr>
      <w:r w:rsidRPr="00D644FC">
        <w:t>кандидата ветеринарних наук</w:t>
      </w:r>
    </w:p>
    <w:p w:rsidR="00693A8E" w:rsidRPr="00D644FC" w:rsidRDefault="00693A8E" w:rsidP="00693A8E">
      <w:pPr>
        <w:spacing w:line="360" w:lineRule="auto"/>
        <w:ind w:firstLine="780"/>
        <w:jc w:val="both"/>
      </w:pPr>
    </w:p>
    <w:p w:rsidR="00693A8E" w:rsidRPr="00D644FC" w:rsidRDefault="00693A8E" w:rsidP="00693A8E">
      <w:pPr>
        <w:spacing w:line="360" w:lineRule="auto"/>
        <w:ind w:firstLine="780"/>
        <w:jc w:val="both"/>
      </w:pPr>
    </w:p>
    <w:p w:rsidR="00693A8E" w:rsidRPr="00D644FC" w:rsidRDefault="00693A8E" w:rsidP="00693A8E">
      <w:pPr>
        <w:spacing w:line="360" w:lineRule="auto"/>
        <w:ind w:firstLine="780"/>
        <w:jc w:val="both"/>
      </w:pPr>
    </w:p>
    <w:p w:rsidR="00693A8E" w:rsidRPr="00D644FC" w:rsidRDefault="00693A8E" w:rsidP="00693A8E">
      <w:pPr>
        <w:spacing w:line="360" w:lineRule="auto"/>
        <w:ind w:left="4368"/>
        <w:jc w:val="both"/>
      </w:pPr>
      <w:r w:rsidRPr="00D644FC">
        <w:t xml:space="preserve">Науковий керівник </w:t>
      </w:r>
    </w:p>
    <w:p w:rsidR="00693A8E" w:rsidRPr="00D644FC" w:rsidRDefault="00693A8E" w:rsidP="00693A8E">
      <w:pPr>
        <w:spacing w:line="360" w:lineRule="auto"/>
        <w:ind w:left="4368"/>
        <w:jc w:val="both"/>
        <w:rPr>
          <w:b/>
        </w:rPr>
      </w:pPr>
      <w:r w:rsidRPr="00D644FC">
        <w:rPr>
          <w:b/>
        </w:rPr>
        <w:t>ГУНЧАК Василь Михайлович</w:t>
      </w:r>
    </w:p>
    <w:p w:rsidR="00693A8E" w:rsidRPr="00D644FC" w:rsidRDefault="00693A8E" w:rsidP="00693A8E">
      <w:pPr>
        <w:spacing w:line="360" w:lineRule="auto"/>
        <w:ind w:left="4368"/>
        <w:jc w:val="both"/>
      </w:pPr>
      <w:r w:rsidRPr="00D644FC">
        <w:t xml:space="preserve">доктор ветеринарних наук, професор  </w:t>
      </w:r>
    </w:p>
    <w:p w:rsidR="00693A8E" w:rsidRPr="00D644FC" w:rsidRDefault="00693A8E" w:rsidP="00693A8E">
      <w:pPr>
        <w:spacing w:line="360" w:lineRule="auto"/>
        <w:ind w:firstLine="780"/>
        <w:jc w:val="both"/>
      </w:pPr>
    </w:p>
    <w:p w:rsidR="00693A8E" w:rsidRPr="00D644FC" w:rsidRDefault="00693A8E" w:rsidP="00693A8E">
      <w:pPr>
        <w:ind w:firstLine="780"/>
        <w:jc w:val="both"/>
      </w:pPr>
    </w:p>
    <w:p w:rsidR="00693A8E" w:rsidRPr="00D644FC" w:rsidRDefault="00693A8E" w:rsidP="00693A8E">
      <w:pPr>
        <w:ind w:firstLine="780"/>
        <w:jc w:val="both"/>
      </w:pPr>
    </w:p>
    <w:p w:rsidR="00693A8E" w:rsidRPr="00D644FC" w:rsidRDefault="00693A8E" w:rsidP="00693A8E">
      <w:pPr>
        <w:jc w:val="center"/>
      </w:pPr>
      <w:r w:rsidRPr="00D644FC">
        <w:t xml:space="preserve">Львів </w:t>
      </w:r>
      <w:r w:rsidRPr="00693A8E">
        <w:t>–</w:t>
      </w:r>
      <w:r w:rsidRPr="00D644FC">
        <w:t xml:space="preserve"> 2007</w:t>
      </w:r>
    </w:p>
    <w:p w:rsidR="00693A8E" w:rsidRPr="00F40959" w:rsidRDefault="00693A8E" w:rsidP="00693A8E">
      <w:pPr>
        <w:spacing w:line="360" w:lineRule="auto"/>
        <w:ind w:firstLine="780"/>
        <w:jc w:val="center"/>
        <w:rPr>
          <w:b/>
        </w:rPr>
      </w:pPr>
      <w:r w:rsidRPr="00F40959">
        <w:rPr>
          <w:b/>
        </w:rPr>
        <w:t>ЗМІСТ</w:t>
      </w:r>
    </w:p>
    <w:p w:rsidR="00693A8E" w:rsidRDefault="00693A8E" w:rsidP="00693A8E">
      <w:pPr>
        <w:spacing w:line="360" w:lineRule="auto"/>
        <w:ind w:firstLine="780"/>
        <w:jc w:val="both"/>
      </w:pPr>
      <w:r w:rsidRPr="003F56C8">
        <w:rPr>
          <w:caps/>
        </w:rPr>
        <w:t>Перелік умовних скорочень</w:t>
      </w:r>
      <w:r>
        <w:tab/>
      </w:r>
      <w:r>
        <w:tab/>
      </w:r>
      <w:r>
        <w:tab/>
      </w:r>
      <w:r>
        <w:tab/>
      </w:r>
      <w:r>
        <w:tab/>
      </w:r>
      <w:r>
        <w:tab/>
        <w:t>4</w:t>
      </w:r>
    </w:p>
    <w:p w:rsidR="00693A8E" w:rsidRPr="00E06CE4" w:rsidRDefault="00693A8E" w:rsidP="00693A8E">
      <w:pPr>
        <w:spacing w:line="360" w:lineRule="auto"/>
        <w:ind w:firstLine="780"/>
        <w:jc w:val="both"/>
      </w:pPr>
      <w:r w:rsidRPr="0066001E">
        <w:rPr>
          <w:caps/>
        </w:rPr>
        <w:t>Вступ</w:t>
      </w:r>
      <w:r>
        <w:tab/>
      </w:r>
      <w:r>
        <w:tab/>
      </w:r>
      <w:r>
        <w:tab/>
      </w:r>
      <w:r>
        <w:tab/>
      </w:r>
      <w:r>
        <w:tab/>
      </w:r>
      <w:r>
        <w:tab/>
      </w:r>
      <w:r>
        <w:tab/>
      </w:r>
      <w:r>
        <w:tab/>
      </w:r>
      <w:r>
        <w:tab/>
      </w:r>
      <w:r>
        <w:tab/>
      </w:r>
      <w:r>
        <w:tab/>
        <w:t>5</w:t>
      </w:r>
    </w:p>
    <w:p w:rsidR="00693A8E" w:rsidRPr="005D2A09" w:rsidRDefault="00693A8E" w:rsidP="00693A8E">
      <w:pPr>
        <w:spacing w:line="360" w:lineRule="auto"/>
        <w:ind w:firstLine="780"/>
        <w:jc w:val="both"/>
      </w:pPr>
      <w:r w:rsidRPr="005D2A09">
        <w:lastRenderedPageBreak/>
        <w:t>РОЗДІЛ 1</w:t>
      </w:r>
      <w:r>
        <w:tab/>
      </w:r>
      <w:r>
        <w:tab/>
      </w:r>
      <w:r>
        <w:tab/>
      </w:r>
      <w:r>
        <w:tab/>
      </w:r>
      <w:r>
        <w:tab/>
      </w:r>
      <w:r>
        <w:tab/>
      </w:r>
      <w:r>
        <w:tab/>
      </w:r>
      <w:r>
        <w:tab/>
      </w:r>
      <w:r>
        <w:tab/>
      </w:r>
      <w:r>
        <w:tab/>
      </w:r>
      <w:r>
        <w:tab/>
        <w:t>10</w:t>
      </w:r>
    </w:p>
    <w:p w:rsidR="00693A8E" w:rsidRPr="005D2A09" w:rsidRDefault="00693A8E" w:rsidP="00693A8E">
      <w:pPr>
        <w:spacing w:line="360" w:lineRule="auto"/>
        <w:jc w:val="both"/>
      </w:pPr>
      <w:r>
        <w:t xml:space="preserve">          ОГЛЯД ЛІТЕРАТУРИ</w:t>
      </w:r>
      <w:r>
        <w:tab/>
      </w:r>
      <w:r>
        <w:tab/>
      </w:r>
      <w:r>
        <w:tab/>
      </w:r>
      <w:r>
        <w:tab/>
      </w:r>
      <w:r>
        <w:tab/>
      </w:r>
      <w:r>
        <w:tab/>
      </w:r>
      <w:r>
        <w:tab/>
      </w:r>
      <w:r>
        <w:tab/>
      </w:r>
      <w:r>
        <w:tab/>
        <w:t>10</w:t>
      </w:r>
    </w:p>
    <w:p w:rsidR="00693A8E" w:rsidRPr="00850B18" w:rsidRDefault="00693A8E" w:rsidP="00693A8E">
      <w:pPr>
        <w:spacing w:line="360" w:lineRule="auto"/>
        <w:ind w:firstLine="780"/>
        <w:jc w:val="both"/>
      </w:pPr>
      <w:r w:rsidRPr="00850B18">
        <w:t>1.1. Фторхінолони - антибіотики нового покоління</w:t>
      </w:r>
      <w:r w:rsidRPr="00850B18">
        <w:tab/>
      </w:r>
      <w:r w:rsidRPr="00850B18">
        <w:tab/>
      </w:r>
      <w:r>
        <w:tab/>
      </w:r>
      <w:r w:rsidRPr="00850B18">
        <w:tab/>
        <w:t>10</w:t>
      </w:r>
    </w:p>
    <w:p w:rsidR="00693A8E" w:rsidRDefault="00693A8E" w:rsidP="00693A8E">
      <w:pPr>
        <w:spacing w:line="360" w:lineRule="auto"/>
        <w:ind w:firstLine="780"/>
        <w:jc w:val="both"/>
      </w:pPr>
      <w:r>
        <w:t>1.1.1. Механізм антимікробної</w:t>
      </w:r>
      <w:r w:rsidRPr="005D2A09">
        <w:t xml:space="preserve"> дії фторхінолонів</w:t>
      </w:r>
      <w:r>
        <w:tab/>
      </w:r>
      <w:r>
        <w:tab/>
      </w:r>
      <w:r>
        <w:tab/>
      </w:r>
      <w:r>
        <w:tab/>
        <w:t>10</w:t>
      </w:r>
    </w:p>
    <w:p w:rsidR="00693A8E" w:rsidRPr="005D2A09" w:rsidRDefault="00693A8E" w:rsidP="00693A8E">
      <w:pPr>
        <w:spacing w:line="360" w:lineRule="auto"/>
        <w:ind w:firstLine="780"/>
        <w:jc w:val="both"/>
      </w:pPr>
      <w:r>
        <w:t>1.1.2. Резистентність бактерій до антибіотиків групи фторхінолонів</w:t>
      </w:r>
      <w:r>
        <w:tab/>
        <w:t>14</w:t>
      </w:r>
    </w:p>
    <w:p w:rsidR="00693A8E" w:rsidRPr="005D2A09" w:rsidRDefault="00693A8E" w:rsidP="00693A8E">
      <w:pPr>
        <w:spacing w:line="360" w:lineRule="auto"/>
        <w:ind w:firstLine="780"/>
        <w:jc w:val="both"/>
      </w:pPr>
      <w:r>
        <w:t>1.1.3</w:t>
      </w:r>
      <w:r w:rsidRPr="005D2A09">
        <w:t>.</w:t>
      </w:r>
      <w:r>
        <w:t xml:space="preserve"> </w:t>
      </w:r>
      <w:r w:rsidRPr="005D2A09">
        <w:t>Фармакокінетика фторхінолонів</w:t>
      </w:r>
      <w:r>
        <w:tab/>
      </w:r>
      <w:r>
        <w:tab/>
      </w:r>
      <w:r>
        <w:tab/>
      </w:r>
      <w:r>
        <w:tab/>
      </w:r>
      <w:r>
        <w:tab/>
      </w:r>
      <w:r>
        <w:tab/>
        <w:t>17</w:t>
      </w:r>
    </w:p>
    <w:p w:rsidR="00693A8E" w:rsidRPr="005D2A09" w:rsidRDefault="00693A8E" w:rsidP="00693A8E">
      <w:pPr>
        <w:spacing w:line="360" w:lineRule="auto"/>
        <w:ind w:firstLine="780"/>
        <w:jc w:val="both"/>
      </w:pPr>
      <w:r>
        <w:t>1.1.4</w:t>
      </w:r>
      <w:r w:rsidRPr="005D2A09">
        <w:t>.</w:t>
      </w:r>
      <w:r>
        <w:t xml:space="preserve"> </w:t>
      </w:r>
      <w:r w:rsidRPr="005D2A09">
        <w:t>Токсичність та побічна дія фторхінолонів</w:t>
      </w:r>
      <w:r>
        <w:tab/>
      </w:r>
      <w:r>
        <w:tab/>
      </w:r>
      <w:r>
        <w:tab/>
      </w:r>
      <w:r>
        <w:tab/>
        <w:t>21</w:t>
      </w:r>
    </w:p>
    <w:p w:rsidR="00693A8E" w:rsidRDefault="00693A8E" w:rsidP="00693A8E">
      <w:pPr>
        <w:spacing w:line="360" w:lineRule="auto"/>
        <w:ind w:firstLine="780"/>
        <w:jc w:val="both"/>
      </w:pPr>
      <w:r>
        <w:t>1.1.5</w:t>
      </w:r>
      <w:r w:rsidRPr="005D2A09">
        <w:t>.</w:t>
      </w:r>
      <w:r>
        <w:t xml:space="preserve"> Застосування фторхінолонів для лікування при </w:t>
      </w:r>
    </w:p>
    <w:p w:rsidR="00693A8E" w:rsidRPr="005D2A09" w:rsidRDefault="00693A8E" w:rsidP="00693A8E">
      <w:pPr>
        <w:spacing w:line="360" w:lineRule="auto"/>
        <w:ind w:firstLine="780"/>
        <w:jc w:val="both"/>
      </w:pPr>
      <w:r>
        <w:t xml:space="preserve">           бактеріальних інфекціях органів дихання </w:t>
      </w:r>
      <w:r>
        <w:tab/>
      </w:r>
      <w:r>
        <w:tab/>
      </w:r>
      <w:r>
        <w:tab/>
      </w:r>
      <w:r>
        <w:tab/>
        <w:t>25</w:t>
      </w:r>
    </w:p>
    <w:p w:rsidR="00693A8E" w:rsidRPr="00850B18" w:rsidRDefault="00693A8E" w:rsidP="00693A8E">
      <w:pPr>
        <w:spacing w:line="360" w:lineRule="auto"/>
        <w:ind w:firstLine="780"/>
        <w:jc w:val="both"/>
      </w:pPr>
      <w:r w:rsidRPr="00850B18">
        <w:t>1.2. Катаральна бронхопневмонія телят</w:t>
      </w:r>
      <w:r>
        <w:tab/>
      </w:r>
      <w:r>
        <w:tab/>
      </w:r>
      <w:r>
        <w:tab/>
      </w:r>
      <w:r>
        <w:tab/>
      </w:r>
      <w:r>
        <w:tab/>
      </w:r>
      <w:r>
        <w:tab/>
        <w:t>27</w:t>
      </w:r>
    </w:p>
    <w:p w:rsidR="00693A8E" w:rsidRDefault="00693A8E" w:rsidP="00693A8E">
      <w:pPr>
        <w:spacing w:line="360" w:lineRule="auto"/>
        <w:ind w:firstLine="780"/>
        <w:jc w:val="both"/>
      </w:pPr>
      <w:r w:rsidRPr="005D2A09">
        <w:t>1.2.1.</w:t>
      </w:r>
      <w:r>
        <w:t xml:space="preserve"> </w:t>
      </w:r>
      <w:r w:rsidRPr="005D2A09">
        <w:t>Сучасні погляди на етіологію  катаральної</w:t>
      </w:r>
      <w:r>
        <w:t xml:space="preserve"> бронхопневмонії</w:t>
      </w:r>
      <w:r>
        <w:tab/>
        <w:t>27</w:t>
      </w:r>
    </w:p>
    <w:p w:rsidR="00693A8E" w:rsidRPr="005D2A09" w:rsidRDefault="00693A8E" w:rsidP="00693A8E">
      <w:pPr>
        <w:spacing w:line="360" w:lineRule="auto"/>
        <w:ind w:firstLine="780"/>
        <w:jc w:val="both"/>
      </w:pPr>
      <w:r>
        <w:t>1.2.2. Патогенез катаральної бронхопневмонії</w:t>
      </w:r>
      <w:r>
        <w:tab/>
      </w:r>
      <w:r>
        <w:tab/>
      </w:r>
      <w:r>
        <w:tab/>
      </w:r>
      <w:r>
        <w:tab/>
      </w:r>
      <w:r>
        <w:tab/>
        <w:t>28</w:t>
      </w:r>
    </w:p>
    <w:p w:rsidR="00693A8E" w:rsidRDefault="00693A8E" w:rsidP="00693A8E">
      <w:pPr>
        <w:spacing w:line="360" w:lineRule="auto"/>
        <w:ind w:firstLine="780"/>
        <w:jc w:val="both"/>
      </w:pPr>
      <w:r>
        <w:t>1.2.3</w:t>
      </w:r>
      <w:r w:rsidRPr="005D2A09">
        <w:t>.</w:t>
      </w:r>
      <w:r>
        <w:t xml:space="preserve"> Клінічні симптоми та л</w:t>
      </w:r>
      <w:r w:rsidRPr="005D2A09">
        <w:t>ікування</w:t>
      </w:r>
      <w:r>
        <w:t xml:space="preserve"> тварин</w:t>
      </w:r>
      <w:r w:rsidRPr="005D2A09">
        <w:t xml:space="preserve"> при катаральній</w:t>
      </w:r>
      <w:r>
        <w:t xml:space="preserve"> </w:t>
      </w:r>
      <w:r w:rsidRPr="005D2A09">
        <w:t xml:space="preserve"> </w:t>
      </w:r>
      <w:r>
        <w:t xml:space="preserve">      </w:t>
      </w:r>
    </w:p>
    <w:p w:rsidR="00693A8E" w:rsidRDefault="00693A8E" w:rsidP="00693A8E">
      <w:pPr>
        <w:spacing w:line="360" w:lineRule="auto"/>
        <w:ind w:firstLine="780"/>
        <w:jc w:val="both"/>
      </w:pPr>
      <w:r>
        <w:t xml:space="preserve">          Бронхопневмонії</w:t>
      </w:r>
      <w:r>
        <w:tab/>
      </w:r>
      <w:r>
        <w:tab/>
      </w:r>
      <w:r>
        <w:tab/>
      </w:r>
      <w:r>
        <w:tab/>
      </w:r>
      <w:r>
        <w:tab/>
      </w:r>
      <w:r>
        <w:tab/>
      </w:r>
      <w:r>
        <w:tab/>
      </w:r>
      <w:r>
        <w:tab/>
      </w:r>
      <w:r>
        <w:tab/>
        <w:t>30</w:t>
      </w:r>
    </w:p>
    <w:p w:rsidR="00693A8E" w:rsidRPr="005D2A09" w:rsidRDefault="00693A8E" w:rsidP="00693A8E">
      <w:pPr>
        <w:spacing w:line="360" w:lineRule="auto"/>
        <w:ind w:firstLine="780"/>
        <w:jc w:val="both"/>
      </w:pPr>
      <w:r>
        <w:t>1.2.4. Застосування офлоксацину для лікування тварин</w:t>
      </w:r>
      <w:r>
        <w:tab/>
      </w:r>
      <w:r>
        <w:tab/>
      </w:r>
      <w:r>
        <w:tab/>
        <w:t>31</w:t>
      </w:r>
    </w:p>
    <w:p w:rsidR="00693A8E" w:rsidRPr="008F2266" w:rsidRDefault="00693A8E" w:rsidP="00693A8E">
      <w:pPr>
        <w:spacing w:line="360" w:lineRule="auto"/>
        <w:jc w:val="both"/>
      </w:pPr>
      <w:r>
        <w:t xml:space="preserve">           </w:t>
      </w:r>
      <w:r w:rsidRPr="005D2A09">
        <w:t>РОЗДІЛ 2</w:t>
      </w:r>
      <w:r>
        <w:tab/>
      </w:r>
      <w:r>
        <w:tab/>
      </w:r>
      <w:r>
        <w:tab/>
      </w:r>
      <w:r>
        <w:tab/>
      </w:r>
      <w:r>
        <w:tab/>
      </w:r>
      <w:r>
        <w:tab/>
      </w:r>
      <w:r>
        <w:tab/>
      </w:r>
      <w:r>
        <w:tab/>
      </w:r>
      <w:r>
        <w:tab/>
      </w:r>
      <w:r>
        <w:tab/>
      </w:r>
      <w:r>
        <w:tab/>
        <w:t>3</w:t>
      </w:r>
      <w:r w:rsidRPr="008F2266">
        <w:t>5</w:t>
      </w:r>
    </w:p>
    <w:p w:rsidR="00693A8E" w:rsidRPr="008F2266" w:rsidRDefault="00693A8E" w:rsidP="00693A8E">
      <w:pPr>
        <w:spacing w:line="360" w:lineRule="auto"/>
        <w:jc w:val="both"/>
      </w:pPr>
      <w:r>
        <w:t xml:space="preserve">          </w:t>
      </w:r>
      <w:r w:rsidRPr="005D2A09">
        <w:t>М</w:t>
      </w:r>
      <w:r>
        <w:t>АТЕРІАЛ І МЕТОДИ ДОСЛІДЖЕНЬ</w:t>
      </w:r>
      <w:r>
        <w:tab/>
      </w:r>
      <w:r>
        <w:tab/>
      </w:r>
      <w:r>
        <w:tab/>
      </w:r>
      <w:r>
        <w:tab/>
      </w:r>
      <w:r>
        <w:tab/>
      </w:r>
      <w:r>
        <w:tab/>
        <w:t>3</w:t>
      </w:r>
      <w:r w:rsidRPr="008F2266">
        <w:t>5</w:t>
      </w:r>
    </w:p>
    <w:p w:rsidR="00693A8E" w:rsidRPr="00693A8E" w:rsidRDefault="00693A8E" w:rsidP="00693A8E">
      <w:pPr>
        <w:spacing w:line="360" w:lineRule="auto"/>
        <w:ind w:firstLine="780"/>
        <w:jc w:val="both"/>
      </w:pPr>
      <w:r w:rsidRPr="005D2A09">
        <w:t>2.2.</w:t>
      </w:r>
      <w:r>
        <w:t xml:space="preserve"> </w:t>
      </w:r>
      <w:r w:rsidRPr="005D2A09">
        <w:t>Мета</w:t>
      </w:r>
      <w:r>
        <w:t xml:space="preserve"> </w:t>
      </w:r>
      <w:r w:rsidRPr="005D2A09">
        <w:t>досліджень</w:t>
      </w:r>
      <w:r>
        <w:tab/>
      </w:r>
      <w:r>
        <w:tab/>
      </w:r>
      <w:r>
        <w:tab/>
      </w:r>
      <w:r>
        <w:tab/>
      </w:r>
      <w:r>
        <w:tab/>
      </w:r>
      <w:r>
        <w:tab/>
      </w:r>
      <w:r>
        <w:tab/>
      </w:r>
      <w:r>
        <w:tab/>
      </w:r>
      <w:r>
        <w:tab/>
        <w:t>3</w:t>
      </w:r>
      <w:r w:rsidRPr="00693A8E">
        <w:t>5</w:t>
      </w:r>
    </w:p>
    <w:p w:rsidR="00693A8E" w:rsidRPr="00693A8E" w:rsidRDefault="00693A8E" w:rsidP="00693A8E">
      <w:pPr>
        <w:spacing w:line="360" w:lineRule="auto"/>
        <w:ind w:firstLine="780"/>
        <w:jc w:val="both"/>
      </w:pPr>
      <w:r w:rsidRPr="005D2A09">
        <w:t>2.3.</w:t>
      </w:r>
      <w:r>
        <w:t xml:space="preserve"> </w:t>
      </w:r>
      <w:r w:rsidRPr="005D2A09">
        <w:t>Матеріал  досліджень</w:t>
      </w:r>
      <w:r>
        <w:tab/>
      </w:r>
      <w:r>
        <w:tab/>
      </w:r>
      <w:r>
        <w:tab/>
      </w:r>
      <w:r>
        <w:tab/>
      </w:r>
      <w:r>
        <w:tab/>
      </w:r>
      <w:r>
        <w:tab/>
      </w:r>
      <w:r>
        <w:tab/>
      </w:r>
      <w:r>
        <w:tab/>
        <w:t>3</w:t>
      </w:r>
      <w:r w:rsidRPr="00693A8E">
        <w:t>8</w:t>
      </w:r>
    </w:p>
    <w:p w:rsidR="00693A8E" w:rsidRPr="005D2A09" w:rsidRDefault="00693A8E" w:rsidP="00693A8E">
      <w:pPr>
        <w:spacing w:line="360" w:lineRule="auto"/>
        <w:ind w:firstLine="780"/>
        <w:jc w:val="both"/>
      </w:pPr>
      <w:r w:rsidRPr="005D2A09">
        <w:t>2.4.</w:t>
      </w:r>
      <w:r>
        <w:t xml:space="preserve"> </w:t>
      </w:r>
      <w:r w:rsidRPr="005D2A09">
        <w:t>Методи досліджень</w:t>
      </w:r>
    </w:p>
    <w:p w:rsidR="00693A8E" w:rsidRPr="008F2266" w:rsidRDefault="00693A8E" w:rsidP="00693A8E">
      <w:pPr>
        <w:spacing w:line="360" w:lineRule="auto"/>
        <w:jc w:val="both"/>
      </w:pPr>
      <w:r>
        <w:t xml:space="preserve">           </w:t>
      </w:r>
      <w:r w:rsidRPr="005D2A09">
        <w:t>РОЗДІЛ 3</w:t>
      </w:r>
      <w:r>
        <w:tab/>
      </w:r>
      <w:r>
        <w:tab/>
      </w:r>
      <w:r>
        <w:tab/>
      </w:r>
      <w:r>
        <w:tab/>
      </w:r>
      <w:r>
        <w:tab/>
      </w:r>
      <w:r>
        <w:tab/>
      </w:r>
      <w:r>
        <w:tab/>
      </w:r>
      <w:r>
        <w:tab/>
      </w:r>
      <w:r>
        <w:tab/>
      </w:r>
      <w:r>
        <w:tab/>
      </w:r>
      <w:r>
        <w:tab/>
        <w:t>4</w:t>
      </w:r>
      <w:r w:rsidRPr="008F2266">
        <w:t>3</w:t>
      </w:r>
    </w:p>
    <w:p w:rsidR="00693A8E" w:rsidRPr="008F2266" w:rsidRDefault="00693A8E" w:rsidP="00693A8E">
      <w:pPr>
        <w:spacing w:line="360" w:lineRule="auto"/>
        <w:ind w:firstLine="780"/>
        <w:jc w:val="both"/>
      </w:pPr>
      <w:r>
        <w:t>РЕЗУЛЬТАТИ ЕКСПЕРИМЕНТАЛЬНИХ ДОСЛІДЖЕНЬ</w:t>
      </w:r>
      <w:r>
        <w:tab/>
      </w:r>
      <w:r>
        <w:tab/>
      </w:r>
      <w:r>
        <w:tab/>
        <w:t>4</w:t>
      </w:r>
      <w:r w:rsidRPr="008F2266">
        <w:t>3</w:t>
      </w:r>
    </w:p>
    <w:p w:rsidR="00693A8E" w:rsidRPr="008F2266" w:rsidRDefault="00693A8E" w:rsidP="00693A8E">
      <w:pPr>
        <w:spacing w:line="360" w:lineRule="auto"/>
        <w:ind w:firstLine="780"/>
        <w:jc w:val="both"/>
      </w:pPr>
      <w:r>
        <w:t>3.1. Фармакотерапія офлоксацину</w:t>
      </w:r>
      <w:r>
        <w:tab/>
      </w:r>
      <w:r>
        <w:tab/>
      </w:r>
      <w:r>
        <w:tab/>
      </w:r>
      <w:r>
        <w:tab/>
      </w:r>
      <w:r>
        <w:tab/>
      </w:r>
      <w:r>
        <w:tab/>
      </w:r>
      <w:r>
        <w:tab/>
        <w:t>4</w:t>
      </w:r>
      <w:r w:rsidRPr="008F2266">
        <w:t>3</w:t>
      </w:r>
    </w:p>
    <w:p w:rsidR="00693A8E" w:rsidRDefault="00693A8E" w:rsidP="00693A8E">
      <w:pPr>
        <w:spacing w:line="360" w:lineRule="auto"/>
        <w:ind w:firstLine="780"/>
        <w:jc w:val="both"/>
      </w:pPr>
      <w:r>
        <w:t xml:space="preserve">3.1.1 </w:t>
      </w:r>
      <w:r w:rsidRPr="005D2A09">
        <w:t>Вплив офлоксацину на морфологіч</w:t>
      </w:r>
      <w:r>
        <w:t xml:space="preserve">ні і біохімічні показники </w:t>
      </w:r>
    </w:p>
    <w:p w:rsidR="00693A8E" w:rsidRPr="008F2266" w:rsidRDefault="00693A8E" w:rsidP="00693A8E">
      <w:pPr>
        <w:spacing w:line="360" w:lineRule="auto"/>
        <w:ind w:firstLine="780"/>
        <w:jc w:val="both"/>
      </w:pPr>
      <w:r>
        <w:t xml:space="preserve">          крові телят при</w:t>
      </w:r>
      <w:r w:rsidRPr="005D2A09">
        <w:t xml:space="preserve"> внутрішньом</w:t>
      </w:r>
      <w:r>
        <w:t>’язових ін’єкціях</w:t>
      </w:r>
      <w:r>
        <w:tab/>
      </w:r>
      <w:r>
        <w:tab/>
      </w:r>
      <w:r>
        <w:tab/>
      </w:r>
      <w:r>
        <w:tab/>
        <w:t>4</w:t>
      </w:r>
      <w:r w:rsidRPr="008F2266">
        <w:t>4</w:t>
      </w:r>
    </w:p>
    <w:p w:rsidR="00693A8E" w:rsidRPr="005D2A09" w:rsidRDefault="00693A8E" w:rsidP="00693A8E">
      <w:pPr>
        <w:spacing w:line="360" w:lineRule="auto"/>
        <w:ind w:firstLine="780"/>
        <w:jc w:val="both"/>
      </w:pPr>
      <w:r>
        <w:t>3.1.2</w:t>
      </w:r>
      <w:r w:rsidRPr="005D2A09">
        <w:t>.</w:t>
      </w:r>
      <w:r>
        <w:t xml:space="preserve"> Морфологічні й</w:t>
      </w:r>
      <w:r w:rsidRPr="005D2A09">
        <w:t xml:space="preserve"> біо</w:t>
      </w:r>
      <w:r>
        <w:t xml:space="preserve">хімічні  показники крові телят при     </w:t>
      </w:r>
    </w:p>
    <w:p w:rsidR="00693A8E" w:rsidRPr="008F2266" w:rsidRDefault="00693A8E" w:rsidP="00693A8E">
      <w:pPr>
        <w:spacing w:line="360" w:lineRule="auto"/>
        <w:ind w:firstLine="780"/>
        <w:jc w:val="both"/>
      </w:pPr>
      <w:r w:rsidRPr="005D2A09">
        <w:t xml:space="preserve">       </w:t>
      </w:r>
      <w:r>
        <w:t xml:space="preserve"> </w:t>
      </w:r>
      <w:r w:rsidRPr="005D2A09">
        <w:t xml:space="preserve"> ступ</w:t>
      </w:r>
      <w:r>
        <w:t>еневому в</w:t>
      </w:r>
      <w:r w:rsidRPr="005D2A09">
        <w:t>веденні</w:t>
      </w:r>
      <w:r>
        <w:t xml:space="preserve"> офлоксацину</w:t>
      </w:r>
      <w:r>
        <w:tab/>
      </w:r>
      <w:r>
        <w:tab/>
      </w:r>
      <w:r>
        <w:tab/>
      </w:r>
      <w:r>
        <w:tab/>
      </w:r>
      <w:r>
        <w:tab/>
        <w:t>5</w:t>
      </w:r>
      <w:r w:rsidRPr="008F2266">
        <w:t>0</w:t>
      </w:r>
    </w:p>
    <w:p w:rsidR="00693A8E" w:rsidRPr="00693A8E" w:rsidRDefault="00693A8E" w:rsidP="00693A8E">
      <w:pPr>
        <w:spacing w:line="360" w:lineRule="auto"/>
        <w:ind w:firstLine="780"/>
        <w:jc w:val="both"/>
      </w:pPr>
      <w:r w:rsidRPr="005D2A09">
        <w:t>3.2.</w:t>
      </w:r>
      <w:r>
        <w:t xml:space="preserve"> Токсичність</w:t>
      </w:r>
      <w:r w:rsidRPr="005D2A09">
        <w:t xml:space="preserve"> офлоксацину</w:t>
      </w:r>
      <w:r>
        <w:tab/>
      </w:r>
      <w:r>
        <w:tab/>
      </w:r>
      <w:r>
        <w:tab/>
      </w:r>
      <w:r>
        <w:tab/>
      </w:r>
      <w:r>
        <w:tab/>
      </w:r>
      <w:r>
        <w:tab/>
      </w:r>
      <w:r>
        <w:tab/>
        <w:t>5</w:t>
      </w:r>
      <w:r w:rsidRPr="00693A8E">
        <w:t>6</w:t>
      </w:r>
    </w:p>
    <w:p w:rsidR="00693A8E" w:rsidRDefault="00693A8E" w:rsidP="00693A8E">
      <w:pPr>
        <w:spacing w:line="360" w:lineRule="auto"/>
        <w:ind w:firstLine="780"/>
        <w:jc w:val="both"/>
      </w:pPr>
      <w:r w:rsidRPr="005D2A09">
        <w:t>3.2.1.</w:t>
      </w:r>
      <w:r>
        <w:t xml:space="preserve"> </w:t>
      </w:r>
      <w:r w:rsidRPr="005D2A09">
        <w:t xml:space="preserve">Вплив </w:t>
      </w:r>
      <w:r>
        <w:t>офлоксацину в дозі 100 мг/кг м.т.</w:t>
      </w:r>
    </w:p>
    <w:p w:rsidR="00693A8E" w:rsidRPr="008F2266" w:rsidRDefault="00693A8E" w:rsidP="00693A8E">
      <w:pPr>
        <w:spacing w:line="360" w:lineRule="auto"/>
        <w:ind w:firstLine="780"/>
        <w:jc w:val="both"/>
      </w:pPr>
      <w:r>
        <w:t xml:space="preserve">       </w:t>
      </w:r>
      <w:r w:rsidRPr="005D2A09">
        <w:t>на морфо</w:t>
      </w:r>
      <w:r>
        <w:t xml:space="preserve">логічні і біохімічні показники </w:t>
      </w:r>
      <w:r w:rsidRPr="005D2A09">
        <w:t>крові кролів</w:t>
      </w:r>
      <w:r>
        <w:tab/>
      </w:r>
      <w:r>
        <w:tab/>
      </w:r>
      <w:r>
        <w:tab/>
        <w:t>5</w:t>
      </w:r>
      <w:r w:rsidRPr="008F2266">
        <w:t>6</w:t>
      </w:r>
    </w:p>
    <w:p w:rsidR="00693A8E" w:rsidRDefault="00693A8E" w:rsidP="00693A8E">
      <w:pPr>
        <w:spacing w:line="360" w:lineRule="auto"/>
        <w:ind w:firstLine="780"/>
        <w:jc w:val="both"/>
      </w:pPr>
      <w:r w:rsidRPr="005D2A09">
        <w:t>3.3.</w:t>
      </w:r>
      <w:r>
        <w:t xml:space="preserve"> Лікувальна ефективність офлоксацину при катаральній      </w:t>
      </w:r>
    </w:p>
    <w:p w:rsidR="00693A8E" w:rsidRPr="00693A8E" w:rsidRDefault="00693A8E" w:rsidP="00693A8E">
      <w:pPr>
        <w:spacing w:line="360" w:lineRule="auto"/>
        <w:ind w:firstLine="780"/>
        <w:jc w:val="both"/>
      </w:pPr>
      <w:r>
        <w:lastRenderedPageBreak/>
        <w:t xml:space="preserve">       бронхопневмонії телят</w:t>
      </w:r>
      <w:r>
        <w:tab/>
      </w:r>
      <w:r>
        <w:tab/>
      </w:r>
      <w:r>
        <w:tab/>
      </w:r>
      <w:r>
        <w:tab/>
      </w:r>
      <w:r>
        <w:tab/>
      </w:r>
      <w:r>
        <w:tab/>
      </w:r>
      <w:r>
        <w:tab/>
      </w:r>
      <w:r>
        <w:tab/>
        <w:t>6</w:t>
      </w:r>
      <w:r w:rsidRPr="00693A8E">
        <w:t>6</w:t>
      </w:r>
    </w:p>
    <w:p w:rsidR="00693A8E" w:rsidRDefault="00693A8E" w:rsidP="00693A8E">
      <w:pPr>
        <w:spacing w:line="360" w:lineRule="auto"/>
        <w:ind w:firstLine="780"/>
        <w:jc w:val="both"/>
      </w:pPr>
      <w:r>
        <w:t xml:space="preserve">3.3.1. Спонтанні захворювання телят на катаральну </w:t>
      </w:r>
    </w:p>
    <w:p w:rsidR="00693A8E" w:rsidRPr="00693A8E" w:rsidRDefault="00693A8E" w:rsidP="00693A8E">
      <w:pPr>
        <w:spacing w:line="360" w:lineRule="auto"/>
        <w:ind w:firstLine="780"/>
        <w:jc w:val="both"/>
      </w:pPr>
      <w:r>
        <w:t xml:space="preserve">       бронхопневмонію</w:t>
      </w:r>
      <w:r>
        <w:tab/>
      </w:r>
      <w:r>
        <w:tab/>
      </w:r>
      <w:r>
        <w:tab/>
      </w:r>
      <w:r>
        <w:tab/>
      </w:r>
      <w:r>
        <w:tab/>
      </w:r>
      <w:r>
        <w:tab/>
      </w:r>
      <w:r>
        <w:tab/>
      </w:r>
      <w:r>
        <w:tab/>
      </w:r>
      <w:r>
        <w:tab/>
        <w:t>6</w:t>
      </w:r>
      <w:r w:rsidRPr="00693A8E">
        <w:t>6</w:t>
      </w:r>
    </w:p>
    <w:p w:rsidR="00693A8E" w:rsidRDefault="00693A8E" w:rsidP="00693A8E">
      <w:pPr>
        <w:spacing w:line="360" w:lineRule="auto"/>
        <w:ind w:firstLine="780"/>
        <w:jc w:val="both"/>
      </w:pPr>
      <w:r>
        <w:t xml:space="preserve">3.3.2. Кількісний і якісний склад мікрофлори бронхіального слизу </w:t>
      </w:r>
    </w:p>
    <w:p w:rsidR="00693A8E" w:rsidRPr="00693A8E" w:rsidRDefault="00693A8E" w:rsidP="00693A8E">
      <w:pPr>
        <w:spacing w:line="360" w:lineRule="auto"/>
        <w:ind w:firstLine="780"/>
        <w:jc w:val="both"/>
      </w:pPr>
      <w:r>
        <w:t xml:space="preserve">       телят, хворих на катаральну бронхопневмонію</w:t>
      </w:r>
      <w:r>
        <w:tab/>
      </w:r>
      <w:r>
        <w:tab/>
      </w:r>
      <w:r>
        <w:tab/>
      </w:r>
      <w:r>
        <w:tab/>
      </w:r>
      <w:r w:rsidRPr="00693A8E">
        <w:t>69</w:t>
      </w:r>
    </w:p>
    <w:p w:rsidR="00693A8E" w:rsidRDefault="00693A8E" w:rsidP="00693A8E">
      <w:pPr>
        <w:spacing w:line="360" w:lineRule="auto"/>
        <w:ind w:firstLine="780"/>
        <w:jc w:val="both"/>
      </w:pPr>
      <w:r>
        <w:t xml:space="preserve">3.3.3. Визначення чутливості мікрофлори бронхіального слизу  </w:t>
      </w:r>
    </w:p>
    <w:p w:rsidR="00693A8E" w:rsidRPr="00693A8E" w:rsidRDefault="00693A8E" w:rsidP="00693A8E">
      <w:pPr>
        <w:spacing w:line="360" w:lineRule="auto"/>
        <w:ind w:firstLine="780"/>
        <w:jc w:val="both"/>
      </w:pPr>
      <w:r>
        <w:t xml:space="preserve">          до антибіотиків</w:t>
      </w:r>
      <w:r>
        <w:tab/>
      </w:r>
      <w:r>
        <w:tab/>
      </w:r>
      <w:r>
        <w:tab/>
      </w:r>
      <w:r>
        <w:tab/>
      </w:r>
      <w:r>
        <w:tab/>
      </w:r>
      <w:r>
        <w:tab/>
      </w:r>
      <w:r>
        <w:tab/>
      </w:r>
      <w:r>
        <w:tab/>
      </w:r>
      <w:r>
        <w:tab/>
        <w:t>7</w:t>
      </w:r>
      <w:r w:rsidRPr="00693A8E">
        <w:t>0</w:t>
      </w:r>
    </w:p>
    <w:p w:rsidR="00693A8E" w:rsidRPr="005D2A09" w:rsidRDefault="00693A8E" w:rsidP="00693A8E">
      <w:pPr>
        <w:spacing w:line="360" w:lineRule="auto"/>
        <w:ind w:firstLine="780"/>
        <w:jc w:val="both"/>
      </w:pPr>
      <w:r>
        <w:t>3.3.4</w:t>
      </w:r>
      <w:r w:rsidRPr="005D2A09">
        <w:t>.</w:t>
      </w:r>
      <w:r>
        <w:t xml:space="preserve"> Морфологічні і біох</w:t>
      </w:r>
      <w:r w:rsidRPr="005D2A09">
        <w:t>і</w:t>
      </w:r>
      <w:r>
        <w:t>мі</w:t>
      </w:r>
      <w:r w:rsidRPr="005D2A09">
        <w:t>чні показники к</w:t>
      </w:r>
      <w:r>
        <w:t xml:space="preserve">рові телят, хворих на </w:t>
      </w:r>
    </w:p>
    <w:p w:rsidR="00693A8E" w:rsidRPr="00693A8E" w:rsidRDefault="00693A8E" w:rsidP="00693A8E">
      <w:pPr>
        <w:spacing w:line="360" w:lineRule="auto"/>
        <w:ind w:firstLine="780"/>
        <w:jc w:val="both"/>
      </w:pPr>
      <w:r w:rsidRPr="005D2A09">
        <w:t xml:space="preserve">        </w:t>
      </w:r>
      <w:r>
        <w:t xml:space="preserve">  катаральну </w:t>
      </w:r>
      <w:r w:rsidRPr="005D2A09">
        <w:t>бронхопневмонію</w:t>
      </w:r>
      <w:r>
        <w:tab/>
      </w:r>
      <w:r>
        <w:tab/>
      </w:r>
      <w:r>
        <w:tab/>
      </w:r>
      <w:r>
        <w:tab/>
      </w:r>
      <w:r>
        <w:tab/>
      </w:r>
      <w:r>
        <w:tab/>
        <w:t>7</w:t>
      </w:r>
      <w:r w:rsidRPr="00693A8E">
        <w:t>4</w:t>
      </w:r>
    </w:p>
    <w:p w:rsidR="00693A8E" w:rsidRPr="005D2A09" w:rsidRDefault="00693A8E" w:rsidP="00693A8E">
      <w:pPr>
        <w:spacing w:line="360" w:lineRule="auto"/>
        <w:ind w:firstLine="780"/>
        <w:jc w:val="both"/>
      </w:pPr>
      <w:r>
        <w:t>3.3.5</w:t>
      </w:r>
      <w:r w:rsidRPr="005D2A09">
        <w:t>.</w:t>
      </w:r>
      <w:r>
        <w:t xml:space="preserve"> </w:t>
      </w:r>
      <w:r w:rsidRPr="005D2A09">
        <w:t xml:space="preserve">Лікувальна ефективність біциліну-1 при катаральній </w:t>
      </w:r>
      <w:r>
        <w:t xml:space="preserve">  </w:t>
      </w:r>
      <w:r w:rsidRPr="005D2A09">
        <w:t xml:space="preserve"> </w:t>
      </w:r>
    </w:p>
    <w:p w:rsidR="00693A8E" w:rsidRPr="00693A8E" w:rsidRDefault="00693A8E" w:rsidP="00693A8E">
      <w:pPr>
        <w:spacing w:line="360" w:lineRule="auto"/>
        <w:ind w:firstLine="780"/>
        <w:jc w:val="both"/>
      </w:pPr>
      <w:r w:rsidRPr="005D2A09">
        <w:t xml:space="preserve">         </w:t>
      </w:r>
      <w:r>
        <w:t xml:space="preserve">  бронхопневмонії </w:t>
      </w:r>
      <w:r w:rsidRPr="005D2A09">
        <w:t>телят</w:t>
      </w:r>
      <w:r>
        <w:tab/>
      </w:r>
      <w:r>
        <w:tab/>
      </w:r>
      <w:r>
        <w:tab/>
      </w:r>
      <w:r>
        <w:tab/>
      </w:r>
      <w:r>
        <w:tab/>
      </w:r>
      <w:r>
        <w:tab/>
      </w:r>
      <w:r>
        <w:tab/>
        <w:t>7</w:t>
      </w:r>
      <w:r w:rsidRPr="00693A8E">
        <w:t>6</w:t>
      </w:r>
    </w:p>
    <w:p w:rsidR="00693A8E" w:rsidRPr="005D2A09" w:rsidRDefault="00693A8E" w:rsidP="00693A8E">
      <w:pPr>
        <w:spacing w:line="360" w:lineRule="auto"/>
        <w:ind w:firstLine="780"/>
        <w:jc w:val="both"/>
      </w:pPr>
      <w:r>
        <w:t>3.3.6</w:t>
      </w:r>
      <w:r w:rsidRPr="005D2A09">
        <w:t>.</w:t>
      </w:r>
      <w:r>
        <w:t xml:space="preserve"> </w:t>
      </w:r>
      <w:r w:rsidRPr="005D2A09">
        <w:t xml:space="preserve">Лікувальна ефективність офлоксацину при </w:t>
      </w:r>
      <w:r>
        <w:t xml:space="preserve">катаральній  </w:t>
      </w:r>
    </w:p>
    <w:p w:rsidR="00693A8E" w:rsidRPr="00693A8E" w:rsidRDefault="00693A8E" w:rsidP="00693A8E">
      <w:pPr>
        <w:spacing w:line="360" w:lineRule="auto"/>
        <w:jc w:val="both"/>
      </w:pPr>
      <w:r>
        <w:t xml:space="preserve">                     бронхопневмонії телят</w:t>
      </w:r>
      <w:r>
        <w:tab/>
      </w:r>
      <w:r>
        <w:tab/>
      </w:r>
      <w:r>
        <w:tab/>
      </w:r>
      <w:r>
        <w:tab/>
      </w:r>
      <w:r>
        <w:tab/>
      </w:r>
      <w:r>
        <w:tab/>
      </w:r>
      <w:r>
        <w:tab/>
      </w:r>
      <w:r>
        <w:tab/>
        <w:t>8</w:t>
      </w:r>
      <w:r w:rsidRPr="00693A8E">
        <w:t>0</w:t>
      </w:r>
    </w:p>
    <w:p w:rsidR="00693A8E" w:rsidRPr="00B311BC" w:rsidRDefault="00693A8E" w:rsidP="00693A8E">
      <w:pPr>
        <w:spacing w:line="360" w:lineRule="auto"/>
        <w:jc w:val="both"/>
      </w:pPr>
      <w:r w:rsidRPr="00B311BC">
        <w:t xml:space="preserve">           3.4. Економічна ефективність застосування офлоксацину для  </w:t>
      </w:r>
    </w:p>
    <w:p w:rsidR="00693A8E" w:rsidRPr="008F2266" w:rsidRDefault="00693A8E" w:rsidP="00693A8E">
      <w:pPr>
        <w:spacing w:line="360" w:lineRule="auto"/>
        <w:jc w:val="both"/>
      </w:pPr>
      <w:r w:rsidRPr="00B311BC">
        <w:t xml:space="preserve">                  лікування телят при катаральній бронхопневмонії </w:t>
      </w:r>
      <w:r>
        <w:tab/>
      </w:r>
      <w:r>
        <w:tab/>
      </w:r>
      <w:r>
        <w:tab/>
        <w:t>8</w:t>
      </w:r>
      <w:r w:rsidRPr="008F2266">
        <w:t>5</w:t>
      </w:r>
    </w:p>
    <w:p w:rsidR="00693A8E" w:rsidRPr="00693A8E" w:rsidRDefault="00693A8E" w:rsidP="00693A8E">
      <w:pPr>
        <w:spacing w:line="360" w:lineRule="auto"/>
        <w:jc w:val="both"/>
      </w:pPr>
      <w:r>
        <w:t xml:space="preserve">           РОЗДІЛ 4</w:t>
      </w:r>
      <w:r>
        <w:tab/>
      </w:r>
      <w:r>
        <w:tab/>
      </w:r>
      <w:r>
        <w:tab/>
      </w:r>
      <w:r>
        <w:tab/>
      </w:r>
      <w:r>
        <w:tab/>
      </w:r>
      <w:r>
        <w:tab/>
      </w:r>
      <w:r>
        <w:tab/>
      </w:r>
      <w:r>
        <w:tab/>
      </w:r>
      <w:r>
        <w:tab/>
      </w:r>
      <w:r>
        <w:tab/>
      </w:r>
      <w:r>
        <w:tab/>
        <w:t>9</w:t>
      </w:r>
      <w:r w:rsidRPr="00693A8E">
        <w:t>0</w:t>
      </w:r>
    </w:p>
    <w:p w:rsidR="00693A8E" w:rsidRDefault="00693A8E" w:rsidP="00693A8E">
      <w:pPr>
        <w:spacing w:line="360" w:lineRule="auto"/>
        <w:jc w:val="both"/>
      </w:pPr>
      <w:r>
        <w:t xml:space="preserve">           АНАЛІЗ І УЗАГАЛЬНЕННЯ РЕЗУЛЬТАТІВ </w:t>
      </w:r>
    </w:p>
    <w:p w:rsidR="00693A8E" w:rsidRPr="00693A8E" w:rsidRDefault="00693A8E" w:rsidP="00693A8E">
      <w:pPr>
        <w:spacing w:line="360" w:lineRule="auto"/>
        <w:jc w:val="both"/>
      </w:pPr>
      <w:r>
        <w:t xml:space="preserve">           ЕКСПЕРИМЕНТАЛЬНИХ  ДОСЛІДЖЕНЬ  </w:t>
      </w:r>
      <w:r>
        <w:tab/>
      </w:r>
      <w:r>
        <w:tab/>
      </w:r>
      <w:r>
        <w:tab/>
      </w:r>
      <w:r>
        <w:tab/>
      </w:r>
      <w:r>
        <w:tab/>
        <w:t>9</w:t>
      </w:r>
      <w:r w:rsidRPr="00693A8E">
        <w:t>0</w:t>
      </w:r>
    </w:p>
    <w:p w:rsidR="00693A8E" w:rsidRPr="008F2266" w:rsidRDefault="00693A8E" w:rsidP="00693A8E">
      <w:pPr>
        <w:spacing w:line="360" w:lineRule="auto"/>
        <w:jc w:val="both"/>
      </w:pPr>
      <w:r>
        <w:t xml:space="preserve">           ВИСНОВКИ</w:t>
      </w:r>
      <w:r>
        <w:tab/>
      </w:r>
      <w:r>
        <w:tab/>
      </w:r>
      <w:r>
        <w:tab/>
      </w:r>
      <w:r>
        <w:tab/>
      </w:r>
      <w:r>
        <w:tab/>
      </w:r>
      <w:r>
        <w:tab/>
      </w:r>
      <w:r>
        <w:tab/>
      </w:r>
      <w:r>
        <w:tab/>
      </w:r>
      <w:r>
        <w:tab/>
      </w:r>
      <w:r>
        <w:tab/>
        <w:t>12</w:t>
      </w:r>
      <w:r w:rsidRPr="008F2266">
        <w:t>0</w:t>
      </w:r>
    </w:p>
    <w:p w:rsidR="00693A8E" w:rsidRPr="008F2266" w:rsidRDefault="00693A8E" w:rsidP="00693A8E">
      <w:pPr>
        <w:spacing w:line="360" w:lineRule="auto"/>
        <w:jc w:val="both"/>
      </w:pPr>
      <w:r>
        <w:t xml:space="preserve">           ПРАКТИЧНІ РЕКОМЕНДАЦІЇ</w:t>
      </w:r>
      <w:r>
        <w:tab/>
      </w:r>
      <w:r>
        <w:tab/>
      </w:r>
      <w:r>
        <w:tab/>
      </w:r>
      <w:r>
        <w:tab/>
      </w:r>
      <w:r>
        <w:tab/>
      </w:r>
      <w:r>
        <w:tab/>
      </w:r>
      <w:r>
        <w:tab/>
        <w:t>12</w:t>
      </w:r>
      <w:r w:rsidRPr="008F2266">
        <w:t>3</w:t>
      </w:r>
    </w:p>
    <w:p w:rsidR="00693A8E" w:rsidRPr="008F2266" w:rsidRDefault="00693A8E" w:rsidP="00693A8E">
      <w:pPr>
        <w:spacing w:line="360" w:lineRule="auto"/>
        <w:jc w:val="both"/>
      </w:pPr>
      <w:r>
        <w:t xml:space="preserve">           СПИСОК ВИКОРИСТАНИХ ДЖЕРЕЛ ЛІТЕРАТУРИ</w:t>
      </w:r>
      <w:r>
        <w:tab/>
      </w:r>
      <w:r>
        <w:tab/>
      </w:r>
      <w:r>
        <w:tab/>
        <w:t>12</w:t>
      </w:r>
      <w:r w:rsidRPr="008F2266">
        <w:t>4</w:t>
      </w:r>
    </w:p>
    <w:p w:rsidR="00693A8E" w:rsidRPr="005D2A09" w:rsidRDefault="00693A8E" w:rsidP="00693A8E">
      <w:pPr>
        <w:spacing w:line="360" w:lineRule="auto"/>
        <w:jc w:val="both"/>
      </w:pPr>
      <w:r w:rsidRPr="005D2A09">
        <w:t xml:space="preserve">                                               </w:t>
      </w:r>
    </w:p>
    <w:p w:rsidR="00693A8E" w:rsidRPr="00EF6DC1" w:rsidRDefault="00693A8E" w:rsidP="00693A8E">
      <w:pPr>
        <w:spacing w:line="360" w:lineRule="auto"/>
        <w:ind w:firstLine="780"/>
        <w:jc w:val="center"/>
        <w:rPr>
          <w:b/>
        </w:rPr>
      </w:pPr>
      <w:r w:rsidRPr="005D2A09">
        <w:br w:type="page"/>
      </w:r>
      <w:r w:rsidRPr="00EF6DC1">
        <w:rPr>
          <w:b/>
        </w:rPr>
        <w:lastRenderedPageBreak/>
        <w:t>ПЕРЕЛІК УМОВНИХ СКОРОЧЕНЬ</w:t>
      </w:r>
    </w:p>
    <w:p w:rsidR="00693A8E" w:rsidRDefault="00693A8E" w:rsidP="00693A8E">
      <w:pPr>
        <w:spacing w:line="360" w:lineRule="auto"/>
        <w:ind w:firstLine="780"/>
        <w:jc w:val="both"/>
      </w:pPr>
    </w:p>
    <w:p w:rsidR="00693A8E" w:rsidRPr="005D2A09" w:rsidRDefault="00693A8E" w:rsidP="00693A8E">
      <w:pPr>
        <w:spacing w:line="360" w:lineRule="auto"/>
        <w:ind w:firstLine="780"/>
        <w:jc w:val="both"/>
      </w:pPr>
      <w:r w:rsidRPr="005D2A09">
        <w:t>АлАТ-аланінамінотр</w:t>
      </w:r>
      <w:r>
        <w:t>ансфераза /К.Ф.</w:t>
      </w:r>
      <w:r w:rsidRPr="005D2A09">
        <w:t xml:space="preserve"> 2.6.1.2/</w:t>
      </w:r>
    </w:p>
    <w:p w:rsidR="00693A8E" w:rsidRPr="005D2A09" w:rsidRDefault="00693A8E" w:rsidP="00693A8E">
      <w:pPr>
        <w:spacing w:line="360" w:lineRule="auto"/>
        <w:ind w:firstLine="780"/>
        <w:jc w:val="both"/>
      </w:pPr>
      <w:r w:rsidRPr="005D2A09">
        <w:t>А</w:t>
      </w:r>
      <w:r>
        <w:t>сАТ-аспартатамінотрансфераза /К.Ф.</w:t>
      </w:r>
      <w:r w:rsidRPr="005D2A09">
        <w:t xml:space="preserve"> 2.6.1.1./</w:t>
      </w:r>
    </w:p>
    <w:p w:rsidR="00693A8E" w:rsidRPr="005D2A09" w:rsidRDefault="00693A8E" w:rsidP="00693A8E">
      <w:pPr>
        <w:spacing w:line="360" w:lineRule="auto"/>
        <w:ind w:firstLine="780"/>
        <w:jc w:val="both"/>
      </w:pPr>
      <w:r w:rsidRPr="005D2A09">
        <w:t xml:space="preserve">МПК-мінімальна пригнічуюча концентрація </w:t>
      </w:r>
    </w:p>
    <w:p w:rsidR="00693A8E" w:rsidRPr="005D2A09" w:rsidRDefault="00693A8E" w:rsidP="00693A8E">
      <w:pPr>
        <w:spacing w:line="360" w:lineRule="auto"/>
        <w:ind w:firstLine="780"/>
        <w:jc w:val="both"/>
      </w:pPr>
      <w:r w:rsidRPr="005D2A09">
        <w:t xml:space="preserve">МБК- мінімальна бактерицидна концентрація </w:t>
      </w:r>
    </w:p>
    <w:p w:rsidR="00693A8E" w:rsidRPr="005D2A09" w:rsidRDefault="00693A8E" w:rsidP="00693A8E">
      <w:pPr>
        <w:spacing w:line="360" w:lineRule="auto"/>
        <w:ind w:firstLine="780"/>
        <w:jc w:val="both"/>
      </w:pPr>
      <w:r w:rsidRPr="005D2A09">
        <w:t>МПБ-м</w:t>
      </w:r>
      <w:r>
        <w:t>’</w:t>
      </w:r>
      <w:r w:rsidRPr="005D2A09">
        <w:t xml:space="preserve">ясопептонний бульйон </w:t>
      </w:r>
    </w:p>
    <w:p w:rsidR="00693A8E" w:rsidRPr="005D2A09" w:rsidRDefault="00693A8E" w:rsidP="00693A8E">
      <w:pPr>
        <w:spacing w:line="360" w:lineRule="auto"/>
        <w:ind w:firstLine="780"/>
        <w:jc w:val="both"/>
      </w:pPr>
      <w:r w:rsidRPr="005D2A09">
        <w:t>МПА- м</w:t>
      </w:r>
      <w:r>
        <w:t>’</w:t>
      </w:r>
      <w:r w:rsidRPr="005D2A09">
        <w:t xml:space="preserve">ясопептонний агар </w:t>
      </w:r>
    </w:p>
    <w:p w:rsidR="00693A8E" w:rsidRPr="005D2A09" w:rsidRDefault="00693A8E" w:rsidP="00693A8E">
      <w:pPr>
        <w:spacing w:line="360" w:lineRule="auto"/>
        <w:ind w:firstLine="780"/>
        <w:jc w:val="both"/>
      </w:pPr>
      <w:r w:rsidRPr="005D2A09">
        <w:t xml:space="preserve">БАСК- бактерицидна активність сироватки крові </w:t>
      </w:r>
    </w:p>
    <w:p w:rsidR="00693A8E" w:rsidRPr="005D2A09" w:rsidRDefault="00693A8E" w:rsidP="00693A8E">
      <w:pPr>
        <w:spacing w:line="360" w:lineRule="auto"/>
        <w:ind w:firstLine="780"/>
        <w:jc w:val="both"/>
      </w:pPr>
      <w:r w:rsidRPr="005D2A09">
        <w:t xml:space="preserve">ЛАСК- лізоцимна активність сироватки крові </w:t>
      </w:r>
    </w:p>
    <w:p w:rsidR="00693A8E" w:rsidRPr="005D2A09" w:rsidRDefault="00693A8E" w:rsidP="00693A8E">
      <w:pPr>
        <w:spacing w:line="360" w:lineRule="auto"/>
        <w:ind w:firstLine="780"/>
        <w:jc w:val="both"/>
      </w:pPr>
      <w:r w:rsidRPr="005D2A09">
        <w:t xml:space="preserve">ФАЛ- фагоцитарна активність лейкоцитів </w:t>
      </w:r>
    </w:p>
    <w:p w:rsidR="00693A8E" w:rsidRPr="005D2A09" w:rsidRDefault="00693A8E" w:rsidP="00693A8E">
      <w:pPr>
        <w:spacing w:line="360" w:lineRule="auto"/>
        <w:ind w:firstLine="780"/>
        <w:jc w:val="both"/>
      </w:pPr>
      <w:r>
        <w:t>ШОЕ – швидкість осідання еритроцитів</w:t>
      </w:r>
    </w:p>
    <w:p w:rsidR="00693A8E" w:rsidRPr="00693A8E" w:rsidRDefault="00693A8E" w:rsidP="00693A8E">
      <w:pPr>
        <w:spacing w:line="360" w:lineRule="auto"/>
        <w:ind w:firstLine="780"/>
        <w:jc w:val="center"/>
        <w:rPr>
          <w:b/>
        </w:rPr>
      </w:pPr>
      <w:r w:rsidRPr="005D2A09">
        <w:br w:type="page"/>
      </w:r>
      <w:r w:rsidRPr="007D0E55">
        <w:rPr>
          <w:b/>
        </w:rPr>
        <w:lastRenderedPageBreak/>
        <w:t>ВСТУП</w:t>
      </w:r>
    </w:p>
    <w:p w:rsidR="00693A8E" w:rsidRPr="00693A8E" w:rsidRDefault="00693A8E" w:rsidP="00693A8E">
      <w:pPr>
        <w:spacing w:line="360" w:lineRule="auto"/>
        <w:ind w:firstLine="780"/>
        <w:jc w:val="center"/>
        <w:rPr>
          <w:b/>
        </w:rPr>
      </w:pPr>
    </w:p>
    <w:p w:rsidR="00693A8E" w:rsidRPr="00693A8E" w:rsidRDefault="00693A8E" w:rsidP="00693A8E">
      <w:pPr>
        <w:spacing w:line="360" w:lineRule="auto"/>
        <w:ind w:firstLine="780"/>
        <w:jc w:val="center"/>
        <w:rPr>
          <w:b/>
        </w:rPr>
      </w:pPr>
    </w:p>
    <w:p w:rsidR="00693A8E" w:rsidRPr="00693A8E" w:rsidRDefault="00693A8E" w:rsidP="00693A8E">
      <w:pPr>
        <w:spacing w:line="360" w:lineRule="auto"/>
        <w:ind w:firstLine="780"/>
        <w:jc w:val="center"/>
        <w:rPr>
          <w:b/>
        </w:rPr>
      </w:pPr>
    </w:p>
    <w:p w:rsidR="00693A8E" w:rsidRDefault="00693A8E" w:rsidP="00693A8E">
      <w:pPr>
        <w:widowControl w:val="0"/>
        <w:spacing w:line="360" w:lineRule="auto"/>
        <w:ind w:firstLine="780"/>
        <w:jc w:val="both"/>
      </w:pPr>
      <w:r>
        <w:rPr>
          <w:b/>
        </w:rPr>
        <w:t xml:space="preserve">Актуальність теми. </w:t>
      </w:r>
      <w:r>
        <w:t xml:space="preserve">Головне завдання в галузі тваринництва – збільшити та здешевити виробництво тваринницької продукції. Одним із шляхів вирішення цього питання є профілактика та ефективне лікування тварин при захворюваннях інфекційної та незаразної етіології. У структурі захворювань бактеріальної етіології бронхопневмонії у молодих тварин є однією з причин масової загибелі і вимушеного забою. Тому, ці захворювання наносять значні економічні збитки тваринництву. При лікуванні захворювань бактеріальної етіології провідне місце займає антибіотикотерапія. Високу ефективність при бронхопневмоніях проявляють антибіотики групи пеніциліну, тетрацикліну, макролідів, аміноглікозидів (Васильєв Н.Т., 1991, 1996; Кондрахін І.П., 1998, Левченко В.І. і співавт., 1999;). Проте, до вказаних антибіотиків у бактерій швидко настає резистентність, що зменшує їхню терапевтичну ефективність (Падейська Е.Н., 1994; Навашин С.М. і співавт., 1996; </w:t>
      </w:r>
      <w:r>
        <w:rPr>
          <w:lang w:val="en-US"/>
        </w:rPr>
        <w:t>Smith</w:t>
      </w:r>
      <w:r>
        <w:t xml:space="preserve"> І.Т. </w:t>
      </w:r>
      <w:r>
        <w:rPr>
          <w:lang w:val="en-US"/>
        </w:rPr>
        <w:t>et</w:t>
      </w:r>
      <w:r>
        <w:t xml:space="preserve"> </w:t>
      </w:r>
      <w:r>
        <w:rPr>
          <w:lang w:val="en-US"/>
        </w:rPr>
        <w:t>al</w:t>
      </w:r>
      <w:r>
        <w:t>., 1988). Саме тому постійно здійснюється пошук нових груп антибіотиків на основі високих технологій  виробництва та складних способів синтезу, що  значно збільшує вартість лікування. Поряд із впровадженням у практику лікування препаратів із новими фармакологічними властивостями, створюються нові лікарські форми на базі відомих препаратів та розробляються оптимальні схеми і способи фармакотерапії. Одним із таких способів є ступенева (</w:t>
      </w:r>
      <w:r>
        <w:rPr>
          <w:lang w:val="en-US"/>
        </w:rPr>
        <w:t>Stepdown</w:t>
      </w:r>
      <w:r>
        <w:t xml:space="preserve">) антибіотикотерапія при інфекційних захворюваннях, яка за останні роки набула широкого застосування в гуманній медицині (Навашин С.П., Фоміна Н.П., 1982; Новиков В.П. і співавт., 1996; Яковлєв С.Я. і співавт., 1996). </w:t>
      </w:r>
    </w:p>
    <w:p w:rsidR="00693A8E" w:rsidRDefault="00693A8E" w:rsidP="00693A8E">
      <w:pPr>
        <w:widowControl w:val="0"/>
        <w:spacing w:line="360" w:lineRule="auto"/>
        <w:ind w:firstLine="780"/>
        <w:jc w:val="both"/>
      </w:pPr>
      <w:r>
        <w:t>При ступеневій терапії лікування починають із парентерального введення антибіотика, щоб швидко створити терапевтичну концентрацію препарату в крові. Відтак, антибіотик задають всередину, щоб підтримувати концентрацію препарату в організмі на терапевтичному рівні впродовж курсу лікування. Ступенева антибіотикотерапія характеризується високою ефективністю і економічною  доцільністю (Яковлєв С.Я. і співавт., 1996).</w:t>
      </w:r>
    </w:p>
    <w:p w:rsidR="00693A8E" w:rsidRDefault="00693A8E" w:rsidP="00693A8E">
      <w:pPr>
        <w:widowControl w:val="0"/>
        <w:spacing w:line="360" w:lineRule="auto"/>
        <w:ind w:firstLine="780"/>
        <w:jc w:val="both"/>
      </w:pPr>
      <w:r>
        <w:t>У практиці ветеринарної медицини відсутнє наукове обґрунтування і  не розроблені схеми ступеневої антибіотикотерапії тварин при бактеріальних інфекціях.</w:t>
      </w:r>
    </w:p>
    <w:p w:rsidR="00693A8E" w:rsidRDefault="00693A8E" w:rsidP="00693A8E">
      <w:pPr>
        <w:widowControl w:val="0"/>
        <w:spacing w:line="360" w:lineRule="auto"/>
        <w:ind w:firstLine="858"/>
        <w:jc w:val="both"/>
      </w:pPr>
      <w:r>
        <w:rPr>
          <w:b/>
        </w:rPr>
        <w:t xml:space="preserve">Зв’язок роботи з науковими програмами, планами, темами. </w:t>
      </w:r>
      <w:r>
        <w:t xml:space="preserve">Дисертаційна робота є складовою частиною науково-дослідної роботи кафедри фармакології та токсикології Львівської національної академії ветеринарної медицини імені   С.З. Ґжицького ”Дослідження механізмів патогенезу, розладів гідролітично-транспортної функції травної системи у худоби за дії техногенних факторів та розробка ефективних способів зменшення їх </w:t>
      </w:r>
      <w:r>
        <w:lastRenderedPageBreak/>
        <w:t>негативної дії на продуктивність і здоров’я тварин” (номер державної реєстрації 0102</w:t>
      </w:r>
      <w:r>
        <w:rPr>
          <w:lang w:val="en-US"/>
        </w:rPr>
        <w:t>U</w:t>
      </w:r>
      <w:r>
        <w:t xml:space="preserve">001339). Вона є окремим фрагментом вирішення питання розробки ефективних методів лікування тварин. </w:t>
      </w:r>
    </w:p>
    <w:p w:rsidR="00693A8E" w:rsidRDefault="00693A8E" w:rsidP="00693A8E">
      <w:pPr>
        <w:widowControl w:val="0"/>
        <w:spacing w:line="360" w:lineRule="auto"/>
        <w:ind w:firstLine="858"/>
        <w:jc w:val="both"/>
      </w:pPr>
      <w:r>
        <w:rPr>
          <w:b/>
        </w:rPr>
        <w:t>Мета і завдання досліджень</w:t>
      </w:r>
      <w:r>
        <w:t xml:space="preserve">. Метою досліджень було вивчити фармакологію і токсичність офлоксацину та впровадити у практику ветеринарної медицини ефективний метод лікування телят, хворих на катаральну бронхопневмонію методом ступеневої терапії офлоксацином – новим антибіотиком групи фторхінолону. </w:t>
      </w:r>
    </w:p>
    <w:p w:rsidR="00693A8E" w:rsidRDefault="00693A8E" w:rsidP="00693A8E">
      <w:pPr>
        <w:widowControl w:val="0"/>
        <w:spacing w:line="360" w:lineRule="auto"/>
        <w:ind w:firstLine="858"/>
        <w:jc w:val="both"/>
      </w:pPr>
      <w:r>
        <w:t>Для вирішення поставленої мети, у дослідах на інтактних телятах за морфологічними і біохімічними показниками крові та станом імунної системи вивчали фармакологію офлоксацину при внутрішньом’язовому та ступеневому застосуванні у терапевтичній дозі 10 мг/кг маси тіла (м.т.)</w:t>
      </w:r>
    </w:p>
    <w:p w:rsidR="00693A8E" w:rsidRDefault="00693A8E" w:rsidP="00693A8E">
      <w:pPr>
        <w:widowControl w:val="0"/>
        <w:spacing w:line="360" w:lineRule="auto"/>
        <w:ind w:firstLine="858"/>
        <w:jc w:val="both"/>
      </w:pPr>
      <w:r>
        <w:t>У дослідах на кролях  вивчали токсичність офлоксацину в дозі 100 мг/кг м.т., що в 10 разів більше за терапевтичну, при ступеневому введенні – 7 діб внутрішньом’язово та 7 діб перорально.</w:t>
      </w:r>
    </w:p>
    <w:p w:rsidR="00693A8E" w:rsidRDefault="00693A8E" w:rsidP="00693A8E">
      <w:pPr>
        <w:widowControl w:val="0"/>
        <w:spacing w:line="360" w:lineRule="auto"/>
        <w:ind w:firstLine="858"/>
        <w:jc w:val="both"/>
      </w:pPr>
      <w:r>
        <w:t>На телятах, хворих на катаральну бронхопневмонію, вивчали ефективність лікування офлоксацином за умов ступеневої антибіотикотерапії. У день постановки діагнозу офлоксацин в дозі 10 мг/кг м.т. вводили внутрішньом’язово а в наступні 2 доби препарат задавали всередину у порівнянні із традиційним введенням біциліну-1, який вводили внутрішньом’язово в дозі 10 мг/кг м.т., 3 ін’єкції з інтервалом 24 години.</w:t>
      </w:r>
    </w:p>
    <w:p w:rsidR="00693A8E" w:rsidRDefault="00693A8E" w:rsidP="00693A8E">
      <w:pPr>
        <w:widowControl w:val="0"/>
        <w:spacing w:line="360" w:lineRule="auto"/>
        <w:ind w:firstLine="858"/>
        <w:jc w:val="both"/>
      </w:pPr>
      <w:r>
        <w:t xml:space="preserve">У процесі досліджень необхідно було: </w:t>
      </w:r>
    </w:p>
    <w:p w:rsidR="00693A8E" w:rsidRDefault="00693A8E" w:rsidP="00693A8E">
      <w:pPr>
        <w:widowControl w:val="0"/>
        <w:spacing w:line="360" w:lineRule="auto"/>
        <w:ind w:firstLine="900"/>
        <w:jc w:val="both"/>
      </w:pPr>
      <w:r>
        <w:t xml:space="preserve">- визначити чутливість мікрофлори, виділеної із бронхіального слизу телят, хворих на катаральну бронхопневмонію, до офлоксацину у порівнянні з антибіотиками інших груп; </w:t>
      </w:r>
    </w:p>
    <w:p w:rsidR="00693A8E" w:rsidRDefault="00693A8E" w:rsidP="00693A8E">
      <w:pPr>
        <w:widowControl w:val="0"/>
        <w:spacing w:line="360" w:lineRule="auto"/>
        <w:ind w:firstLine="900"/>
        <w:jc w:val="both"/>
      </w:pPr>
      <w:r>
        <w:t xml:space="preserve">- вивчити етіологію захворювання телят на катаральну бронхопневмонію; </w:t>
      </w:r>
    </w:p>
    <w:p w:rsidR="00693A8E" w:rsidRDefault="00693A8E" w:rsidP="00693A8E">
      <w:pPr>
        <w:widowControl w:val="0"/>
        <w:tabs>
          <w:tab w:val="left" w:pos="540"/>
        </w:tabs>
        <w:spacing w:line="360" w:lineRule="auto"/>
        <w:ind w:firstLine="900"/>
        <w:jc w:val="both"/>
      </w:pPr>
      <w:r>
        <w:t>- провести клінічні дослідження телят та встановити лікувальну ефективність офлоксацину в порівнянні з традиційним методом  лікування біциліном-1;</w:t>
      </w:r>
    </w:p>
    <w:p w:rsidR="00693A8E" w:rsidRDefault="00693A8E" w:rsidP="00693A8E">
      <w:pPr>
        <w:widowControl w:val="0"/>
        <w:spacing w:line="360" w:lineRule="auto"/>
        <w:ind w:firstLine="858"/>
        <w:jc w:val="both"/>
      </w:pPr>
      <w:r>
        <w:t>- за результатами досліджень розробити і впровадити в практику ветеринарної медицини ступеневу антибіотикотерапію офлоксацином при катаральній бронхопневмонії телят.</w:t>
      </w:r>
    </w:p>
    <w:p w:rsidR="00693A8E" w:rsidRDefault="00693A8E" w:rsidP="00693A8E">
      <w:pPr>
        <w:widowControl w:val="0"/>
        <w:spacing w:line="360" w:lineRule="auto"/>
        <w:ind w:firstLine="858"/>
        <w:jc w:val="both"/>
      </w:pPr>
      <w:r>
        <w:rPr>
          <w:i/>
        </w:rPr>
        <w:t>Об’єкт досліджень:</w:t>
      </w:r>
      <w:r>
        <w:t xml:space="preserve"> морфологічні і біохімічні показники крові, показники неспецифічної резистентності організму, активність ферментів, білоксинтезуюча функція печінки.</w:t>
      </w:r>
    </w:p>
    <w:p w:rsidR="00693A8E" w:rsidRDefault="00693A8E" w:rsidP="00693A8E">
      <w:pPr>
        <w:widowControl w:val="0"/>
        <w:spacing w:line="360" w:lineRule="auto"/>
        <w:ind w:firstLine="858"/>
        <w:jc w:val="both"/>
      </w:pPr>
      <w:r>
        <w:rPr>
          <w:i/>
        </w:rPr>
        <w:t xml:space="preserve">Предмет досліджень: </w:t>
      </w:r>
      <w:r>
        <w:t>інтактні телята та хворі на спонтанну катаральну бронхопневмонію, кролі, бактеріальна мікрофлора бронхіального слизу, антибіотики, офлоксацин, біцилін-1, хлортетрациклін, гентаміцин, стрептоміцин.</w:t>
      </w:r>
    </w:p>
    <w:p w:rsidR="00693A8E" w:rsidRDefault="00693A8E" w:rsidP="00693A8E">
      <w:pPr>
        <w:widowControl w:val="0"/>
        <w:spacing w:line="360" w:lineRule="auto"/>
        <w:ind w:firstLine="858"/>
        <w:jc w:val="both"/>
      </w:pPr>
      <w:r>
        <w:rPr>
          <w:i/>
        </w:rPr>
        <w:t>Методи досліджень:</w:t>
      </w:r>
      <w:r>
        <w:rPr>
          <w:b/>
        </w:rPr>
        <w:t xml:space="preserve"> </w:t>
      </w:r>
      <w:r>
        <w:t>клінічні, морфологічні, біохімічні, мікробіологічні, патологоанатомічні, токсикологічні, статистичні.</w:t>
      </w:r>
    </w:p>
    <w:p w:rsidR="00693A8E" w:rsidRDefault="00693A8E" w:rsidP="00693A8E">
      <w:pPr>
        <w:widowControl w:val="0"/>
        <w:spacing w:line="360" w:lineRule="auto"/>
        <w:ind w:firstLine="858"/>
        <w:jc w:val="both"/>
        <w:rPr>
          <w:b/>
        </w:rPr>
      </w:pPr>
      <w:r>
        <w:rPr>
          <w:b/>
        </w:rPr>
        <w:lastRenderedPageBreak/>
        <w:t xml:space="preserve">Наукова новизна одержаних результатів. </w:t>
      </w:r>
      <w:r>
        <w:t xml:space="preserve">Вперше на інтактних телятах вивчено фармакологію офлоксацину. Отримано нові дані про його вплив на морфологічні і біохімічні показники крові, активність ферментів у сироватці крові, білоксинтезуючу функцію печінки та неспецифічну резистентність організму. Встановлено високу терапевтичну ефективність ступеневої антибіотикотерапії офлоксацином при спонтанній катаральній бронхопневмонії телят. Наукова новизна отриманих результатів підтверджена заявкою на деклараційний патент на корисну модель № </w:t>
      </w:r>
      <w:r>
        <w:rPr>
          <w:lang w:val="en-US"/>
        </w:rPr>
        <w:t>u</w:t>
      </w:r>
      <w:r>
        <w:t xml:space="preserve"> 2007 00673 “</w:t>
      </w:r>
      <w:r>
        <w:rPr>
          <w:lang w:val="en-US"/>
        </w:rPr>
        <w:t>C</w:t>
      </w:r>
      <w:r>
        <w:t>посіб корекції морфологічного складу крові та імунного статусу телят при лікуванні катаральної бронхопневмонії”.</w:t>
      </w:r>
    </w:p>
    <w:p w:rsidR="00693A8E" w:rsidRDefault="00693A8E" w:rsidP="00693A8E">
      <w:pPr>
        <w:widowControl w:val="0"/>
        <w:spacing w:line="360" w:lineRule="auto"/>
        <w:ind w:firstLine="858"/>
        <w:jc w:val="both"/>
      </w:pPr>
      <w:r>
        <w:t>Науково обґрунтовано і практично підтверджено терапевтичні та економічні переваги ступеневої антибіотикотерапії, у порівнянні із традиційним методом лікування біциліном. Викладені у дисертації наукові положення розкривають нові аспекти фармакології офлоксацину, які полягають у високій його антимікробній дії та стимулюванні неспецифічної резистентності організму.</w:t>
      </w:r>
    </w:p>
    <w:p w:rsidR="00693A8E" w:rsidRDefault="00693A8E" w:rsidP="00693A8E">
      <w:pPr>
        <w:widowControl w:val="0"/>
        <w:spacing w:line="360" w:lineRule="auto"/>
        <w:ind w:firstLine="858"/>
        <w:jc w:val="both"/>
      </w:pPr>
      <w:r>
        <w:rPr>
          <w:b/>
        </w:rPr>
        <w:t xml:space="preserve">Практичне значення одержаних результатів. </w:t>
      </w:r>
      <w:r>
        <w:rPr>
          <w:bCs/>
        </w:rPr>
        <w:t>Отримані дані</w:t>
      </w:r>
      <w:r>
        <w:t xml:space="preserve"> досліджень розширюють і доповнюють відомості про фармакологію офлоксацину – антибіотика нового покоління групи фторхінолонів та розкривають його нові перспективні терапевтичні можливості за умов ступеневої антибіотикотерапії телят, хворих на катаральну бронхопневмонію. Цей метод широко використовується спеціалістами ветеринарної медицини Західних областей України при лікуванні телят, хворих на катаральну бронхопневмонію.</w:t>
      </w:r>
    </w:p>
    <w:p w:rsidR="00693A8E" w:rsidRDefault="00693A8E" w:rsidP="00693A8E">
      <w:pPr>
        <w:pStyle w:val="25"/>
        <w:spacing w:after="0" w:line="360" w:lineRule="auto"/>
        <w:ind w:left="0" w:firstLine="858"/>
        <w:jc w:val="both"/>
      </w:pPr>
      <w:r>
        <w:t xml:space="preserve">Перспектива подальших досліджень полягає у розширенні експериментальних пошуків та науковому обґрунтуванні ступеневої антибіотикотерапії для лікування тварин при інших інфекціях бактеріальної етіології. </w:t>
      </w:r>
    </w:p>
    <w:p w:rsidR="00693A8E" w:rsidRDefault="00693A8E" w:rsidP="00693A8E">
      <w:pPr>
        <w:widowControl w:val="0"/>
        <w:spacing w:line="360" w:lineRule="auto"/>
        <w:ind w:firstLine="858"/>
        <w:jc w:val="both"/>
      </w:pPr>
      <w:r>
        <w:rPr>
          <w:b/>
        </w:rPr>
        <w:t xml:space="preserve">Особистий внесок здобувача. </w:t>
      </w:r>
      <w:r>
        <w:t>Дисертант самостійно організовував експериментальні дослідження з вивчення фармакології офлоксацину та його лікувальної ефективності при катаральній бронхопневмонії телят в умовах господарства, провів мікробіологічні дослідження бронхіального слизу і біохімічні дослідження крові. Підібрав та проаналізував літературу за темою дисертаційної роботи. За участю наукового керівника визначено тему дисертаційної роботи та основні напрямки досліджень, проведено аналіз та інтерпретацію отриманих результатів і сформульовано висновки та пропозиції для практики.</w:t>
      </w:r>
    </w:p>
    <w:p w:rsidR="00693A8E" w:rsidRDefault="00693A8E" w:rsidP="00693A8E">
      <w:pPr>
        <w:widowControl w:val="0"/>
        <w:spacing w:line="360" w:lineRule="auto"/>
        <w:ind w:firstLine="858"/>
        <w:jc w:val="both"/>
      </w:pPr>
      <w:r>
        <w:rPr>
          <w:b/>
        </w:rPr>
        <w:t xml:space="preserve">Апробація результатів дисертації. </w:t>
      </w:r>
      <w:r>
        <w:t xml:space="preserve">Основні положення результатів проведених досліджень та дисертаційної роботи доповідались, обговорювались і отримали схвалення на щорічних наукових звітах і конференціях професорсько-викладацького складу й аспірантів Львівської національної академії ветеринарної медицини імені С.З. Ґжицького  (2004-2006 </w:t>
      </w:r>
      <w:r>
        <w:lastRenderedPageBreak/>
        <w:t>рр.), Міжнародній науково-практичній конференції молодих вчених та спеціалістів “Молоді вчені у вирішенні проблем аграрної науки і практики” (м. Львів, 2004 р.); Науково-практичній конференції “Сучасні проблеми ветеринарної фармакології і фармації” (м. Київ, 2006 р.) тощо.</w:t>
      </w:r>
    </w:p>
    <w:p w:rsidR="00693A8E" w:rsidRDefault="00693A8E" w:rsidP="00693A8E">
      <w:pPr>
        <w:widowControl w:val="0"/>
        <w:spacing w:line="360" w:lineRule="auto"/>
        <w:ind w:firstLine="858"/>
        <w:jc w:val="both"/>
      </w:pPr>
      <w:r>
        <w:rPr>
          <w:b/>
        </w:rPr>
        <w:t xml:space="preserve">Публікації матеріалів досліджень. </w:t>
      </w:r>
      <w:r>
        <w:t>За матеріалами дисертаційної роботи опубліковано 4 наукові праці у фахових виданнях, перелік яких затверджено ВАК України. Подано заявку на винахід (корисну модель).</w:t>
      </w:r>
    </w:p>
    <w:p w:rsidR="00693A8E" w:rsidRPr="005D2A09" w:rsidRDefault="00693A8E" w:rsidP="00693A8E">
      <w:pPr>
        <w:spacing w:line="360" w:lineRule="auto"/>
        <w:ind w:firstLine="780"/>
        <w:jc w:val="both"/>
      </w:pPr>
    </w:p>
    <w:p w:rsidR="00693A8E" w:rsidRDefault="00693A8E" w:rsidP="00693A8E">
      <w:pPr>
        <w:widowControl w:val="0"/>
        <w:spacing w:line="360" w:lineRule="auto"/>
        <w:ind w:firstLine="702"/>
        <w:jc w:val="center"/>
        <w:rPr>
          <w:b/>
        </w:rPr>
      </w:pPr>
      <w:r>
        <w:br w:type="page"/>
      </w:r>
      <w:r w:rsidRPr="00C84D7A">
        <w:rPr>
          <w:b/>
        </w:rPr>
        <w:lastRenderedPageBreak/>
        <w:t>ВИСНОВКИ</w:t>
      </w:r>
    </w:p>
    <w:p w:rsidR="00693A8E" w:rsidRDefault="00693A8E" w:rsidP="00693A8E">
      <w:pPr>
        <w:widowControl w:val="0"/>
        <w:ind w:firstLine="702"/>
        <w:jc w:val="center"/>
        <w:rPr>
          <w:b/>
        </w:rPr>
      </w:pPr>
    </w:p>
    <w:p w:rsidR="00693A8E" w:rsidRDefault="00693A8E" w:rsidP="00693A8E">
      <w:pPr>
        <w:widowControl w:val="0"/>
        <w:ind w:firstLine="702"/>
        <w:jc w:val="center"/>
        <w:rPr>
          <w:b/>
        </w:rPr>
      </w:pPr>
    </w:p>
    <w:p w:rsidR="00693A8E" w:rsidRPr="00C84D7A" w:rsidRDefault="00693A8E" w:rsidP="00693A8E">
      <w:pPr>
        <w:widowControl w:val="0"/>
        <w:ind w:firstLine="702"/>
        <w:jc w:val="center"/>
        <w:rPr>
          <w:b/>
        </w:rPr>
      </w:pPr>
    </w:p>
    <w:p w:rsidR="00693A8E" w:rsidRDefault="00693A8E" w:rsidP="00693A8E">
      <w:pPr>
        <w:widowControl w:val="0"/>
        <w:spacing w:line="360" w:lineRule="auto"/>
        <w:ind w:firstLine="703"/>
        <w:jc w:val="both"/>
      </w:pPr>
      <w:r>
        <w:t>1. У дисертації, на основі експериментальних досліджень на інтактних телятах представлено результати вивчення фармакології офлоксацину – нового антибіотика групи фторхінолонів. Встановлено стимулюючу дію офлоксацину на активність ферментів окиснення, білоксинтезуючу функцію печінки та показники неспецифічної резистентності організму. Розроблено і клінічно підтверджено високу ефективність ступеневої антибіотикотерапії офлоксацином телят, хворих на катаральну бронхопневмонію. За результатами досліджень запропоновано для використання у господарствах Західного регіону України спосіб корекції морфологічного складу крові та імунного статусу телят при лікуванні катаральної бронхопневмонії. Ступенева антибіотикотерапія характеризується високою терапевтичною ефективністю,  меншою побічною дією антибіотика на організм тварин та економічною доцільністю.</w:t>
      </w:r>
    </w:p>
    <w:p w:rsidR="00693A8E" w:rsidRDefault="00693A8E" w:rsidP="00693A8E">
      <w:pPr>
        <w:widowControl w:val="0"/>
        <w:spacing w:line="360" w:lineRule="auto"/>
        <w:ind w:firstLine="703"/>
        <w:jc w:val="both"/>
      </w:pPr>
      <w:r>
        <w:t>2. Офлоксацин у інтактних телят викликає подразнюючу дію на кровотворну систему, що проявляється збільшенням кількості еритроцитів на 8% та вмісту гемоглобіну на 12%. Еритроцити мають малий об’єм та високу концентрацію гемоглобіну.</w:t>
      </w:r>
    </w:p>
    <w:p w:rsidR="00693A8E" w:rsidRDefault="00693A8E" w:rsidP="00693A8E">
      <w:pPr>
        <w:widowControl w:val="0"/>
        <w:spacing w:line="360" w:lineRule="auto"/>
        <w:ind w:firstLine="703"/>
        <w:jc w:val="both"/>
      </w:pPr>
      <w:r>
        <w:t>3. Офлоксацин підвищує білоксинтезуючу функцію печінки, що призводить до збільшення у сироватці крові рівня загального білка на 10-12% та  альбумінів на 23-28%. Рівень глобулінів був у межах нормальних величин.</w:t>
      </w:r>
    </w:p>
    <w:p w:rsidR="00693A8E" w:rsidRDefault="00693A8E" w:rsidP="00693A8E">
      <w:pPr>
        <w:widowControl w:val="0"/>
        <w:spacing w:line="360" w:lineRule="auto"/>
        <w:ind w:firstLine="703"/>
        <w:jc w:val="both"/>
      </w:pPr>
      <w:r>
        <w:t xml:space="preserve">4. Внаслідок активізації процесів метаболізму у сироватці крові телят підвищується активність каталази на 28-31%, лужної фосфатази на 7-8%. Поряд з цим, активність амінотрансфераз (АлАТ і АсАТ) вказує на відсутність деструкції мембран гепатоцитів. </w:t>
      </w:r>
    </w:p>
    <w:p w:rsidR="00693A8E" w:rsidRDefault="00693A8E" w:rsidP="00693A8E">
      <w:pPr>
        <w:widowControl w:val="0"/>
        <w:spacing w:line="360" w:lineRule="auto"/>
        <w:ind w:firstLine="703"/>
        <w:jc w:val="both"/>
      </w:pPr>
      <w:r>
        <w:t xml:space="preserve">5. При ступеневому введенні офлоксацину стимулюється неспецифічний захист у інтактних телят. Підтвердження цього є зростання бактерицидної і фагоцитарної активності сироватки крові на 20-25% а лізоцимної активності сироватки крові на 16-18%. </w:t>
      </w:r>
    </w:p>
    <w:p w:rsidR="00693A8E" w:rsidRDefault="00693A8E" w:rsidP="00693A8E">
      <w:pPr>
        <w:widowControl w:val="0"/>
        <w:spacing w:line="360" w:lineRule="auto"/>
        <w:ind w:firstLine="703"/>
        <w:jc w:val="both"/>
      </w:pPr>
      <w:r>
        <w:t>6. Досліджувані морфологічні і біохімічні показники крові при внутрішньо-м’язовому введенні за аналогічної дози (10 мг/кг м.т.) у порівнянні з ступеневим способом введення були подібними. Однак, виявлений лейкоцитоз та еозинофілія при загальноприйнятому внутрішньом’язовому способі лікування характеризують запропонований ступеневий спосіб лікування офлоксацином як ефективніший.</w:t>
      </w:r>
    </w:p>
    <w:p w:rsidR="00693A8E" w:rsidRDefault="00693A8E" w:rsidP="00693A8E">
      <w:pPr>
        <w:widowControl w:val="0"/>
        <w:spacing w:line="360" w:lineRule="auto"/>
        <w:ind w:firstLine="703"/>
        <w:jc w:val="both"/>
      </w:pPr>
      <w:r>
        <w:t xml:space="preserve">7. Тривале введення офлоксацину у великій дозі (100 мг/кг м.т.) може викликати запальні, а в окремих випадках і деструктивні процеси у телят, що проявляється зменшенням еритропоезу на 17-25%, зниженням вмісту гемоглобіну крові на 31-35%, пригніченням білоксинтезуючої функції печінки на 23-26%, активності каталази на 38-60% і лужної фосфатази на 6-7%. Зростання активності АлАТ і АсАТ, відповідно, на 31-39% і 35-38% є </w:t>
      </w:r>
      <w:r>
        <w:lastRenderedPageBreak/>
        <w:t>результатом порушення цілісності мембран гепатоцитів. Крім того, від тривалого введення офлоксацину у телят пригнічується неспецифічний захист.</w:t>
      </w:r>
    </w:p>
    <w:p w:rsidR="00693A8E" w:rsidRDefault="00693A8E" w:rsidP="00693A8E">
      <w:pPr>
        <w:widowControl w:val="0"/>
        <w:spacing w:line="360" w:lineRule="auto"/>
        <w:ind w:firstLine="703"/>
        <w:jc w:val="both"/>
      </w:pPr>
      <w:r>
        <w:t>8. З’ясовано, що при катаральній бронхопневмонії у телят мікрофлора бронхіального слизу представлена бактеріальною асоціацією, в якій стрептококи становлять 52%, стафілококи – 24%, протей – 7%, псевдомонади – 2%, пастерели – 8% і пневмококи – 11%. За тест-дисками і методом посіву у рідке живильне середовище встановлено, що стосовно бактеріальної асоціації та виділених монокультур офлоксацин ефективніший за біцилін, стрептоміцин, гентаміцин і хлортетрациклін. У монокультурі офлоксацин поступається стрептоміцину і гентаміцину щодо стрептококів.</w:t>
      </w:r>
    </w:p>
    <w:p w:rsidR="00693A8E" w:rsidRPr="00693A8E" w:rsidRDefault="00693A8E" w:rsidP="00693A8E">
      <w:pPr>
        <w:widowControl w:val="0"/>
        <w:spacing w:line="360" w:lineRule="auto"/>
        <w:ind w:firstLine="703"/>
        <w:jc w:val="both"/>
      </w:pPr>
      <w:r>
        <w:t>9. При лікуванні ступеневим способом телят, хворих на катаральну бронхопневмонію, установлено збільшення кількості еритроцитів на 18%, підвищення рівня гемоглобіну – на 24%, зниження рівня білка – на 29%, альбумінів – на 44%, зниження активності каталази у 2 рази, підвищення активності АлАТ – на 39%, АсАТ – на 60%, пригнічення БАСК – на 50%, ЛАСК – на 45% і ФАЛ – на 75%.</w:t>
      </w:r>
    </w:p>
    <w:p w:rsidR="00693A8E" w:rsidRPr="00693A8E" w:rsidRDefault="00693A8E" w:rsidP="00693A8E">
      <w:pPr>
        <w:widowControl w:val="0"/>
        <w:spacing w:line="360" w:lineRule="auto"/>
        <w:ind w:firstLine="703"/>
        <w:jc w:val="both"/>
      </w:pPr>
    </w:p>
    <w:p w:rsidR="00693A8E" w:rsidRPr="00693A8E" w:rsidRDefault="00693A8E" w:rsidP="00693A8E">
      <w:pPr>
        <w:widowControl w:val="0"/>
        <w:spacing w:line="360" w:lineRule="auto"/>
        <w:ind w:firstLine="703"/>
        <w:jc w:val="both"/>
      </w:pPr>
    </w:p>
    <w:p w:rsidR="00693A8E" w:rsidRDefault="00693A8E" w:rsidP="00693A8E">
      <w:pPr>
        <w:widowControl w:val="0"/>
        <w:spacing w:line="360" w:lineRule="auto"/>
        <w:ind w:firstLine="703"/>
        <w:jc w:val="both"/>
      </w:pPr>
      <w:r>
        <w:t>10. При лікуванні телят, хворих на катаральну бронхопневмонію, методом ступеневого введення офлоксацину, одужання тварин та нормалізація морфологічних і біохімічних показників крові настає на 2-3 доби швидше порівняно із внутрішньом’язовим введенням біциліну-1</w:t>
      </w:r>
    </w:p>
    <w:p w:rsidR="00693A8E" w:rsidRDefault="00693A8E" w:rsidP="00693A8E">
      <w:pPr>
        <w:spacing w:line="360" w:lineRule="auto"/>
        <w:ind w:firstLine="702"/>
        <w:jc w:val="center"/>
        <w:rPr>
          <w:b/>
          <w:caps/>
        </w:rPr>
      </w:pPr>
      <w:r>
        <w:br w:type="page"/>
      </w:r>
      <w:r w:rsidRPr="00822C14">
        <w:rPr>
          <w:b/>
          <w:caps/>
        </w:rPr>
        <w:lastRenderedPageBreak/>
        <w:t>Пропозиції для практики</w:t>
      </w:r>
    </w:p>
    <w:p w:rsidR="00693A8E" w:rsidRDefault="00693A8E" w:rsidP="00693A8E">
      <w:pPr>
        <w:ind w:firstLine="702"/>
        <w:jc w:val="center"/>
        <w:rPr>
          <w:b/>
          <w:caps/>
        </w:rPr>
      </w:pPr>
    </w:p>
    <w:p w:rsidR="00693A8E" w:rsidRDefault="00693A8E" w:rsidP="00693A8E">
      <w:pPr>
        <w:ind w:firstLine="702"/>
        <w:jc w:val="center"/>
        <w:rPr>
          <w:b/>
          <w:caps/>
        </w:rPr>
      </w:pPr>
    </w:p>
    <w:p w:rsidR="00693A8E" w:rsidRPr="00822C14" w:rsidRDefault="00693A8E" w:rsidP="00693A8E">
      <w:pPr>
        <w:ind w:firstLine="702"/>
        <w:jc w:val="center"/>
        <w:rPr>
          <w:b/>
          <w:caps/>
        </w:rPr>
      </w:pPr>
    </w:p>
    <w:p w:rsidR="00693A8E" w:rsidRDefault="00693A8E" w:rsidP="00693A8E">
      <w:pPr>
        <w:pStyle w:val="afffffffd"/>
        <w:spacing w:line="360" w:lineRule="auto"/>
        <w:ind w:firstLine="720"/>
        <w:jc w:val="both"/>
      </w:pPr>
      <w:r>
        <w:t>1. Для ефективного лікування катаральної бронхопневмонії у телят та зменшення побічних ефектів рекомендуємо використовувати новий антибіотик групи фторхінолонів ступеневим методом, а саме: у день постановки діагнозу офлоксацин у дозі 10 мг/кг м.т. вводять внутрішньом</w:t>
      </w:r>
      <w:r>
        <w:sym w:font="Symbol" w:char="F0A2"/>
      </w:r>
      <w:r>
        <w:t>язово, у наступні дві доби – препарат необхідно задавати перорально.</w:t>
      </w:r>
    </w:p>
    <w:p w:rsidR="00693A8E" w:rsidRDefault="00693A8E" w:rsidP="00693A8E">
      <w:pPr>
        <w:pStyle w:val="afffffffd"/>
        <w:spacing w:line="360" w:lineRule="auto"/>
        <w:ind w:firstLine="720"/>
        <w:jc w:val="both"/>
      </w:pPr>
      <w:r>
        <w:t>2. Теоретичні дані роботи можуть бути використані при вивчені курсів “Ветеринарна фармакологія”, “Ветеринарна токсикологія”, “Внутрішні хвороби тварин” для студентів вищих навчальних закладів ветеринарного профілю різних рівнів акредитації.</w:t>
      </w:r>
    </w:p>
    <w:p w:rsidR="00693A8E" w:rsidRDefault="00693A8E" w:rsidP="00693A8E">
      <w:pPr>
        <w:pStyle w:val="1"/>
        <w:spacing w:line="360" w:lineRule="auto"/>
        <w:jc w:val="center"/>
        <w:rPr>
          <w:rFonts w:ascii="Times New Roman" w:hAnsi="Times New Roman" w:cs="Times New Roman"/>
          <w:sz w:val="28"/>
          <w:szCs w:val="28"/>
          <w:lang w:val="uk-UA"/>
        </w:rPr>
      </w:pPr>
      <w:r w:rsidRPr="00D76FED">
        <w:rPr>
          <w:lang w:val="uk-UA"/>
        </w:rPr>
        <w:br w:type="page"/>
      </w:r>
      <w:r w:rsidRPr="008069B1">
        <w:rPr>
          <w:rFonts w:ascii="Times New Roman" w:hAnsi="Times New Roman" w:cs="Times New Roman"/>
          <w:sz w:val="28"/>
          <w:szCs w:val="28"/>
          <w:lang w:val="uk-UA"/>
        </w:rPr>
        <w:lastRenderedPageBreak/>
        <w:t>СПИСОК ЛІТЕРАТУРИ</w:t>
      </w:r>
    </w:p>
    <w:p w:rsidR="00693A8E" w:rsidRDefault="00693A8E" w:rsidP="00693A8E"/>
    <w:p w:rsidR="00693A8E" w:rsidRDefault="00693A8E" w:rsidP="00693A8E"/>
    <w:p w:rsidR="00693A8E" w:rsidRPr="0095159C" w:rsidRDefault="00693A8E" w:rsidP="00693A8E"/>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sidRPr="008069B1">
        <w:rPr>
          <w:sz w:val="28"/>
          <w:szCs w:val="28"/>
          <w:lang w:val="uk-UA"/>
        </w:rPr>
        <w:t>Яковлев В.П., Блатун Д.А., Хлебников Е.П. Применение ципрофлоксацина в профилактике и лечении хронических инфекций.// Антибиотики и химиотерапия. -1991.-Т.36, №9.-С.44-46.</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sidRPr="008069B1">
        <w:rPr>
          <w:sz w:val="28"/>
          <w:szCs w:val="28"/>
          <w:lang w:val="uk-UA"/>
        </w:rPr>
        <w:t>Нью Г.С. Применение новых фторхинолонов. Обзор литератури. // Антибиотики и химиотерапия.-1993. –Т.38, №2-3.-С.8-14.</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sidRPr="008069B1">
        <w:rPr>
          <w:sz w:val="28"/>
          <w:szCs w:val="28"/>
          <w:lang w:val="en-US"/>
        </w:rPr>
        <w:t>Mandel</w:t>
      </w:r>
      <w:r w:rsidRPr="008069B1">
        <w:rPr>
          <w:sz w:val="28"/>
          <w:szCs w:val="28"/>
          <w:lang w:val="uk-UA"/>
        </w:rPr>
        <w:t xml:space="preserve"> </w:t>
      </w:r>
      <w:r w:rsidRPr="008069B1">
        <w:rPr>
          <w:sz w:val="28"/>
          <w:szCs w:val="28"/>
          <w:lang w:val="en-US"/>
        </w:rPr>
        <w:t>G</w:t>
      </w:r>
      <w:r w:rsidRPr="008069B1">
        <w:rPr>
          <w:sz w:val="28"/>
          <w:szCs w:val="28"/>
          <w:lang w:val="uk-UA"/>
        </w:rPr>
        <w:t xml:space="preserve">. </w:t>
      </w:r>
      <w:r w:rsidRPr="008069B1">
        <w:rPr>
          <w:sz w:val="28"/>
          <w:szCs w:val="28"/>
          <w:lang w:val="en-US"/>
        </w:rPr>
        <w:t>et</w:t>
      </w:r>
      <w:r w:rsidRPr="008069B1">
        <w:rPr>
          <w:sz w:val="28"/>
          <w:szCs w:val="28"/>
          <w:lang w:val="uk-UA"/>
        </w:rPr>
        <w:t xml:space="preserve"> </w:t>
      </w:r>
      <w:r w:rsidRPr="008069B1">
        <w:rPr>
          <w:sz w:val="28"/>
          <w:szCs w:val="28"/>
          <w:lang w:val="en-US"/>
        </w:rPr>
        <w:t>al</w:t>
      </w:r>
      <w:r w:rsidRPr="008069B1">
        <w:rPr>
          <w:sz w:val="28"/>
          <w:szCs w:val="28"/>
          <w:lang w:val="uk-UA"/>
        </w:rPr>
        <w:t xml:space="preserve">. </w:t>
      </w:r>
      <w:r w:rsidRPr="008069B1">
        <w:rPr>
          <w:sz w:val="28"/>
          <w:szCs w:val="28"/>
          <w:lang w:val="en-US"/>
        </w:rPr>
        <w:t>The</w:t>
      </w:r>
      <w:r w:rsidRPr="008069B1">
        <w:rPr>
          <w:sz w:val="28"/>
          <w:szCs w:val="28"/>
          <w:lang w:val="uk-UA"/>
        </w:rPr>
        <w:t xml:space="preserve"> </w:t>
      </w:r>
      <w:r w:rsidRPr="008069B1">
        <w:rPr>
          <w:sz w:val="28"/>
          <w:szCs w:val="28"/>
          <w:lang w:val="en-US"/>
        </w:rPr>
        <w:t>Pharmacological</w:t>
      </w:r>
      <w:r w:rsidRPr="008069B1">
        <w:rPr>
          <w:sz w:val="28"/>
          <w:szCs w:val="28"/>
          <w:lang w:val="uk-UA"/>
        </w:rPr>
        <w:t xml:space="preserve"> </w:t>
      </w:r>
      <w:r w:rsidRPr="008069B1">
        <w:rPr>
          <w:sz w:val="28"/>
          <w:szCs w:val="28"/>
          <w:lang w:val="en-US"/>
        </w:rPr>
        <w:t>Basis</w:t>
      </w:r>
      <w:r w:rsidRPr="008069B1">
        <w:rPr>
          <w:sz w:val="28"/>
          <w:szCs w:val="28"/>
          <w:lang w:val="uk-UA"/>
        </w:rPr>
        <w:t xml:space="preserve"> </w:t>
      </w:r>
      <w:r w:rsidRPr="008069B1">
        <w:rPr>
          <w:sz w:val="28"/>
          <w:szCs w:val="28"/>
          <w:lang w:val="en-US"/>
        </w:rPr>
        <w:t>of</w:t>
      </w:r>
      <w:r w:rsidRPr="008069B1">
        <w:rPr>
          <w:sz w:val="28"/>
          <w:szCs w:val="28"/>
          <w:lang w:val="uk-UA"/>
        </w:rPr>
        <w:t xml:space="preserve"> </w:t>
      </w:r>
      <w:r w:rsidRPr="008069B1">
        <w:rPr>
          <w:sz w:val="28"/>
          <w:szCs w:val="28"/>
          <w:lang w:val="en-US"/>
        </w:rPr>
        <w:t>Therapeutics</w:t>
      </w:r>
      <w:r w:rsidRPr="008069B1">
        <w:rPr>
          <w:sz w:val="28"/>
          <w:szCs w:val="28"/>
          <w:lang w:val="uk-UA"/>
        </w:rPr>
        <w:t>.</w:t>
      </w:r>
      <w:r>
        <w:rPr>
          <w:sz w:val="28"/>
          <w:szCs w:val="28"/>
          <w:lang w:val="uk-UA"/>
        </w:rPr>
        <w:t>/</w:t>
      </w:r>
      <w:r w:rsidRPr="008069B1">
        <w:rPr>
          <w:sz w:val="28"/>
          <w:szCs w:val="28"/>
          <w:lang w:val="uk-UA"/>
        </w:rPr>
        <w:t xml:space="preserve"> </w:t>
      </w:r>
      <w:r w:rsidRPr="008069B1">
        <w:rPr>
          <w:sz w:val="28"/>
          <w:szCs w:val="28"/>
          <w:lang w:val="en-US"/>
        </w:rPr>
        <w:t>A</w:t>
      </w:r>
      <w:r w:rsidRPr="008069B1">
        <w:rPr>
          <w:sz w:val="28"/>
          <w:szCs w:val="28"/>
          <w:lang w:val="uk-UA"/>
        </w:rPr>
        <w:t>.</w:t>
      </w:r>
      <w:r w:rsidRPr="008069B1">
        <w:rPr>
          <w:sz w:val="28"/>
          <w:szCs w:val="28"/>
          <w:lang w:val="en-US"/>
        </w:rPr>
        <w:t>Goog</w:t>
      </w:r>
      <w:r w:rsidRPr="008069B1">
        <w:rPr>
          <w:sz w:val="28"/>
          <w:szCs w:val="28"/>
          <w:lang w:val="uk-UA"/>
        </w:rPr>
        <w:t xml:space="preserve"> , </w:t>
      </w:r>
      <w:r w:rsidRPr="008069B1">
        <w:rPr>
          <w:sz w:val="28"/>
          <w:szCs w:val="28"/>
          <w:lang w:val="en-US"/>
        </w:rPr>
        <w:t>T</w:t>
      </w:r>
      <w:r w:rsidRPr="008069B1">
        <w:rPr>
          <w:sz w:val="28"/>
          <w:szCs w:val="28"/>
          <w:lang w:val="uk-UA"/>
        </w:rPr>
        <w:t>.</w:t>
      </w:r>
      <w:r w:rsidRPr="008069B1">
        <w:rPr>
          <w:sz w:val="28"/>
          <w:szCs w:val="28"/>
          <w:lang w:val="en-US"/>
        </w:rPr>
        <w:t>W</w:t>
      </w:r>
      <w:r w:rsidRPr="008069B1">
        <w:rPr>
          <w:sz w:val="28"/>
          <w:szCs w:val="28"/>
          <w:lang w:val="uk-UA"/>
        </w:rPr>
        <w:t>.</w:t>
      </w:r>
      <w:r w:rsidRPr="008069B1">
        <w:rPr>
          <w:sz w:val="28"/>
          <w:szCs w:val="28"/>
          <w:lang w:val="en-US"/>
        </w:rPr>
        <w:t>Kail</w:t>
      </w:r>
      <w:r w:rsidRPr="008069B1">
        <w:rPr>
          <w:sz w:val="28"/>
          <w:szCs w:val="28"/>
          <w:lang w:val="uk-UA"/>
        </w:rPr>
        <w:t xml:space="preserve">, </w:t>
      </w:r>
      <w:r w:rsidRPr="008069B1">
        <w:rPr>
          <w:sz w:val="28"/>
          <w:szCs w:val="28"/>
          <w:lang w:val="en-US"/>
        </w:rPr>
        <w:t>Nies</w:t>
      </w:r>
      <w:r w:rsidRPr="008069B1">
        <w:rPr>
          <w:sz w:val="28"/>
          <w:szCs w:val="28"/>
          <w:lang w:val="uk-UA"/>
        </w:rPr>
        <w:t xml:space="preserve"> </w:t>
      </w:r>
      <w:r w:rsidRPr="008069B1">
        <w:rPr>
          <w:sz w:val="28"/>
          <w:szCs w:val="28"/>
          <w:lang w:val="en-US"/>
        </w:rPr>
        <w:t>P</w:t>
      </w:r>
      <w:r w:rsidRPr="008069B1">
        <w:rPr>
          <w:sz w:val="28"/>
          <w:szCs w:val="28"/>
          <w:lang w:val="uk-UA"/>
        </w:rPr>
        <w:t xml:space="preserve">, </w:t>
      </w:r>
      <w:r w:rsidRPr="008069B1">
        <w:rPr>
          <w:sz w:val="28"/>
          <w:szCs w:val="28"/>
          <w:lang w:val="en-US"/>
        </w:rPr>
        <w:t>Taylor</w:t>
      </w:r>
      <w:r w:rsidRPr="008069B1">
        <w:rPr>
          <w:sz w:val="28"/>
          <w:szCs w:val="28"/>
          <w:lang w:val="uk-UA"/>
        </w:rPr>
        <w:t xml:space="preserve">, </w:t>
      </w:r>
      <w:r w:rsidRPr="008069B1">
        <w:rPr>
          <w:sz w:val="28"/>
          <w:szCs w:val="28"/>
          <w:lang w:val="en-US"/>
        </w:rPr>
        <w:t>Mc</w:t>
      </w:r>
      <w:r w:rsidRPr="008069B1">
        <w:rPr>
          <w:sz w:val="28"/>
          <w:szCs w:val="28"/>
          <w:lang w:val="uk-UA"/>
        </w:rPr>
        <w:t xml:space="preserve"> </w:t>
      </w:r>
      <w:r w:rsidRPr="008069B1">
        <w:rPr>
          <w:sz w:val="28"/>
          <w:szCs w:val="28"/>
          <w:lang w:val="en-US"/>
        </w:rPr>
        <w:t>Gram</w:t>
      </w:r>
      <w:r w:rsidRPr="008069B1">
        <w:rPr>
          <w:sz w:val="28"/>
          <w:szCs w:val="28"/>
          <w:lang w:val="uk-UA"/>
        </w:rPr>
        <w:t>-</w:t>
      </w:r>
      <w:r w:rsidRPr="008069B1">
        <w:rPr>
          <w:sz w:val="28"/>
          <w:szCs w:val="28"/>
          <w:lang w:val="en-US"/>
        </w:rPr>
        <w:t>Hill, Inc. -1999. –P.1047.</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sidRPr="008069B1">
        <w:rPr>
          <w:sz w:val="28"/>
          <w:szCs w:val="28"/>
          <w:lang w:val="en-US"/>
        </w:rPr>
        <w:t>Huber W.G. Veterinary Pharmacology and Therapeutics./ N.H. Booth, L.E.Mc Donald. Jova State University Press, Ames, -1988.-P.822.</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sidRPr="008069B1">
        <w:rPr>
          <w:sz w:val="28"/>
          <w:szCs w:val="28"/>
          <w:lang w:val="en-US"/>
        </w:rPr>
        <w:t>Chin I., Nussbaum Y., Pozzette S. Treatment of disseminated mycobacterium avium complex infection in AIDS with amikacin, ethambutol, rifampicin and ciprofloxacin //Ann. Inter. Med., -1990. v.113. –P. 358-361.</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sidRPr="008069B1">
        <w:rPr>
          <w:sz w:val="28"/>
          <w:szCs w:val="28"/>
        </w:rPr>
        <w:t>Васильев Н.Т. и соавт. Актуальные проблемы терапии инфекций. //Антибиотики и химиотерапия.- 1991. –Ч.1. –С.107-108.</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sidRPr="008069B1">
        <w:rPr>
          <w:sz w:val="28"/>
          <w:szCs w:val="28"/>
          <w:lang w:val="en-US"/>
        </w:rPr>
        <w:t>Leysen D.C., Haemers A., Parryn S.A. Mycobacteria and the nev guines // Antimicrob. Agents Chemotherapeutic. -1989. v.33. –P.1-5.</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sidRPr="008069B1">
        <w:rPr>
          <w:sz w:val="28"/>
          <w:szCs w:val="28"/>
          <w:lang w:val="pl-PL"/>
        </w:rPr>
        <w:t xml:space="preserve">Cuk Z., Cuc A., Bogdanic C., et al. </w:t>
      </w:r>
      <w:r w:rsidRPr="008069B1">
        <w:rPr>
          <w:sz w:val="28"/>
          <w:szCs w:val="28"/>
          <w:lang w:val="en-US"/>
        </w:rPr>
        <w:t>Fluorokinonibna scupina antimicrobnich zdravil / Vet. Nov. -1992, 18, -P.42-47.</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sidRPr="008069B1">
        <w:rPr>
          <w:sz w:val="28"/>
          <w:szCs w:val="28"/>
          <w:lang w:val="en-US"/>
        </w:rPr>
        <w:t>Raoult D., Yeaman M.., K., Baca O.G. Susceptibility of Co</w:t>
      </w:r>
      <w:r w:rsidRPr="008069B1">
        <w:rPr>
          <w:sz w:val="28"/>
          <w:szCs w:val="28"/>
        </w:rPr>
        <w:t>сс</w:t>
      </w:r>
      <w:r w:rsidRPr="008069B1">
        <w:rPr>
          <w:sz w:val="28"/>
          <w:szCs w:val="28"/>
          <w:lang w:val="en-US"/>
        </w:rPr>
        <w:t>iela burnetii to oxacin and ofloxacin in ovo and in persistently infected L 929 cels microb.</w:t>
      </w:r>
      <w:r>
        <w:rPr>
          <w:sz w:val="28"/>
          <w:szCs w:val="28"/>
          <w:lang w:val="uk-UA"/>
        </w:rPr>
        <w:t>//</w:t>
      </w:r>
      <w:r w:rsidRPr="008069B1">
        <w:rPr>
          <w:sz w:val="28"/>
          <w:szCs w:val="28"/>
          <w:lang w:val="en-US"/>
        </w:rPr>
        <w:t xml:space="preserve"> Ag. Chemother., -1989.v.35.-P.521-523.</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Pr>
          <w:sz w:val="28"/>
          <w:szCs w:val="28"/>
          <w:lang w:val="en-US"/>
        </w:rPr>
        <w:t xml:space="preserve"> </w:t>
      </w:r>
      <w:r w:rsidRPr="008069B1">
        <w:rPr>
          <w:sz w:val="28"/>
          <w:szCs w:val="28"/>
          <w:lang w:val="en-US"/>
        </w:rPr>
        <w:t>Wadworth A.,N., Coa K.L. Lomefloxacin. A review of its antibacterial pharmacokinetic properties and therapeutic use // Drugs, -1991. v.42. –P. 1060-1070.</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sidRPr="00340CBC">
        <w:rPr>
          <w:sz w:val="28"/>
          <w:szCs w:val="28"/>
          <w:lang w:val="en-GB"/>
        </w:rPr>
        <w:t xml:space="preserve"> </w:t>
      </w:r>
      <w:r w:rsidRPr="008069B1">
        <w:rPr>
          <w:sz w:val="28"/>
          <w:szCs w:val="28"/>
        </w:rPr>
        <w:t>Падейская Е.Н., Новое в проблеме фторхинолонов: возможности повышения активности и расширения спектра действия. Обзор литературы// Антибиотики и химиотерапия. -1994.-Т.39. №5.-С.52-65.</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sidRPr="00AE574E">
        <w:rPr>
          <w:sz w:val="28"/>
          <w:szCs w:val="28"/>
        </w:rPr>
        <w:lastRenderedPageBreak/>
        <w:t xml:space="preserve"> </w:t>
      </w:r>
      <w:r w:rsidRPr="008069B1">
        <w:rPr>
          <w:sz w:val="28"/>
          <w:szCs w:val="28"/>
        </w:rPr>
        <w:t>Навашин С.М., Навашин П.С. Фторхинолоны – современное значение в антибактериальной терапии, перспективы и развитие.// Антибиотики и химиотерапия.-1996.-Т.42, №5.-С.3-8.</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sidRPr="00AE574E">
        <w:rPr>
          <w:sz w:val="28"/>
          <w:szCs w:val="28"/>
        </w:rPr>
        <w:t xml:space="preserve"> </w:t>
      </w:r>
      <w:r w:rsidRPr="008069B1">
        <w:rPr>
          <w:sz w:val="28"/>
          <w:szCs w:val="28"/>
        </w:rPr>
        <w:t>Навашин С.М. Наука об антибиотиках: перспектива и взгляд в будущее. // Антибиотики и химиотерапия. -1997.Т.42, №5,-С. 52-65.</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sidRPr="00AE574E">
        <w:rPr>
          <w:sz w:val="28"/>
          <w:szCs w:val="28"/>
        </w:rPr>
        <w:t xml:space="preserve"> </w:t>
      </w:r>
      <w:r w:rsidRPr="008069B1">
        <w:rPr>
          <w:sz w:val="28"/>
          <w:szCs w:val="28"/>
          <w:lang w:val="uk-UA"/>
        </w:rPr>
        <w:t xml:space="preserve">Навашин С.М., Фомина Н.П. Рациональная антибиотикотерапия: </w:t>
      </w:r>
      <w:r>
        <w:rPr>
          <w:sz w:val="28"/>
          <w:szCs w:val="28"/>
          <w:lang w:val="uk-UA"/>
        </w:rPr>
        <w:t xml:space="preserve">// </w:t>
      </w:r>
      <w:r w:rsidRPr="008069B1">
        <w:rPr>
          <w:sz w:val="28"/>
          <w:szCs w:val="28"/>
          <w:lang w:val="uk-UA"/>
        </w:rPr>
        <w:t>Справочник.-М.: Медицина, -1982, -496 с.</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sidRPr="00AE574E">
        <w:rPr>
          <w:sz w:val="28"/>
          <w:szCs w:val="28"/>
        </w:rPr>
        <w:t xml:space="preserve"> </w:t>
      </w:r>
      <w:r w:rsidRPr="008069B1">
        <w:rPr>
          <w:sz w:val="28"/>
          <w:szCs w:val="28"/>
          <w:lang w:val="uk-UA"/>
        </w:rPr>
        <w:t>Навашин С.,М., Чучалина А.Г. Офлоксацин (таривид)- 10 лет в России: по материалам Симпозиума (Суздаль, 17-20 марта, 1996 г). // Антибиотики и химиотерапия. -1996.-Т.41, №9,-С.100-103.</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sidRPr="00AE574E">
        <w:rPr>
          <w:sz w:val="28"/>
          <w:szCs w:val="28"/>
        </w:rPr>
        <w:t xml:space="preserve"> </w:t>
      </w:r>
      <w:r w:rsidRPr="008069B1">
        <w:rPr>
          <w:sz w:val="28"/>
          <w:szCs w:val="28"/>
          <w:lang w:val="uk-UA"/>
        </w:rPr>
        <w:t>Яковлев В.П., Блатун Д.А., Изотова Г.Н. Ципринол (ципрофлоксацин), клиническое значение при лечении раневой инфекции // Антибиотики и химиотерапия.-1996.-Т.43.-С.53-57.</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sidRPr="00AE574E">
        <w:rPr>
          <w:sz w:val="28"/>
          <w:szCs w:val="28"/>
        </w:rPr>
        <w:t xml:space="preserve"> </w:t>
      </w:r>
      <w:r w:rsidRPr="008069B1">
        <w:rPr>
          <w:sz w:val="28"/>
          <w:szCs w:val="28"/>
          <w:lang w:val="uk-UA"/>
        </w:rPr>
        <w:t>Новиков В.Н., Ленкова Н.И., Макарова О.В. Ступенчатая терапия офлоксацином бронхолегочных заболеваний.// Антибиотики и химиотерапия.-1996. Т.41.-С.50-52.</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sidRPr="00AE574E">
        <w:rPr>
          <w:sz w:val="28"/>
          <w:szCs w:val="28"/>
        </w:rPr>
        <w:t xml:space="preserve"> </w:t>
      </w:r>
      <w:r w:rsidRPr="008069B1">
        <w:rPr>
          <w:sz w:val="28"/>
          <w:szCs w:val="28"/>
          <w:lang w:val="uk-UA"/>
        </w:rPr>
        <w:t>Яковлев С.Я. и др. Клиническое изучение офлоксацина при последовательном применении (внутривенно и внутрь) у больных с серьезными госпитальными инфекциями.</w:t>
      </w:r>
      <w:r>
        <w:rPr>
          <w:sz w:val="28"/>
          <w:szCs w:val="28"/>
          <w:lang w:val="uk-UA"/>
        </w:rPr>
        <w:t xml:space="preserve"> </w:t>
      </w:r>
      <w:r w:rsidRPr="008069B1">
        <w:rPr>
          <w:sz w:val="28"/>
          <w:szCs w:val="28"/>
          <w:lang w:val="uk-UA"/>
        </w:rPr>
        <w:t>//</w:t>
      </w:r>
      <w:r>
        <w:rPr>
          <w:sz w:val="28"/>
          <w:szCs w:val="28"/>
          <w:lang w:val="uk-UA"/>
        </w:rPr>
        <w:t xml:space="preserve"> </w:t>
      </w:r>
      <w:r w:rsidRPr="008069B1">
        <w:rPr>
          <w:sz w:val="28"/>
          <w:szCs w:val="28"/>
          <w:lang w:val="uk-UA"/>
        </w:rPr>
        <w:t>Антибиотики и химиотерапия.-1996.Т.41.-С.53-56.</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sidRPr="00340CBC">
        <w:rPr>
          <w:sz w:val="28"/>
          <w:szCs w:val="28"/>
        </w:rPr>
        <w:t xml:space="preserve"> </w:t>
      </w:r>
      <w:r w:rsidRPr="008069B1">
        <w:rPr>
          <w:sz w:val="28"/>
          <w:szCs w:val="28"/>
          <w:lang w:val="en-US"/>
        </w:rPr>
        <w:t xml:space="preserve">Dudley M.N. A review of the pharmacokinetics profile of </w:t>
      </w:r>
      <w:r w:rsidRPr="008069B1">
        <w:rPr>
          <w:sz w:val="28"/>
          <w:szCs w:val="28"/>
          <w:lang w:val="en-GB"/>
        </w:rPr>
        <w:t xml:space="preserve"> </w:t>
      </w:r>
      <w:r w:rsidRPr="008069B1">
        <w:rPr>
          <w:sz w:val="28"/>
          <w:szCs w:val="28"/>
        </w:rPr>
        <w:t>о</w:t>
      </w:r>
      <w:r w:rsidRPr="008069B1">
        <w:rPr>
          <w:sz w:val="28"/>
          <w:szCs w:val="28"/>
          <w:lang w:val="en-US"/>
        </w:rPr>
        <w:t>floxacin. // J.Atimicrob. Chemother. -1991. V.28 suppl. C</w:t>
      </w:r>
      <w:r>
        <w:rPr>
          <w:sz w:val="28"/>
          <w:szCs w:val="28"/>
          <w:lang w:val="en-US"/>
        </w:rPr>
        <w:t>. –P.55-64</w:t>
      </w:r>
      <w:r w:rsidRPr="008069B1">
        <w:rPr>
          <w:sz w:val="28"/>
          <w:szCs w:val="28"/>
          <w:lang w:val="en-US"/>
        </w:rPr>
        <w:t xml:space="preserve">. </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Pr>
          <w:sz w:val="28"/>
          <w:szCs w:val="28"/>
          <w:lang w:val="en-US"/>
        </w:rPr>
        <w:t xml:space="preserve"> </w:t>
      </w:r>
      <w:r w:rsidRPr="008069B1">
        <w:rPr>
          <w:sz w:val="28"/>
          <w:szCs w:val="28"/>
          <w:lang w:val="en-US"/>
        </w:rPr>
        <w:t>Asahiu Y., Jshizak T. Recent advances in structure-activaty relationships in new guinoiones. // Progr. Drug. Res., -1992, v. 38. –P.57-102.</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Pr>
          <w:sz w:val="28"/>
          <w:szCs w:val="28"/>
          <w:lang w:val="en-US"/>
        </w:rPr>
        <w:t xml:space="preserve"> </w:t>
      </w:r>
      <w:r w:rsidRPr="008069B1">
        <w:rPr>
          <w:sz w:val="28"/>
          <w:szCs w:val="28"/>
          <w:lang w:val="en-US"/>
        </w:rPr>
        <w:t>Smith J.T., Levin C.S. Chemistri and mechanismus of action of guinolones antibacterials.</w:t>
      </w:r>
      <w:r w:rsidRPr="008069B1">
        <w:rPr>
          <w:sz w:val="28"/>
          <w:szCs w:val="28"/>
          <w:lang w:val="en-GB"/>
        </w:rPr>
        <w:t xml:space="preserve"> </w:t>
      </w:r>
      <w:r w:rsidRPr="008069B1">
        <w:rPr>
          <w:sz w:val="28"/>
          <w:szCs w:val="28"/>
          <w:lang w:val="en-US"/>
        </w:rPr>
        <w:t>// in “ The Quinolones”</w:t>
      </w:r>
      <w:r w:rsidRPr="008069B1">
        <w:rPr>
          <w:sz w:val="28"/>
          <w:szCs w:val="28"/>
          <w:lang w:val="en-GB"/>
        </w:rPr>
        <w:t>.</w:t>
      </w:r>
      <w:r w:rsidRPr="008069B1">
        <w:rPr>
          <w:sz w:val="28"/>
          <w:szCs w:val="28"/>
          <w:lang w:val="en-US"/>
        </w:rPr>
        <w:t xml:space="preserve"> </w:t>
      </w:r>
      <w:r w:rsidRPr="008069B1">
        <w:rPr>
          <w:sz w:val="28"/>
          <w:szCs w:val="28"/>
        </w:rPr>
        <w:t>Е</w:t>
      </w:r>
      <w:r w:rsidRPr="008069B1">
        <w:rPr>
          <w:sz w:val="28"/>
          <w:szCs w:val="28"/>
          <w:lang w:val="en-US"/>
        </w:rPr>
        <w:t>dit. Andriole V., Academ. Press. -1988. – 350 p.</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sidRPr="00340CBC">
        <w:rPr>
          <w:sz w:val="28"/>
          <w:szCs w:val="28"/>
        </w:rPr>
        <w:t xml:space="preserve"> </w:t>
      </w:r>
      <w:r w:rsidRPr="008069B1">
        <w:rPr>
          <w:sz w:val="28"/>
          <w:szCs w:val="28"/>
        </w:rPr>
        <w:t>Падейскаая Е.Н., Яковлев В.П. Офлоксацин –антибактериальный препарат из группы фторхинолонов.</w:t>
      </w:r>
      <w:r>
        <w:rPr>
          <w:sz w:val="28"/>
          <w:szCs w:val="28"/>
          <w:lang w:val="uk-UA"/>
        </w:rPr>
        <w:t xml:space="preserve"> //</w:t>
      </w:r>
      <w:r w:rsidRPr="008069B1">
        <w:rPr>
          <w:sz w:val="28"/>
          <w:szCs w:val="28"/>
        </w:rPr>
        <w:t xml:space="preserve"> Антибиотики</w:t>
      </w:r>
      <w:r w:rsidRPr="00DA612F">
        <w:rPr>
          <w:sz w:val="28"/>
          <w:szCs w:val="28"/>
        </w:rPr>
        <w:t xml:space="preserve"> </w:t>
      </w:r>
      <w:r w:rsidRPr="008069B1">
        <w:rPr>
          <w:sz w:val="28"/>
          <w:szCs w:val="28"/>
        </w:rPr>
        <w:t>и</w:t>
      </w:r>
      <w:r w:rsidRPr="00DA612F">
        <w:rPr>
          <w:sz w:val="28"/>
          <w:szCs w:val="28"/>
        </w:rPr>
        <w:t xml:space="preserve"> </w:t>
      </w:r>
      <w:r w:rsidRPr="008069B1">
        <w:rPr>
          <w:sz w:val="28"/>
          <w:szCs w:val="28"/>
        </w:rPr>
        <w:t>химиотерапия</w:t>
      </w:r>
      <w:r w:rsidRPr="00DA612F">
        <w:rPr>
          <w:sz w:val="28"/>
          <w:szCs w:val="28"/>
        </w:rPr>
        <w:t>. –</w:t>
      </w:r>
      <w:r w:rsidRPr="008069B1">
        <w:rPr>
          <w:sz w:val="28"/>
          <w:szCs w:val="28"/>
        </w:rPr>
        <w:t>М</w:t>
      </w:r>
      <w:r w:rsidRPr="00DA612F">
        <w:rPr>
          <w:sz w:val="28"/>
          <w:szCs w:val="28"/>
        </w:rPr>
        <w:t>., -1996. –</w:t>
      </w:r>
      <w:r w:rsidRPr="008069B1">
        <w:rPr>
          <w:sz w:val="28"/>
          <w:szCs w:val="28"/>
        </w:rPr>
        <w:t>С</w:t>
      </w:r>
      <w:r w:rsidRPr="00DA612F">
        <w:rPr>
          <w:sz w:val="28"/>
          <w:szCs w:val="28"/>
        </w:rPr>
        <w:t>.116.</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sidRPr="00DA612F">
        <w:rPr>
          <w:sz w:val="28"/>
          <w:szCs w:val="28"/>
        </w:rPr>
        <w:lastRenderedPageBreak/>
        <w:t xml:space="preserve"> </w:t>
      </w:r>
      <w:r w:rsidRPr="008069B1">
        <w:rPr>
          <w:sz w:val="28"/>
          <w:szCs w:val="28"/>
          <w:lang w:val="en-US"/>
        </w:rPr>
        <w:t>Piddock L.J., Hall M.C., Wise R Mechanism of action of lomefloxacin. // Antimicrobial. Ag. Chemother., -1990, v.34. –P.1088-1093.</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Pr>
          <w:sz w:val="28"/>
          <w:szCs w:val="28"/>
          <w:lang w:val="en-US"/>
        </w:rPr>
        <w:t xml:space="preserve"> </w:t>
      </w:r>
      <w:r w:rsidRPr="008069B1">
        <w:rPr>
          <w:sz w:val="28"/>
          <w:szCs w:val="28"/>
        </w:rPr>
        <w:t>Н</w:t>
      </w:r>
      <w:r w:rsidRPr="008069B1">
        <w:rPr>
          <w:sz w:val="28"/>
          <w:szCs w:val="28"/>
          <w:lang w:val="en-US"/>
        </w:rPr>
        <w:t>ooper D.C., Wolfson J.S. Fluoroguinolone antimicrobial. Agents. // New England J. Med. -1991. v.324. –P. 384-394.</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Pr>
          <w:sz w:val="28"/>
          <w:szCs w:val="28"/>
          <w:lang w:val="en-US"/>
        </w:rPr>
        <w:t xml:space="preserve"> </w:t>
      </w:r>
      <w:r w:rsidRPr="008069B1">
        <w:rPr>
          <w:sz w:val="28"/>
          <w:szCs w:val="28"/>
          <w:lang w:val="en-US"/>
        </w:rPr>
        <w:t>Robson R.A. Quinolone pharmacokinetics. // Inter. J. Antimicrob. Ag. -1992. v.2. –</w:t>
      </w:r>
      <w:r>
        <w:rPr>
          <w:sz w:val="28"/>
          <w:szCs w:val="28"/>
          <w:lang w:val="uk-UA"/>
        </w:rPr>
        <w:t xml:space="preserve"> </w:t>
      </w:r>
      <w:r w:rsidRPr="008069B1">
        <w:rPr>
          <w:sz w:val="28"/>
          <w:szCs w:val="28"/>
          <w:lang w:val="en-US"/>
        </w:rPr>
        <w:t>P.3-10.</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sidRPr="00340CBC">
        <w:rPr>
          <w:sz w:val="28"/>
          <w:szCs w:val="28"/>
          <w:lang w:val="en-GB"/>
        </w:rPr>
        <w:t xml:space="preserve"> </w:t>
      </w:r>
      <w:r w:rsidRPr="008069B1">
        <w:rPr>
          <w:sz w:val="28"/>
          <w:szCs w:val="28"/>
        </w:rPr>
        <w:t>Фадеева Н.И.,</w:t>
      </w:r>
      <w:r w:rsidRPr="008069B1">
        <w:rPr>
          <w:sz w:val="28"/>
          <w:szCs w:val="28"/>
          <w:lang w:val="uk-UA"/>
        </w:rPr>
        <w:t xml:space="preserve"> Шульгина М.В., Глушков Р.Г. Молекулярно-биологические особенности антибактериального действия производных 4-фтор-3-карбоновой кислоты. // Химико-фармацевтический журнал. -1998. №5. –С. 5-19.</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Pr>
          <w:sz w:val="28"/>
          <w:szCs w:val="28"/>
          <w:lang w:val="en-US"/>
        </w:rPr>
        <w:t xml:space="preserve"> </w:t>
      </w:r>
      <w:r w:rsidRPr="008069B1">
        <w:rPr>
          <w:sz w:val="28"/>
          <w:szCs w:val="28"/>
          <w:lang w:val="en-US"/>
        </w:rPr>
        <w:t xml:space="preserve">Smith J.T., Levin C.S. Chemistri and mechaisms of action of the guinolone antibacterials. // in “The Quinolones”, edit. Andriole V., </w:t>
      </w:r>
      <w:r>
        <w:rPr>
          <w:sz w:val="28"/>
          <w:szCs w:val="28"/>
          <w:lang w:val="uk-UA"/>
        </w:rPr>
        <w:t>А</w:t>
      </w:r>
      <w:r w:rsidRPr="008069B1">
        <w:rPr>
          <w:sz w:val="28"/>
          <w:szCs w:val="28"/>
          <w:lang w:val="en-US"/>
        </w:rPr>
        <w:t>cadem. Press. -1988. –P.23-82.</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Pr>
          <w:sz w:val="28"/>
          <w:szCs w:val="28"/>
          <w:lang w:val="en-US"/>
        </w:rPr>
        <w:t xml:space="preserve"> </w:t>
      </w:r>
      <w:r w:rsidRPr="008069B1">
        <w:rPr>
          <w:sz w:val="28"/>
          <w:szCs w:val="28"/>
          <w:lang w:val="en-US"/>
        </w:rPr>
        <w:t>Debbia E.A., Pesce A., Schito E.C. In vitro assessment of the postantibiotic effects of lomefloxacin against gram-positive and gram-negative pathogents. //Am. J.</w:t>
      </w:r>
      <w:r w:rsidRPr="008069B1">
        <w:rPr>
          <w:sz w:val="28"/>
          <w:szCs w:val="28"/>
          <w:lang w:val="uk-UA"/>
        </w:rPr>
        <w:t xml:space="preserve"> </w:t>
      </w:r>
      <w:r w:rsidRPr="008069B1">
        <w:rPr>
          <w:sz w:val="28"/>
          <w:szCs w:val="28"/>
          <w:lang w:val="en-US"/>
        </w:rPr>
        <w:t>Med. -1992. v.92. –P.455-475.</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Pr>
          <w:sz w:val="28"/>
          <w:szCs w:val="28"/>
          <w:lang w:val="en-US"/>
        </w:rPr>
        <w:t xml:space="preserve"> </w:t>
      </w:r>
      <w:r w:rsidRPr="008069B1">
        <w:rPr>
          <w:sz w:val="28"/>
          <w:szCs w:val="28"/>
          <w:lang w:val="en-US"/>
        </w:rPr>
        <w:t>Gast R-K., Stephens J.F. In vitro transfer of antibiotic resistance</w:t>
      </w:r>
      <w:r w:rsidRPr="008069B1">
        <w:rPr>
          <w:sz w:val="28"/>
          <w:szCs w:val="28"/>
          <w:lang w:val="uk-UA"/>
        </w:rPr>
        <w:t xml:space="preserve"> </w:t>
      </w:r>
      <w:r w:rsidRPr="008069B1">
        <w:rPr>
          <w:sz w:val="28"/>
          <w:szCs w:val="28"/>
          <w:lang w:val="en-US"/>
        </w:rPr>
        <w:t>to strain Salmonella arizonae. // Poultry Sc. -1986. v.65, n.2, -P.270-279.</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sidRPr="008069B1">
        <w:rPr>
          <w:sz w:val="28"/>
          <w:szCs w:val="28"/>
          <w:lang w:val="en-US"/>
        </w:rPr>
        <w:t xml:space="preserve"> Griggs D.J., Wise R., Kirkpatrik B. et al. The methabolism of pharmacokinettics of ofloxacin in healthy subjects. // J. Antimicrob. Chemother</w:t>
      </w:r>
      <w:r w:rsidRPr="008069B1">
        <w:rPr>
          <w:sz w:val="28"/>
          <w:szCs w:val="28"/>
        </w:rPr>
        <w:t xml:space="preserve">. -1988. </w:t>
      </w:r>
      <w:r w:rsidRPr="008069B1">
        <w:rPr>
          <w:sz w:val="28"/>
          <w:szCs w:val="28"/>
          <w:lang w:val="en-US"/>
        </w:rPr>
        <w:t>V</w:t>
      </w:r>
      <w:r w:rsidRPr="008069B1">
        <w:rPr>
          <w:sz w:val="28"/>
          <w:szCs w:val="28"/>
        </w:rPr>
        <w:t xml:space="preserve">.22. </w:t>
      </w:r>
      <w:r w:rsidRPr="008069B1">
        <w:rPr>
          <w:sz w:val="28"/>
          <w:szCs w:val="28"/>
          <w:lang w:val="en-US"/>
        </w:rPr>
        <w:t>suppl. D, -p.191-194.</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sidRPr="00AE574E">
        <w:rPr>
          <w:sz w:val="28"/>
          <w:szCs w:val="28"/>
        </w:rPr>
        <w:t xml:space="preserve"> </w:t>
      </w:r>
      <w:r w:rsidRPr="008069B1">
        <w:rPr>
          <w:sz w:val="28"/>
          <w:szCs w:val="28"/>
          <w:lang w:val="uk-UA"/>
        </w:rPr>
        <w:t>Сидоренко С.В. Механизм устойчивости к хинолонам и современный уровень чувствительности клинически значимых микроорганизмов к офлоксацину. // Антибиотики и химиотерапия. -1996. –Т.41, -В.9Б –</w:t>
      </w:r>
      <w:r>
        <w:rPr>
          <w:sz w:val="28"/>
          <w:szCs w:val="28"/>
          <w:lang w:val="uk-UA"/>
        </w:rPr>
        <w:t xml:space="preserve"> </w:t>
      </w:r>
      <w:r w:rsidRPr="008069B1">
        <w:rPr>
          <w:sz w:val="28"/>
          <w:szCs w:val="28"/>
          <w:lang w:val="uk-UA"/>
        </w:rPr>
        <w:t>С.33-42.</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sidRPr="00340CBC">
        <w:rPr>
          <w:sz w:val="28"/>
          <w:szCs w:val="28"/>
        </w:rPr>
        <w:t xml:space="preserve"> </w:t>
      </w:r>
      <w:r w:rsidRPr="008069B1">
        <w:rPr>
          <w:sz w:val="28"/>
          <w:szCs w:val="28"/>
          <w:lang w:val="en-US"/>
        </w:rPr>
        <w:t>Hooper</w:t>
      </w:r>
      <w:r w:rsidRPr="008069B1">
        <w:rPr>
          <w:sz w:val="28"/>
          <w:szCs w:val="28"/>
          <w:lang w:val="uk-UA"/>
        </w:rPr>
        <w:t xml:space="preserve"> </w:t>
      </w:r>
      <w:r w:rsidRPr="008069B1">
        <w:rPr>
          <w:sz w:val="28"/>
          <w:szCs w:val="28"/>
          <w:lang w:val="en-US"/>
        </w:rPr>
        <w:t>D</w:t>
      </w:r>
      <w:r w:rsidRPr="008069B1">
        <w:rPr>
          <w:sz w:val="28"/>
          <w:szCs w:val="28"/>
          <w:lang w:val="uk-UA"/>
        </w:rPr>
        <w:t>.</w:t>
      </w:r>
      <w:r w:rsidRPr="008069B1">
        <w:rPr>
          <w:sz w:val="28"/>
          <w:szCs w:val="28"/>
          <w:lang w:val="en-US"/>
        </w:rPr>
        <w:t>C</w:t>
      </w:r>
      <w:r w:rsidRPr="008069B1">
        <w:rPr>
          <w:sz w:val="28"/>
          <w:szCs w:val="28"/>
          <w:lang w:val="uk-UA"/>
        </w:rPr>
        <w:t xml:space="preserve">., </w:t>
      </w:r>
      <w:r w:rsidRPr="008069B1">
        <w:rPr>
          <w:sz w:val="28"/>
          <w:szCs w:val="28"/>
          <w:lang w:val="en-US"/>
        </w:rPr>
        <w:t>Wolfson</w:t>
      </w:r>
      <w:r w:rsidRPr="008069B1">
        <w:rPr>
          <w:sz w:val="28"/>
          <w:szCs w:val="28"/>
          <w:lang w:val="uk-UA"/>
        </w:rPr>
        <w:t xml:space="preserve"> </w:t>
      </w:r>
      <w:r w:rsidRPr="008069B1">
        <w:rPr>
          <w:sz w:val="28"/>
          <w:szCs w:val="28"/>
          <w:lang w:val="en-US"/>
        </w:rPr>
        <w:t>J</w:t>
      </w:r>
      <w:r w:rsidRPr="008069B1">
        <w:rPr>
          <w:sz w:val="28"/>
          <w:szCs w:val="28"/>
          <w:lang w:val="uk-UA"/>
        </w:rPr>
        <w:t>.</w:t>
      </w:r>
      <w:r w:rsidRPr="008069B1">
        <w:rPr>
          <w:sz w:val="28"/>
          <w:szCs w:val="28"/>
          <w:lang w:val="en-US"/>
        </w:rPr>
        <w:t>S</w:t>
      </w:r>
      <w:r w:rsidRPr="008069B1">
        <w:rPr>
          <w:sz w:val="28"/>
          <w:szCs w:val="28"/>
          <w:lang w:val="uk-UA"/>
        </w:rPr>
        <w:t xml:space="preserve">. </w:t>
      </w:r>
      <w:r w:rsidRPr="008069B1">
        <w:rPr>
          <w:sz w:val="28"/>
          <w:szCs w:val="28"/>
          <w:lang w:val="en-US"/>
        </w:rPr>
        <w:t>Mechanism</w:t>
      </w:r>
      <w:r w:rsidRPr="008069B1">
        <w:rPr>
          <w:sz w:val="28"/>
          <w:szCs w:val="28"/>
          <w:lang w:val="uk-UA"/>
        </w:rPr>
        <w:t xml:space="preserve"> </w:t>
      </w:r>
      <w:r w:rsidRPr="008069B1">
        <w:rPr>
          <w:sz w:val="28"/>
          <w:szCs w:val="28"/>
          <w:lang w:val="en-US"/>
        </w:rPr>
        <w:t>of</w:t>
      </w:r>
      <w:r w:rsidRPr="008069B1">
        <w:rPr>
          <w:sz w:val="28"/>
          <w:szCs w:val="28"/>
          <w:lang w:val="uk-UA"/>
        </w:rPr>
        <w:t xml:space="preserve"> </w:t>
      </w:r>
      <w:r w:rsidRPr="008069B1">
        <w:rPr>
          <w:sz w:val="28"/>
          <w:szCs w:val="28"/>
          <w:lang w:val="en-US"/>
        </w:rPr>
        <w:t>guinolone</w:t>
      </w:r>
      <w:r w:rsidRPr="008069B1">
        <w:rPr>
          <w:sz w:val="28"/>
          <w:szCs w:val="28"/>
          <w:lang w:val="uk-UA"/>
        </w:rPr>
        <w:t xml:space="preserve"> </w:t>
      </w:r>
      <w:r w:rsidRPr="008069B1">
        <w:rPr>
          <w:sz w:val="28"/>
          <w:szCs w:val="28"/>
          <w:lang w:val="en-US"/>
        </w:rPr>
        <w:t>action</w:t>
      </w:r>
      <w:r w:rsidRPr="008069B1">
        <w:rPr>
          <w:sz w:val="28"/>
          <w:szCs w:val="28"/>
          <w:lang w:val="uk-UA"/>
        </w:rPr>
        <w:t xml:space="preserve"> </w:t>
      </w:r>
      <w:r w:rsidRPr="008069B1">
        <w:rPr>
          <w:sz w:val="28"/>
          <w:szCs w:val="28"/>
          <w:lang w:val="en-US"/>
        </w:rPr>
        <w:t>and</w:t>
      </w:r>
      <w:r w:rsidRPr="008069B1">
        <w:rPr>
          <w:sz w:val="28"/>
          <w:szCs w:val="28"/>
          <w:lang w:val="uk-UA"/>
        </w:rPr>
        <w:t xml:space="preserve"> </w:t>
      </w:r>
      <w:r w:rsidRPr="008069B1">
        <w:rPr>
          <w:sz w:val="28"/>
          <w:szCs w:val="28"/>
          <w:lang w:val="en-US"/>
        </w:rPr>
        <w:t>bacterial</w:t>
      </w:r>
      <w:r w:rsidRPr="008069B1">
        <w:rPr>
          <w:sz w:val="28"/>
          <w:szCs w:val="28"/>
          <w:lang w:val="uk-UA"/>
        </w:rPr>
        <w:t xml:space="preserve"> </w:t>
      </w:r>
      <w:r w:rsidRPr="008069B1">
        <w:rPr>
          <w:sz w:val="28"/>
          <w:szCs w:val="28"/>
          <w:lang w:val="en-US"/>
        </w:rPr>
        <w:t>ping</w:t>
      </w:r>
      <w:r w:rsidRPr="008069B1">
        <w:rPr>
          <w:sz w:val="28"/>
          <w:szCs w:val="28"/>
          <w:lang w:val="uk-UA"/>
        </w:rPr>
        <w:t xml:space="preserve">. // </w:t>
      </w:r>
      <w:r w:rsidRPr="008069B1">
        <w:rPr>
          <w:sz w:val="28"/>
          <w:szCs w:val="28"/>
          <w:lang w:val="en-US"/>
        </w:rPr>
        <w:t>in</w:t>
      </w:r>
      <w:r w:rsidRPr="008069B1">
        <w:rPr>
          <w:sz w:val="28"/>
          <w:szCs w:val="28"/>
          <w:lang w:val="uk-UA"/>
        </w:rPr>
        <w:t xml:space="preserve"> “ </w:t>
      </w:r>
      <w:r w:rsidRPr="008069B1">
        <w:rPr>
          <w:sz w:val="28"/>
          <w:szCs w:val="28"/>
          <w:lang w:val="en-US"/>
        </w:rPr>
        <w:t>Quinolone</w:t>
      </w:r>
      <w:r w:rsidRPr="008069B1">
        <w:rPr>
          <w:sz w:val="28"/>
          <w:szCs w:val="28"/>
          <w:lang w:val="uk-UA"/>
        </w:rPr>
        <w:t xml:space="preserve"> </w:t>
      </w:r>
      <w:r w:rsidRPr="008069B1">
        <w:rPr>
          <w:sz w:val="28"/>
          <w:szCs w:val="28"/>
          <w:lang w:val="en-US"/>
        </w:rPr>
        <w:t>Antimicrobial</w:t>
      </w:r>
      <w:r w:rsidRPr="008069B1">
        <w:rPr>
          <w:sz w:val="28"/>
          <w:szCs w:val="28"/>
          <w:lang w:val="uk-UA"/>
        </w:rPr>
        <w:t xml:space="preserve"> </w:t>
      </w:r>
      <w:r w:rsidRPr="008069B1">
        <w:rPr>
          <w:sz w:val="28"/>
          <w:szCs w:val="28"/>
          <w:lang w:val="en-US"/>
        </w:rPr>
        <w:t>Agents</w:t>
      </w:r>
      <w:r w:rsidRPr="008069B1">
        <w:rPr>
          <w:sz w:val="28"/>
          <w:szCs w:val="28"/>
          <w:lang w:val="uk-UA"/>
        </w:rPr>
        <w:t xml:space="preserve">” </w:t>
      </w:r>
      <w:r w:rsidRPr="008069B1">
        <w:rPr>
          <w:sz w:val="28"/>
          <w:szCs w:val="28"/>
          <w:lang w:val="en-US"/>
        </w:rPr>
        <w:t>Washington</w:t>
      </w:r>
      <w:r w:rsidRPr="008069B1">
        <w:rPr>
          <w:sz w:val="28"/>
          <w:szCs w:val="28"/>
          <w:lang w:val="uk-UA"/>
        </w:rPr>
        <w:t xml:space="preserve">. </w:t>
      </w:r>
      <w:r w:rsidRPr="008069B1">
        <w:rPr>
          <w:sz w:val="28"/>
          <w:szCs w:val="28"/>
          <w:lang w:val="en-US"/>
        </w:rPr>
        <w:t>-1993. –P.53-75/</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Pr>
          <w:sz w:val="28"/>
          <w:szCs w:val="28"/>
          <w:lang w:val="en-US"/>
        </w:rPr>
        <w:t xml:space="preserve"> </w:t>
      </w:r>
      <w:r w:rsidRPr="008069B1">
        <w:rPr>
          <w:sz w:val="28"/>
          <w:szCs w:val="28"/>
          <w:lang w:val="en-US"/>
        </w:rPr>
        <w:t>Barry A.L. The new generation of Quinolones. // Edit. Siporin C., Heifetz, Domagala G.M. New-York, -1990. –P.79-108.</w:t>
      </w:r>
      <w:r w:rsidRPr="008069B1">
        <w:rPr>
          <w:sz w:val="28"/>
          <w:szCs w:val="28"/>
          <w:lang w:val="uk-UA"/>
        </w:rPr>
        <w:t xml:space="preserve"> </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Pr>
          <w:sz w:val="28"/>
          <w:szCs w:val="28"/>
          <w:lang w:val="en-US"/>
        </w:rPr>
        <w:t xml:space="preserve"> </w:t>
      </w:r>
      <w:r w:rsidRPr="008069B1">
        <w:rPr>
          <w:sz w:val="28"/>
          <w:szCs w:val="28"/>
          <w:lang w:val="en-US"/>
        </w:rPr>
        <w:t>Siporin C., Heifetz C.-L., Domagala J.M. The nev Generation of Quinolones.</w:t>
      </w:r>
      <w:r>
        <w:rPr>
          <w:sz w:val="28"/>
          <w:szCs w:val="28"/>
          <w:lang w:val="uk-UA"/>
        </w:rPr>
        <w:t xml:space="preserve"> </w:t>
      </w:r>
      <w:r w:rsidRPr="008069B1">
        <w:rPr>
          <w:sz w:val="28"/>
          <w:szCs w:val="28"/>
          <w:lang w:val="en-US"/>
        </w:rPr>
        <w:t>/ Edits. New-York-London, -1990. –P.156-162.</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sidRPr="00E8776C">
        <w:rPr>
          <w:sz w:val="28"/>
          <w:szCs w:val="28"/>
        </w:rPr>
        <w:t xml:space="preserve"> </w:t>
      </w:r>
      <w:r w:rsidRPr="008069B1">
        <w:rPr>
          <w:sz w:val="28"/>
          <w:szCs w:val="28"/>
        </w:rPr>
        <w:t>Падейская Е.Н. Антимикробная активность и механизм действия офлоксацина. // Антибиотики и химиотерапия. -1996. –Т.41. –В. 9, -С.13-23.</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sidRPr="008069B1">
        <w:rPr>
          <w:sz w:val="28"/>
          <w:szCs w:val="28"/>
        </w:rPr>
        <w:lastRenderedPageBreak/>
        <w:t xml:space="preserve"> Щербанюк А.М., Касаткина И.В., Рымской И.В. Комбинированое использование хинолонов с другими антибиотиками в лечении экспериментальной чумной инфекции. // Антибиотики и химиотерапия. -1994. Т.39, </w:t>
      </w:r>
      <w:r w:rsidRPr="008069B1">
        <w:rPr>
          <w:sz w:val="28"/>
          <w:szCs w:val="28"/>
          <w:lang w:val="en-US"/>
        </w:rPr>
        <w:t xml:space="preserve"> </w:t>
      </w:r>
      <w:r w:rsidRPr="008069B1">
        <w:rPr>
          <w:sz w:val="28"/>
          <w:szCs w:val="28"/>
        </w:rPr>
        <w:t>№5. –С.17-23.</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sidRPr="00AE574E">
        <w:rPr>
          <w:sz w:val="28"/>
          <w:szCs w:val="28"/>
        </w:rPr>
        <w:t xml:space="preserve"> </w:t>
      </w:r>
      <w:r w:rsidRPr="008069B1">
        <w:rPr>
          <w:sz w:val="28"/>
          <w:szCs w:val="28"/>
        </w:rPr>
        <w:t>Эффективность ломфлоксацина и офлоксацина в комплексном лечении инфекций у обожженных. / М.Г. Крутиков и др. // Антибиотики и химиотерапия. -1998. –Т.43, № 10.-С.27-31.</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sidRPr="00882F50">
        <w:rPr>
          <w:sz w:val="28"/>
          <w:szCs w:val="28"/>
        </w:rPr>
        <w:t xml:space="preserve"> </w:t>
      </w:r>
      <w:r w:rsidRPr="008069B1">
        <w:rPr>
          <w:sz w:val="28"/>
          <w:szCs w:val="28"/>
        </w:rPr>
        <w:t>Крутиков М.Г., Алексеев А.А., Бобровников А.З. Применение ломфлексацина в комплексном лечении ожоговых ран и инфекционных осложнений ожоговой болезни.</w:t>
      </w:r>
      <w:r>
        <w:rPr>
          <w:sz w:val="28"/>
          <w:szCs w:val="28"/>
          <w:lang w:val="uk-UA"/>
        </w:rPr>
        <w:t xml:space="preserve"> </w:t>
      </w:r>
      <w:r w:rsidRPr="008069B1">
        <w:rPr>
          <w:sz w:val="28"/>
          <w:szCs w:val="28"/>
        </w:rPr>
        <w:t>// Проблемы туберкулеза и экология. -1995. №1.-С.24-27.</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sidRPr="00882F50">
        <w:rPr>
          <w:sz w:val="28"/>
          <w:szCs w:val="28"/>
        </w:rPr>
        <w:t xml:space="preserve"> </w:t>
      </w:r>
      <w:r w:rsidRPr="008069B1">
        <w:rPr>
          <w:sz w:val="28"/>
          <w:szCs w:val="28"/>
        </w:rPr>
        <w:t>Крутиков М.Г., Алексеев А.А., Изотова Г.Н. Применение офлоксацина в комплексном лечении обожженных. / Достижения клинической фармакологии. // Науч.тр.Гос.мед. университета.-М.: -1994. В.2. –С.82-86.</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sidRPr="00882F50">
        <w:rPr>
          <w:sz w:val="28"/>
          <w:szCs w:val="28"/>
        </w:rPr>
        <w:t xml:space="preserve"> </w:t>
      </w:r>
      <w:r w:rsidRPr="008069B1">
        <w:rPr>
          <w:sz w:val="28"/>
          <w:szCs w:val="28"/>
        </w:rPr>
        <w:t>Яковлев В.П., Алексеев А.А., Крутиков М.Г. Применение пефлоксацина (абактала) у обожженных. // Урология и нефрология. Приложение. -1991. –С.52-58.</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sidRPr="00882F50">
        <w:rPr>
          <w:sz w:val="28"/>
          <w:szCs w:val="28"/>
        </w:rPr>
        <w:t xml:space="preserve"> </w:t>
      </w:r>
      <w:r w:rsidRPr="008069B1">
        <w:rPr>
          <w:sz w:val="28"/>
          <w:szCs w:val="28"/>
        </w:rPr>
        <w:t>Яковлев В.П. Фармакокинетическое взаимодействие между фторхинолонами и другими лекарственными средствами. // Антибиотики и химиотерапия. -1998. –Т.43, №7. –С.36-44.</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sidRPr="00882F50">
        <w:rPr>
          <w:sz w:val="28"/>
          <w:szCs w:val="28"/>
        </w:rPr>
        <w:t xml:space="preserve"> </w:t>
      </w:r>
      <w:r w:rsidRPr="008069B1">
        <w:rPr>
          <w:sz w:val="28"/>
          <w:szCs w:val="28"/>
        </w:rPr>
        <w:t>Яковлев В.П., Алексеев А.А., Крутиков М.Г. Ципринол (ципрофлоксацин) в комплексном лечении обожженных. //</w:t>
      </w:r>
      <w:r>
        <w:rPr>
          <w:sz w:val="28"/>
          <w:szCs w:val="28"/>
          <w:lang w:val="uk-UA"/>
        </w:rPr>
        <w:t xml:space="preserve"> </w:t>
      </w:r>
      <w:r w:rsidRPr="008069B1">
        <w:rPr>
          <w:sz w:val="28"/>
          <w:szCs w:val="28"/>
        </w:rPr>
        <w:t>Ципринол. Шаг вперед в противомикробной терапии.-1992. -С.32-38.</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sidRPr="00DA612F">
        <w:rPr>
          <w:sz w:val="28"/>
          <w:szCs w:val="28"/>
          <w:lang w:val="en-GB"/>
        </w:rPr>
        <w:t xml:space="preserve"> </w:t>
      </w:r>
      <w:r w:rsidRPr="008069B1">
        <w:rPr>
          <w:sz w:val="28"/>
          <w:szCs w:val="28"/>
          <w:lang w:val="en-US"/>
        </w:rPr>
        <w:t>Howard B.M., Pinney R.J., Smith J.T.</w:t>
      </w:r>
      <w:r w:rsidRPr="008069B1">
        <w:rPr>
          <w:sz w:val="28"/>
          <w:szCs w:val="28"/>
          <w:lang w:val="uk-UA"/>
        </w:rPr>
        <w:t xml:space="preserve"> </w:t>
      </w:r>
      <w:r w:rsidRPr="008069B1">
        <w:rPr>
          <w:sz w:val="28"/>
          <w:szCs w:val="28"/>
          <w:lang w:val="en-US"/>
        </w:rPr>
        <w:t>Antagonismus between bactericidal activites of 4-guinolones and coumarins gieves insight into 4-guinolone Killing mechanisms/ -1994. V.77, n.311. – 121-131.</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Pr>
          <w:sz w:val="28"/>
          <w:szCs w:val="28"/>
          <w:lang w:val="en-US"/>
        </w:rPr>
        <w:t xml:space="preserve"> </w:t>
      </w:r>
      <w:r w:rsidRPr="008069B1">
        <w:rPr>
          <w:sz w:val="28"/>
          <w:szCs w:val="28"/>
          <w:lang w:val="en-US"/>
        </w:rPr>
        <w:t xml:space="preserve">Harder S., Staib A.H., Beer C. 4-guinolones inhibit biotransformation of caffeine. </w:t>
      </w:r>
      <w:r>
        <w:rPr>
          <w:sz w:val="28"/>
          <w:szCs w:val="28"/>
          <w:lang w:val="uk-UA"/>
        </w:rPr>
        <w:t>//</w:t>
      </w:r>
      <w:r w:rsidRPr="008069B1">
        <w:rPr>
          <w:sz w:val="28"/>
          <w:szCs w:val="28"/>
          <w:lang w:val="uk-UA"/>
        </w:rPr>
        <w:t xml:space="preserve"> </w:t>
      </w:r>
      <w:r w:rsidRPr="008069B1">
        <w:rPr>
          <w:sz w:val="28"/>
          <w:szCs w:val="28"/>
          <w:lang w:val="en-US"/>
        </w:rPr>
        <w:t>Eur. J. Clin. Pharmacol. – 1988. V.35. –P.651-656.</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Pr>
          <w:sz w:val="28"/>
          <w:szCs w:val="28"/>
          <w:lang w:val="en-US"/>
        </w:rPr>
        <w:t xml:space="preserve"> </w:t>
      </w:r>
      <w:r w:rsidRPr="008069B1">
        <w:rPr>
          <w:sz w:val="28"/>
          <w:szCs w:val="28"/>
          <w:lang w:val="en-US"/>
        </w:rPr>
        <w:t>Hoffner S.E., Katz M., In vitro synergistic activity between</w:t>
      </w:r>
      <w:r w:rsidRPr="008069B1">
        <w:rPr>
          <w:sz w:val="28"/>
          <w:szCs w:val="28"/>
          <w:lang w:val="uk-UA"/>
        </w:rPr>
        <w:t xml:space="preserve"> </w:t>
      </w:r>
      <w:r w:rsidRPr="008069B1">
        <w:rPr>
          <w:sz w:val="28"/>
          <w:szCs w:val="28"/>
          <w:lang w:val="en-US"/>
        </w:rPr>
        <w:t xml:space="preserve">ethambutol and fluorinated guinolones against  Mycobacterium avium complex. </w:t>
      </w:r>
      <w:r>
        <w:rPr>
          <w:sz w:val="28"/>
          <w:szCs w:val="28"/>
          <w:lang w:val="uk-UA"/>
        </w:rPr>
        <w:t>//</w:t>
      </w:r>
      <w:r w:rsidRPr="008069B1">
        <w:rPr>
          <w:sz w:val="28"/>
          <w:szCs w:val="28"/>
          <w:lang w:val="en-US"/>
        </w:rPr>
        <w:t xml:space="preserve"> J. Antimicrob. Chemother. -1989. V.24, n.3. –P.317-324.</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Pr>
          <w:sz w:val="28"/>
          <w:szCs w:val="28"/>
          <w:lang w:val="en-US"/>
        </w:rPr>
        <w:lastRenderedPageBreak/>
        <w:t xml:space="preserve"> </w:t>
      </w:r>
      <w:r w:rsidRPr="008069B1">
        <w:rPr>
          <w:sz w:val="28"/>
          <w:szCs w:val="28"/>
          <w:lang w:val="en-US"/>
        </w:rPr>
        <w:t xml:space="preserve">Albrecht R. Development of antibacterial agents of the nalidixis acid type. </w:t>
      </w:r>
      <w:r>
        <w:rPr>
          <w:sz w:val="28"/>
          <w:szCs w:val="28"/>
          <w:lang w:val="uk-UA"/>
        </w:rPr>
        <w:t>//</w:t>
      </w:r>
      <w:r w:rsidRPr="008069B1">
        <w:rPr>
          <w:sz w:val="28"/>
          <w:szCs w:val="28"/>
          <w:lang w:val="en-US"/>
        </w:rPr>
        <w:t xml:space="preserve"> Progr. Drug. Res. -1977. V.21, -P.9-14.</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sidRPr="00E8776C">
        <w:rPr>
          <w:sz w:val="28"/>
          <w:szCs w:val="28"/>
        </w:rPr>
        <w:t xml:space="preserve"> </w:t>
      </w:r>
      <w:r w:rsidRPr="008069B1">
        <w:rPr>
          <w:sz w:val="28"/>
          <w:szCs w:val="28"/>
        </w:rPr>
        <w:t>Яковлев В.П., Яковлев С.В. Клиническая фармакология фторхинолонов. // Клин. Фарм. и терапия. -1994. №2. –С.53-58.</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Pr>
          <w:sz w:val="28"/>
          <w:szCs w:val="28"/>
          <w:lang w:val="en-US"/>
        </w:rPr>
        <w:t xml:space="preserve"> </w:t>
      </w:r>
      <w:r w:rsidRPr="008069B1">
        <w:rPr>
          <w:sz w:val="28"/>
          <w:szCs w:val="28"/>
          <w:lang w:val="uk-UA"/>
        </w:rPr>
        <w:t>Н</w:t>
      </w:r>
      <w:r w:rsidRPr="008069B1">
        <w:rPr>
          <w:sz w:val="28"/>
          <w:szCs w:val="28"/>
          <w:lang w:val="en-US"/>
        </w:rPr>
        <w:t xml:space="preserve">ooper D. C., Wolfson J.S. Adverse effects (of the guinolones) </w:t>
      </w:r>
      <w:r>
        <w:rPr>
          <w:sz w:val="28"/>
          <w:szCs w:val="28"/>
          <w:lang w:val="uk-UA"/>
        </w:rPr>
        <w:t>//</w:t>
      </w:r>
      <w:r w:rsidRPr="008069B1">
        <w:rPr>
          <w:sz w:val="28"/>
          <w:szCs w:val="28"/>
          <w:lang w:val="en-US"/>
        </w:rPr>
        <w:t xml:space="preserve"> In “Quinolone antimicrobial Agents” -1993. –P.482-512.</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Pr>
          <w:sz w:val="28"/>
          <w:szCs w:val="28"/>
          <w:lang w:val="en-US"/>
        </w:rPr>
        <w:t xml:space="preserve"> </w:t>
      </w:r>
      <w:r w:rsidRPr="008069B1">
        <w:rPr>
          <w:sz w:val="28"/>
          <w:szCs w:val="28"/>
          <w:lang w:val="en-US"/>
        </w:rPr>
        <w:t xml:space="preserve">Karabault N., Drusano G.L. Pharmacokinetics of the guinolones antimicrobial agents. </w:t>
      </w:r>
      <w:r>
        <w:rPr>
          <w:sz w:val="28"/>
          <w:szCs w:val="28"/>
          <w:lang w:val="uk-UA"/>
        </w:rPr>
        <w:t>//</w:t>
      </w:r>
      <w:r w:rsidRPr="008069B1">
        <w:rPr>
          <w:sz w:val="28"/>
          <w:szCs w:val="28"/>
          <w:lang w:val="en-US"/>
        </w:rPr>
        <w:t xml:space="preserve"> Quinolone Antimic</w:t>
      </w:r>
      <w:r>
        <w:rPr>
          <w:sz w:val="28"/>
          <w:szCs w:val="28"/>
          <w:lang w:val="en-US"/>
        </w:rPr>
        <w:t>rob. Agents. -1993. –P. 195-223</w:t>
      </w:r>
      <w:r>
        <w:rPr>
          <w:sz w:val="28"/>
          <w:szCs w:val="28"/>
          <w:lang w:val="uk-UA"/>
        </w:rPr>
        <w:t>.</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sidRPr="00882F50">
        <w:rPr>
          <w:sz w:val="28"/>
          <w:szCs w:val="28"/>
        </w:rPr>
        <w:t xml:space="preserve"> </w:t>
      </w:r>
      <w:r w:rsidRPr="008069B1">
        <w:rPr>
          <w:sz w:val="28"/>
          <w:szCs w:val="28"/>
          <w:lang w:val="uk-UA"/>
        </w:rPr>
        <w:t>Падейская Е.Н. Новые фторхинолоны: возможности и перспективы. / 5-й Рос. Нац.конгр. Человек и лекарство» -Москва, 21-25 апр. 1998. // Тез. Докл. –М., -1998. –С. 515.</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sidRPr="00882F50">
        <w:rPr>
          <w:sz w:val="28"/>
          <w:szCs w:val="28"/>
        </w:rPr>
        <w:t xml:space="preserve"> </w:t>
      </w:r>
      <w:r w:rsidRPr="008069B1">
        <w:rPr>
          <w:sz w:val="28"/>
          <w:szCs w:val="28"/>
        </w:rPr>
        <w:t>Березовський А. Х</w:t>
      </w:r>
      <w:r w:rsidRPr="008069B1">
        <w:rPr>
          <w:sz w:val="28"/>
          <w:szCs w:val="28"/>
          <w:lang w:val="uk-UA"/>
        </w:rPr>
        <w:t>і</w:t>
      </w:r>
      <w:r w:rsidRPr="008069B1">
        <w:rPr>
          <w:sz w:val="28"/>
          <w:szCs w:val="28"/>
        </w:rPr>
        <w:t>нолон</w:t>
      </w:r>
      <w:r w:rsidRPr="008069B1">
        <w:rPr>
          <w:sz w:val="28"/>
          <w:szCs w:val="28"/>
          <w:lang w:val="uk-UA"/>
        </w:rPr>
        <w:t>и</w:t>
      </w:r>
      <w:r w:rsidRPr="008069B1">
        <w:rPr>
          <w:sz w:val="28"/>
          <w:szCs w:val="28"/>
        </w:rPr>
        <w:t xml:space="preserve"> на ринку ветпрепарат</w:t>
      </w:r>
      <w:r w:rsidRPr="008069B1">
        <w:rPr>
          <w:sz w:val="28"/>
          <w:szCs w:val="28"/>
          <w:lang w:val="uk-UA"/>
        </w:rPr>
        <w:t>і</w:t>
      </w:r>
      <w:r w:rsidRPr="008069B1">
        <w:rPr>
          <w:sz w:val="28"/>
          <w:szCs w:val="28"/>
        </w:rPr>
        <w:t>в</w:t>
      </w:r>
      <w:r w:rsidRPr="008069B1">
        <w:rPr>
          <w:sz w:val="28"/>
          <w:szCs w:val="28"/>
          <w:lang w:val="uk-UA"/>
        </w:rPr>
        <w:t xml:space="preserve"> України. // Ветеринарна медицина України. -1997. №11, С. 15-17.</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sidRPr="00882F50">
        <w:rPr>
          <w:sz w:val="28"/>
          <w:szCs w:val="28"/>
        </w:rPr>
        <w:t xml:space="preserve"> </w:t>
      </w:r>
      <w:r w:rsidRPr="008069B1">
        <w:rPr>
          <w:sz w:val="28"/>
          <w:szCs w:val="28"/>
          <w:lang w:val="uk-UA"/>
        </w:rPr>
        <w:t>Деякі аспекти застосування фторхінолонів в медичній та ветеринарній практиці. / М.В.Косенко и співавт. // Наук. вісн. ЛДАВМ.-Львів, -2000. –Т.2,  Ч.1. –С.90-92.</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Pr>
          <w:sz w:val="28"/>
          <w:szCs w:val="28"/>
          <w:lang w:val="en-US"/>
        </w:rPr>
        <w:t xml:space="preserve"> </w:t>
      </w:r>
      <w:r w:rsidRPr="008069B1">
        <w:rPr>
          <w:sz w:val="28"/>
          <w:szCs w:val="28"/>
          <w:lang w:val="en-US"/>
        </w:rPr>
        <w:t>Gentri L.O. Treatment of skin and soft tissue infection with guinolone antimicrobial agents. // in Quinolones antimicrobial. Agents. Edit. D.S. Hooper, J.S.Wolfson. Washington, -1993. –P. 413-423.</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sidRPr="00340CBC">
        <w:rPr>
          <w:sz w:val="28"/>
          <w:szCs w:val="28"/>
          <w:lang w:val="en-GB"/>
        </w:rPr>
        <w:t xml:space="preserve"> </w:t>
      </w:r>
      <w:r w:rsidRPr="008069B1">
        <w:rPr>
          <w:sz w:val="28"/>
          <w:szCs w:val="28"/>
          <w:lang w:val="uk-UA"/>
        </w:rPr>
        <w:t>Марченко Ф. Енрофлоксацин. // Ветеринарна медицина України. -1996</w:t>
      </w:r>
      <w:r w:rsidRPr="008069B1">
        <w:rPr>
          <w:sz w:val="28"/>
          <w:szCs w:val="28"/>
        </w:rPr>
        <w:t>. -</w:t>
      </w:r>
      <w:r w:rsidRPr="008069B1">
        <w:rPr>
          <w:sz w:val="28"/>
          <w:szCs w:val="28"/>
          <w:lang w:val="uk-UA"/>
        </w:rPr>
        <w:t xml:space="preserve"> №5. –С.24.</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sidRPr="00882F50">
        <w:rPr>
          <w:sz w:val="28"/>
          <w:szCs w:val="28"/>
        </w:rPr>
        <w:t xml:space="preserve"> </w:t>
      </w:r>
      <w:r w:rsidRPr="008069B1">
        <w:rPr>
          <w:sz w:val="28"/>
          <w:szCs w:val="28"/>
          <w:lang w:val="uk-UA"/>
        </w:rPr>
        <w:t xml:space="preserve">Музика В. Бороцин 4% новий препарат для лікування ешерихіозів та сальмонельозу птиці. // Ветеринарна медицина України. -2002. </w:t>
      </w:r>
      <w:r w:rsidRPr="008069B1">
        <w:rPr>
          <w:sz w:val="28"/>
          <w:szCs w:val="28"/>
        </w:rPr>
        <w:t>№</w:t>
      </w:r>
      <w:r w:rsidRPr="008069B1">
        <w:rPr>
          <w:sz w:val="28"/>
          <w:szCs w:val="28"/>
          <w:lang w:val="uk-UA"/>
        </w:rPr>
        <w:t>9. –С. 39-40.</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sidRPr="00882F50">
        <w:rPr>
          <w:sz w:val="28"/>
          <w:szCs w:val="28"/>
        </w:rPr>
        <w:t xml:space="preserve"> </w:t>
      </w:r>
      <w:r w:rsidRPr="008069B1">
        <w:rPr>
          <w:sz w:val="28"/>
          <w:szCs w:val="28"/>
          <w:lang w:val="uk-UA"/>
        </w:rPr>
        <w:t>Яковлев В.П. Место офлоксацина в амбулаторной практике. Опит 15-летнего применения. // Антибиотики и химиотерапия. -1996. –Т.41. –С.13-23.</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sidRPr="00882F50">
        <w:rPr>
          <w:sz w:val="28"/>
          <w:szCs w:val="28"/>
        </w:rPr>
        <w:t xml:space="preserve"> </w:t>
      </w:r>
      <w:r w:rsidRPr="008069B1">
        <w:rPr>
          <w:sz w:val="28"/>
          <w:szCs w:val="28"/>
          <w:lang w:val="uk-UA"/>
        </w:rPr>
        <w:t>Падейская Е.Н., Яковлев В.П. Фторхинолоны. –М.: -1996. –С.8-18.</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sidRPr="008069B1">
        <w:rPr>
          <w:sz w:val="28"/>
          <w:szCs w:val="28"/>
          <w:lang w:val="uk-UA"/>
        </w:rPr>
        <w:t xml:space="preserve"> Антибиотики, сульфаниламиды и нитрофураны в ветеринарии. Справочник./ В.Ф.Ковалев и др. –М.: Агропромиздат, -1988. -223 с.</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sidRPr="00882F50">
        <w:rPr>
          <w:sz w:val="28"/>
          <w:szCs w:val="28"/>
        </w:rPr>
        <w:t xml:space="preserve"> </w:t>
      </w:r>
      <w:r w:rsidRPr="008069B1">
        <w:rPr>
          <w:sz w:val="28"/>
          <w:szCs w:val="28"/>
          <w:lang w:val="uk-UA"/>
        </w:rPr>
        <w:t>Сидоренко С.В. Происхождение, эволюция и клиническое значение антибиотикорезистентности. // Антибиотики и химиотерапия. -1999. Т.44, №12, -С.19-22.</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sidRPr="00882F50">
        <w:rPr>
          <w:sz w:val="28"/>
          <w:szCs w:val="28"/>
        </w:rPr>
        <w:lastRenderedPageBreak/>
        <w:t xml:space="preserve"> </w:t>
      </w:r>
      <w:r w:rsidRPr="008069B1">
        <w:rPr>
          <w:sz w:val="28"/>
          <w:szCs w:val="28"/>
          <w:lang w:val="uk-UA"/>
        </w:rPr>
        <w:t>Механизмы устойчивости к хинолонам и современный уровень чувствительности клинически  значимых микроорганизмов к офлоксацину. / С.В.Сидоренко, С.П.Резван, Р.А.Макарова и др. // Антибиотики и химиотерапия. -1996. –Т.41, №9. –С.33-38.</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sidRPr="00882F50">
        <w:rPr>
          <w:sz w:val="28"/>
          <w:szCs w:val="28"/>
        </w:rPr>
        <w:t xml:space="preserve"> </w:t>
      </w:r>
      <w:r w:rsidRPr="008069B1">
        <w:rPr>
          <w:sz w:val="28"/>
          <w:szCs w:val="28"/>
          <w:lang w:val="uk-UA"/>
        </w:rPr>
        <w:t xml:space="preserve">Васильев Н.Т., Калининский В.Б., Левчук Б.А. Сравнительная активность антимикробных препаратов различных классов в отношении бактерий. </w:t>
      </w:r>
      <w:r>
        <w:rPr>
          <w:sz w:val="28"/>
          <w:szCs w:val="28"/>
          <w:lang w:val="uk-UA"/>
        </w:rPr>
        <w:t>//</w:t>
      </w:r>
      <w:r w:rsidRPr="008069B1">
        <w:rPr>
          <w:sz w:val="28"/>
          <w:szCs w:val="28"/>
          <w:lang w:val="uk-UA"/>
        </w:rPr>
        <w:t xml:space="preserve"> Антибиотики и химиотерапия. -1996. –Т.41. –С. 26-32.</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sidRPr="00DA612F">
        <w:rPr>
          <w:sz w:val="28"/>
          <w:szCs w:val="28"/>
        </w:rPr>
        <w:t xml:space="preserve"> </w:t>
      </w:r>
      <w:r w:rsidRPr="008069B1">
        <w:rPr>
          <w:sz w:val="28"/>
          <w:szCs w:val="28"/>
          <w:lang w:val="en-US"/>
        </w:rPr>
        <w:t xml:space="preserve">Fluoroginolones. </w:t>
      </w:r>
      <w:r>
        <w:rPr>
          <w:sz w:val="28"/>
          <w:szCs w:val="28"/>
          <w:lang w:val="uk-UA"/>
        </w:rPr>
        <w:t>/</w:t>
      </w:r>
      <w:r w:rsidRPr="008069B1">
        <w:rPr>
          <w:sz w:val="28"/>
          <w:szCs w:val="28"/>
          <w:lang w:val="en-US"/>
        </w:rPr>
        <w:t xml:space="preserve"> J.E.Prescott, S.D. Baggot. Editors  Antimicrobial Therapy in veterinarni Medicine. Iova State University. Press. -1993. –P.252-262.</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Pr>
          <w:sz w:val="28"/>
          <w:szCs w:val="28"/>
          <w:lang w:val="en-US"/>
        </w:rPr>
        <w:t xml:space="preserve"> </w:t>
      </w:r>
      <w:r w:rsidRPr="008069B1">
        <w:rPr>
          <w:sz w:val="28"/>
          <w:szCs w:val="28"/>
          <w:lang w:val="en-US"/>
        </w:rPr>
        <w:t xml:space="preserve">Neer T.M. Clinical pharmacologic factures of fluoroguinolone antimicrobial drugs. </w:t>
      </w:r>
      <w:r>
        <w:rPr>
          <w:sz w:val="28"/>
          <w:szCs w:val="28"/>
          <w:lang w:val="uk-UA"/>
        </w:rPr>
        <w:t>//</w:t>
      </w:r>
      <w:r w:rsidRPr="008069B1">
        <w:rPr>
          <w:sz w:val="28"/>
          <w:szCs w:val="28"/>
          <w:lang w:val="en-US"/>
        </w:rPr>
        <w:t xml:space="preserve"> JAVMA. -1988. V.193, -P.577-580.</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sidRPr="00882F50">
        <w:rPr>
          <w:sz w:val="28"/>
          <w:szCs w:val="28"/>
        </w:rPr>
        <w:t xml:space="preserve"> </w:t>
      </w:r>
      <w:r w:rsidRPr="008069B1">
        <w:rPr>
          <w:sz w:val="28"/>
          <w:szCs w:val="28"/>
        </w:rPr>
        <w:t>Богомолова Н.С. Десятилетний опыт применения офлоксацина в реконструктивной хирургии. // Фторхинолоны.: современное значение в антибактериальной терапии, перспективы развития.-Биоинформ. -1995. –С.17-19.</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sidRPr="00340CBC">
        <w:rPr>
          <w:sz w:val="28"/>
          <w:szCs w:val="28"/>
        </w:rPr>
        <w:t xml:space="preserve"> </w:t>
      </w:r>
      <w:r w:rsidRPr="008069B1">
        <w:rPr>
          <w:sz w:val="28"/>
          <w:szCs w:val="28"/>
          <w:lang w:val="en-US"/>
        </w:rPr>
        <w:t xml:space="preserve">Chulasiri M., Suthienkul O. Antimicrobial resistance of Escherichia coli isolated from chickens. </w:t>
      </w:r>
      <w:r>
        <w:rPr>
          <w:sz w:val="28"/>
          <w:szCs w:val="28"/>
          <w:lang w:val="uk-UA"/>
        </w:rPr>
        <w:t xml:space="preserve">// </w:t>
      </w:r>
      <w:r w:rsidRPr="008069B1">
        <w:rPr>
          <w:sz w:val="28"/>
          <w:szCs w:val="28"/>
          <w:lang w:val="en-US"/>
        </w:rPr>
        <w:t>Veter. Microbiol. -1989. V.21, n 2. –P.189-194.</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Pr>
          <w:sz w:val="28"/>
          <w:szCs w:val="28"/>
          <w:lang w:val="en-US"/>
        </w:rPr>
        <w:t xml:space="preserve"> </w:t>
      </w:r>
      <w:r w:rsidRPr="008069B1">
        <w:rPr>
          <w:sz w:val="28"/>
          <w:szCs w:val="28"/>
          <w:lang w:val="en-US"/>
        </w:rPr>
        <w:t xml:space="preserve">Barragzy T. Antibiotics in veterinari practic. </w:t>
      </w:r>
      <w:r>
        <w:rPr>
          <w:sz w:val="28"/>
          <w:szCs w:val="28"/>
          <w:lang w:val="uk-UA"/>
        </w:rPr>
        <w:t>//</w:t>
      </w:r>
      <w:r w:rsidRPr="008069B1">
        <w:rPr>
          <w:sz w:val="28"/>
          <w:szCs w:val="28"/>
          <w:lang w:val="en-US"/>
        </w:rPr>
        <w:t xml:space="preserve"> J.Vet. News. -1992, V.14.</w:t>
      </w:r>
      <w:r w:rsidRPr="008069B1">
        <w:rPr>
          <w:sz w:val="28"/>
          <w:szCs w:val="28"/>
          <w:lang w:val="uk-UA"/>
        </w:rPr>
        <w:t xml:space="preserve"> </w:t>
      </w:r>
      <w:r w:rsidRPr="008069B1">
        <w:rPr>
          <w:sz w:val="28"/>
          <w:szCs w:val="28"/>
          <w:lang w:val="en-US"/>
        </w:rPr>
        <w:t>–P.27-40.</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sidRPr="00340CBC">
        <w:rPr>
          <w:sz w:val="28"/>
          <w:szCs w:val="28"/>
          <w:lang w:val="en-GB"/>
        </w:rPr>
        <w:t xml:space="preserve"> </w:t>
      </w:r>
      <w:r w:rsidRPr="008069B1">
        <w:rPr>
          <w:sz w:val="28"/>
          <w:szCs w:val="28"/>
        </w:rPr>
        <w:t>Падейская Е.Л. Фторхинолоны: значение в проблеме химиотерапии инфекционных заболеваний. // Антибиотики и химиотерапия. -1989. –Т.34, №7, -</w:t>
      </w:r>
      <w:r>
        <w:rPr>
          <w:sz w:val="28"/>
          <w:szCs w:val="28"/>
          <w:lang w:val="uk-UA"/>
        </w:rPr>
        <w:t xml:space="preserve"> </w:t>
      </w:r>
      <w:r w:rsidRPr="008069B1">
        <w:rPr>
          <w:sz w:val="28"/>
          <w:szCs w:val="28"/>
        </w:rPr>
        <w:t>С.514-521.</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sidRPr="00340CBC">
        <w:rPr>
          <w:sz w:val="28"/>
          <w:szCs w:val="28"/>
        </w:rPr>
        <w:t xml:space="preserve"> </w:t>
      </w:r>
      <w:r w:rsidRPr="008069B1">
        <w:rPr>
          <w:sz w:val="28"/>
          <w:szCs w:val="28"/>
          <w:lang w:val="en-US"/>
        </w:rPr>
        <w:t xml:space="preserve">Selbitz H., Virulenzplasmiden fur die bakteriologische Grundlagenforschung und Epizootiologie. </w:t>
      </w:r>
      <w:r>
        <w:rPr>
          <w:sz w:val="28"/>
          <w:szCs w:val="28"/>
          <w:lang w:val="uk-UA"/>
        </w:rPr>
        <w:t>//</w:t>
      </w:r>
      <w:r w:rsidRPr="008069B1">
        <w:rPr>
          <w:sz w:val="28"/>
          <w:szCs w:val="28"/>
          <w:lang w:val="en-US"/>
        </w:rPr>
        <w:t xml:space="preserve"> Monatsh. Veterinarmed. -1987. –V.42, </w:t>
      </w:r>
      <w:r w:rsidRPr="00882F50">
        <w:rPr>
          <w:sz w:val="28"/>
          <w:szCs w:val="28"/>
          <w:lang w:val="en-US"/>
        </w:rPr>
        <w:t>№</w:t>
      </w:r>
      <w:r w:rsidRPr="008069B1">
        <w:rPr>
          <w:sz w:val="28"/>
          <w:szCs w:val="28"/>
          <w:lang w:val="en-US"/>
        </w:rPr>
        <w:t>.9. –P.330-334.</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sidRPr="00882F50">
        <w:rPr>
          <w:sz w:val="28"/>
          <w:szCs w:val="28"/>
        </w:rPr>
        <w:t xml:space="preserve"> </w:t>
      </w:r>
      <w:r w:rsidRPr="008069B1">
        <w:rPr>
          <w:sz w:val="28"/>
          <w:szCs w:val="28"/>
        </w:rPr>
        <w:t>Хоменко В., Хоменко Н. Рац</w:t>
      </w:r>
      <w:r w:rsidRPr="008069B1">
        <w:rPr>
          <w:sz w:val="28"/>
          <w:szCs w:val="28"/>
          <w:lang w:val="uk-UA"/>
        </w:rPr>
        <w:t>і</w:t>
      </w:r>
      <w:r w:rsidRPr="008069B1">
        <w:rPr>
          <w:sz w:val="28"/>
          <w:szCs w:val="28"/>
        </w:rPr>
        <w:t>ональне використання антиб</w:t>
      </w:r>
      <w:r w:rsidRPr="008069B1">
        <w:rPr>
          <w:sz w:val="28"/>
          <w:szCs w:val="28"/>
          <w:lang w:val="uk-UA"/>
        </w:rPr>
        <w:t>і</w:t>
      </w:r>
      <w:r w:rsidRPr="008069B1">
        <w:rPr>
          <w:sz w:val="28"/>
          <w:szCs w:val="28"/>
        </w:rPr>
        <w:t>отик</w:t>
      </w:r>
      <w:r w:rsidRPr="008069B1">
        <w:rPr>
          <w:sz w:val="28"/>
          <w:szCs w:val="28"/>
          <w:lang w:val="uk-UA"/>
        </w:rPr>
        <w:t>і</w:t>
      </w:r>
      <w:r w:rsidRPr="008069B1">
        <w:rPr>
          <w:sz w:val="28"/>
          <w:szCs w:val="28"/>
        </w:rPr>
        <w:t>в. // Ветеринарна медицина Укра</w:t>
      </w:r>
      <w:r w:rsidRPr="008069B1">
        <w:rPr>
          <w:sz w:val="28"/>
          <w:szCs w:val="28"/>
          <w:lang w:val="uk-UA"/>
        </w:rPr>
        <w:t>ї</w:t>
      </w:r>
      <w:r w:rsidRPr="008069B1">
        <w:rPr>
          <w:sz w:val="28"/>
          <w:szCs w:val="28"/>
        </w:rPr>
        <w:t>ни. -1997.</w:t>
      </w:r>
      <w:r w:rsidRPr="008069B1">
        <w:rPr>
          <w:sz w:val="28"/>
          <w:szCs w:val="28"/>
          <w:lang w:val="uk-UA"/>
        </w:rPr>
        <w:t xml:space="preserve"> </w:t>
      </w:r>
      <w:r w:rsidRPr="008069B1">
        <w:rPr>
          <w:sz w:val="28"/>
          <w:szCs w:val="28"/>
        </w:rPr>
        <w:t xml:space="preserve"> №11. –С.29-30.</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sidRPr="00882F50">
        <w:rPr>
          <w:sz w:val="28"/>
          <w:szCs w:val="28"/>
        </w:rPr>
        <w:t xml:space="preserve"> </w:t>
      </w:r>
      <w:r w:rsidRPr="008069B1">
        <w:rPr>
          <w:sz w:val="28"/>
          <w:szCs w:val="28"/>
        </w:rPr>
        <w:t>Созыкин Ю.О., Швец А.В., Иванов В.П. Антибиотикорезистентность и системы активного выброса ксенобиотиков у бактерий. // Антибиотики и химиотерапия. -1999. –Т.44, №9.-С.3-6.</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sidRPr="00340CBC">
        <w:rPr>
          <w:sz w:val="28"/>
          <w:szCs w:val="28"/>
        </w:rPr>
        <w:lastRenderedPageBreak/>
        <w:t xml:space="preserve"> </w:t>
      </w:r>
      <w:r w:rsidRPr="008069B1">
        <w:rPr>
          <w:sz w:val="28"/>
          <w:szCs w:val="28"/>
          <w:lang w:val="en-US"/>
        </w:rPr>
        <w:t>Prescott</w:t>
      </w:r>
      <w:r w:rsidRPr="008069B1">
        <w:rPr>
          <w:sz w:val="28"/>
          <w:szCs w:val="28"/>
          <w:lang w:val="uk-UA"/>
        </w:rPr>
        <w:t xml:space="preserve"> </w:t>
      </w:r>
      <w:r w:rsidRPr="008069B1">
        <w:rPr>
          <w:sz w:val="28"/>
          <w:szCs w:val="28"/>
          <w:lang w:val="en-US"/>
        </w:rPr>
        <w:t>J</w:t>
      </w:r>
      <w:r w:rsidRPr="008069B1">
        <w:rPr>
          <w:sz w:val="28"/>
          <w:szCs w:val="28"/>
          <w:lang w:val="uk-UA"/>
        </w:rPr>
        <w:t>.</w:t>
      </w:r>
      <w:r w:rsidRPr="008069B1">
        <w:rPr>
          <w:sz w:val="28"/>
          <w:szCs w:val="28"/>
          <w:lang w:val="en-US"/>
        </w:rPr>
        <w:t>E</w:t>
      </w:r>
      <w:r w:rsidRPr="008069B1">
        <w:rPr>
          <w:sz w:val="28"/>
          <w:szCs w:val="28"/>
          <w:lang w:val="uk-UA"/>
        </w:rPr>
        <w:t xml:space="preserve">., </w:t>
      </w:r>
      <w:r w:rsidRPr="008069B1">
        <w:rPr>
          <w:sz w:val="28"/>
          <w:szCs w:val="28"/>
          <w:lang w:val="en-US"/>
        </w:rPr>
        <w:t>Gielding</w:t>
      </w:r>
      <w:r w:rsidRPr="008069B1">
        <w:rPr>
          <w:sz w:val="28"/>
          <w:szCs w:val="28"/>
          <w:lang w:val="uk-UA"/>
        </w:rPr>
        <w:t xml:space="preserve">  </w:t>
      </w:r>
      <w:r w:rsidRPr="008069B1">
        <w:rPr>
          <w:sz w:val="28"/>
          <w:szCs w:val="28"/>
          <w:lang w:val="en-US"/>
        </w:rPr>
        <w:t>K</w:t>
      </w:r>
      <w:r w:rsidRPr="008069B1">
        <w:rPr>
          <w:sz w:val="28"/>
          <w:szCs w:val="28"/>
          <w:lang w:val="uk-UA"/>
        </w:rPr>
        <w:t>.</w:t>
      </w:r>
      <w:r w:rsidRPr="008069B1">
        <w:rPr>
          <w:sz w:val="28"/>
          <w:szCs w:val="28"/>
          <w:lang w:val="en-US"/>
        </w:rPr>
        <w:t>M</w:t>
      </w:r>
      <w:r w:rsidRPr="008069B1">
        <w:rPr>
          <w:sz w:val="28"/>
          <w:szCs w:val="28"/>
          <w:lang w:val="uk-UA"/>
        </w:rPr>
        <w:t xml:space="preserve">. </w:t>
      </w:r>
      <w:r w:rsidRPr="008069B1">
        <w:rPr>
          <w:sz w:val="28"/>
          <w:szCs w:val="28"/>
          <w:lang w:val="en-US"/>
        </w:rPr>
        <w:t>In</w:t>
      </w:r>
      <w:r w:rsidRPr="008069B1">
        <w:rPr>
          <w:sz w:val="28"/>
          <w:szCs w:val="28"/>
          <w:lang w:val="uk-UA"/>
        </w:rPr>
        <w:t xml:space="preserve"> </w:t>
      </w:r>
      <w:r w:rsidRPr="008069B1">
        <w:rPr>
          <w:sz w:val="28"/>
          <w:szCs w:val="28"/>
          <w:lang w:val="en-US"/>
        </w:rPr>
        <w:t>vitro</w:t>
      </w:r>
      <w:r w:rsidRPr="008069B1">
        <w:rPr>
          <w:sz w:val="28"/>
          <w:szCs w:val="28"/>
          <w:lang w:val="uk-UA"/>
        </w:rPr>
        <w:t xml:space="preserve"> </w:t>
      </w:r>
      <w:r w:rsidRPr="008069B1">
        <w:rPr>
          <w:sz w:val="28"/>
          <w:szCs w:val="28"/>
          <w:lang w:val="en-US"/>
        </w:rPr>
        <w:t>suspectibilty</w:t>
      </w:r>
      <w:r w:rsidRPr="008069B1">
        <w:rPr>
          <w:sz w:val="28"/>
          <w:szCs w:val="28"/>
          <w:lang w:val="uk-UA"/>
        </w:rPr>
        <w:t xml:space="preserve"> </w:t>
      </w:r>
      <w:r w:rsidRPr="008069B1">
        <w:rPr>
          <w:sz w:val="28"/>
          <w:szCs w:val="28"/>
          <w:lang w:val="en-US"/>
        </w:rPr>
        <w:t>of</w:t>
      </w:r>
      <w:r w:rsidRPr="008069B1">
        <w:rPr>
          <w:sz w:val="28"/>
          <w:szCs w:val="28"/>
          <w:lang w:val="uk-UA"/>
        </w:rPr>
        <w:t xml:space="preserve"> </w:t>
      </w:r>
      <w:r w:rsidRPr="008069B1">
        <w:rPr>
          <w:sz w:val="28"/>
          <w:szCs w:val="28"/>
          <w:lang w:val="en-US"/>
        </w:rPr>
        <w:t>selected</w:t>
      </w:r>
      <w:r w:rsidRPr="008069B1">
        <w:rPr>
          <w:sz w:val="28"/>
          <w:szCs w:val="28"/>
          <w:lang w:val="uk-UA"/>
        </w:rPr>
        <w:t xml:space="preserve"> </w:t>
      </w:r>
      <w:r w:rsidRPr="008069B1">
        <w:rPr>
          <w:sz w:val="28"/>
          <w:szCs w:val="28"/>
          <w:lang w:val="en-US"/>
        </w:rPr>
        <w:t>veterinary</w:t>
      </w:r>
      <w:r w:rsidRPr="008069B1">
        <w:rPr>
          <w:sz w:val="28"/>
          <w:szCs w:val="28"/>
          <w:lang w:val="uk-UA"/>
        </w:rPr>
        <w:t xml:space="preserve"> </w:t>
      </w:r>
      <w:r w:rsidRPr="008069B1">
        <w:rPr>
          <w:sz w:val="28"/>
          <w:szCs w:val="28"/>
          <w:lang w:val="en-US"/>
        </w:rPr>
        <w:t>pathogens</w:t>
      </w:r>
      <w:r w:rsidRPr="008069B1">
        <w:rPr>
          <w:sz w:val="28"/>
          <w:szCs w:val="28"/>
          <w:lang w:val="uk-UA"/>
        </w:rPr>
        <w:t xml:space="preserve"> </w:t>
      </w:r>
      <w:r w:rsidRPr="008069B1">
        <w:rPr>
          <w:sz w:val="28"/>
          <w:szCs w:val="28"/>
          <w:lang w:val="en-US"/>
        </w:rPr>
        <w:t>to</w:t>
      </w:r>
      <w:r w:rsidRPr="008069B1">
        <w:rPr>
          <w:sz w:val="28"/>
          <w:szCs w:val="28"/>
          <w:lang w:val="uk-UA"/>
        </w:rPr>
        <w:t xml:space="preserve"> </w:t>
      </w:r>
      <w:r w:rsidRPr="008069B1">
        <w:rPr>
          <w:sz w:val="28"/>
          <w:szCs w:val="28"/>
          <w:lang w:val="en-US"/>
        </w:rPr>
        <w:t>Ciprofloxacin</w:t>
      </w:r>
      <w:r w:rsidRPr="008069B1">
        <w:rPr>
          <w:sz w:val="28"/>
          <w:szCs w:val="28"/>
          <w:lang w:val="uk-UA"/>
        </w:rPr>
        <w:t xml:space="preserve"> </w:t>
      </w:r>
      <w:r w:rsidRPr="008069B1">
        <w:rPr>
          <w:sz w:val="28"/>
          <w:szCs w:val="28"/>
          <w:lang w:val="en-US"/>
        </w:rPr>
        <w:t>and</w:t>
      </w:r>
      <w:r w:rsidRPr="008069B1">
        <w:rPr>
          <w:sz w:val="28"/>
          <w:szCs w:val="28"/>
          <w:lang w:val="uk-UA"/>
        </w:rPr>
        <w:t xml:space="preserve"> </w:t>
      </w:r>
      <w:r w:rsidRPr="008069B1">
        <w:rPr>
          <w:sz w:val="28"/>
          <w:szCs w:val="28"/>
          <w:lang w:val="en-US"/>
        </w:rPr>
        <w:t>Norfloxacin</w:t>
      </w:r>
      <w:r w:rsidRPr="008069B1">
        <w:rPr>
          <w:sz w:val="28"/>
          <w:szCs w:val="28"/>
          <w:lang w:val="uk-UA"/>
        </w:rPr>
        <w:t xml:space="preserve">. </w:t>
      </w:r>
      <w:r>
        <w:rPr>
          <w:sz w:val="28"/>
          <w:szCs w:val="28"/>
          <w:lang w:val="uk-UA"/>
        </w:rPr>
        <w:t>//</w:t>
      </w:r>
      <w:r w:rsidRPr="008069B1">
        <w:rPr>
          <w:sz w:val="28"/>
          <w:szCs w:val="28"/>
          <w:lang w:val="uk-UA"/>
        </w:rPr>
        <w:t xml:space="preserve"> </w:t>
      </w:r>
      <w:r w:rsidRPr="008069B1">
        <w:rPr>
          <w:sz w:val="28"/>
          <w:szCs w:val="28"/>
          <w:lang w:val="en-US"/>
        </w:rPr>
        <w:t>Can</w:t>
      </w:r>
      <w:r w:rsidRPr="008069B1">
        <w:rPr>
          <w:sz w:val="28"/>
          <w:szCs w:val="28"/>
          <w:lang w:val="uk-UA"/>
        </w:rPr>
        <w:t xml:space="preserve">. </w:t>
      </w:r>
      <w:r w:rsidRPr="008069B1">
        <w:rPr>
          <w:sz w:val="28"/>
          <w:szCs w:val="28"/>
          <w:lang w:val="en-US"/>
        </w:rPr>
        <w:t>J</w:t>
      </w:r>
      <w:r w:rsidRPr="008069B1">
        <w:rPr>
          <w:sz w:val="28"/>
          <w:szCs w:val="28"/>
          <w:lang w:val="uk-UA"/>
        </w:rPr>
        <w:t xml:space="preserve">. </w:t>
      </w:r>
      <w:r w:rsidRPr="008069B1">
        <w:rPr>
          <w:sz w:val="28"/>
          <w:szCs w:val="28"/>
          <w:lang w:val="en-US"/>
        </w:rPr>
        <w:t>Vet</w:t>
      </w:r>
      <w:r w:rsidRPr="008069B1">
        <w:rPr>
          <w:sz w:val="28"/>
          <w:szCs w:val="28"/>
          <w:lang w:val="uk-UA"/>
        </w:rPr>
        <w:t xml:space="preserve">. </w:t>
      </w:r>
      <w:r w:rsidRPr="008069B1">
        <w:rPr>
          <w:sz w:val="28"/>
          <w:szCs w:val="28"/>
          <w:lang w:val="en-US"/>
        </w:rPr>
        <w:t>Res</w:t>
      </w:r>
      <w:r w:rsidRPr="008069B1">
        <w:rPr>
          <w:sz w:val="28"/>
          <w:szCs w:val="28"/>
          <w:lang w:val="uk-UA"/>
        </w:rPr>
        <w:t xml:space="preserve">. -1990. </w:t>
      </w:r>
      <w:r w:rsidRPr="008069B1">
        <w:rPr>
          <w:sz w:val="28"/>
          <w:szCs w:val="28"/>
          <w:lang w:val="en-US"/>
        </w:rPr>
        <w:t>V</w:t>
      </w:r>
      <w:r w:rsidRPr="008069B1">
        <w:rPr>
          <w:sz w:val="28"/>
          <w:szCs w:val="28"/>
          <w:lang w:val="uk-UA"/>
        </w:rPr>
        <w:t>.54, -</w:t>
      </w:r>
      <w:r w:rsidRPr="008069B1">
        <w:rPr>
          <w:sz w:val="28"/>
          <w:szCs w:val="28"/>
          <w:lang w:val="en-US"/>
        </w:rPr>
        <w:t>P</w:t>
      </w:r>
      <w:r w:rsidRPr="008069B1">
        <w:rPr>
          <w:sz w:val="28"/>
          <w:szCs w:val="28"/>
          <w:lang w:val="uk-UA"/>
        </w:rPr>
        <w:t xml:space="preserve">.995-997. </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sidRPr="008069B1">
        <w:rPr>
          <w:sz w:val="28"/>
          <w:szCs w:val="28"/>
          <w:lang w:val="uk-UA"/>
        </w:rPr>
        <w:t xml:space="preserve"> Сидоренко С.В. Перспективы контроля распределения антибиотикорезистентности. // Антибиотики и химиотерапия. -1998. –Т.43. №7. </w:t>
      </w:r>
      <w:r w:rsidRPr="008069B1">
        <w:rPr>
          <w:sz w:val="28"/>
          <w:szCs w:val="28"/>
        </w:rPr>
        <w:t>–С.3-6.</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Pr>
          <w:sz w:val="28"/>
          <w:szCs w:val="28"/>
          <w:lang w:val="en-US"/>
        </w:rPr>
        <w:t xml:space="preserve"> </w:t>
      </w:r>
      <w:r w:rsidRPr="008069B1">
        <w:rPr>
          <w:sz w:val="28"/>
          <w:szCs w:val="28"/>
          <w:lang w:val="en-US"/>
        </w:rPr>
        <w:t xml:space="preserve">Gast R.K. Transferable drug resistance in Salmonella arizonae. </w:t>
      </w:r>
      <w:r>
        <w:rPr>
          <w:sz w:val="28"/>
          <w:szCs w:val="28"/>
          <w:lang w:val="uk-UA"/>
        </w:rPr>
        <w:t>//</w:t>
      </w:r>
      <w:r w:rsidRPr="008069B1">
        <w:rPr>
          <w:sz w:val="28"/>
          <w:szCs w:val="28"/>
          <w:lang w:val="en-US"/>
        </w:rPr>
        <w:t xml:space="preserve"> Poultry Dig. -1984. –V.43.n 51. –P.376-377.</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Pr>
          <w:sz w:val="28"/>
          <w:szCs w:val="28"/>
          <w:lang w:val="en-US"/>
        </w:rPr>
        <w:t xml:space="preserve"> </w:t>
      </w:r>
      <w:r w:rsidRPr="008069B1">
        <w:rPr>
          <w:sz w:val="28"/>
          <w:szCs w:val="28"/>
          <w:lang w:val="en-US"/>
        </w:rPr>
        <w:t xml:space="preserve">Taniguchi K.,  Nakamura A., Tsurubucni K. Appearance in Japan of  highly macrolide – resistant Esherichia coli producing macrolide. </w:t>
      </w:r>
      <w:r>
        <w:rPr>
          <w:sz w:val="28"/>
          <w:szCs w:val="28"/>
          <w:lang w:val="uk-UA"/>
        </w:rPr>
        <w:t>//</w:t>
      </w:r>
      <w:r w:rsidRPr="008069B1">
        <w:rPr>
          <w:sz w:val="28"/>
          <w:szCs w:val="28"/>
          <w:lang w:val="en-US"/>
        </w:rPr>
        <w:t xml:space="preserve"> Microbios. -1999. V.97, N 38. –P. 137-144.</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Pr>
          <w:sz w:val="28"/>
          <w:szCs w:val="28"/>
          <w:lang w:val="en-US"/>
        </w:rPr>
        <w:t xml:space="preserve"> </w:t>
      </w:r>
      <w:r w:rsidRPr="008069B1">
        <w:rPr>
          <w:sz w:val="28"/>
          <w:szCs w:val="28"/>
          <w:lang w:val="en-US"/>
        </w:rPr>
        <w:t>Little</w:t>
      </w:r>
      <w:r w:rsidRPr="008069B1">
        <w:rPr>
          <w:sz w:val="28"/>
          <w:szCs w:val="28"/>
          <w:lang w:val="uk-UA"/>
        </w:rPr>
        <w:t xml:space="preserve"> </w:t>
      </w:r>
      <w:r w:rsidRPr="008069B1">
        <w:rPr>
          <w:sz w:val="28"/>
          <w:szCs w:val="28"/>
          <w:lang w:val="en-US"/>
        </w:rPr>
        <w:t>T</w:t>
      </w:r>
      <w:r w:rsidRPr="008069B1">
        <w:rPr>
          <w:sz w:val="28"/>
          <w:szCs w:val="28"/>
          <w:lang w:val="uk-UA"/>
        </w:rPr>
        <w:t>.</w:t>
      </w:r>
      <w:r w:rsidRPr="008069B1">
        <w:rPr>
          <w:sz w:val="28"/>
          <w:szCs w:val="28"/>
          <w:lang w:val="en-US"/>
        </w:rPr>
        <w:t>W</w:t>
      </w:r>
      <w:r w:rsidRPr="008069B1">
        <w:rPr>
          <w:sz w:val="28"/>
          <w:szCs w:val="28"/>
          <w:lang w:val="uk-UA"/>
        </w:rPr>
        <w:t xml:space="preserve">., </w:t>
      </w:r>
      <w:r w:rsidRPr="008069B1">
        <w:rPr>
          <w:sz w:val="28"/>
          <w:szCs w:val="28"/>
          <w:lang w:val="en-US"/>
        </w:rPr>
        <w:t>Sojka</w:t>
      </w:r>
      <w:r w:rsidRPr="008069B1">
        <w:rPr>
          <w:sz w:val="28"/>
          <w:szCs w:val="28"/>
          <w:lang w:val="uk-UA"/>
        </w:rPr>
        <w:t xml:space="preserve"> </w:t>
      </w:r>
      <w:r w:rsidRPr="008069B1">
        <w:rPr>
          <w:sz w:val="28"/>
          <w:szCs w:val="28"/>
          <w:lang w:val="en-US"/>
        </w:rPr>
        <w:t>W</w:t>
      </w:r>
      <w:r w:rsidRPr="008069B1">
        <w:rPr>
          <w:sz w:val="28"/>
          <w:szCs w:val="28"/>
          <w:lang w:val="uk-UA"/>
        </w:rPr>
        <w:t xml:space="preserve">. </w:t>
      </w:r>
      <w:r w:rsidRPr="008069B1">
        <w:rPr>
          <w:sz w:val="28"/>
          <w:szCs w:val="28"/>
          <w:lang w:val="en-US"/>
        </w:rPr>
        <w:t>J</w:t>
      </w:r>
      <w:r w:rsidRPr="008069B1">
        <w:rPr>
          <w:sz w:val="28"/>
          <w:szCs w:val="28"/>
          <w:lang w:val="uk-UA"/>
        </w:rPr>
        <w:t xml:space="preserve">., </w:t>
      </w:r>
      <w:r w:rsidRPr="008069B1">
        <w:rPr>
          <w:sz w:val="28"/>
          <w:szCs w:val="28"/>
          <w:lang w:val="en-US"/>
        </w:rPr>
        <w:t>Wray</w:t>
      </w:r>
      <w:r w:rsidRPr="008069B1">
        <w:rPr>
          <w:sz w:val="28"/>
          <w:szCs w:val="28"/>
          <w:lang w:val="uk-UA"/>
        </w:rPr>
        <w:t xml:space="preserve"> </w:t>
      </w:r>
      <w:r w:rsidRPr="008069B1">
        <w:rPr>
          <w:sz w:val="28"/>
          <w:szCs w:val="28"/>
          <w:lang w:val="en-US"/>
        </w:rPr>
        <w:t>C</w:t>
      </w:r>
      <w:r w:rsidRPr="008069B1">
        <w:rPr>
          <w:sz w:val="28"/>
          <w:szCs w:val="28"/>
          <w:lang w:val="uk-UA"/>
        </w:rPr>
        <w:t xml:space="preserve">. </w:t>
      </w:r>
      <w:r w:rsidRPr="008069B1">
        <w:rPr>
          <w:sz w:val="28"/>
          <w:szCs w:val="28"/>
          <w:lang w:val="en-US"/>
        </w:rPr>
        <w:t>Conseguences</w:t>
      </w:r>
      <w:r w:rsidRPr="008069B1">
        <w:rPr>
          <w:sz w:val="28"/>
          <w:szCs w:val="28"/>
          <w:lang w:val="uk-UA"/>
        </w:rPr>
        <w:t xml:space="preserve"> </w:t>
      </w:r>
      <w:r w:rsidRPr="008069B1">
        <w:rPr>
          <w:sz w:val="28"/>
          <w:szCs w:val="28"/>
          <w:lang w:val="en-US"/>
        </w:rPr>
        <w:t>on</w:t>
      </w:r>
      <w:r w:rsidRPr="008069B1">
        <w:rPr>
          <w:sz w:val="28"/>
          <w:szCs w:val="28"/>
          <w:lang w:val="uk-UA"/>
        </w:rPr>
        <w:t xml:space="preserve"> </w:t>
      </w:r>
      <w:r w:rsidRPr="008069B1">
        <w:rPr>
          <w:sz w:val="28"/>
          <w:szCs w:val="28"/>
          <w:lang w:val="en-US"/>
        </w:rPr>
        <w:t>emergence</w:t>
      </w:r>
      <w:r w:rsidRPr="008069B1">
        <w:rPr>
          <w:sz w:val="28"/>
          <w:szCs w:val="28"/>
          <w:lang w:val="uk-UA"/>
        </w:rPr>
        <w:t xml:space="preserve"> </w:t>
      </w:r>
      <w:r w:rsidRPr="008069B1">
        <w:rPr>
          <w:sz w:val="28"/>
          <w:szCs w:val="28"/>
          <w:lang w:val="en-US"/>
        </w:rPr>
        <w:t>of</w:t>
      </w:r>
      <w:r w:rsidRPr="008069B1">
        <w:rPr>
          <w:sz w:val="28"/>
          <w:szCs w:val="28"/>
          <w:lang w:val="uk-UA"/>
        </w:rPr>
        <w:t xml:space="preserve"> </w:t>
      </w:r>
      <w:r w:rsidRPr="008069B1">
        <w:rPr>
          <w:sz w:val="28"/>
          <w:szCs w:val="28"/>
          <w:lang w:val="en-US"/>
        </w:rPr>
        <w:t>resistant</w:t>
      </w:r>
      <w:r w:rsidRPr="008069B1">
        <w:rPr>
          <w:sz w:val="28"/>
          <w:szCs w:val="28"/>
          <w:lang w:val="uk-UA"/>
        </w:rPr>
        <w:t xml:space="preserve"> </w:t>
      </w:r>
      <w:r w:rsidRPr="008069B1">
        <w:rPr>
          <w:sz w:val="28"/>
          <w:szCs w:val="28"/>
          <w:lang w:val="en-US"/>
        </w:rPr>
        <w:t xml:space="preserve">bacteria from the use of antibacterials in animal husbandry.// Scand. J.Infect. Diseases. -1986. V.18, N 49. –P.124-128.   </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sidRPr="00882F50">
        <w:rPr>
          <w:sz w:val="28"/>
          <w:szCs w:val="28"/>
        </w:rPr>
        <w:t xml:space="preserve"> </w:t>
      </w:r>
      <w:r w:rsidRPr="008069B1">
        <w:rPr>
          <w:sz w:val="28"/>
          <w:szCs w:val="28"/>
        </w:rPr>
        <w:t>Механизмы устойчивости к хинолонам и современный уровень чувствительности клинически значимых микрорганизмов к офлоксацину. / С.В. Сидоренко, С.П.Резван, Р.А.Макарова и др. // Антибиотики и химиотерапия. -1996. –Т.41, №9. –С.33-39.</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sidRPr="00340CBC">
        <w:rPr>
          <w:sz w:val="28"/>
          <w:szCs w:val="28"/>
        </w:rPr>
        <w:t xml:space="preserve"> </w:t>
      </w:r>
      <w:r w:rsidRPr="008069B1">
        <w:rPr>
          <w:sz w:val="28"/>
          <w:szCs w:val="28"/>
          <w:lang w:val="en-US"/>
        </w:rPr>
        <w:t xml:space="preserve">Terada A., Gohara S., Obata  K. Antimicrobial resistance of Salmonella typhimurium and Salmonella galinarum from guailis. </w:t>
      </w:r>
      <w:r>
        <w:rPr>
          <w:sz w:val="28"/>
          <w:szCs w:val="28"/>
          <w:lang w:val="uk-UA"/>
        </w:rPr>
        <w:t>//</w:t>
      </w:r>
      <w:r w:rsidRPr="008069B1">
        <w:rPr>
          <w:sz w:val="28"/>
          <w:szCs w:val="28"/>
          <w:lang w:val="en-US"/>
        </w:rPr>
        <w:t xml:space="preserve"> Bull. Nippon</w:t>
      </w:r>
      <w:r w:rsidRPr="008069B1">
        <w:rPr>
          <w:sz w:val="28"/>
          <w:szCs w:val="28"/>
          <w:lang w:val="en-GB"/>
        </w:rPr>
        <w:t xml:space="preserve"> Veter. Zootechn. – 1988. –N37. –P. 72-78.</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Pr>
          <w:sz w:val="28"/>
          <w:szCs w:val="28"/>
          <w:lang w:val="en-GB"/>
        </w:rPr>
        <w:t xml:space="preserve"> </w:t>
      </w:r>
      <w:r w:rsidRPr="008069B1">
        <w:rPr>
          <w:sz w:val="28"/>
          <w:szCs w:val="28"/>
          <w:lang w:val="en-GB"/>
        </w:rPr>
        <w:t xml:space="preserve">Orsini J.A., Perkons S. Fluoroguinolones. Clinical application in  Veterinary Medicine. </w:t>
      </w:r>
      <w:r>
        <w:rPr>
          <w:sz w:val="28"/>
          <w:szCs w:val="28"/>
          <w:lang w:val="en-GB"/>
        </w:rPr>
        <w:t>/</w:t>
      </w:r>
      <w:r w:rsidRPr="008069B1">
        <w:rPr>
          <w:sz w:val="28"/>
          <w:szCs w:val="28"/>
          <w:lang w:val="en-GB"/>
        </w:rPr>
        <w:t xml:space="preserve"> The Compendium. -1992. V.14. –P.  1491-1496.</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Pr>
          <w:sz w:val="28"/>
          <w:szCs w:val="28"/>
          <w:lang w:val="en-US"/>
        </w:rPr>
        <w:t xml:space="preserve"> </w:t>
      </w:r>
      <w:r w:rsidRPr="008069B1">
        <w:rPr>
          <w:sz w:val="28"/>
          <w:szCs w:val="28"/>
          <w:lang w:val="en-GB"/>
        </w:rPr>
        <w:t xml:space="preserve">Vancutsem P.M., Babish J.G., Schwark W.S. The fluoroguinolone antimicrobials structure, antimicrobial activity pharmacokinetics clinical use in domestic animals and toxicity. </w:t>
      </w:r>
      <w:r>
        <w:rPr>
          <w:sz w:val="28"/>
          <w:szCs w:val="28"/>
          <w:lang w:val="uk-UA"/>
        </w:rPr>
        <w:t>//</w:t>
      </w:r>
      <w:r w:rsidRPr="008069B1">
        <w:rPr>
          <w:sz w:val="28"/>
          <w:szCs w:val="28"/>
          <w:lang w:val="en-GB"/>
        </w:rPr>
        <w:t xml:space="preserve"> Cornell. Vet. -1990. V.80. –P. 173-186.</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Pr>
          <w:sz w:val="28"/>
          <w:szCs w:val="28"/>
          <w:lang w:val="en-GB"/>
        </w:rPr>
        <w:t xml:space="preserve"> </w:t>
      </w:r>
      <w:r w:rsidRPr="008069B1">
        <w:rPr>
          <w:sz w:val="28"/>
          <w:szCs w:val="28"/>
          <w:lang w:val="en-GB"/>
        </w:rPr>
        <w:t xml:space="preserve">Stein G.E. Review of the bioavailability and pharmacokinetics of oral norfloxacin. </w:t>
      </w:r>
      <w:r>
        <w:rPr>
          <w:sz w:val="28"/>
          <w:szCs w:val="28"/>
          <w:lang w:val="uk-UA"/>
        </w:rPr>
        <w:t xml:space="preserve">// </w:t>
      </w:r>
      <w:r w:rsidRPr="008069B1">
        <w:rPr>
          <w:sz w:val="28"/>
          <w:szCs w:val="28"/>
          <w:lang w:val="en-GB"/>
        </w:rPr>
        <w:t>Amer. J. Med. – 1987. V.82, suppl. 6B. –P.18-21.</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sidRPr="00882F50">
        <w:rPr>
          <w:sz w:val="28"/>
          <w:szCs w:val="28"/>
        </w:rPr>
        <w:t xml:space="preserve"> </w:t>
      </w:r>
      <w:r w:rsidRPr="008069B1">
        <w:rPr>
          <w:sz w:val="28"/>
          <w:szCs w:val="28"/>
        </w:rPr>
        <w:t>Клинико-фармакологические аспекты применения офлоксацина. /В.Г.Кукес и др. // Антибиотики и химиотерапия. -1996. –Т.41. –С.39-43.</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sidRPr="00340CBC">
        <w:rPr>
          <w:sz w:val="28"/>
          <w:szCs w:val="28"/>
        </w:rPr>
        <w:lastRenderedPageBreak/>
        <w:t xml:space="preserve"> </w:t>
      </w:r>
      <w:r w:rsidRPr="008069B1">
        <w:rPr>
          <w:sz w:val="28"/>
          <w:szCs w:val="28"/>
          <w:lang w:val="en-US"/>
        </w:rPr>
        <w:t xml:space="preserve">Lode H., Hoffken G., Olschowski P.  Pharmacokinetics of ofloxacin after parenteral and oral administration. </w:t>
      </w:r>
      <w:r>
        <w:rPr>
          <w:sz w:val="28"/>
          <w:szCs w:val="28"/>
          <w:lang w:val="uk-UA"/>
        </w:rPr>
        <w:t>//</w:t>
      </w:r>
      <w:r w:rsidRPr="008069B1">
        <w:rPr>
          <w:sz w:val="28"/>
          <w:szCs w:val="28"/>
          <w:lang w:val="en-US"/>
        </w:rPr>
        <w:t xml:space="preserve"> Antimicrobial. Ag. Chemother. -1987. V.31. –P.1338-1342. </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Pr>
          <w:sz w:val="28"/>
          <w:szCs w:val="28"/>
          <w:lang w:val="en-US"/>
        </w:rPr>
        <w:t xml:space="preserve"> </w:t>
      </w:r>
      <w:r w:rsidRPr="008069B1">
        <w:rPr>
          <w:sz w:val="28"/>
          <w:szCs w:val="28"/>
          <w:lang w:val="en-US"/>
        </w:rPr>
        <w:t xml:space="preserve">Deppermann  K.M., Lode H. Fluoroguinolone, interaction profile during enteral absorbtion. </w:t>
      </w:r>
      <w:r>
        <w:rPr>
          <w:sz w:val="28"/>
          <w:szCs w:val="28"/>
          <w:lang w:val="uk-UA"/>
        </w:rPr>
        <w:t>//</w:t>
      </w:r>
      <w:r w:rsidRPr="008069B1">
        <w:rPr>
          <w:sz w:val="28"/>
          <w:szCs w:val="28"/>
          <w:lang w:val="en-US"/>
        </w:rPr>
        <w:t xml:space="preserve"> Drugs. -1993. V.45, suppl.3. –P.65-72.</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Pr>
          <w:sz w:val="28"/>
          <w:szCs w:val="28"/>
          <w:lang w:val="en-US"/>
        </w:rPr>
        <w:t xml:space="preserve"> </w:t>
      </w:r>
      <w:r w:rsidRPr="008069B1">
        <w:rPr>
          <w:sz w:val="28"/>
          <w:szCs w:val="28"/>
          <w:lang w:val="en-US"/>
        </w:rPr>
        <w:t xml:space="preserve">Lode H., Hoffken G., Boecke M. Quinolone pharmacokinetics and metabolism. </w:t>
      </w:r>
      <w:r>
        <w:rPr>
          <w:sz w:val="28"/>
          <w:szCs w:val="28"/>
          <w:lang w:val="uk-UA"/>
        </w:rPr>
        <w:t>//</w:t>
      </w:r>
      <w:r w:rsidRPr="008069B1">
        <w:rPr>
          <w:sz w:val="28"/>
          <w:szCs w:val="28"/>
          <w:lang w:val="en-US"/>
        </w:rPr>
        <w:t xml:space="preserve"> J. Antimicrob. Chemother. -1990. V.26, suppl. B. –P.41-49.</w:t>
      </w:r>
      <w:r w:rsidRPr="008069B1">
        <w:rPr>
          <w:sz w:val="28"/>
          <w:szCs w:val="28"/>
          <w:lang w:val="en-GB"/>
        </w:rPr>
        <w:t xml:space="preserve"> </w:t>
      </w:r>
      <w:r w:rsidRPr="008069B1">
        <w:rPr>
          <w:sz w:val="28"/>
          <w:szCs w:val="28"/>
          <w:lang w:val="uk-UA"/>
        </w:rPr>
        <w:t xml:space="preserve"> </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Pr>
          <w:sz w:val="28"/>
          <w:szCs w:val="28"/>
          <w:lang w:val="en-US"/>
        </w:rPr>
        <w:t xml:space="preserve"> </w:t>
      </w:r>
      <w:r w:rsidRPr="008069B1">
        <w:rPr>
          <w:sz w:val="28"/>
          <w:szCs w:val="28"/>
          <w:lang w:val="en-US"/>
        </w:rPr>
        <w:t>Swanson B.N., Boppana V.K., Vlasses P.H.  Norfloxacin disposition after seguentially increasing oral doses. // Antimicrob. Ag. Chemother. -1983. V.23, -P.284-288.</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Pr>
          <w:sz w:val="28"/>
          <w:szCs w:val="28"/>
          <w:lang w:val="en-US"/>
        </w:rPr>
        <w:t xml:space="preserve"> </w:t>
      </w:r>
      <w:r w:rsidRPr="008069B1">
        <w:rPr>
          <w:sz w:val="28"/>
          <w:szCs w:val="28"/>
          <w:lang w:val="en-US"/>
        </w:rPr>
        <w:t>Leigh D.A., Waish B., Harris K. Pharmacokinetics of ofloxacin and effect on the feaces flora of healthy volunters. // Antimicrobial. Chemother. -1988. V 22. suppl. C. –P. 115-125.</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Pr>
          <w:sz w:val="28"/>
          <w:szCs w:val="28"/>
          <w:lang w:val="en-US"/>
        </w:rPr>
        <w:t xml:space="preserve"> </w:t>
      </w:r>
      <w:r w:rsidRPr="008069B1">
        <w:rPr>
          <w:sz w:val="28"/>
          <w:szCs w:val="28"/>
          <w:lang w:val="en-US"/>
        </w:rPr>
        <w:t>Cofsky P.O., Du Douchet L., Landdesman S.H. Recovery of norfloxacin in ces after administration of a single oral dose to human volunters. // Antimicrob. Chemother. -1984. V.26. –P. 110-111.</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Pr>
          <w:sz w:val="28"/>
          <w:szCs w:val="28"/>
          <w:lang w:val="en-US"/>
        </w:rPr>
        <w:t xml:space="preserve"> </w:t>
      </w:r>
      <w:r w:rsidRPr="008069B1">
        <w:rPr>
          <w:sz w:val="28"/>
          <w:szCs w:val="28"/>
          <w:lang w:val="en-US"/>
        </w:rPr>
        <w:t>Neuman M. Clinical pharmacokinetics of the newer antibacterial 4-guinolones. // Clin. Pharmacokin. -1988. V.14. –</w:t>
      </w:r>
      <w:r>
        <w:rPr>
          <w:sz w:val="28"/>
          <w:szCs w:val="28"/>
          <w:lang w:val="uk-UA"/>
        </w:rPr>
        <w:t xml:space="preserve"> </w:t>
      </w:r>
      <w:r w:rsidRPr="008069B1">
        <w:rPr>
          <w:sz w:val="28"/>
          <w:szCs w:val="28"/>
          <w:lang w:val="en-US"/>
        </w:rPr>
        <w:t xml:space="preserve">P.96-121.  </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sidRPr="00E8776C">
        <w:rPr>
          <w:sz w:val="28"/>
          <w:szCs w:val="28"/>
          <w:lang w:val="pl-PL"/>
        </w:rPr>
        <w:t xml:space="preserve"> Jkezaki E., Terasaki T., Nakamura M. Selm</w:t>
      </w:r>
      <w:r>
        <w:rPr>
          <w:sz w:val="28"/>
          <w:szCs w:val="28"/>
          <w:lang w:val="uk-UA"/>
        </w:rPr>
        <w:t>.</w:t>
      </w:r>
      <w:r w:rsidRPr="00E8776C">
        <w:rPr>
          <w:sz w:val="28"/>
          <w:szCs w:val="28"/>
          <w:lang w:val="pl-PL"/>
        </w:rPr>
        <w:t xml:space="preserve"> </w:t>
      </w:r>
      <w:r>
        <w:rPr>
          <w:sz w:val="28"/>
          <w:szCs w:val="28"/>
          <w:lang w:val="uk-UA"/>
        </w:rPr>
        <w:t>Р</w:t>
      </w:r>
      <w:r w:rsidRPr="008069B1">
        <w:rPr>
          <w:sz w:val="28"/>
          <w:szCs w:val="28"/>
          <w:lang w:val="en-US"/>
        </w:rPr>
        <w:t xml:space="preserve">rotein binding of lomefloxacin, a new antimicrobial agent, and its reated guilones.// J. Pharm. Sci. -1989. V. N 6 </w:t>
      </w:r>
      <w:r>
        <w:rPr>
          <w:sz w:val="28"/>
          <w:szCs w:val="28"/>
          <w:lang w:val="en-US"/>
        </w:rPr>
        <w:t>–</w:t>
      </w:r>
      <w:r>
        <w:rPr>
          <w:sz w:val="28"/>
          <w:szCs w:val="28"/>
          <w:lang w:val="uk-UA"/>
        </w:rPr>
        <w:t>Р.</w:t>
      </w:r>
      <w:r w:rsidRPr="008069B1">
        <w:rPr>
          <w:sz w:val="28"/>
          <w:szCs w:val="28"/>
          <w:lang w:val="en-US"/>
        </w:rPr>
        <w:t>504-507.</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Pr>
          <w:sz w:val="28"/>
          <w:szCs w:val="28"/>
          <w:lang w:val="en-US"/>
        </w:rPr>
        <w:t xml:space="preserve"> </w:t>
      </w:r>
      <w:r w:rsidRPr="008069B1">
        <w:rPr>
          <w:sz w:val="28"/>
          <w:szCs w:val="28"/>
          <w:lang w:val="en-US"/>
        </w:rPr>
        <w:t>Warlich R., Korting H.C. Multiplease pharmacokinetics of ofloxacin in serum, saliva and skin blister fluid of healthy volunteers. //Antimicrob. Agents Chemother. -1990. V.34</w:t>
      </w:r>
      <w:r>
        <w:rPr>
          <w:sz w:val="28"/>
          <w:szCs w:val="28"/>
          <w:lang w:val="uk-UA"/>
        </w:rPr>
        <w:t>,</w:t>
      </w:r>
      <w:r w:rsidRPr="008069B1">
        <w:rPr>
          <w:sz w:val="28"/>
          <w:szCs w:val="28"/>
          <w:lang w:val="en-US"/>
        </w:rPr>
        <w:t xml:space="preserve"> N 1. –P. 78-81.</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Pr>
          <w:sz w:val="28"/>
          <w:szCs w:val="28"/>
          <w:lang w:val="en-US"/>
        </w:rPr>
        <w:t xml:space="preserve"> </w:t>
      </w:r>
      <w:r w:rsidRPr="008069B1">
        <w:rPr>
          <w:sz w:val="28"/>
          <w:szCs w:val="28"/>
          <w:lang w:val="en-US"/>
        </w:rPr>
        <w:t>Kalager T., Digranes A., Bergan T. Ofloxacin; serum and skin  blister aid pharmacokinetics in the  fasting and non-fasting states. // J. Antimicrob. Chemother. -1986. V.17. –P.795-800.</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sidRPr="00124D5B">
        <w:rPr>
          <w:sz w:val="28"/>
          <w:szCs w:val="28"/>
        </w:rPr>
        <w:t xml:space="preserve"> </w:t>
      </w:r>
      <w:r w:rsidRPr="008069B1">
        <w:rPr>
          <w:sz w:val="28"/>
          <w:szCs w:val="28"/>
        </w:rPr>
        <w:t>Яковлев В. П. Фармакокинетика фторхинолонов. // Антибиотики и химиотерапия. -1993. –Т.38, №6. –</w:t>
      </w:r>
      <w:r>
        <w:rPr>
          <w:sz w:val="28"/>
          <w:szCs w:val="28"/>
          <w:lang w:val="uk-UA"/>
        </w:rPr>
        <w:t xml:space="preserve"> </w:t>
      </w:r>
      <w:r w:rsidRPr="008069B1">
        <w:rPr>
          <w:sz w:val="28"/>
          <w:szCs w:val="28"/>
        </w:rPr>
        <w:t>С.66-78.</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sidRPr="00124D5B">
        <w:rPr>
          <w:sz w:val="28"/>
          <w:szCs w:val="28"/>
        </w:rPr>
        <w:t xml:space="preserve"> </w:t>
      </w:r>
      <w:r w:rsidRPr="008069B1">
        <w:rPr>
          <w:sz w:val="28"/>
          <w:szCs w:val="28"/>
        </w:rPr>
        <w:t>Яковлев В.П. Фармакокинетические свойства офлоксацина. // Антибиотики и химиотерапия. -1996. –Т.41, № 9. –С.24-32.</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sidRPr="00340CBC">
        <w:rPr>
          <w:sz w:val="28"/>
          <w:szCs w:val="28"/>
        </w:rPr>
        <w:lastRenderedPageBreak/>
        <w:t xml:space="preserve"> </w:t>
      </w:r>
      <w:r w:rsidRPr="008069B1">
        <w:rPr>
          <w:sz w:val="28"/>
          <w:szCs w:val="28"/>
          <w:lang w:val="en-US"/>
        </w:rPr>
        <w:t>Sorgel F., Kinzig M. Pharmacokinetics of gyrase inhibitions and hepatic elimination pathways and drug interactions. // Amer. J. Med. -1993. V.4, suppl. 3a. –P. 56-69.</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Pr>
          <w:sz w:val="28"/>
          <w:szCs w:val="28"/>
          <w:lang w:val="en-US"/>
        </w:rPr>
        <w:t xml:space="preserve"> </w:t>
      </w:r>
      <w:r w:rsidRPr="008069B1">
        <w:rPr>
          <w:sz w:val="28"/>
          <w:szCs w:val="28"/>
          <w:lang w:val="en-US"/>
        </w:rPr>
        <w:t xml:space="preserve">Bitar N., Claes R., Van der Auwera P. Concentrations of ofloxacin serum and cerebrospinal fluid of patients without meningitis receving the drug intra. </w:t>
      </w:r>
      <w:r>
        <w:rPr>
          <w:sz w:val="28"/>
          <w:szCs w:val="28"/>
          <w:lang w:val="uk-UA"/>
        </w:rPr>
        <w:t>//</w:t>
      </w:r>
      <w:r w:rsidRPr="008069B1">
        <w:rPr>
          <w:sz w:val="28"/>
          <w:szCs w:val="28"/>
          <w:lang w:val="en-US"/>
        </w:rPr>
        <w:t xml:space="preserve"> Amer. J. Med.-1993. V.4. -</w:t>
      </w:r>
      <w:r>
        <w:rPr>
          <w:sz w:val="28"/>
          <w:szCs w:val="28"/>
          <w:lang w:val="en-US"/>
        </w:rPr>
        <w:t>P. 742-745</w:t>
      </w:r>
      <w:r>
        <w:rPr>
          <w:sz w:val="28"/>
          <w:szCs w:val="28"/>
          <w:lang w:val="uk-UA"/>
        </w:rPr>
        <w:t>.</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Pr>
          <w:sz w:val="28"/>
          <w:szCs w:val="28"/>
          <w:lang w:val="en-US"/>
        </w:rPr>
        <w:t xml:space="preserve"> </w:t>
      </w:r>
      <w:r w:rsidRPr="008069B1">
        <w:rPr>
          <w:sz w:val="28"/>
          <w:szCs w:val="28"/>
          <w:lang w:val="en-US"/>
        </w:rPr>
        <w:t>Leroy A., Humbert G., Borsa F. Pharmacokinetics of lomefloxacin in healthy adult male volunters.// C</w:t>
      </w:r>
      <w:r w:rsidRPr="008069B1">
        <w:rPr>
          <w:sz w:val="28"/>
          <w:szCs w:val="28"/>
        </w:rPr>
        <w:t>о</w:t>
      </w:r>
      <w:r w:rsidRPr="008069B1">
        <w:rPr>
          <w:sz w:val="28"/>
          <w:szCs w:val="28"/>
          <w:lang w:val="en-US"/>
        </w:rPr>
        <w:t>nf. Antimicrob. Ag. Chemotherapy. Los Angeles, California. -1988. –P. 1564.</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sidRPr="00124D5B">
        <w:rPr>
          <w:sz w:val="28"/>
          <w:szCs w:val="28"/>
        </w:rPr>
        <w:t xml:space="preserve"> </w:t>
      </w:r>
      <w:r w:rsidRPr="008069B1">
        <w:rPr>
          <w:sz w:val="28"/>
          <w:szCs w:val="28"/>
          <w:lang w:val="uk-UA"/>
        </w:rPr>
        <w:t>Марченко  Ф</w:t>
      </w:r>
      <w:r w:rsidRPr="008069B1">
        <w:rPr>
          <w:sz w:val="28"/>
          <w:szCs w:val="28"/>
        </w:rPr>
        <w:t>.</w:t>
      </w:r>
      <w:r w:rsidRPr="008069B1">
        <w:rPr>
          <w:sz w:val="28"/>
          <w:szCs w:val="28"/>
          <w:lang w:val="uk-UA"/>
        </w:rPr>
        <w:t>С</w:t>
      </w:r>
      <w:r w:rsidRPr="008069B1">
        <w:rPr>
          <w:sz w:val="28"/>
          <w:szCs w:val="28"/>
        </w:rPr>
        <w:t>.</w:t>
      </w:r>
      <w:r w:rsidRPr="008069B1">
        <w:rPr>
          <w:sz w:val="28"/>
          <w:szCs w:val="28"/>
          <w:lang w:val="uk-UA"/>
        </w:rPr>
        <w:t xml:space="preserve"> Енрофлоксацин. // Ветеринарная медицина Украины. -1996. -№5. –С.24-25.</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sidRPr="00340CBC">
        <w:rPr>
          <w:sz w:val="28"/>
          <w:szCs w:val="28"/>
        </w:rPr>
        <w:t xml:space="preserve"> </w:t>
      </w:r>
      <w:r w:rsidRPr="008069B1">
        <w:rPr>
          <w:sz w:val="28"/>
          <w:szCs w:val="28"/>
          <w:lang w:val="en-US"/>
        </w:rPr>
        <w:t>Adhami Z.N., Wise R.., Weston D. The pharmacokinetics and tissue penetration of ofloxacin. //</w:t>
      </w:r>
      <w:r>
        <w:rPr>
          <w:sz w:val="28"/>
          <w:szCs w:val="28"/>
          <w:lang w:val="uk-UA"/>
        </w:rPr>
        <w:t xml:space="preserve"> </w:t>
      </w:r>
      <w:r w:rsidRPr="008069B1">
        <w:rPr>
          <w:sz w:val="28"/>
          <w:szCs w:val="28"/>
          <w:lang w:val="en-US"/>
        </w:rPr>
        <w:t>J. Antimicrobial. Chemother., -1984. V13. –P. 87-92.</w:t>
      </w:r>
    </w:p>
    <w:p w:rsidR="00693A8E" w:rsidRPr="008069B1" w:rsidRDefault="00693A8E" w:rsidP="00E41216">
      <w:pPr>
        <w:pStyle w:val="afffffffe"/>
        <w:numPr>
          <w:ilvl w:val="0"/>
          <w:numId w:val="58"/>
        </w:numPr>
        <w:tabs>
          <w:tab w:val="clear" w:pos="0"/>
          <w:tab w:val="clear" w:pos="644"/>
          <w:tab w:val="num" w:pos="312"/>
        </w:tabs>
        <w:suppressAutoHyphens w:val="0"/>
        <w:spacing w:before="0" w:after="0" w:line="360" w:lineRule="auto"/>
        <w:ind w:firstLine="390"/>
        <w:jc w:val="both"/>
        <w:rPr>
          <w:sz w:val="28"/>
          <w:szCs w:val="28"/>
          <w:lang w:val="uk-UA"/>
        </w:rPr>
      </w:pPr>
      <w:r>
        <w:rPr>
          <w:sz w:val="28"/>
          <w:szCs w:val="28"/>
          <w:lang w:val="en-US"/>
        </w:rPr>
        <w:t xml:space="preserve"> </w:t>
      </w:r>
      <w:r w:rsidRPr="008069B1">
        <w:rPr>
          <w:sz w:val="28"/>
          <w:szCs w:val="28"/>
          <w:lang w:val="en-US"/>
        </w:rPr>
        <w:t>Bouin R., A., Hamelin B.A. Fleroxacin pharmacokinetics in patients with liver cirrhosis. // Antimicrob. Ag. Chemother. -1992. V.36. –P. 532-638.</w:t>
      </w:r>
    </w:p>
    <w:p w:rsidR="00693A8E" w:rsidRPr="00606201" w:rsidRDefault="00693A8E" w:rsidP="00693A8E">
      <w:pPr>
        <w:pStyle w:val="afffffffe"/>
        <w:tabs>
          <w:tab w:val="num" w:pos="312"/>
        </w:tabs>
        <w:spacing w:line="360" w:lineRule="auto"/>
        <w:ind w:left="0" w:firstLine="390"/>
        <w:jc w:val="both"/>
        <w:rPr>
          <w:sz w:val="28"/>
          <w:szCs w:val="28"/>
          <w:lang w:val="uk-UA"/>
        </w:rPr>
      </w:pPr>
      <w:r w:rsidRPr="00340CBC">
        <w:rPr>
          <w:sz w:val="28"/>
          <w:szCs w:val="28"/>
          <w:lang w:val="en-GB"/>
        </w:rPr>
        <w:t xml:space="preserve">100. Danan G., Montay G., Cunci R. Pefloxacin kinetics in cirrhosis. // Clin. </w:t>
      </w:r>
      <w:r w:rsidRPr="00124D5B">
        <w:rPr>
          <w:sz w:val="28"/>
          <w:szCs w:val="28"/>
          <w:lang w:val="en-US"/>
        </w:rPr>
        <w:t>Pharmac. And Ther. -1985.  V.38. –P. 439-442.</w:t>
      </w:r>
    </w:p>
    <w:p w:rsidR="00693A8E" w:rsidRPr="008069B1" w:rsidRDefault="00693A8E" w:rsidP="00693A8E">
      <w:pPr>
        <w:pStyle w:val="afffffffe"/>
        <w:tabs>
          <w:tab w:val="num" w:pos="312"/>
        </w:tabs>
        <w:spacing w:line="360" w:lineRule="auto"/>
        <w:ind w:left="0" w:firstLine="390"/>
        <w:jc w:val="both"/>
        <w:rPr>
          <w:sz w:val="28"/>
          <w:szCs w:val="28"/>
          <w:lang w:val="en-US"/>
        </w:rPr>
      </w:pPr>
      <w:r w:rsidRPr="008069B1">
        <w:rPr>
          <w:sz w:val="28"/>
          <w:szCs w:val="28"/>
          <w:lang w:val="en-US"/>
        </w:rPr>
        <w:t>101.</w:t>
      </w:r>
      <w:r>
        <w:rPr>
          <w:sz w:val="28"/>
          <w:szCs w:val="28"/>
          <w:lang w:val="en-US"/>
        </w:rPr>
        <w:t xml:space="preserve"> </w:t>
      </w:r>
      <w:r w:rsidRPr="008069B1">
        <w:rPr>
          <w:sz w:val="28"/>
          <w:szCs w:val="28"/>
          <w:lang w:val="en-US"/>
        </w:rPr>
        <w:t xml:space="preserve">Pederzoli P., Falconi M., Bassi C. Ofloxacin penetration into bile and pancreatic juice. // J. Antimicrob. Chemother. -1989. V23, N5. –P.805-807. </w:t>
      </w:r>
    </w:p>
    <w:p w:rsidR="00693A8E" w:rsidRPr="008069B1" w:rsidRDefault="00693A8E" w:rsidP="00693A8E">
      <w:pPr>
        <w:pStyle w:val="afffffffe"/>
        <w:tabs>
          <w:tab w:val="num" w:pos="312"/>
        </w:tabs>
        <w:spacing w:line="360" w:lineRule="auto"/>
        <w:ind w:left="0" w:firstLine="390"/>
        <w:jc w:val="both"/>
        <w:rPr>
          <w:sz w:val="28"/>
          <w:szCs w:val="28"/>
          <w:lang w:val="en-US"/>
        </w:rPr>
      </w:pPr>
      <w:r w:rsidRPr="008069B1">
        <w:rPr>
          <w:sz w:val="28"/>
          <w:szCs w:val="28"/>
          <w:lang w:val="en-US"/>
        </w:rPr>
        <w:t>102.</w:t>
      </w:r>
      <w:r>
        <w:rPr>
          <w:sz w:val="28"/>
          <w:szCs w:val="28"/>
          <w:lang w:val="en-US"/>
        </w:rPr>
        <w:t xml:space="preserve"> </w:t>
      </w:r>
      <w:r w:rsidRPr="008069B1">
        <w:rPr>
          <w:sz w:val="28"/>
          <w:szCs w:val="28"/>
          <w:lang w:val="en-US"/>
        </w:rPr>
        <w:t>Gupta  K., Scholes D., Stamm W.E. Increasing  prevalence of antimicrobial resistance among   uropathogens causing acute uncomplicated cystitis in women. // JAMA. -1999. V.281. –P.736-738.</w:t>
      </w:r>
    </w:p>
    <w:p w:rsidR="00693A8E" w:rsidRPr="008069B1" w:rsidRDefault="00693A8E" w:rsidP="00693A8E">
      <w:pPr>
        <w:pStyle w:val="afffffffe"/>
        <w:tabs>
          <w:tab w:val="num" w:pos="312"/>
        </w:tabs>
        <w:spacing w:line="360" w:lineRule="auto"/>
        <w:ind w:left="0" w:firstLine="390"/>
        <w:jc w:val="both"/>
        <w:rPr>
          <w:sz w:val="28"/>
          <w:szCs w:val="28"/>
        </w:rPr>
      </w:pPr>
      <w:r w:rsidRPr="008069B1">
        <w:rPr>
          <w:sz w:val="28"/>
          <w:szCs w:val="28"/>
          <w:lang w:val="en-US"/>
        </w:rPr>
        <w:t>103.</w:t>
      </w:r>
      <w:r>
        <w:rPr>
          <w:sz w:val="28"/>
          <w:szCs w:val="28"/>
          <w:lang w:val="en-US"/>
        </w:rPr>
        <w:t xml:space="preserve"> </w:t>
      </w:r>
      <w:r w:rsidRPr="008069B1">
        <w:rPr>
          <w:sz w:val="28"/>
          <w:szCs w:val="28"/>
          <w:lang w:val="en-US"/>
        </w:rPr>
        <w:t>Goldstein F.W. Antibiotic susceptibility of bacterial strains isolated from patients with community-acguired urinary tract infections in France. // Eur. J. Clin. Microbial</w:t>
      </w:r>
      <w:r w:rsidRPr="008069B1">
        <w:rPr>
          <w:sz w:val="28"/>
          <w:szCs w:val="28"/>
        </w:rPr>
        <w:t xml:space="preserve">. </w:t>
      </w:r>
      <w:r w:rsidRPr="008069B1">
        <w:rPr>
          <w:sz w:val="28"/>
          <w:szCs w:val="28"/>
          <w:lang w:val="en-US"/>
        </w:rPr>
        <w:t>Infect</w:t>
      </w:r>
      <w:r w:rsidRPr="008069B1">
        <w:rPr>
          <w:sz w:val="28"/>
          <w:szCs w:val="28"/>
        </w:rPr>
        <w:t xml:space="preserve">. </w:t>
      </w:r>
      <w:r w:rsidRPr="008069B1">
        <w:rPr>
          <w:sz w:val="28"/>
          <w:szCs w:val="28"/>
          <w:lang w:val="en-US"/>
        </w:rPr>
        <w:t>Dis</w:t>
      </w:r>
      <w:r w:rsidRPr="008069B1">
        <w:rPr>
          <w:sz w:val="28"/>
          <w:szCs w:val="28"/>
        </w:rPr>
        <w:t xml:space="preserve">. -2000.     </w:t>
      </w:r>
      <w:r w:rsidRPr="008069B1">
        <w:rPr>
          <w:sz w:val="28"/>
          <w:szCs w:val="28"/>
          <w:lang w:val="en-US"/>
        </w:rPr>
        <w:t>V</w:t>
      </w:r>
      <w:r w:rsidRPr="008069B1">
        <w:rPr>
          <w:sz w:val="28"/>
          <w:szCs w:val="28"/>
        </w:rPr>
        <w:t>.19. –</w:t>
      </w:r>
      <w:r w:rsidRPr="008069B1">
        <w:rPr>
          <w:sz w:val="28"/>
          <w:szCs w:val="28"/>
          <w:lang w:val="en-US"/>
        </w:rPr>
        <w:t>P</w:t>
      </w:r>
      <w:r w:rsidRPr="008069B1">
        <w:rPr>
          <w:sz w:val="28"/>
          <w:szCs w:val="28"/>
        </w:rPr>
        <w:t>.112-117.</w:t>
      </w:r>
    </w:p>
    <w:p w:rsidR="00693A8E" w:rsidRPr="000E441E" w:rsidRDefault="00693A8E" w:rsidP="00693A8E">
      <w:pPr>
        <w:pStyle w:val="afffffffe"/>
        <w:tabs>
          <w:tab w:val="num" w:pos="312"/>
        </w:tabs>
        <w:spacing w:line="360" w:lineRule="auto"/>
        <w:ind w:left="0" w:firstLine="390"/>
        <w:jc w:val="both"/>
        <w:rPr>
          <w:sz w:val="28"/>
          <w:szCs w:val="28"/>
        </w:rPr>
      </w:pPr>
      <w:r w:rsidRPr="000E441E">
        <w:rPr>
          <w:sz w:val="28"/>
          <w:szCs w:val="28"/>
        </w:rPr>
        <w:t>104.</w:t>
      </w:r>
      <w:r w:rsidRPr="00124D5B">
        <w:rPr>
          <w:sz w:val="28"/>
          <w:szCs w:val="28"/>
        </w:rPr>
        <w:t xml:space="preserve"> </w:t>
      </w:r>
      <w:r w:rsidRPr="000E441E">
        <w:rPr>
          <w:sz w:val="28"/>
          <w:szCs w:val="28"/>
        </w:rPr>
        <w:t>Старцева Н.Н., Климова Л.И., Литвинов А.М. Побочные действия полусинтетических</w:t>
      </w:r>
      <w:r w:rsidRPr="000E441E">
        <w:rPr>
          <w:sz w:val="28"/>
          <w:szCs w:val="28"/>
          <w:lang w:val="uk-UA"/>
        </w:rPr>
        <w:t xml:space="preserve"> </w:t>
      </w:r>
      <w:r w:rsidRPr="000E441E">
        <w:rPr>
          <w:sz w:val="28"/>
          <w:szCs w:val="28"/>
          <w:lang w:val="en-US"/>
        </w:rPr>
        <w:t>a</w:t>
      </w:r>
      <w:r w:rsidRPr="000E441E">
        <w:rPr>
          <w:sz w:val="28"/>
          <w:szCs w:val="28"/>
        </w:rPr>
        <w:t>нтибиотиков при лечении новорожденных детей. // Педиатрия. -1979. №5. –С.50-52.</w:t>
      </w:r>
    </w:p>
    <w:p w:rsidR="00693A8E" w:rsidRPr="00340CBC" w:rsidRDefault="00693A8E" w:rsidP="00693A8E">
      <w:pPr>
        <w:pStyle w:val="afffffffe"/>
        <w:tabs>
          <w:tab w:val="num" w:pos="312"/>
        </w:tabs>
        <w:spacing w:line="360" w:lineRule="auto"/>
        <w:ind w:left="0" w:firstLine="390"/>
        <w:jc w:val="both"/>
        <w:rPr>
          <w:sz w:val="28"/>
          <w:szCs w:val="28"/>
          <w:lang w:val="en-GB"/>
        </w:rPr>
      </w:pPr>
      <w:r w:rsidRPr="000E441E">
        <w:rPr>
          <w:sz w:val="28"/>
          <w:szCs w:val="28"/>
        </w:rPr>
        <w:lastRenderedPageBreak/>
        <w:t>105.</w:t>
      </w:r>
      <w:r w:rsidRPr="00124D5B">
        <w:rPr>
          <w:sz w:val="28"/>
          <w:szCs w:val="28"/>
        </w:rPr>
        <w:t xml:space="preserve"> </w:t>
      </w:r>
      <w:r w:rsidRPr="000E441E">
        <w:rPr>
          <w:sz w:val="28"/>
          <w:szCs w:val="28"/>
        </w:rPr>
        <w:t>К вопросу о безвредности офлоксацина. / С.С.Постников, А. Ю., Ефременкова О.В. и др. // Антибиотики и химиотерапия. -1999. Т</w:t>
      </w:r>
      <w:r w:rsidRPr="00340CBC">
        <w:rPr>
          <w:sz w:val="28"/>
          <w:szCs w:val="28"/>
          <w:lang w:val="en-GB"/>
        </w:rPr>
        <w:t>.44, № 10. –</w:t>
      </w:r>
      <w:r w:rsidRPr="00A330F5">
        <w:rPr>
          <w:sz w:val="28"/>
          <w:szCs w:val="28"/>
        </w:rPr>
        <w:t>С</w:t>
      </w:r>
      <w:r w:rsidRPr="00340CBC">
        <w:rPr>
          <w:sz w:val="28"/>
          <w:szCs w:val="28"/>
          <w:lang w:val="en-GB"/>
        </w:rPr>
        <w:t>.20-21.</w:t>
      </w:r>
    </w:p>
    <w:p w:rsidR="00693A8E" w:rsidRPr="00A330F5" w:rsidRDefault="00693A8E" w:rsidP="00693A8E">
      <w:pPr>
        <w:pStyle w:val="afffffffe"/>
        <w:tabs>
          <w:tab w:val="num" w:pos="312"/>
        </w:tabs>
        <w:spacing w:line="360" w:lineRule="auto"/>
        <w:ind w:left="0" w:firstLine="390"/>
        <w:jc w:val="both"/>
        <w:rPr>
          <w:sz w:val="28"/>
          <w:szCs w:val="28"/>
        </w:rPr>
      </w:pPr>
      <w:r w:rsidRPr="00A330F5">
        <w:rPr>
          <w:sz w:val="28"/>
          <w:szCs w:val="28"/>
          <w:lang w:val="en-GB"/>
        </w:rPr>
        <w:t>106. Lebrec D., Gaudin C., Benhamon J.P. Pharmacokinetics of lomefloxacin an patients with cirrhos.</w:t>
      </w:r>
      <w:r w:rsidRPr="00A330F5">
        <w:rPr>
          <w:sz w:val="28"/>
          <w:szCs w:val="28"/>
          <w:lang w:val="uk-UA"/>
        </w:rPr>
        <w:t xml:space="preserve"> </w:t>
      </w:r>
      <w:r w:rsidRPr="00A330F5">
        <w:rPr>
          <w:sz w:val="28"/>
          <w:szCs w:val="28"/>
          <w:lang w:val="en-GB"/>
        </w:rPr>
        <w:t xml:space="preserve">// Amer. J. Med. -1992. </w:t>
      </w:r>
      <w:r w:rsidRPr="00A330F5">
        <w:rPr>
          <w:sz w:val="28"/>
          <w:szCs w:val="28"/>
        </w:rPr>
        <w:t>V.92, suppl. 4 A. –P.41-44.</w:t>
      </w:r>
    </w:p>
    <w:p w:rsidR="00693A8E" w:rsidRPr="00340CBC" w:rsidRDefault="00693A8E" w:rsidP="00693A8E">
      <w:pPr>
        <w:pStyle w:val="afffffffe"/>
        <w:tabs>
          <w:tab w:val="num" w:pos="312"/>
        </w:tabs>
        <w:spacing w:line="360" w:lineRule="auto"/>
        <w:ind w:left="0" w:firstLine="390"/>
        <w:jc w:val="both"/>
        <w:rPr>
          <w:sz w:val="28"/>
          <w:szCs w:val="28"/>
          <w:lang w:val="en-GB"/>
        </w:rPr>
      </w:pPr>
      <w:r w:rsidRPr="00A330F5">
        <w:rPr>
          <w:sz w:val="28"/>
          <w:szCs w:val="28"/>
        </w:rPr>
        <w:t>107. Мануилов К.К., Кашина Л.В., Юдин С.М. Доклиническая фармакокинетика пефлоксацина.</w:t>
      </w:r>
      <w:r w:rsidRPr="00A330F5">
        <w:rPr>
          <w:sz w:val="28"/>
          <w:szCs w:val="28"/>
          <w:lang w:val="uk-UA"/>
        </w:rPr>
        <w:t xml:space="preserve"> </w:t>
      </w:r>
      <w:r w:rsidRPr="00A330F5">
        <w:rPr>
          <w:sz w:val="28"/>
          <w:szCs w:val="28"/>
        </w:rPr>
        <w:t>// Антибиотики и химиотерапия. -1994. Т</w:t>
      </w:r>
      <w:r w:rsidRPr="00340CBC">
        <w:rPr>
          <w:sz w:val="28"/>
          <w:szCs w:val="28"/>
          <w:lang w:val="en-GB"/>
        </w:rPr>
        <w:t>.39, №12. –</w:t>
      </w:r>
      <w:r>
        <w:rPr>
          <w:sz w:val="28"/>
          <w:szCs w:val="28"/>
          <w:lang w:val="uk-UA"/>
        </w:rPr>
        <w:t xml:space="preserve"> </w:t>
      </w:r>
      <w:r w:rsidRPr="000E441E">
        <w:rPr>
          <w:sz w:val="28"/>
          <w:szCs w:val="28"/>
        </w:rPr>
        <w:t>С</w:t>
      </w:r>
      <w:r w:rsidRPr="00340CBC">
        <w:rPr>
          <w:sz w:val="28"/>
          <w:szCs w:val="28"/>
          <w:lang w:val="en-GB"/>
        </w:rPr>
        <w:t>.23-26.</w:t>
      </w:r>
    </w:p>
    <w:p w:rsidR="00693A8E" w:rsidRPr="00340CBC" w:rsidRDefault="00693A8E" w:rsidP="00693A8E">
      <w:pPr>
        <w:pStyle w:val="afffffffe"/>
        <w:tabs>
          <w:tab w:val="num" w:pos="312"/>
        </w:tabs>
        <w:spacing w:line="360" w:lineRule="auto"/>
        <w:ind w:left="0" w:firstLine="390"/>
        <w:jc w:val="both"/>
        <w:rPr>
          <w:sz w:val="28"/>
          <w:szCs w:val="28"/>
          <w:lang w:val="en-GB"/>
        </w:rPr>
      </w:pPr>
      <w:r w:rsidRPr="000E441E">
        <w:rPr>
          <w:sz w:val="28"/>
          <w:szCs w:val="28"/>
          <w:lang w:val="en-GB"/>
        </w:rPr>
        <w:t>108.</w:t>
      </w:r>
      <w:r>
        <w:rPr>
          <w:sz w:val="28"/>
          <w:szCs w:val="28"/>
          <w:lang w:val="en-GB"/>
        </w:rPr>
        <w:t xml:space="preserve"> </w:t>
      </w:r>
      <w:r w:rsidRPr="000E441E">
        <w:rPr>
          <w:sz w:val="28"/>
          <w:szCs w:val="28"/>
          <w:lang w:val="en-US"/>
        </w:rPr>
        <w:t>Edlund C., Bergan T., Josefsson H. Effect of norfloxacin on human ropharyngeal and colonic</w:t>
      </w:r>
      <w:r w:rsidRPr="000E441E">
        <w:rPr>
          <w:sz w:val="28"/>
          <w:szCs w:val="28"/>
          <w:lang w:val="uk-UA"/>
        </w:rPr>
        <w:t xml:space="preserve"> </w:t>
      </w:r>
      <w:r w:rsidRPr="000E441E">
        <w:rPr>
          <w:sz w:val="28"/>
          <w:szCs w:val="28"/>
          <w:lang w:val="en-GB"/>
        </w:rPr>
        <w:t>m</w:t>
      </w:r>
      <w:r w:rsidRPr="000E441E">
        <w:rPr>
          <w:sz w:val="28"/>
          <w:szCs w:val="28"/>
          <w:lang w:val="en-US"/>
        </w:rPr>
        <w:t xml:space="preserve">icroflora and multiple dose pharmacokinetics. // Scand. </w:t>
      </w:r>
      <w:r w:rsidRPr="00340CBC">
        <w:rPr>
          <w:sz w:val="28"/>
          <w:szCs w:val="28"/>
          <w:lang w:val="en-GB"/>
        </w:rPr>
        <w:t>Inf. Dis. -1987. V.19. –</w:t>
      </w:r>
      <w:r>
        <w:rPr>
          <w:sz w:val="28"/>
          <w:szCs w:val="28"/>
          <w:lang w:val="uk-UA"/>
        </w:rPr>
        <w:t xml:space="preserve"> </w:t>
      </w:r>
      <w:r w:rsidRPr="00340CBC">
        <w:rPr>
          <w:sz w:val="28"/>
          <w:szCs w:val="28"/>
          <w:lang w:val="en-GB"/>
        </w:rPr>
        <w:t>P.113-121/</w:t>
      </w:r>
    </w:p>
    <w:p w:rsidR="00693A8E" w:rsidRPr="00340CBC" w:rsidRDefault="00693A8E" w:rsidP="00693A8E">
      <w:pPr>
        <w:pStyle w:val="afffffffe"/>
        <w:tabs>
          <w:tab w:val="num" w:pos="312"/>
        </w:tabs>
        <w:spacing w:line="360" w:lineRule="auto"/>
        <w:ind w:left="0" w:firstLine="390"/>
        <w:jc w:val="both"/>
        <w:rPr>
          <w:sz w:val="28"/>
          <w:szCs w:val="28"/>
          <w:lang w:val="en-GB"/>
        </w:rPr>
      </w:pPr>
      <w:r w:rsidRPr="000E441E">
        <w:rPr>
          <w:sz w:val="28"/>
          <w:szCs w:val="28"/>
          <w:lang w:val="en-US"/>
        </w:rPr>
        <w:t>109.</w:t>
      </w:r>
      <w:r>
        <w:rPr>
          <w:sz w:val="28"/>
          <w:szCs w:val="28"/>
          <w:lang w:val="en-US"/>
        </w:rPr>
        <w:t xml:space="preserve"> </w:t>
      </w:r>
      <w:r w:rsidRPr="000E441E">
        <w:rPr>
          <w:sz w:val="28"/>
          <w:szCs w:val="28"/>
          <w:lang w:val="en-US"/>
        </w:rPr>
        <w:t>Folerd C.B., Veere C.E.  Lomfloxacine dencler ruations and intact on the oral and intestinal microflora. // 5</w:t>
      </w:r>
      <w:r w:rsidRPr="000E441E">
        <w:rPr>
          <w:sz w:val="28"/>
          <w:szCs w:val="28"/>
          <w:vertAlign w:val="superscript"/>
          <w:lang w:val="en-US"/>
        </w:rPr>
        <w:t>th</w:t>
      </w:r>
      <w:r w:rsidRPr="000E441E">
        <w:rPr>
          <w:sz w:val="28"/>
          <w:szCs w:val="28"/>
          <w:lang w:val="en-US"/>
        </w:rPr>
        <w:t xml:space="preserve"> Eur. </w:t>
      </w:r>
      <w:r w:rsidRPr="00340CBC">
        <w:rPr>
          <w:sz w:val="28"/>
          <w:szCs w:val="28"/>
          <w:lang w:val="en-GB"/>
        </w:rPr>
        <w:t>Congr. Clin. Microb. And Infect. Dis</w:t>
      </w:r>
      <w:r w:rsidRPr="000E441E">
        <w:rPr>
          <w:sz w:val="28"/>
          <w:szCs w:val="28"/>
          <w:lang w:val="uk-UA"/>
        </w:rPr>
        <w:t>.</w:t>
      </w:r>
      <w:r w:rsidRPr="00340CBC">
        <w:rPr>
          <w:sz w:val="28"/>
          <w:szCs w:val="28"/>
          <w:lang w:val="en-GB"/>
        </w:rPr>
        <w:t xml:space="preserve"> Oslo. -1991</w:t>
      </w:r>
      <w:r w:rsidRPr="000E441E">
        <w:rPr>
          <w:sz w:val="28"/>
          <w:szCs w:val="28"/>
          <w:lang w:val="uk-UA"/>
        </w:rPr>
        <w:t>.</w:t>
      </w:r>
      <w:r w:rsidRPr="00340CBC">
        <w:rPr>
          <w:sz w:val="28"/>
          <w:szCs w:val="28"/>
          <w:lang w:val="en-GB"/>
        </w:rPr>
        <w:t xml:space="preserve"> -</w:t>
      </w:r>
      <w:r>
        <w:rPr>
          <w:sz w:val="28"/>
          <w:szCs w:val="28"/>
          <w:lang w:val="uk-UA"/>
        </w:rPr>
        <w:t xml:space="preserve"> </w:t>
      </w:r>
      <w:r w:rsidRPr="00340CBC">
        <w:rPr>
          <w:sz w:val="28"/>
          <w:szCs w:val="28"/>
          <w:lang w:val="en-GB"/>
        </w:rPr>
        <w:t>P. 188.</w:t>
      </w:r>
    </w:p>
    <w:p w:rsidR="00693A8E" w:rsidRPr="000E441E" w:rsidRDefault="00693A8E" w:rsidP="00693A8E">
      <w:pPr>
        <w:pStyle w:val="afffffffe"/>
        <w:tabs>
          <w:tab w:val="num" w:pos="312"/>
        </w:tabs>
        <w:spacing w:line="360" w:lineRule="auto"/>
        <w:ind w:left="0" w:firstLine="390"/>
        <w:jc w:val="both"/>
        <w:rPr>
          <w:sz w:val="28"/>
          <w:szCs w:val="28"/>
        </w:rPr>
      </w:pPr>
      <w:r w:rsidRPr="00340CBC">
        <w:rPr>
          <w:sz w:val="28"/>
          <w:szCs w:val="28"/>
          <w:lang w:val="en-GB"/>
        </w:rPr>
        <w:t>110. Tatsumi H., Senda H., Yalera S. Toxicological studies on lipemidic acid. Effect on diartroidal</w:t>
      </w:r>
      <w:r w:rsidRPr="000E441E">
        <w:rPr>
          <w:sz w:val="28"/>
          <w:szCs w:val="28"/>
          <w:lang w:val="uk-UA"/>
        </w:rPr>
        <w:t xml:space="preserve"> </w:t>
      </w:r>
      <w:r w:rsidRPr="00340CBC">
        <w:rPr>
          <w:sz w:val="28"/>
          <w:szCs w:val="28"/>
          <w:lang w:val="en-GB"/>
        </w:rPr>
        <w:t xml:space="preserve">Joints of experimental animals. // J. Toxicol. Sci. -1978. </w:t>
      </w:r>
      <w:r w:rsidRPr="000E441E">
        <w:rPr>
          <w:sz w:val="28"/>
          <w:szCs w:val="28"/>
        </w:rPr>
        <w:t>V.3.-P.357-367.</w:t>
      </w:r>
    </w:p>
    <w:p w:rsidR="00693A8E" w:rsidRPr="009F61CC" w:rsidRDefault="00693A8E" w:rsidP="00693A8E">
      <w:pPr>
        <w:pStyle w:val="afffffffe"/>
        <w:tabs>
          <w:tab w:val="num" w:pos="312"/>
        </w:tabs>
        <w:spacing w:line="360" w:lineRule="auto"/>
        <w:ind w:left="0" w:firstLine="390"/>
        <w:jc w:val="both"/>
        <w:rPr>
          <w:sz w:val="28"/>
          <w:szCs w:val="28"/>
        </w:rPr>
      </w:pPr>
      <w:r w:rsidRPr="000E441E">
        <w:rPr>
          <w:sz w:val="28"/>
          <w:szCs w:val="28"/>
        </w:rPr>
        <w:t>111.</w:t>
      </w:r>
      <w:r w:rsidRPr="00124D5B">
        <w:rPr>
          <w:sz w:val="28"/>
          <w:szCs w:val="28"/>
        </w:rPr>
        <w:t xml:space="preserve"> </w:t>
      </w:r>
      <w:r w:rsidRPr="000E441E">
        <w:rPr>
          <w:sz w:val="28"/>
          <w:szCs w:val="28"/>
        </w:rPr>
        <w:t>Содержание фтора в кости и хряще у детей, получавших</w:t>
      </w:r>
      <w:r w:rsidRPr="009F61CC">
        <w:rPr>
          <w:sz w:val="28"/>
          <w:szCs w:val="28"/>
        </w:rPr>
        <w:t xml:space="preserve"> ципрофлоксацин (на модели</w:t>
      </w:r>
      <w:r w:rsidRPr="009F61CC">
        <w:rPr>
          <w:sz w:val="28"/>
          <w:szCs w:val="28"/>
          <w:lang w:val="uk-UA"/>
        </w:rPr>
        <w:t xml:space="preserve"> </w:t>
      </w:r>
      <w:r w:rsidRPr="009F61CC">
        <w:rPr>
          <w:sz w:val="28"/>
          <w:szCs w:val="28"/>
        </w:rPr>
        <w:t>дистального отдела бедренной кости). / С.С. Постников и др. // Антибиотики и   Химиотерапия. -2000. –Т.45, № 10. –С.19-21.</w:t>
      </w:r>
    </w:p>
    <w:p w:rsidR="00693A8E" w:rsidRPr="00124D5B" w:rsidRDefault="00693A8E" w:rsidP="00693A8E">
      <w:pPr>
        <w:pStyle w:val="afffffffe"/>
        <w:tabs>
          <w:tab w:val="num" w:pos="312"/>
        </w:tabs>
        <w:spacing w:line="360" w:lineRule="auto"/>
        <w:ind w:left="0" w:firstLine="390"/>
        <w:jc w:val="both"/>
        <w:rPr>
          <w:sz w:val="28"/>
          <w:szCs w:val="28"/>
          <w:lang w:val="en-US"/>
        </w:rPr>
      </w:pPr>
      <w:r w:rsidRPr="000E441E">
        <w:rPr>
          <w:sz w:val="28"/>
          <w:szCs w:val="28"/>
          <w:lang w:val="en-GB"/>
        </w:rPr>
        <w:t>112.</w:t>
      </w:r>
      <w:r>
        <w:rPr>
          <w:sz w:val="28"/>
          <w:szCs w:val="28"/>
          <w:lang w:val="en-GB"/>
        </w:rPr>
        <w:t xml:space="preserve"> </w:t>
      </w:r>
      <w:r w:rsidRPr="000E441E">
        <w:rPr>
          <w:sz w:val="28"/>
          <w:szCs w:val="28"/>
          <w:lang w:val="en-GB"/>
        </w:rPr>
        <w:t xml:space="preserve">Slafmann </w:t>
      </w:r>
      <w:r w:rsidRPr="00124D5B">
        <w:rPr>
          <w:sz w:val="28"/>
          <w:szCs w:val="28"/>
          <w:lang w:val="en-US"/>
        </w:rPr>
        <w:t>R</w:t>
      </w:r>
      <w:r w:rsidRPr="000E441E">
        <w:rPr>
          <w:sz w:val="28"/>
          <w:szCs w:val="28"/>
          <w:lang w:val="en-GB"/>
        </w:rPr>
        <w:t>.,</w:t>
      </w:r>
      <w:r w:rsidRPr="00124D5B">
        <w:rPr>
          <w:sz w:val="28"/>
          <w:szCs w:val="28"/>
          <w:lang w:val="en-US"/>
        </w:rPr>
        <w:t xml:space="preserve"> Foerster C., Van Sickle D. Quinolones in children. Are concerns over artropathy</w:t>
      </w:r>
      <w:r w:rsidRPr="000E441E">
        <w:rPr>
          <w:sz w:val="28"/>
          <w:szCs w:val="28"/>
          <w:lang w:val="uk-UA"/>
        </w:rPr>
        <w:t xml:space="preserve"> </w:t>
      </w:r>
      <w:r w:rsidRPr="00124D5B">
        <w:rPr>
          <w:sz w:val="28"/>
          <w:szCs w:val="28"/>
          <w:lang w:val="en-US"/>
        </w:rPr>
        <w:t>Justified. // Drug safeti. -1993. V.9. –</w:t>
      </w:r>
      <w:r>
        <w:rPr>
          <w:sz w:val="28"/>
          <w:szCs w:val="28"/>
          <w:lang w:val="uk-UA"/>
        </w:rPr>
        <w:t xml:space="preserve"> </w:t>
      </w:r>
      <w:r w:rsidRPr="00124D5B">
        <w:rPr>
          <w:sz w:val="28"/>
          <w:szCs w:val="28"/>
          <w:lang w:val="en-US"/>
        </w:rPr>
        <w:t>P. 397-403.</w:t>
      </w:r>
    </w:p>
    <w:p w:rsidR="00693A8E" w:rsidRPr="009F61CC" w:rsidRDefault="00693A8E" w:rsidP="00693A8E">
      <w:pPr>
        <w:pStyle w:val="afffffffe"/>
        <w:tabs>
          <w:tab w:val="num" w:pos="312"/>
        </w:tabs>
        <w:spacing w:line="360" w:lineRule="auto"/>
        <w:ind w:left="0" w:firstLine="390"/>
        <w:jc w:val="both"/>
        <w:rPr>
          <w:sz w:val="28"/>
          <w:szCs w:val="28"/>
        </w:rPr>
      </w:pPr>
      <w:r w:rsidRPr="009F61CC">
        <w:rPr>
          <w:sz w:val="28"/>
          <w:szCs w:val="28"/>
          <w:lang w:val="en-US"/>
        </w:rPr>
        <w:t>113.</w:t>
      </w:r>
      <w:r>
        <w:rPr>
          <w:sz w:val="28"/>
          <w:szCs w:val="28"/>
          <w:lang w:val="en-US"/>
        </w:rPr>
        <w:t xml:space="preserve"> </w:t>
      </w:r>
      <w:r w:rsidRPr="009F61CC">
        <w:rPr>
          <w:sz w:val="28"/>
          <w:szCs w:val="28"/>
          <w:lang w:val="en-US"/>
        </w:rPr>
        <w:t xml:space="preserve">Camp K.A., Miyagi S.K., Schroeder d.J. Potential guinolone-induced cartilage toxicity in </w:t>
      </w:r>
      <w:r w:rsidRPr="009F61CC">
        <w:rPr>
          <w:sz w:val="28"/>
          <w:szCs w:val="28"/>
          <w:lang w:val="en-GB"/>
        </w:rPr>
        <w:t xml:space="preserve">  </w:t>
      </w:r>
      <w:r w:rsidRPr="009F61CC">
        <w:rPr>
          <w:sz w:val="28"/>
          <w:szCs w:val="28"/>
          <w:lang w:val="en-US"/>
        </w:rPr>
        <w:t xml:space="preserve">Children. // Ann. </w:t>
      </w:r>
      <w:r w:rsidRPr="009F61CC">
        <w:rPr>
          <w:sz w:val="28"/>
          <w:szCs w:val="28"/>
        </w:rPr>
        <w:t>Pharmacother. -1994. V.9. –</w:t>
      </w:r>
      <w:r>
        <w:rPr>
          <w:sz w:val="28"/>
          <w:szCs w:val="28"/>
          <w:lang w:val="uk-UA"/>
        </w:rPr>
        <w:t xml:space="preserve"> </w:t>
      </w:r>
      <w:r w:rsidRPr="009F61CC">
        <w:rPr>
          <w:sz w:val="28"/>
          <w:szCs w:val="28"/>
        </w:rPr>
        <w:t>P.397-403.</w:t>
      </w:r>
    </w:p>
    <w:p w:rsidR="00693A8E" w:rsidRPr="009F61CC" w:rsidRDefault="00693A8E" w:rsidP="00693A8E">
      <w:pPr>
        <w:pStyle w:val="afffffffe"/>
        <w:tabs>
          <w:tab w:val="num" w:pos="312"/>
        </w:tabs>
        <w:spacing w:line="360" w:lineRule="auto"/>
        <w:ind w:left="0" w:firstLine="390"/>
        <w:jc w:val="both"/>
        <w:rPr>
          <w:sz w:val="28"/>
          <w:szCs w:val="28"/>
        </w:rPr>
      </w:pPr>
      <w:r w:rsidRPr="009F61CC">
        <w:rPr>
          <w:sz w:val="28"/>
          <w:szCs w:val="28"/>
        </w:rPr>
        <w:t>114.</w:t>
      </w:r>
      <w:r w:rsidRPr="00124D5B">
        <w:rPr>
          <w:sz w:val="28"/>
          <w:szCs w:val="28"/>
        </w:rPr>
        <w:t xml:space="preserve"> </w:t>
      </w:r>
      <w:r w:rsidRPr="009F61CC">
        <w:rPr>
          <w:sz w:val="28"/>
          <w:szCs w:val="28"/>
        </w:rPr>
        <w:t>Белобродова Н.В., Падейская Е.Н., Бирюкова А.Ф. Фторхинолоны в педиатрии – за и</w:t>
      </w:r>
      <w:r w:rsidRPr="009F61CC">
        <w:rPr>
          <w:sz w:val="28"/>
          <w:szCs w:val="28"/>
          <w:lang w:val="uk-UA"/>
        </w:rPr>
        <w:t xml:space="preserve"> </w:t>
      </w:r>
      <w:r w:rsidRPr="009F61CC">
        <w:rPr>
          <w:sz w:val="28"/>
          <w:szCs w:val="28"/>
        </w:rPr>
        <w:t>против. // 2-ой Российский нац. конгрес «Человек и лекарство» -1995. –</w:t>
      </w:r>
      <w:r>
        <w:rPr>
          <w:sz w:val="28"/>
          <w:szCs w:val="28"/>
          <w:lang w:val="uk-UA"/>
        </w:rPr>
        <w:t xml:space="preserve"> </w:t>
      </w:r>
      <w:r w:rsidRPr="009F61CC">
        <w:rPr>
          <w:sz w:val="28"/>
          <w:szCs w:val="28"/>
        </w:rPr>
        <w:t>С.184.</w:t>
      </w:r>
    </w:p>
    <w:p w:rsidR="00693A8E" w:rsidRPr="000E441E" w:rsidRDefault="00693A8E" w:rsidP="00693A8E">
      <w:pPr>
        <w:pStyle w:val="afffffffe"/>
        <w:tabs>
          <w:tab w:val="num" w:pos="312"/>
        </w:tabs>
        <w:spacing w:line="360" w:lineRule="auto"/>
        <w:ind w:left="0" w:firstLine="390"/>
        <w:jc w:val="both"/>
        <w:rPr>
          <w:sz w:val="28"/>
          <w:szCs w:val="28"/>
        </w:rPr>
      </w:pPr>
      <w:r w:rsidRPr="000E441E">
        <w:rPr>
          <w:sz w:val="28"/>
          <w:szCs w:val="28"/>
        </w:rPr>
        <w:lastRenderedPageBreak/>
        <w:t>115.</w:t>
      </w:r>
      <w:r w:rsidRPr="00124D5B">
        <w:rPr>
          <w:sz w:val="28"/>
          <w:szCs w:val="28"/>
        </w:rPr>
        <w:t xml:space="preserve"> </w:t>
      </w:r>
      <w:r w:rsidRPr="000E441E">
        <w:rPr>
          <w:sz w:val="28"/>
          <w:szCs w:val="28"/>
        </w:rPr>
        <w:t>Падейская Е.Н. Артропотоксичность хинолонов и фторхинолонов в эксперименте. Характер поражений и возможный механизм действия. // Антибиотики и химиотерапия. -2000. –Т.45, №8. –</w:t>
      </w:r>
      <w:r>
        <w:rPr>
          <w:sz w:val="28"/>
          <w:szCs w:val="28"/>
          <w:lang w:val="uk-UA"/>
        </w:rPr>
        <w:t xml:space="preserve"> </w:t>
      </w:r>
      <w:r w:rsidRPr="000E441E">
        <w:rPr>
          <w:sz w:val="28"/>
          <w:szCs w:val="28"/>
        </w:rPr>
        <w:t xml:space="preserve">С.36-41. </w:t>
      </w:r>
    </w:p>
    <w:p w:rsidR="00693A8E" w:rsidRPr="008069B1" w:rsidRDefault="00693A8E" w:rsidP="00693A8E">
      <w:pPr>
        <w:pStyle w:val="afffffffe"/>
        <w:tabs>
          <w:tab w:val="num" w:pos="312"/>
        </w:tabs>
        <w:spacing w:line="360" w:lineRule="auto"/>
        <w:ind w:left="0" w:firstLine="390"/>
        <w:jc w:val="both"/>
        <w:rPr>
          <w:sz w:val="28"/>
          <w:szCs w:val="28"/>
          <w:lang w:val="en-US"/>
        </w:rPr>
      </w:pPr>
      <w:r w:rsidRPr="008069B1">
        <w:rPr>
          <w:sz w:val="28"/>
          <w:szCs w:val="28"/>
          <w:lang w:val="en-US"/>
        </w:rPr>
        <w:t>116.</w:t>
      </w:r>
      <w:r>
        <w:rPr>
          <w:sz w:val="28"/>
          <w:szCs w:val="28"/>
          <w:lang w:val="en-US"/>
        </w:rPr>
        <w:t xml:space="preserve"> </w:t>
      </w:r>
      <w:r w:rsidRPr="008069B1">
        <w:rPr>
          <w:sz w:val="28"/>
          <w:szCs w:val="28"/>
          <w:lang w:val="en-US"/>
        </w:rPr>
        <w:t>Baragry T. Antibiotics in veterinary practic. // Sr. Vet. News. -1992. V.14. –P.27-40.</w:t>
      </w:r>
    </w:p>
    <w:p w:rsidR="00693A8E" w:rsidRPr="000E441E" w:rsidRDefault="00693A8E" w:rsidP="00693A8E">
      <w:pPr>
        <w:pStyle w:val="afffffffe"/>
        <w:tabs>
          <w:tab w:val="num" w:pos="312"/>
        </w:tabs>
        <w:spacing w:line="360" w:lineRule="auto"/>
        <w:ind w:left="0" w:firstLine="390"/>
        <w:jc w:val="both"/>
        <w:rPr>
          <w:sz w:val="28"/>
          <w:szCs w:val="28"/>
          <w:lang w:val="en-US"/>
        </w:rPr>
      </w:pPr>
      <w:r w:rsidRPr="00124D5B">
        <w:rPr>
          <w:sz w:val="28"/>
          <w:szCs w:val="28"/>
          <w:lang w:val="en-US"/>
        </w:rPr>
        <w:t>117.</w:t>
      </w:r>
      <w:r>
        <w:rPr>
          <w:sz w:val="28"/>
          <w:szCs w:val="28"/>
          <w:lang w:val="en-US"/>
        </w:rPr>
        <w:t xml:space="preserve"> </w:t>
      </w:r>
      <w:r w:rsidRPr="00124D5B">
        <w:rPr>
          <w:sz w:val="28"/>
          <w:szCs w:val="28"/>
          <w:lang w:val="en-US"/>
        </w:rPr>
        <w:t xml:space="preserve">Hinz K. Zur Wirksamkeit von Baytril of Gefugelwirtsch. // Sinh. </w:t>
      </w:r>
      <w:r w:rsidRPr="00340CBC">
        <w:rPr>
          <w:sz w:val="28"/>
          <w:szCs w:val="28"/>
          <w:lang w:val="en-GB"/>
        </w:rPr>
        <w:t xml:space="preserve">Weinvord. – 1986. </w:t>
      </w:r>
      <w:r w:rsidRPr="000E441E">
        <w:rPr>
          <w:sz w:val="28"/>
          <w:szCs w:val="28"/>
          <w:lang w:val="en-US"/>
        </w:rPr>
        <w:t>V.38. N.20. –</w:t>
      </w:r>
      <w:r>
        <w:rPr>
          <w:sz w:val="28"/>
          <w:szCs w:val="28"/>
          <w:lang w:val="uk-UA"/>
        </w:rPr>
        <w:t xml:space="preserve"> </w:t>
      </w:r>
      <w:r w:rsidRPr="000E441E">
        <w:rPr>
          <w:sz w:val="28"/>
          <w:szCs w:val="28"/>
          <w:lang w:val="en-US"/>
        </w:rPr>
        <w:t xml:space="preserve">P.594-595. </w:t>
      </w:r>
    </w:p>
    <w:p w:rsidR="00693A8E" w:rsidRPr="00E8776C" w:rsidRDefault="00693A8E" w:rsidP="00693A8E">
      <w:pPr>
        <w:pStyle w:val="afffffffe"/>
        <w:tabs>
          <w:tab w:val="num" w:pos="312"/>
        </w:tabs>
        <w:spacing w:line="360" w:lineRule="auto"/>
        <w:ind w:left="0" w:firstLine="390"/>
        <w:jc w:val="both"/>
        <w:rPr>
          <w:sz w:val="28"/>
          <w:szCs w:val="28"/>
          <w:lang w:val="en-US"/>
        </w:rPr>
      </w:pPr>
      <w:r w:rsidRPr="000E441E">
        <w:rPr>
          <w:sz w:val="28"/>
          <w:szCs w:val="28"/>
          <w:lang w:val="en-US"/>
        </w:rPr>
        <w:t>118.</w:t>
      </w:r>
      <w:r>
        <w:rPr>
          <w:sz w:val="28"/>
          <w:szCs w:val="28"/>
          <w:lang w:val="en-US"/>
        </w:rPr>
        <w:t xml:space="preserve"> </w:t>
      </w:r>
      <w:r w:rsidRPr="000E441E">
        <w:rPr>
          <w:sz w:val="28"/>
          <w:szCs w:val="28"/>
          <w:lang w:val="en-US"/>
        </w:rPr>
        <w:t>Redman T., Gibnders G., Schilder B. Therapieversuch mit Enrofloxacin (Baytril) in einer</w:t>
      </w:r>
      <w:r w:rsidRPr="000E441E">
        <w:rPr>
          <w:sz w:val="28"/>
          <w:szCs w:val="28"/>
          <w:lang w:val="uk-UA"/>
        </w:rPr>
        <w:t xml:space="preserve"> </w:t>
      </w:r>
      <w:r w:rsidRPr="000E441E">
        <w:rPr>
          <w:sz w:val="28"/>
          <w:szCs w:val="28"/>
          <w:lang w:val="en-US"/>
        </w:rPr>
        <w:t>Legehennenberde mit Pu</w:t>
      </w:r>
      <w:r w:rsidRPr="000E441E">
        <w:rPr>
          <w:sz w:val="28"/>
          <w:szCs w:val="28"/>
          <w:lang w:val="en-GB"/>
        </w:rPr>
        <w:t>ll</w:t>
      </w:r>
      <w:r w:rsidRPr="000E441E">
        <w:rPr>
          <w:sz w:val="28"/>
          <w:szCs w:val="28"/>
          <w:lang w:val="en-US"/>
        </w:rPr>
        <w:t xml:space="preserve">orum-Salmonelose. //Dt. </w:t>
      </w:r>
      <w:r w:rsidRPr="00E8776C">
        <w:rPr>
          <w:sz w:val="28"/>
          <w:szCs w:val="28"/>
          <w:lang w:val="en-US"/>
        </w:rPr>
        <w:t>Tiere. Wschr. -1989. V.96. N 3. –</w:t>
      </w:r>
      <w:r>
        <w:rPr>
          <w:sz w:val="28"/>
          <w:szCs w:val="28"/>
          <w:lang w:val="uk-UA"/>
        </w:rPr>
        <w:t xml:space="preserve"> </w:t>
      </w:r>
      <w:r w:rsidRPr="00E8776C">
        <w:rPr>
          <w:sz w:val="28"/>
          <w:szCs w:val="28"/>
          <w:lang w:val="en-US"/>
        </w:rPr>
        <w:t>P.137-138.</w:t>
      </w:r>
    </w:p>
    <w:p w:rsidR="00693A8E" w:rsidRPr="009F61CC" w:rsidRDefault="00693A8E" w:rsidP="00693A8E">
      <w:pPr>
        <w:pStyle w:val="afffffffe"/>
        <w:tabs>
          <w:tab w:val="num" w:pos="312"/>
        </w:tabs>
        <w:spacing w:line="360" w:lineRule="auto"/>
        <w:ind w:left="0" w:firstLine="390"/>
        <w:jc w:val="both"/>
        <w:rPr>
          <w:sz w:val="28"/>
          <w:szCs w:val="28"/>
        </w:rPr>
      </w:pPr>
      <w:r w:rsidRPr="000E441E">
        <w:rPr>
          <w:sz w:val="28"/>
          <w:szCs w:val="28"/>
          <w:lang w:val="en-US"/>
        </w:rPr>
        <w:t>119.</w:t>
      </w:r>
      <w:r>
        <w:rPr>
          <w:sz w:val="28"/>
          <w:szCs w:val="28"/>
          <w:lang w:val="en-US"/>
        </w:rPr>
        <w:t xml:space="preserve"> </w:t>
      </w:r>
      <w:r w:rsidRPr="000E441E">
        <w:rPr>
          <w:sz w:val="28"/>
          <w:szCs w:val="28"/>
          <w:lang w:val="en-US"/>
        </w:rPr>
        <w:t>Award-Masalmen M.,  Willinger H. Untersuchungen uber die wirkung</w:t>
      </w:r>
      <w:r w:rsidRPr="009F61CC">
        <w:rPr>
          <w:sz w:val="28"/>
          <w:szCs w:val="28"/>
          <w:lang w:val="en-US"/>
        </w:rPr>
        <w:t xml:space="preserve">  fon Baytril geng</w:t>
      </w:r>
      <w:r w:rsidRPr="009F61CC">
        <w:rPr>
          <w:sz w:val="28"/>
          <w:szCs w:val="28"/>
          <w:lang w:val="uk-UA"/>
        </w:rPr>
        <w:t xml:space="preserve"> </w:t>
      </w:r>
      <w:r w:rsidRPr="009F61CC">
        <w:rPr>
          <w:sz w:val="28"/>
          <w:szCs w:val="28"/>
          <w:lang w:val="en-US"/>
        </w:rPr>
        <w:t xml:space="preserve">Tierarzt. // Tierarzt. </w:t>
      </w:r>
      <w:r w:rsidRPr="009F61CC">
        <w:rPr>
          <w:sz w:val="28"/>
          <w:szCs w:val="28"/>
        </w:rPr>
        <w:t>Mschr. -1987. N.743. –</w:t>
      </w:r>
      <w:r>
        <w:rPr>
          <w:sz w:val="28"/>
          <w:szCs w:val="28"/>
          <w:lang w:val="uk-UA"/>
        </w:rPr>
        <w:t xml:space="preserve"> </w:t>
      </w:r>
      <w:r w:rsidRPr="009F61CC">
        <w:rPr>
          <w:sz w:val="28"/>
          <w:szCs w:val="28"/>
        </w:rPr>
        <w:t>P.105-108.</w:t>
      </w:r>
    </w:p>
    <w:p w:rsidR="00693A8E" w:rsidRPr="009F61CC" w:rsidRDefault="00693A8E" w:rsidP="00693A8E">
      <w:pPr>
        <w:pStyle w:val="afffffffe"/>
        <w:tabs>
          <w:tab w:val="num" w:pos="312"/>
        </w:tabs>
        <w:spacing w:line="360" w:lineRule="auto"/>
        <w:ind w:left="0" w:firstLine="390"/>
        <w:jc w:val="both"/>
        <w:rPr>
          <w:sz w:val="28"/>
          <w:szCs w:val="28"/>
        </w:rPr>
      </w:pPr>
      <w:r w:rsidRPr="009F61CC">
        <w:rPr>
          <w:sz w:val="28"/>
          <w:szCs w:val="28"/>
        </w:rPr>
        <w:t>120.</w:t>
      </w:r>
      <w:r w:rsidRPr="00124D5B">
        <w:rPr>
          <w:sz w:val="28"/>
          <w:szCs w:val="28"/>
        </w:rPr>
        <w:t xml:space="preserve"> </w:t>
      </w:r>
      <w:r w:rsidRPr="009F61CC">
        <w:rPr>
          <w:sz w:val="28"/>
          <w:szCs w:val="28"/>
        </w:rPr>
        <w:t>Влияние некоторых канцерогенных веществ на клетки костного мозга у мышей.</w:t>
      </w:r>
      <w:r w:rsidRPr="009F61CC">
        <w:rPr>
          <w:sz w:val="28"/>
          <w:szCs w:val="28"/>
          <w:lang w:val="uk-UA"/>
        </w:rPr>
        <w:t xml:space="preserve"> </w:t>
      </w:r>
      <w:r w:rsidRPr="009F61CC">
        <w:rPr>
          <w:sz w:val="28"/>
          <w:szCs w:val="28"/>
        </w:rPr>
        <w:t>/ Н.Н.Вачугова и др. // Экспериментальная онкология. -1985. –Т.7. –С.65-66.</w:t>
      </w:r>
    </w:p>
    <w:p w:rsidR="00693A8E" w:rsidRPr="00340CBC" w:rsidRDefault="00693A8E" w:rsidP="00693A8E">
      <w:pPr>
        <w:pStyle w:val="afffffffe"/>
        <w:tabs>
          <w:tab w:val="num" w:pos="312"/>
        </w:tabs>
        <w:spacing w:line="360" w:lineRule="auto"/>
        <w:ind w:left="0" w:firstLine="390"/>
        <w:jc w:val="both"/>
        <w:rPr>
          <w:sz w:val="28"/>
          <w:szCs w:val="28"/>
        </w:rPr>
      </w:pPr>
      <w:r w:rsidRPr="009F61CC">
        <w:rPr>
          <w:sz w:val="28"/>
          <w:szCs w:val="28"/>
          <w:lang w:val="en-GB"/>
        </w:rPr>
        <w:t xml:space="preserve">121. </w:t>
      </w:r>
      <w:r w:rsidRPr="009F61CC">
        <w:rPr>
          <w:sz w:val="28"/>
          <w:szCs w:val="28"/>
          <w:lang w:val="en-US"/>
        </w:rPr>
        <w:t>Boller K., Shmid W. Chemische mutagenes clas Knochermark des Chiliscyen Hamster als in vivo</w:t>
      </w:r>
      <w:r w:rsidRPr="009F61CC">
        <w:rPr>
          <w:sz w:val="28"/>
          <w:szCs w:val="28"/>
          <w:lang w:val="uk-UA"/>
        </w:rPr>
        <w:t xml:space="preserve"> </w:t>
      </w:r>
      <w:r w:rsidRPr="009F61CC">
        <w:rPr>
          <w:sz w:val="28"/>
          <w:szCs w:val="28"/>
          <w:lang w:val="en-US"/>
        </w:rPr>
        <w:t xml:space="preserve">Testsystem Hematologiche Befunde nach  Bahandung mit Trenimon.  </w:t>
      </w:r>
      <w:r w:rsidRPr="00340CBC">
        <w:rPr>
          <w:sz w:val="28"/>
          <w:szCs w:val="28"/>
        </w:rPr>
        <w:t xml:space="preserve">// </w:t>
      </w:r>
      <w:r w:rsidRPr="009F61CC">
        <w:rPr>
          <w:sz w:val="28"/>
          <w:szCs w:val="28"/>
          <w:lang w:val="en-US"/>
        </w:rPr>
        <w:t>Humangenetik</w:t>
      </w:r>
      <w:r w:rsidRPr="00340CBC">
        <w:rPr>
          <w:sz w:val="28"/>
          <w:szCs w:val="28"/>
        </w:rPr>
        <w:t>. -1970.</w:t>
      </w:r>
      <w:r w:rsidRPr="009F61CC">
        <w:rPr>
          <w:sz w:val="28"/>
          <w:szCs w:val="28"/>
          <w:lang w:val="uk-UA"/>
        </w:rPr>
        <w:t xml:space="preserve"> </w:t>
      </w:r>
      <w:r w:rsidRPr="009F61CC">
        <w:rPr>
          <w:sz w:val="28"/>
          <w:szCs w:val="28"/>
          <w:lang w:val="en-US"/>
        </w:rPr>
        <w:t>Bd</w:t>
      </w:r>
      <w:r w:rsidRPr="00340CBC">
        <w:rPr>
          <w:sz w:val="28"/>
          <w:szCs w:val="28"/>
        </w:rPr>
        <w:t xml:space="preserve">. 11, </w:t>
      </w:r>
      <w:r w:rsidRPr="009F61CC">
        <w:rPr>
          <w:sz w:val="28"/>
          <w:szCs w:val="28"/>
          <w:lang w:val="en-US"/>
        </w:rPr>
        <w:t>Hf</w:t>
      </w:r>
      <w:r w:rsidRPr="00340CBC">
        <w:rPr>
          <w:sz w:val="28"/>
          <w:szCs w:val="28"/>
        </w:rPr>
        <w:t>.1. –</w:t>
      </w:r>
      <w:r>
        <w:rPr>
          <w:sz w:val="28"/>
          <w:szCs w:val="28"/>
          <w:lang w:val="uk-UA"/>
        </w:rPr>
        <w:t xml:space="preserve"> </w:t>
      </w:r>
      <w:r w:rsidRPr="009F61CC">
        <w:rPr>
          <w:sz w:val="28"/>
          <w:szCs w:val="28"/>
          <w:lang w:val="en-US"/>
        </w:rPr>
        <w:t>P</w:t>
      </w:r>
      <w:r w:rsidRPr="00340CBC">
        <w:rPr>
          <w:sz w:val="28"/>
          <w:szCs w:val="28"/>
        </w:rPr>
        <w:t xml:space="preserve"> 35-54.</w:t>
      </w:r>
    </w:p>
    <w:p w:rsidR="00693A8E" w:rsidRPr="009F61CC" w:rsidRDefault="00693A8E" w:rsidP="00693A8E">
      <w:pPr>
        <w:pStyle w:val="afffffffe"/>
        <w:tabs>
          <w:tab w:val="num" w:pos="312"/>
        </w:tabs>
        <w:spacing w:line="360" w:lineRule="auto"/>
        <w:ind w:left="0" w:firstLine="390"/>
        <w:jc w:val="both"/>
        <w:rPr>
          <w:sz w:val="28"/>
          <w:szCs w:val="28"/>
        </w:rPr>
      </w:pPr>
      <w:r w:rsidRPr="009F61CC">
        <w:rPr>
          <w:sz w:val="28"/>
          <w:szCs w:val="28"/>
        </w:rPr>
        <w:t>122.</w:t>
      </w:r>
      <w:r w:rsidRPr="00124D5B">
        <w:rPr>
          <w:sz w:val="28"/>
          <w:szCs w:val="28"/>
        </w:rPr>
        <w:t xml:space="preserve"> </w:t>
      </w:r>
      <w:r w:rsidRPr="009F61CC">
        <w:rPr>
          <w:sz w:val="28"/>
          <w:szCs w:val="28"/>
        </w:rPr>
        <w:t>Егоров А. М., Сазыкин Ю. О. Антибиотики и проблемы фармакоензимологии. // Антибиотики и химиотерапия. -2000. –Т.45, №9. –</w:t>
      </w:r>
      <w:r>
        <w:rPr>
          <w:sz w:val="28"/>
          <w:szCs w:val="28"/>
          <w:lang w:val="uk-UA"/>
        </w:rPr>
        <w:t xml:space="preserve">       </w:t>
      </w:r>
      <w:r w:rsidRPr="009F61CC">
        <w:rPr>
          <w:sz w:val="28"/>
          <w:szCs w:val="28"/>
        </w:rPr>
        <w:t>С. 3-6.</w:t>
      </w:r>
    </w:p>
    <w:p w:rsidR="00693A8E" w:rsidRPr="00340CBC" w:rsidRDefault="00693A8E" w:rsidP="00693A8E">
      <w:pPr>
        <w:pStyle w:val="afffffffe"/>
        <w:tabs>
          <w:tab w:val="num" w:pos="312"/>
        </w:tabs>
        <w:spacing w:line="360" w:lineRule="auto"/>
        <w:ind w:left="0" w:firstLine="390"/>
        <w:jc w:val="both"/>
        <w:rPr>
          <w:sz w:val="28"/>
          <w:szCs w:val="28"/>
          <w:lang w:val="en-GB"/>
        </w:rPr>
      </w:pPr>
      <w:r w:rsidRPr="009F61CC">
        <w:rPr>
          <w:sz w:val="28"/>
          <w:szCs w:val="28"/>
        </w:rPr>
        <w:t>123.</w:t>
      </w:r>
      <w:r w:rsidRPr="00124D5B">
        <w:rPr>
          <w:sz w:val="28"/>
          <w:szCs w:val="28"/>
        </w:rPr>
        <w:t xml:space="preserve"> </w:t>
      </w:r>
      <w:r w:rsidRPr="009F61CC">
        <w:rPr>
          <w:sz w:val="28"/>
          <w:szCs w:val="28"/>
        </w:rPr>
        <w:t>Буш В., Далхофф А., Цайлер Х. Й. Настоящее и будущее хинолонов. Обзор</w:t>
      </w:r>
      <w:r w:rsidRPr="00340CBC">
        <w:rPr>
          <w:sz w:val="28"/>
          <w:szCs w:val="28"/>
          <w:lang w:val="en-GB"/>
        </w:rPr>
        <w:t xml:space="preserve"> </w:t>
      </w:r>
      <w:r w:rsidRPr="009F61CC">
        <w:rPr>
          <w:sz w:val="28"/>
          <w:szCs w:val="28"/>
        </w:rPr>
        <w:t>литературы</w:t>
      </w:r>
      <w:r w:rsidRPr="00340CBC">
        <w:rPr>
          <w:sz w:val="28"/>
          <w:szCs w:val="28"/>
          <w:lang w:val="en-GB"/>
        </w:rPr>
        <w:t>.</w:t>
      </w:r>
      <w:r w:rsidRPr="009F61CC">
        <w:rPr>
          <w:sz w:val="28"/>
          <w:szCs w:val="28"/>
          <w:lang w:val="uk-UA"/>
        </w:rPr>
        <w:t xml:space="preserve"> </w:t>
      </w:r>
      <w:r w:rsidRPr="00340CBC">
        <w:rPr>
          <w:sz w:val="28"/>
          <w:szCs w:val="28"/>
          <w:lang w:val="en-GB"/>
        </w:rPr>
        <w:t xml:space="preserve">// </w:t>
      </w:r>
      <w:r w:rsidRPr="009F61CC">
        <w:rPr>
          <w:sz w:val="28"/>
          <w:szCs w:val="28"/>
        </w:rPr>
        <w:t>Антибиотики</w:t>
      </w:r>
      <w:r w:rsidRPr="00340CBC">
        <w:rPr>
          <w:sz w:val="28"/>
          <w:szCs w:val="28"/>
          <w:lang w:val="en-GB"/>
        </w:rPr>
        <w:t xml:space="preserve"> </w:t>
      </w:r>
      <w:r w:rsidRPr="009F61CC">
        <w:rPr>
          <w:sz w:val="28"/>
          <w:szCs w:val="28"/>
        </w:rPr>
        <w:t>и</w:t>
      </w:r>
      <w:r w:rsidRPr="00340CBC">
        <w:rPr>
          <w:sz w:val="28"/>
          <w:szCs w:val="28"/>
          <w:lang w:val="en-GB"/>
        </w:rPr>
        <w:t xml:space="preserve"> </w:t>
      </w:r>
      <w:r w:rsidRPr="009F61CC">
        <w:rPr>
          <w:sz w:val="28"/>
          <w:szCs w:val="28"/>
        </w:rPr>
        <w:t>химиотерапия</w:t>
      </w:r>
      <w:r w:rsidRPr="00340CBC">
        <w:rPr>
          <w:sz w:val="28"/>
          <w:szCs w:val="28"/>
          <w:lang w:val="en-GB"/>
        </w:rPr>
        <w:t>. -1993. –</w:t>
      </w:r>
      <w:r w:rsidRPr="009F61CC">
        <w:rPr>
          <w:sz w:val="28"/>
          <w:szCs w:val="28"/>
        </w:rPr>
        <w:t>Т</w:t>
      </w:r>
      <w:r w:rsidRPr="00340CBC">
        <w:rPr>
          <w:sz w:val="28"/>
          <w:szCs w:val="28"/>
          <w:lang w:val="en-GB"/>
        </w:rPr>
        <w:t>.38, №2-3. –</w:t>
      </w:r>
      <w:r>
        <w:rPr>
          <w:sz w:val="28"/>
          <w:szCs w:val="28"/>
          <w:lang w:val="uk-UA"/>
        </w:rPr>
        <w:t xml:space="preserve"> </w:t>
      </w:r>
      <w:r w:rsidRPr="009F61CC">
        <w:rPr>
          <w:sz w:val="28"/>
          <w:szCs w:val="28"/>
        </w:rPr>
        <w:t>С</w:t>
      </w:r>
      <w:r w:rsidRPr="00340CBC">
        <w:rPr>
          <w:sz w:val="28"/>
          <w:szCs w:val="28"/>
          <w:lang w:val="en-GB"/>
        </w:rPr>
        <w:t>.38.</w:t>
      </w:r>
    </w:p>
    <w:p w:rsidR="00693A8E" w:rsidRPr="00340CBC" w:rsidRDefault="00693A8E" w:rsidP="00693A8E">
      <w:pPr>
        <w:pStyle w:val="afffffffe"/>
        <w:tabs>
          <w:tab w:val="num" w:pos="312"/>
        </w:tabs>
        <w:spacing w:line="360" w:lineRule="auto"/>
        <w:ind w:left="0" w:firstLine="390"/>
        <w:jc w:val="both"/>
        <w:rPr>
          <w:sz w:val="28"/>
          <w:szCs w:val="28"/>
          <w:lang w:val="en-GB"/>
        </w:rPr>
      </w:pPr>
      <w:r w:rsidRPr="00124D5B">
        <w:rPr>
          <w:sz w:val="28"/>
          <w:szCs w:val="28"/>
          <w:lang w:val="en-US"/>
        </w:rPr>
        <w:t>124.</w:t>
      </w:r>
      <w:r>
        <w:rPr>
          <w:sz w:val="28"/>
          <w:szCs w:val="28"/>
          <w:lang w:val="en-US"/>
        </w:rPr>
        <w:t xml:space="preserve"> </w:t>
      </w:r>
      <w:r w:rsidRPr="009F61CC">
        <w:rPr>
          <w:sz w:val="28"/>
          <w:szCs w:val="28"/>
          <w:lang w:val="en-US"/>
        </w:rPr>
        <w:t>Dupont</w:t>
      </w:r>
      <w:r w:rsidRPr="00124D5B">
        <w:rPr>
          <w:sz w:val="28"/>
          <w:szCs w:val="28"/>
          <w:lang w:val="en-US"/>
        </w:rPr>
        <w:t xml:space="preserve"> </w:t>
      </w:r>
      <w:r w:rsidRPr="009F61CC">
        <w:rPr>
          <w:sz w:val="28"/>
          <w:szCs w:val="28"/>
          <w:lang w:val="en-US"/>
        </w:rPr>
        <w:t>H</w:t>
      </w:r>
      <w:r w:rsidRPr="00124D5B">
        <w:rPr>
          <w:sz w:val="28"/>
          <w:szCs w:val="28"/>
          <w:lang w:val="en-US"/>
        </w:rPr>
        <w:t>.</w:t>
      </w:r>
      <w:r w:rsidRPr="009F61CC">
        <w:rPr>
          <w:sz w:val="28"/>
          <w:szCs w:val="28"/>
          <w:lang w:val="en-US"/>
        </w:rPr>
        <w:t>L</w:t>
      </w:r>
      <w:r w:rsidRPr="00124D5B">
        <w:rPr>
          <w:sz w:val="28"/>
          <w:szCs w:val="28"/>
          <w:lang w:val="en-US"/>
        </w:rPr>
        <w:t xml:space="preserve">. </w:t>
      </w:r>
      <w:r w:rsidRPr="009F61CC">
        <w:rPr>
          <w:sz w:val="28"/>
          <w:szCs w:val="28"/>
          <w:lang w:val="en-US"/>
        </w:rPr>
        <w:t>Use</w:t>
      </w:r>
      <w:r w:rsidRPr="00124D5B">
        <w:rPr>
          <w:sz w:val="28"/>
          <w:szCs w:val="28"/>
          <w:lang w:val="en-US"/>
        </w:rPr>
        <w:t xml:space="preserve"> </w:t>
      </w:r>
      <w:r w:rsidRPr="009F61CC">
        <w:rPr>
          <w:sz w:val="28"/>
          <w:szCs w:val="28"/>
          <w:lang w:val="en-US"/>
        </w:rPr>
        <w:t>of</w:t>
      </w:r>
      <w:r w:rsidRPr="00124D5B">
        <w:rPr>
          <w:sz w:val="28"/>
          <w:szCs w:val="28"/>
          <w:lang w:val="en-US"/>
        </w:rPr>
        <w:t xml:space="preserve"> </w:t>
      </w:r>
      <w:r w:rsidRPr="009F61CC">
        <w:rPr>
          <w:sz w:val="28"/>
          <w:szCs w:val="28"/>
          <w:lang w:val="en-US"/>
        </w:rPr>
        <w:t>the</w:t>
      </w:r>
      <w:r w:rsidRPr="00124D5B">
        <w:rPr>
          <w:sz w:val="28"/>
          <w:szCs w:val="28"/>
          <w:lang w:val="en-US"/>
        </w:rPr>
        <w:t xml:space="preserve"> </w:t>
      </w:r>
      <w:r w:rsidRPr="009F61CC">
        <w:rPr>
          <w:sz w:val="28"/>
          <w:szCs w:val="28"/>
          <w:lang w:val="en-US"/>
        </w:rPr>
        <w:t>guinolones</w:t>
      </w:r>
      <w:r w:rsidRPr="00124D5B">
        <w:rPr>
          <w:sz w:val="28"/>
          <w:szCs w:val="28"/>
          <w:lang w:val="en-US"/>
        </w:rPr>
        <w:t xml:space="preserve"> </w:t>
      </w:r>
      <w:r w:rsidRPr="009F61CC">
        <w:rPr>
          <w:sz w:val="28"/>
          <w:szCs w:val="28"/>
          <w:lang w:val="en-US"/>
        </w:rPr>
        <w:t>for</w:t>
      </w:r>
      <w:r w:rsidRPr="00124D5B">
        <w:rPr>
          <w:sz w:val="28"/>
          <w:szCs w:val="28"/>
          <w:lang w:val="en-US"/>
        </w:rPr>
        <w:t xml:space="preserve"> </w:t>
      </w:r>
      <w:r w:rsidRPr="009F61CC">
        <w:rPr>
          <w:sz w:val="28"/>
          <w:szCs w:val="28"/>
          <w:lang w:val="en-US"/>
        </w:rPr>
        <w:t>treatment</w:t>
      </w:r>
      <w:r w:rsidRPr="00124D5B">
        <w:rPr>
          <w:sz w:val="28"/>
          <w:szCs w:val="28"/>
          <w:lang w:val="en-US"/>
        </w:rPr>
        <w:t xml:space="preserve"> </w:t>
      </w:r>
      <w:r w:rsidRPr="009F61CC">
        <w:rPr>
          <w:sz w:val="28"/>
          <w:szCs w:val="28"/>
          <w:lang w:val="en-US"/>
        </w:rPr>
        <w:t>and</w:t>
      </w:r>
      <w:r w:rsidRPr="00124D5B">
        <w:rPr>
          <w:sz w:val="28"/>
          <w:szCs w:val="28"/>
          <w:lang w:val="en-US"/>
        </w:rPr>
        <w:t xml:space="preserve"> </w:t>
      </w:r>
      <w:r w:rsidRPr="009F61CC">
        <w:rPr>
          <w:sz w:val="28"/>
          <w:szCs w:val="28"/>
          <w:lang w:val="en-US"/>
        </w:rPr>
        <w:t>prophylaxis</w:t>
      </w:r>
      <w:r w:rsidRPr="00124D5B">
        <w:rPr>
          <w:sz w:val="28"/>
          <w:szCs w:val="28"/>
          <w:lang w:val="en-US"/>
        </w:rPr>
        <w:t xml:space="preserve"> </w:t>
      </w:r>
      <w:r w:rsidRPr="009F61CC">
        <w:rPr>
          <w:sz w:val="28"/>
          <w:szCs w:val="28"/>
          <w:lang w:val="en-US"/>
        </w:rPr>
        <w:t>of</w:t>
      </w:r>
      <w:r w:rsidRPr="00124D5B">
        <w:rPr>
          <w:sz w:val="28"/>
          <w:szCs w:val="28"/>
          <w:lang w:val="en-US"/>
        </w:rPr>
        <w:t xml:space="preserve"> </w:t>
      </w:r>
      <w:r w:rsidRPr="009F61CC">
        <w:rPr>
          <w:sz w:val="28"/>
          <w:szCs w:val="28"/>
          <w:lang w:val="en-US"/>
        </w:rPr>
        <w:t>bacterial</w:t>
      </w:r>
      <w:r w:rsidRPr="00124D5B">
        <w:rPr>
          <w:sz w:val="28"/>
          <w:szCs w:val="28"/>
          <w:lang w:val="en-US"/>
        </w:rPr>
        <w:t xml:space="preserve"> </w:t>
      </w:r>
      <w:r w:rsidRPr="009F61CC">
        <w:rPr>
          <w:sz w:val="28"/>
          <w:szCs w:val="28"/>
          <w:lang w:val="en-US"/>
        </w:rPr>
        <w:t>gastrointesinal</w:t>
      </w:r>
      <w:r w:rsidRPr="00124D5B">
        <w:rPr>
          <w:sz w:val="28"/>
          <w:szCs w:val="28"/>
          <w:lang w:val="en-US"/>
        </w:rPr>
        <w:t xml:space="preserve"> </w:t>
      </w:r>
      <w:r w:rsidRPr="009F61CC">
        <w:rPr>
          <w:sz w:val="28"/>
          <w:szCs w:val="28"/>
          <w:lang w:val="en-US"/>
        </w:rPr>
        <w:t>Infection</w:t>
      </w:r>
      <w:r w:rsidRPr="00124D5B">
        <w:rPr>
          <w:sz w:val="28"/>
          <w:szCs w:val="28"/>
          <w:lang w:val="en-US"/>
        </w:rPr>
        <w:t xml:space="preserve">. // </w:t>
      </w:r>
      <w:r w:rsidRPr="009F61CC">
        <w:rPr>
          <w:sz w:val="28"/>
          <w:szCs w:val="28"/>
          <w:lang w:val="en-US"/>
        </w:rPr>
        <w:t>Quinolones</w:t>
      </w:r>
      <w:r w:rsidRPr="00124D5B">
        <w:rPr>
          <w:sz w:val="28"/>
          <w:szCs w:val="28"/>
          <w:lang w:val="en-US"/>
        </w:rPr>
        <w:t xml:space="preserve"> </w:t>
      </w:r>
      <w:r w:rsidRPr="009F61CC">
        <w:rPr>
          <w:sz w:val="28"/>
          <w:szCs w:val="28"/>
          <w:lang w:val="en-US"/>
        </w:rPr>
        <w:t xml:space="preserve">Antimicrobial Agents. </w:t>
      </w:r>
      <w:r w:rsidRPr="00340CBC">
        <w:rPr>
          <w:sz w:val="28"/>
          <w:szCs w:val="28"/>
          <w:lang w:val="en-GB"/>
        </w:rPr>
        <w:t>D.C.Hooper et al. -1993. –P.329-337.</w:t>
      </w:r>
    </w:p>
    <w:p w:rsidR="00693A8E" w:rsidRPr="00340CBC" w:rsidRDefault="00693A8E" w:rsidP="00693A8E">
      <w:pPr>
        <w:pStyle w:val="afffffffe"/>
        <w:tabs>
          <w:tab w:val="num" w:pos="312"/>
        </w:tabs>
        <w:spacing w:line="360" w:lineRule="auto"/>
        <w:ind w:left="0" w:firstLine="390"/>
        <w:jc w:val="both"/>
        <w:rPr>
          <w:sz w:val="28"/>
          <w:szCs w:val="28"/>
        </w:rPr>
      </w:pPr>
      <w:r w:rsidRPr="009F61CC">
        <w:rPr>
          <w:sz w:val="28"/>
          <w:szCs w:val="28"/>
          <w:lang w:val="en-GB"/>
        </w:rPr>
        <w:t>125.</w:t>
      </w:r>
      <w:r>
        <w:rPr>
          <w:sz w:val="28"/>
          <w:szCs w:val="28"/>
          <w:lang w:val="en-GB"/>
        </w:rPr>
        <w:t xml:space="preserve"> </w:t>
      </w:r>
      <w:r w:rsidRPr="009F61CC">
        <w:rPr>
          <w:sz w:val="28"/>
          <w:szCs w:val="28"/>
          <w:lang w:val="en-GB"/>
        </w:rPr>
        <w:t>Ahmed A.S., Razik F.H. Feldversuch mit Baytril zur kontrolle der  Mycoplasmose bei Mastkiiken. // Deutsche Veterinarmedizinische Gesellschaft. Fachgruppe</w:t>
      </w:r>
      <w:r w:rsidRPr="00340CBC">
        <w:rPr>
          <w:sz w:val="28"/>
          <w:szCs w:val="28"/>
        </w:rPr>
        <w:t xml:space="preserve"> </w:t>
      </w:r>
      <w:r w:rsidRPr="009F61CC">
        <w:rPr>
          <w:sz w:val="28"/>
          <w:szCs w:val="28"/>
          <w:lang w:val="en-GB"/>
        </w:rPr>
        <w:t>Geflugenkrankheiten</w:t>
      </w:r>
      <w:r w:rsidRPr="00340CBC">
        <w:rPr>
          <w:sz w:val="28"/>
          <w:szCs w:val="28"/>
        </w:rPr>
        <w:t>.-1988. –</w:t>
      </w:r>
      <w:r w:rsidRPr="009F61CC">
        <w:rPr>
          <w:sz w:val="28"/>
          <w:szCs w:val="28"/>
          <w:lang w:val="en-GB"/>
        </w:rPr>
        <w:t>P</w:t>
      </w:r>
      <w:r w:rsidRPr="00340CBC">
        <w:rPr>
          <w:sz w:val="28"/>
          <w:szCs w:val="28"/>
        </w:rPr>
        <w:t>.6-15.</w:t>
      </w:r>
    </w:p>
    <w:p w:rsidR="00693A8E" w:rsidRPr="00340CBC" w:rsidRDefault="00693A8E" w:rsidP="00693A8E">
      <w:pPr>
        <w:pStyle w:val="afffffffe"/>
        <w:tabs>
          <w:tab w:val="num" w:pos="312"/>
        </w:tabs>
        <w:spacing w:line="360" w:lineRule="auto"/>
        <w:ind w:left="0" w:firstLine="390"/>
        <w:jc w:val="both"/>
        <w:rPr>
          <w:sz w:val="28"/>
          <w:szCs w:val="28"/>
          <w:lang w:val="en-GB"/>
        </w:rPr>
      </w:pPr>
      <w:r w:rsidRPr="009F61CC">
        <w:rPr>
          <w:sz w:val="28"/>
          <w:szCs w:val="28"/>
        </w:rPr>
        <w:lastRenderedPageBreak/>
        <w:t>126.</w:t>
      </w:r>
      <w:r w:rsidRPr="00124D5B">
        <w:rPr>
          <w:sz w:val="28"/>
          <w:szCs w:val="28"/>
        </w:rPr>
        <w:t xml:space="preserve"> </w:t>
      </w:r>
      <w:r w:rsidRPr="009F61CC">
        <w:rPr>
          <w:sz w:val="28"/>
          <w:szCs w:val="28"/>
        </w:rPr>
        <w:t xml:space="preserve">Сравнительная активность антимикробных препаратов различных классов в отношении возбудителей чумы, сапа, туляремии в опытах </w:t>
      </w:r>
      <w:r w:rsidRPr="009F61CC">
        <w:rPr>
          <w:sz w:val="28"/>
          <w:szCs w:val="28"/>
          <w:lang w:val="en-US"/>
        </w:rPr>
        <w:t>in</w:t>
      </w:r>
      <w:r w:rsidRPr="009F61CC">
        <w:rPr>
          <w:sz w:val="28"/>
          <w:szCs w:val="28"/>
        </w:rPr>
        <w:t xml:space="preserve"> </w:t>
      </w:r>
      <w:r w:rsidRPr="009F61CC">
        <w:rPr>
          <w:sz w:val="28"/>
          <w:szCs w:val="28"/>
          <w:lang w:val="en-US"/>
        </w:rPr>
        <w:t>vitro</w:t>
      </w:r>
      <w:r w:rsidRPr="009F61CC">
        <w:rPr>
          <w:sz w:val="28"/>
          <w:szCs w:val="28"/>
        </w:rPr>
        <w:t xml:space="preserve"> </w:t>
      </w:r>
      <w:r w:rsidRPr="009F61CC">
        <w:rPr>
          <w:sz w:val="28"/>
          <w:szCs w:val="28"/>
          <w:lang w:val="en-US"/>
        </w:rPr>
        <w:t>i</w:t>
      </w:r>
      <w:r w:rsidRPr="009F61CC">
        <w:rPr>
          <w:sz w:val="28"/>
          <w:szCs w:val="28"/>
        </w:rPr>
        <w:t xml:space="preserve"> </w:t>
      </w:r>
      <w:r w:rsidRPr="009F61CC">
        <w:rPr>
          <w:sz w:val="28"/>
          <w:szCs w:val="28"/>
          <w:lang w:val="en-US"/>
        </w:rPr>
        <w:t>in</w:t>
      </w:r>
      <w:r w:rsidRPr="009F61CC">
        <w:rPr>
          <w:sz w:val="28"/>
          <w:szCs w:val="28"/>
        </w:rPr>
        <w:t xml:space="preserve"> </w:t>
      </w:r>
      <w:r w:rsidRPr="009F61CC">
        <w:rPr>
          <w:sz w:val="28"/>
          <w:szCs w:val="28"/>
          <w:lang w:val="en-US"/>
        </w:rPr>
        <w:t>vivo</w:t>
      </w:r>
      <w:r w:rsidRPr="009F61CC">
        <w:rPr>
          <w:sz w:val="28"/>
          <w:szCs w:val="28"/>
        </w:rPr>
        <w:t>. /</w:t>
      </w:r>
      <w:r>
        <w:rPr>
          <w:sz w:val="28"/>
          <w:szCs w:val="28"/>
          <w:lang w:val="uk-UA"/>
        </w:rPr>
        <w:t xml:space="preserve"> </w:t>
      </w:r>
      <w:r w:rsidRPr="009F61CC">
        <w:rPr>
          <w:sz w:val="28"/>
          <w:szCs w:val="28"/>
        </w:rPr>
        <w:t>И.Т.Васильев и др. // Актуаль. проблеми химиотерапии бактериальных инфекций. М</w:t>
      </w:r>
      <w:r w:rsidRPr="00340CBC">
        <w:rPr>
          <w:sz w:val="28"/>
          <w:szCs w:val="28"/>
          <w:lang w:val="en-GB"/>
        </w:rPr>
        <w:t>., -1991. –</w:t>
      </w:r>
      <w:r w:rsidRPr="009F61CC">
        <w:rPr>
          <w:sz w:val="28"/>
          <w:szCs w:val="28"/>
        </w:rPr>
        <w:t>Ч</w:t>
      </w:r>
      <w:r w:rsidRPr="00340CBC">
        <w:rPr>
          <w:sz w:val="28"/>
          <w:szCs w:val="28"/>
          <w:lang w:val="en-GB"/>
        </w:rPr>
        <w:t>1. –</w:t>
      </w:r>
      <w:r>
        <w:rPr>
          <w:sz w:val="28"/>
          <w:szCs w:val="28"/>
          <w:lang w:val="uk-UA"/>
        </w:rPr>
        <w:t xml:space="preserve"> </w:t>
      </w:r>
      <w:r w:rsidRPr="009F61CC">
        <w:rPr>
          <w:sz w:val="28"/>
          <w:szCs w:val="28"/>
        </w:rPr>
        <w:t>С</w:t>
      </w:r>
      <w:r w:rsidRPr="00340CBC">
        <w:rPr>
          <w:sz w:val="28"/>
          <w:szCs w:val="28"/>
          <w:lang w:val="en-GB"/>
        </w:rPr>
        <w:t>.107-108.</w:t>
      </w:r>
    </w:p>
    <w:p w:rsidR="00693A8E" w:rsidRPr="00340CBC" w:rsidRDefault="00693A8E" w:rsidP="00693A8E">
      <w:pPr>
        <w:pStyle w:val="afffffffe"/>
        <w:tabs>
          <w:tab w:val="num" w:pos="312"/>
        </w:tabs>
        <w:spacing w:line="360" w:lineRule="auto"/>
        <w:ind w:left="0" w:firstLine="390"/>
        <w:jc w:val="both"/>
        <w:rPr>
          <w:sz w:val="28"/>
          <w:szCs w:val="28"/>
          <w:lang w:val="en-GB"/>
        </w:rPr>
      </w:pPr>
      <w:r w:rsidRPr="009F61CC">
        <w:rPr>
          <w:sz w:val="28"/>
          <w:szCs w:val="28"/>
          <w:lang w:val="en-GB"/>
        </w:rPr>
        <w:t>127.</w:t>
      </w:r>
      <w:r>
        <w:rPr>
          <w:sz w:val="28"/>
          <w:szCs w:val="28"/>
          <w:lang w:val="en-GB"/>
        </w:rPr>
        <w:t xml:space="preserve"> </w:t>
      </w:r>
      <w:r w:rsidRPr="00124D5B">
        <w:rPr>
          <w:sz w:val="28"/>
          <w:szCs w:val="28"/>
          <w:lang w:val="en-US"/>
        </w:rPr>
        <w:t xml:space="preserve">Thereltall E.J., Brown D., Rowe B.  </w:t>
      </w:r>
      <w:r w:rsidRPr="009F61CC">
        <w:rPr>
          <w:sz w:val="28"/>
          <w:szCs w:val="28"/>
          <w:lang w:val="en-US"/>
        </w:rPr>
        <w:t xml:space="preserve">Multiple orung-resistant  Trains of Salmonella Typhimurium an poultry. // Veter. </w:t>
      </w:r>
      <w:r w:rsidRPr="00340CBC">
        <w:rPr>
          <w:sz w:val="28"/>
          <w:szCs w:val="28"/>
          <w:lang w:val="en-GB"/>
        </w:rPr>
        <w:t>Rec. -1989. V. 124, N 20. –P. 538-545.</w:t>
      </w:r>
    </w:p>
    <w:p w:rsidR="00693A8E" w:rsidRPr="00340CBC" w:rsidRDefault="00693A8E" w:rsidP="00693A8E">
      <w:pPr>
        <w:pStyle w:val="afffffffe"/>
        <w:tabs>
          <w:tab w:val="num" w:pos="312"/>
        </w:tabs>
        <w:spacing w:line="360" w:lineRule="auto"/>
        <w:ind w:left="0" w:firstLine="390"/>
        <w:jc w:val="both"/>
        <w:rPr>
          <w:sz w:val="28"/>
          <w:szCs w:val="28"/>
          <w:lang w:val="en-US"/>
        </w:rPr>
      </w:pPr>
      <w:r w:rsidRPr="00124D5B">
        <w:rPr>
          <w:sz w:val="28"/>
          <w:szCs w:val="28"/>
          <w:lang w:val="en-US"/>
        </w:rPr>
        <w:t>128.</w:t>
      </w:r>
      <w:r>
        <w:rPr>
          <w:sz w:val="28"/>
          <w:szCs w:val="28"/>
          <w:lang w:val="en-US"/>
        </w:rPr>
        <w:t xml:space="preserve"> </w:t>
      </w:r>
      <w:r w:rsidRPr="00124D5B">
        <w:rPr>
          <w:sz w:val="28"/>
          <w:szCs w:val="28"/>
          <w:lang w:val="en-US"/>
        </w:rPr>
        <w:t xml:space="preserve">Greene C.E., Budsberg S.C. Veterinary use of Quinolones./ </w:t>
      </w:r>
      <w:r w:rsidRPr="009F61CC">
        <w:rPr>
          <w:sz w:val="28"/>
          <w:szCs w:val="28"/>
          <w:lang w:val="en-US"/>
        </w:rPr>
        <w:t>In Hooper C., Wolfson J.S. editors</w:t>
      </w:r>
      <w:r w:rsidRPr="009F61CC">
        <w:rPr>
          <w:sz w:val="28"/>
          <w:szCs w:val="28"/>
          <w:lang w:val="uk-UA"/>
        </w:rPr>
        <w:t xml:space="preserve"> </w:t>
      </w:r>
      <w:r w:rsidRPr="009F61CC">
        <w:rPr>
          <w:sz w:val="28"/>
          <w:szCs w:val="28"/>
          <w:lang w:val="en-US"/>
        </w:rPr>
        <w:t xml:space="preserve">Quinolone antimicrobial agents. </w:t>
      </w:r>
      <w:r w:rsidRPr="00340CBC">
        <w:rPr>
          <w:sz w:val="28"/>
          <w:szCs w:val="28"/>
          <w:lang w:val="en-US"/>
        </w:rPr>
        <w:t>Waschington american cociety for microbiology. -1999.</w:t>
      </w:r>
      <w:r w:rsidRPr="00124D5B">
        <w:rPr>
          <w:sz w:val="28"/>
          <w:szCs w:val="28"/>
          <w:lang w:val="uk-UA"/>
        </w:rPr>
        <w:t xml:space="preserve"> </w:t>
      </w:r>
      <w:r w:rsidRPr="00340CBC">
        <w:rPr>
          <w:sz w:val="28"/>
          <w:szCs w:val="28"/>
          <w:lang w:val="en-US"/>
        </w:rPr>
        <w:t>-P.473.</w:t>
      </w:r>
    </w:p>
    <w:p w:rsidR="00693A8E" w:rsidRPr="00124D5B" w:rsidRDefault="00693A8E" w:rsidP="00693A8E">
      <w:pPr>
        <w:pStyle w:val="afffffffe"/>
        <w:tabs>
          <w:tab w:val="num" w:pos="312"/>
        </w:tabs>
        <w:spacing w:line="360" w:lineRule="auto"/>
        <w:ind w:left="0" w:firstLine="390"/>
        <w:jc w:val="both"/>
        <w:rPr>
          <w:sz w:val="28"/>
          <w:szCs w:val="28"/>
        </w:rPr>
      </w:pPr>
      <w:r w:rsidRPr="00340CBC">
        <w:rPr>
          <w:sz w:val="28"/>
          <w:szCs w:val="28"/>
          <w:lang w:val="en-US"/>
        </w:rPr>
        <w:t xml:space="preserve">129. </w:t>
      </w:r>
      <w:r w:rsidRPr="00124D5B">
        <w:rPr>
          <w:sz w:val="28"/>
          <w:szCs w:val="28"/>
        </w:rPr>
        <w:t>Актуальность</w:t>
      </w:r>
      <w:r w:rsidRPr="00340CBC">
        <w:rPr>
          <w:sz w:val="28"/>
          <w:szCs w:val="28"/>
          <w:lang w:val="en-US"/>
        </w:rPr>
        <w:t xml:space="preserve"> </w:t>
      </w:r>
      <w:r w:rsidRPr="00124D5B">
        <w:rPr>
          <w:sz w:val="28"/>
          <w:szCs w:val="28"/>
        </w:rPr>
        <w:t>антимикробных</w:t>
      </w:r>
      <w:r w:rsidRPr="00340CBC">
        <w:rPr>
          <w:sz w:val="28"/>
          <w:szCs w:val="28"/>
          <w:lang w:val="en-US"/>
        </w:rPr>
        <w:t xml:space="preserve"> </w:t>
      </w:r>
      <w:r w:rsidRPr="00124D5B">
        <w:rPr>
          <w:sz w:val="28"/>
          <w:szCs w:val="28"/>
        </w:rPr>
        <w:t>препаратов</w:t>
      </w:r>
      <w:r w:rsidRPr="00340CBC">
        <w:rPr>
          <w:sz w:val="28"/>
          <w:szCs w:val="28"/>
          <w:lang w:val="en-US"/>
        </w:rPr>
        <w:t xml:space="preserve"> </w:t>
      </w:r>
      <w:r w:rsidRPr="00124D5B">
        <w:rPr>
          <w:sz w:val="28"/>
          <w:szCs w:val="28"/>
        </w:rPr>
        <w:t>в</w:t>
      </w:r>
      <w:r w:rsidRPr="00340CBC">
        <w:rPr>
          <w:sz w:val="28"/>
          <w:szCs w:val="28"/>
          <w:lang w:val="en-US"/>
        </w:rPr>
        <w:t xml:space="preserve"> </w:t>
      </w:r>
      <w:r w:rsidRPr="00124D5B">
        <w:rPr>
          <w:sz w:val="28"/>
          <w:szCs w:val="28"/>
        </w:rPr>
        <w:t>отношении</w:t>
      </w:r>
      <w:r w:rsidRPr="00340CBC">
        <w:rPr>
          <w:sz w:val="28"/>
          <w:szCs w:val="28"/>
          <w:lang w:val="en-US"/>
        </w:rPr>
        <w:t xml:space="preserve"> </w:t>
      </w:r>
      <w:r w:rsidRPr="00124D5B">
        <w:rPr>
          <w:sz w:val="28"/>
          <w:szCs w:val="28"/>
        </w:rPr>
        <w:t>эшерихий</w:t>
      </w:r>
      <w:r w:rsidRPr="00340CBC">
        <w:rPr>
          <w:sz w:val="28"/>
          <w:szCs w:val="28"/>
          <w:lang w:val="en-US"/>
        </w:rPr>
        <w:t xml:space="preserve">./ </w:t>
      </w:r>
      <w:r w:rsidRPr="00124D5B">
        <w:rPr>
          <w:sz w:val="28"/>
          <w:szCs w:val="28"/>
        </w:rPr>
        <w:t xml:space="preserve">М.К. Кисилев и др.// Тр. Международ. </w:t>
      </w:r>
      <w:r w:rsidRPr="00124D5B">
        <w:rPr>
          <w:sz w:val="28"/>
          <w:szCs w:val="28"/>
          <w:lang w:val="en-US"/>
        </w:rPr>
        <w:t>k</w:t>
      </w:r>
      <w:r w:rsidRPr="00124D5B">
        <w:rPr>
          <w:sz w:val="28"/>
          <w:szCs w:val="28"/>
        </w:rPr>
        <w:t>онф. « Новые фармакологические средства в в</w:t>
      </w:r>
      <w:r w:rsidRPr="00124D5B">
        <w:rPr>
          <w:sz w:val="28"/>
          <w:szCs w:val="28"/>
          <w:lang w:val="uk-UA"/>
        </w:rPr>
        <w:t>е</w:t>
      </w:r>
      <w:r w:rsidRPr="00124D5B">
        <w:rPr>
          <w:sz w:val="28"/>
          <w:szCs w:val="28"/>
        </w:rPr>
        <w:t>теринарии» -1989. - С. 113-115.</w:t>
      </w:r>
    </w:p>
    <w:p w:rsidR="00693A8E" w:rsidRPr="00340CBC" w:rsidRDefault="00693A8E" w:rsidP="00693A8E">
      <w:pPr>
        <w:pStyle w:val="afffffffe"/>
        <w:tabs>
          <w:tab w:val="num" w:pos="312"/>
        </w:tabs>
        <w:spacing w:line="360" w:lineRule="auto"/>
        <w:ind w:left="0" w:firstLine="390"/>
        <w:jc w:val="both"/>
        <w:rPr>
          <w:sz w:val="28"/>
          <w:szCs w:val="28"/>
          <w:lang w:val="en-GB"/>
        </w:rPr>
      </w:pPr>
      <w:r w:rsidRPr="00124D5B">
        <w:rPr>
          <w:sz w:val="28"/>
          <w:szCs w:val="28"/>
        </w:rPr>
        <w:t>130.</w:t>
      </w:r>
      <w:r w:rsidRPr="00340CBC">
        <w:rPr>
          <w:sz w:val="28"/>
          <w:szCs w:val="28"/>
        </w:rPr>
        <w:t xml:space="preserve"> </w:t>
      </w:r>
      <w:r w:rsidRPr="00124D5B">
        <w:rPr>
          <w:sz w:val="28"/>
          <w:szCs w:val="28"/>
        </w:rPr>
        <w:t xml:space="preserve">Офлоксацин. </w:t>
      </w:r>
      <w:r>
        <w:rPr>
          <w:sz w:val="28"/>
          <w:szCs w:val="28"/>
          <w:lang w:val="uk-UA"/>
        </w:rPr>
        <w:t>//</w:t>
      </w:r>
      <w:r w:rsidRPr="00124D5B">
        <w:rPr>
          <w:sz w:val="28"/>
          <w:szCs w:val="28"/>
        </w:rPr>
        <w:t xml:space="preserve"> Антибиотикопрофилактика в хирургии</w:t>
      </w:r>
      <w:r w:rsidRPr="009F61CC">
        <w:rPr>
          <w:sz w:val="28"/>
          <w:szCs w:val="28"/>
        </w:rPr>
        <w:t xml:space="preserve"> (Справочник) / </w:t>
      </w:r>
      <w:r w:rsidRPr="00124D5B">
        <w:rPr>
          <w:sz w:val="28"/>
          <w:szCs w:val="28"/>
        </w:rPr>
        <w:t>И.Д.Герич и др. Л</w:t>
      </w:r>
      <w:r w:rsidRPr="00340CBC">
        <w:rPr>
          <w:sz w:val="28"/>
          <w:szCs w:val="28"/>
          <w:lang w:val="en-GB"/>
        </w:rPr>
        <w:t>.: -2001. –</w:t>
      </w:r>
      <w:r>
        <w:rPr>
          <w:sz w:val="28"/>
          <w:szCs w:val="28"/>
          <w:lang w:val="uk-UA"/>
        </w:rPr>
        <w:t xml:space="preserve"> </w:t>
      </w:r>
      <w:r w:rsidRPr="00124D5B">
        <w:rPr>
          <w:sz w:val="28"/>
          <w:szCs w:val="28"/>
        </w:rPr>
        <w:t>С</w:t>
      </w:r>
      <w:r w:rsidRPr="00340CBC">
        <w:rPr>
          <w:sz w:val="28"/>
          <w:szCs w:val="28"/>
          <w:lang w:val="en-GB"/>
        </w:rPr>
        <w:t>.111-114.</w:t>
      </w:r>
    </w:p>
    <w:p w:rsidR="00693A8E" w:rsidRPr="00124D5B" w:rsidRDefault="00693A8E" w:rsidP="00693A8E">
      <w:pPr>
        <w:pStyle w:val="afffffffe"/>
        <w:tabs>
          <w:tab w:val="num" w:pos="312"/>
        </w:tabs>
        <w:spacing w:line="360" w:lineRule="auto"/>
        <w:ind w:left="0" w:firstLine="390"/>
        <w:jc w:val="both"/>
        <w:rPr>
          <w:sz w:val="28"/>
          <w:szCs w:val="28"/>
          <w:lang w:val="uk-UA"/>
        </w:rPr>
      </w:pPr>
      <w:r w:rsidRPr="00124D5B">
        <w:rPr>
          <w:sz w:val="28"/>
          <w:szCs w:val="28"/>
          <w:lang w:val="uk-UA"/>
        </w:rPr>
        <w:t>131.</w:t>
      </w:r>
      <w:r w:rsidRPr="00124D5B">
        <w:rPr>
          <w:sz w:val="28"/>
          <w:szCs w:val="28"/>
          <w:lang w:val="en-US"/>
        </w:rPr>
        <w:t xml:space="preserve"> Gentri L.O., Rodriguer G.G. Oral ciprofloxacin compared with parenteral antibiotics in the  Treatment osteomyelitits.// Antimicrob</w:t>
      </w:r>
      <w:r w:rsidRPr="00340CBC">
        <w:rPr>
          <w:sz w:val="28"/>
          <w:szCs w:val="28"/>
          <w:lang w:val="en-US"/>
        </w:rPr>
        <w:t xml:space="preserve">. </w:t>
      </w:r>
      <w:r w:rsidRPr="00124D5B">
        <w:rPr>
          <w:sz w:val="28"/>
          <w:szCs w:val="28"/>
          <w:lang w:val="en-US"/>
        </w:rPr>
        <w:t>Ag</w:t>
      </w:r>
      <w:r w:rsidRPr="00340CBC">
        <w:rPr>
          <w:sz w:val="28"/>
          <w:szCs w:val="28"/>
          <w:lang w:val="en-US"/>
        </w:rPr>
        <w:t xml:space="preserve">. </w:t>
      </w:r>
      <w:r w:rsidRPr="00124D5B">
        <w:rPr>
          <w:sz w:val="28"/>
          <w:szCs w:val="28"/>
          <w:lang w:val="en-US"/>
        </w:rPr>
        <w:t>Chemother</w:t>
      </w:r>
      <w:r w:rsidRPr="00340CBC">
        <w:rPr>
          <w:sz w:val="28"/>
          <w:szCs w:val="28"/>
          <w:lang w:val="en-US"/>
        </w:rPr>
        <w:t xml:space="preserve">. -1990. </w:t>
      </w:r>
      <w:r w:rsidRPr="00124D5B">
        <w:rPr>
          <w:sz w:val="28"/>
          <w:szCs w:val="28"/>
          <w:lang w:val="en-US"/>
        </w:rPr>
        <w:t>V</w:t>
      </w:r>
      <w:r w:rsidRPr="00340CBC">
        <w:rPr>
          <w:sz w:val="28"/>
          <w:szCs w:val="28"/>
          <w:lang w:val="en-US"/>
        </w:rPr>
        <w:t>.134. –</w:t>
      </w:r>
      <w:r>
        <w:rPr>
          <w:sz w:val="28"/>
          <w:szCs w:val="28"/>
          <w:lang w:val="uk-UA"/>
        </w:rPr>
        <w:t xml:space="preserve"> </w:t>
      </w:r>
      <w:r w:rsidRPr="00124D5B">
        <w:rPr>
          <w:sz w:val="28"/>
          <w:szCs w:val="28"/>
          <w:lang w:val="en-US"/>
        </w:rPr>
        <w:t>P</w:t>
      </w:r>
      <w:r w:rsidRPr="00340CBC">
        <w:rPr>
          <w:sz w:val="28"/>
          <w:szCs w:val="28"/>
          <w:lang w:val="en-US"/>
        </w:rPr>
        <w:t>.40-43.</w:t>
      </w:r>
    </w:p>
    <w:p w:rsidR="00693A8E" w:rsidRPr="00124D5B" w:rsidRDefault="00693A8E" w:rsidP="00693A8E">
      <w:pPr>
        <w:pStyle w:val="afffffffe"/>
        <w:tabs>
          <w:tab w:val="num" w:pos="312"/>
        </w:tabs>
        <w:spacing w:line="360" w:lineRule="auto"/>
        <w:ind w:left="0" w:firstLine="390"/>
        <w:jc w:val="both"/>
        <w:rPr>
          <w:sz w:val="28"/>
          <w:szCs w:val="28"/>
          <w:lang w:val="uk-UA"/>
        </w:rPr>
      </w:pPr>
      <w:r w:rsidRPr="00124D5B">
        <w:rPr>
          <w:sz w:val="28"/>
          <w:szCs w:val="28"/>
          <w:lang w:val="uk-UA"/>
        </w:rPr>
        <w:t>132. Тішин О.Л. Вивчення токсикодинаміки бороцину – нового антибіотика. // Наук. вісник Львівської державної академіїї ветеринарної медицини. -2002. –Т.4, № 1. –С.104-108.</w:t>
      </w:r>
    </w:p>
    <w:p w:rsidR="00693A8E" w:rsidRPr="005378C3" w:rsidRDefault="00693A8E" w:rsidP="00693A8E">
      <w:pPr>
        <w:pStyle w:val="afffffffe"/>
        <w:tabs>
          <w:tab w:val="num" w:pos="312"/>
        </w:tabs>
        <w:spacing w:line="360" w:lineRule="auto"/>
        <w:ind w:left="0" w:firstLine="390"/>
        <w:jc w:val="both"/>
        <w:rPr>
          <w:sz w:val="28"/>
          <w:szCs w:val="28"/>
          <w:lang w:val="uk-UA"/>
        </w:rPr>
      </w:pPr>
      <w:r w:rsidRPr="005378C3">
        <w:rPr>
          <w:sz w:val="28"/>
          <w:szCs w:val="28"/>
          <w:lang w:val="uk-UA"/>
        </w:rPr>
        <w:t>133. Слободюк Н.М., Канюка О.І. Розробка мазі «Офлодерм» для ветеринарної медицини. // Наук. вісник Львівської національної академії ветмедицини. -2003. –Т.5, №3. –</w:t>
      </w:r>
      <w:r>
        <w:rPr>
          <w:sz w:val="28"/>
          <w:szCs w:val="28"/>
          <w:lang w:val="uk-UA"/>
        </w:rPr>
        <w:t xml:space="preserve"> </w:t>
      </w:r>
      <w:r w:rsidRPr="005378C3">
        <w:rPr>
          <w:sz w:val="28"/>
          <w:szCs w:val="28"/>
          <w:lang w:val="uk-UA"/>
        </w:rPr>
        <w:t>С.128-132</w:t>
      </w:r>
    </w:p>
    <w:p w:rsidR="00693A8E" w:rsidRPr="00340CBC" w:rsidRDefault="00693A8E" w:rsidP="00693A8E">
      <w:pPr>
        <w:pStyle w:val="afffffffe"/>
        <w:tabs>
          <w:tab w:val="num" w:pos="312"/>
        </w:tabs>
        <w:spacing w:line="360" w:lineRule="auto"/>
        <w:ind w:left="0" w:firstLine="390"/>
        <w:jc w:val="both"/>
        <w:rPr>
          <w:sz w:val="28"/>
          <w:szCs w:val="28"/>
          <w:lang w:val="en-GB"/>
        </w:rPr>
      </w:pPr>
      <w:r w:rsidRPr="005378C3">
        <w:rPr>
          <w:sz w:val="28"/>
          <w:szCs w:val="28"/>
          <w:lang w:val="uk-UA"/>
        </w:rPr>
        <w:t>134.</w:t>
      </w:r>
      <w:r w:rsidRPr="00340CBC">
        <w:rPr>
          <w:sz w:val="28"/>
          <w:szCs w:val="28"/>
          <w:lang w:val="en-GB"/>
        </w:rPr>
        <w:t xml:space="preserve"> Fariotti R., Trouvin J.H., Bocguet. </w:t>
      </w:r>
      <w:r w:rsidRPr="005378C3">
        <w:rPr>
          <w:sz w:val="28"/>
          <w:szCs w:val="28"/>
          <w:lang w:val="en-US"/>
        </w:rPr>
        <w:t xml:space="preserve">Pharmacokinetics of ofloxacin after single and multiple Intravenous infusion in healhy subjects. // Antimicrob. </w:t>
      </w:r>
      <w:r w:rsidRPr="00340CBC">
        <w:rPr>
          <w:sz w:val="28"/>
          <w:szCs w:val="28"/>
          <w:lang w:val="en-GB"/>
        </w:rPr>
        <w:t>Ag. Chemother. -1988. V.32. –P.1590.</w:t>
      </w:r>
    </w:p>
    <w:p w:rsidR="00693A8E" w:rsidRPr="008069B1" w:rsidRDefault="00693A8E" w:rsidP="00693A8E">
      <w:pPr>
        <w:pStyle w:val="afffffffe"/>
        <w:tabs>
          <w:tab w:val="num" w:pos="312"/>
        </w:tabs>
        <w:spacing w:line="360" w:lineRule="auto"/>
        <w:ind w:left="0" w:firstLine="390"/>
        <w:jc w:val="both"/>
        <w:rPr>
          <w:sz w:val="28"/>
          <w:szCs w:val="28"/>
          <w:lang w:val="en-US"/>
        </w:rPr>
      </w:pPr>
      <w:r w:rsidRPr="005378C3">
        <w:rPr>
          <w:sz w:val="28"/>
          <w:szCs w:val="28"/>
          <w:lang w:val="en-US"/>
        </w:rPr>
        <w:t>135.</w:t>
      </w:r>
      <w:r>
        <w:rPr>
          <w:sz w:val="28"/>
          <w:szCs w:val="28"/>
          <w:lang w:val="en-US"/>
        </w:rPr>
        <w:t xml:space="preserve"> </w:t>
      </w:r>
      <w:r w:rsidRPr="005378C3">
        <w:rPr>
          <w:sz w:val="28"/>
          <w:szCs w:val="28"/>
          <w:lang w:val="en-US"/>
        </w:rPr>
        <w:t>Koefer J., Hinterdorfer F., Awald-Masalmeh M. Vorkommen und Resistenz gegen Chemotherapeutica von lungenpathogenen Bacterien aus</w:t>
      </w:r>
      <w:r w:rsidRPr="008069B1">
        <w:rPr>
          <w:sz w:val="28"/>
          <w:szCs w:val="28"/>
          <w:lang w:val="en-US"/>
        </w:rPr>
        <w:t xml:space="preserve"> sektionsmaterial beim Swein/ // Tierarrtl. Prax.-1992. V.20. –P. 600-604.</w:t>
      </w:r>
    </w:p>
    <w:p w:rsidR="00693A8E" w:rsidRPr="008069B1" w:rsidRDefault="00693A8E" w:rsidP="00693A8E">
      <w:pPr>
        <w:pStyle w:val="afffffffe"/>
        <w:tabs>
          <w:tab w:val="num" w:pos="312"/>
        </w:tabs>
        <w:spacing w:line="360" w:lineRule="auto"/>
        <w:ind w:left="0" w:firstLine="390"/>
        <w:jc w:val="both"/>
        <w:rPr>
          <w:sz w:val="28"/>
          <w:szCs w:val="28"/>
          <w:lang w:val="en-US"/>
        </w:rPr>
      </w:pPr>
      <w:r w:rsidRPr="008069B1">
        <w:rPr>
          <w:sz w:val="28"/>
          <w:szCs w:val="28"/>
          <w:lang w:val="en-US"/>
        </w:rPr>
        <w:lastRenderedPageBreak/>
        <w:t>136.</w:t>
      </w:r>
      <w:r>
        <w:rPr>
          <w:sz w:val="28"/>
          <w:szCs w:val="28"/>
          <w:lang w:val="en-US"/>
        </w:rPr>
        <w:t xml:space="preserve"> </w:t>
      </w:r>
      <w:r w:rsidRPr="008069B1">
        <w:rPr>
          <w:sz w:val="28"/>
          <w:szCs w:val="28"/>
          <w:lang w:val="en-US"/>
        </w:rPr>
        <w:t xml:space="preserve">Todd P.A., Faulds D. Ofloxacin. A reappraisal </w:t>
      </w:r>
      <w:r>
        <w:rPr>
          <w:sz w:val="28"/>
          <w:szCs w:val="28"/>
          <w:lang w:val="uk-UA"/>
        </w:rPr>
        <w:t>о</w:t>
      </w:r>
      <w:r w:rsidRPr="008069B1">
        <w:rPr>
          <w:sz w:val="28"/>
          <w:szCs w:val="28"/>
          <w:lang w:val="en-US"/>
        </w:rPr>
        <w:t>f its antimicrobial activiti pharmacology and therapeutic use. // Drugs. -1991. V. 42. –P. 825-876.</w:t>
      </w:r>
    </w:p>
    <w:p w:rsidR="00693A8E" w:rsidRPr="005378C3" w:rsidRDefault="00693A8E" w:rsidP="00693A8E">
      <w:pPr>
        <w:pStyle w:val="afffffffe"/>
        <w:tabs>
          <w:tab w:val="num" w:pos="312"/>
        </w:tabs>
        <w:spacing w:line="360" w:lineRule="auto"/>
        <w:ind w:left="0" w:firstLine="390"/>
        <w:jc w:val="both"/>
        <w:rPr>
          <w:sz w:val="28"/>
          <w:szCs w:val="28"/>
          <w:lang w:val="en-US"/>
        </w:rPr>
      </w:pPr>
      <w:r w:rsidRPr="005378C3">
        <w:rPr>
          <w:sz w:val="28"/>
          <w:szCs w:val="28"/>
          <w:lang w:val="en-US"/>
        </w:rPr>
        <w:t>137.</w:t>
      </w:r>
      <w:r>
        <w:rPr>
          <w:sz w:val="28"/>
          <w:szCs w:val="28"/>
          <w:lang w:val="en-US"/>
        </w:rPr>
        <w:t xml:space="preserve"> </w:t>
      </w:r>
      <w:r w:rsidRPr="005378C3">
        <w:rPr>
          <w:sz w:val="28"/>
          <w:szCs w:val="28"/>
          <w:lang w:val="en-US"/>
        </w:rPr>
        <w:t>Vancutsem P.M., Babish J.G., Schwark W.S. The fluoroguinolone antimicrobials structure,</w:t>
      </w:r>
      <w:r w:rsidRPr="009F61CC">
        <w:rPr>
          <w:sz w:val="28"/>
          <w:szCs w:val="28"/>
          <w:lang w:val="uk-UA"/>
        </w:rPr>
        <w:t xml:space="preserve"> </w:t>
      </w:r>
      <w:r w:rsidRPr="005378C3">
        <w:rPr>
          <w:sz w:val="28"/>
          <w:szCs w:val="28"/>
          <w:lang w:val="en-US"/>
        </w:rPr>
        <w:t xml:space="preserve">Antimicrobial activity pharmacokinetics clinical use in domestic animalsand toxicity. // Corneal. Vet. -1990. N.8. – P.173-186. </w:t>
      </w:r>
    </w:p>
    <w:p w:rsidR="00693A8E" w:rsidRPr="009F61CC" w:rsidRDefault="00693A8E" w:rsidP="00693A8E">
      <w:pPr>
        <w:pStyle w:val="afffffffe"/>
        <w:tabs>
          <w:tab w:val="num" w:pos="312"/>
        </w:tabs>
        <w:spacing w:line="360" w:lineRule="auto"/>
        <w:ind w:left="0" w:firstLine="390"/>
        <w:jc w:val="both"/>
        <w:rPr>
          <w:sz w:val="28"/>
          <w:szCs w:val="28"/>
        </w:rPr>
      </w:pPr>
      <w:r w:rsidRPr="009F61CC">
        <w:rPr>
          <w:sz w:val="28"/>
          <w:szCs w:val="28"/>
          <w:lang w:val="en-US"/>
        </w:rPr>
        <w:t>138.</w:t>
      </w:r>
      <w:r>
        <w:rPr>
          <w:sz w:val="28"/>
          <w:szCs w:val="28"/>
          <w:lang w:val="en-US"/>
        </w:rPr>
        <w:t xml:space="preserve"> </w:t>
      </w:r>
      <w:r w:rsidRPr="009F61CC">
        <w:rPr>
          <w:sz w:val="28"/>
          <w:szCs w:val="28"/>
          <w:lang w:val="en-US"/>
        </w:rPr>
        <w:t xml:space="preserve">Karlowsky J.A., Jones M.E., Thornsberry C. Prevelence of antimicrobial resistance among    Urinary track pathogens isolated from ferale outpatients across the USA in 1999. //  Int. J.Antimicrob. Agents. -2001. </w:t>
      </w:r>
      <w:r w:rsidRPr="009F61CC">
        <w:rPr>
          <w:sz w:val="28"/>
          <w:szCs w:val="28"/>
        </w:rPr>
        <w:t>V.18, N2. –P. 121-127.</w:t>
      </w:r>
    </w:p>
    <w:p w:rsidR="00693A8E" w:rsidRPr="008069B1" w:rsidRDefault="00693A8E" w:rsidP="00693A8E">
      <w:pPr>
        <w:pStyle w:val="2e"/>
        <w:tabs>
          <w:tab w:val="num" w:pos="312"/>
        </w:tabs>
        <w:spacing w:after="0" w:line="360" w:lineRule="auto"/>
        <w:ind w:left="0" w:firstLine="390"/>
        <w:jc w:val="both"/>
        <w:rPr>
          <w:sz w:val="28"/>
          <w:szCs w:val="28"/>
        </w:rPr>
      </w:pPr>
      <w:r w:rsidRPr="009F61CC">
        <w:rPr>
          <w:sz w:val="28"/>
          <w:szCs w:val="28"/>
        </w:rPr>
        <w:t>139. Залаудек Г. Применение офлоксацина при инфекциях, трудно</w:t>
      </w:r>
      <w:r w:rsidRPr="008069B1">
        <w:rPr>
          <w:sz w:val="28"/>
          <w:szCs w:val="28"/>
        </w:rPr>
        <w:t xml:space="preserve"> поддающихся лечению. // Антибиотики и химиотерапия. -1996. –Т.41, -В.9. –С.11-12.</w:t>
      </w:r>
    </w:p>
    <w:p w:rsidR="00693A8E" w:rsidRPr="008069B1" w:rsidRDefault="00693A8E" w:rsidP="00693A8E">
      <w:pPr>
        <w:pStyle w:val="2e"/>
        <w:tabs>
          <w:tab w:val="num" w:pos="312"/>
        </w:tabs>
        <w:spacing w:after="0" w:line="360" w:lineRule="auto"/>
        <w:ind w:left="0" w:firstLine="390"/>
        <w:jc w:val="both"/>
        <w:rPr>
          <w:sz w:val="28"/>
          <w:szCs w:val="28"/>
          <w:lang w:val="uk-UA"/>
        </w:rPr>
      </w:pPr>
      <w:r>
        <w:rPr>
          <w:sz w:val="28"/>
          <w:szCs w:val="28"/>
        </w:rPr>
        <w:t xml:space="preserve">140. </w:t>
      </w:r>
      <w:r w:rsidRPr="008069B1">
        <w:rPr>
          <w:sz w:val="28"/>
          <w:szCs w:val="28"/>
        </w:rPr>
        <w:t xml:space="preserve">Левченко В.І. Основні напрямки наукових досліджень по вивченню внутрішніх хвороб </w:t>
      </w:r>
      <w:r w:rsidRPr="008069B1">
        <w:rPr>
          <w:sz w:val="28"/>
          <w:szCs w:val="28"/>
          <w:lang w:val="uk-UA"/>
        </w:rPr>
        <w:t>тварин.// Мат. наук.-практ. конф.</w:t>
      </w:r>
      <w:r>
        <w:rPr>
          <w:sz w:val="28"/>
          <w:szCs w:val="28"/>
          <w:lang w:val="uk-UA"/>
        </w:rPr>
        <w:t xml:space="preserve"> «</w:t>
      </w:r>
      <w:r w:rsidRPr="008069B1">
        <w:rPr>
          <w:sz w:val="28"/>
          <w:szCs w:val="28"/>
          <w:lang w:val="uk-UA"/>
        </w:rPr>
        <w:t>Неінфекційна патологія тварин». Біла Церква. -1995.  -Ч.1. –</w:t>
      </w:r>
      <w:r>
        <w:rPr>
          <w:sz w:val="28"/>
          <w:szCs w:val="28"/>
          <w:lang w:val="uk-UA"/>
        </w:rPr>
        <w:t xml:space="preserve"> </w:t>
      </w:r>
      <w:r w:rsidRPr="008069B1">
        <w:rPr>
          <w:sz w:val="28"/>
          <w:szCs w:val="28"/>
          <w:lang w:val="uk-UA"/>
        </w:rPr>
        <w:t>С.</w:t>
      </w:r>
      <w:r>
        <w:rPr>
          <w:sz w:val="28"/>
          <w:szCs w:val="28"/>
          <w:lang w:val="uk-UA"/>
        </w:rPr>
        <w:t xml:space="preserve"> </w:t>
      </w:r>
      <w:r w:rsidRPr="008069B1">
        <w:rPr>
          <w:sz w:val="28"/>
          <w:szCs w:val="28"/>
          <w:lang w:val="uk-UA"/>
        </w:rPr>
        <w:t>30-33.</w:t>
      </w:r>
    </w:p>
    <w:p w:rsidR="00693A8E" w:rsidRPr="008069B1" w:rsidRDefault="00693A8E" w:rsidP="00693A8E">
      <w:pPr>
        <w:pStyle w:val="2e"/>
        <w:tabs>
          <w:tab w:val="num" w:pos="312"/>
        </w:tabs>
        <w:spacing w:after="0" w:line="360" w:lineRule="auto"/>
        <w:ind w:left="0" w:firstLine="390"/>
        <w:jc w:val="both"/>
        <w:rPr>
          <w:sz w:val="28"/>
          <w:szCs w:val="28"/>
          <w:lang w:val="uk-UA"/>
        </w:rPr>
      </w:pPr>
      <w:r w:rsidRPr="008069B1">
        <w:rPr>
          <w:sz w:val="28"/>
          <w:szCs w:val="28"/>
          <w:lang w:val="uk-UA"/>
        </w:rPr>
        <w:t>141. Апатенко В.М. Экология и иммунодефициты. // Мат. Республ. нуч. конф. м</w:t>
      </w:r>
      <w:r w:rsidRPr="008069B1">
        <w:rPr>
          <w:sz w:val="28"/>
          <w:szCs w:val="28"/>
        </w:rPr>
        <w:t>о</w:t>
      </w:r>
      <w:r w:rsidRPr="008069B1">
        <w:rPr>
          <w:sz w:val="28"/>
          <w:szCs w:val="28"/>
          <w:lang w:val="uk-UA"/>
        </w:rPr>
        <w:t>рфологов. «Морфо-экологические проблемы в животноводстве и ветеринарии». –К.: УСХА. -1991. –</w:t>
      </w:r>
      <w:r>
        <w:rPr>
          <w:sz w:val="28"/>
          <w:szCs w:val="28"/>
          <w:lang w:val="uk-UA"/>
        </w:rPr>
        <w:t xml:space="preserve"> </w:t>
      </w:r>
      <w:r w:rsidRPr="008069B1">
        <w:rPr>
          <w:sz w:val="28"/>
          <w:szCs w:val="28"/>
          <w:lang w:val="uk-UA"/>
        </w:rPr>
        <w:t>С.</w:t>
      </w:r>
      <w:r>
        <w:rPr>
          <w:sz w:val="28"/>
          <w:szCs w:val="28"/>
          <w:lang w:val="uk-UA"/>
        </w:rPr>
        <w:t xml:space="preserve"> </w:t>
      </w:r>
      <w:r w:rsidRPr="008069B1">
        <w:rPr>
          <w:sz w:val="28"/>
          <w:szCs w:val="28"/>
          <w:lang w:val="uk-UA"/>
        </w:rPr>
        <w:t>6.</w:t>
      </w:r>
    </w:p>
    <w:p w:rsidR="00693A8E" w:rsidRPr="008069B1" w:rsidRDefault="00693A8E" w:rsidP="00693A8E">
      <w:pPr>
        <w:pStyle w:val="2e"/>
        <w:tabs>
          <w:tab w:val="num" w:pos="312"/>
        </w:tabs>
        <w:spacing w:after="0" w:line="360" w:lineRule="auto"/>
        <w:ind w:left="0" w:firstLine="390"/>
        <w:jc w:val="both"/>
        <w:rPr>
          <w:sz w:val="28"/>
          <w:szCs w:val="28"/>
          <w:lang w:val="uk-UA"/>
        </w:rPr>
      </w:pPr>
      <w:r w:rsidRPr="008069B1">
        <w:rPr>
          <w:sz w:val="28"/>
          <w:szCs w:val="28"/>
          <w:lang w:val="uk-UA"/>
        </w:rPr>
        <w:t>142. Бусол В.О. Норма і патологія у клінічній ветеринарній медицині. // Зб. наук. праць./ Вісник Білоцерківського держ. аграр. ун-ту. –Біла Церква. -1998. -№5, -Ч.1.-</w:t>
      </w:r>
      <w:r>
        <w:rPr>
          <w:sz w:val="28"/>
          <w:szCs w:val="28"/>
          <w:lang w:val="uk-UA"/>
        </w:rPr>
        <w:t xml:space="preserve"> </w:t>
      </w:r>
      <w:r w:rsidRPr="008069B1">
        <w:rPr>
          <w:sz w:val="28"/>
          <w:szCs w:val="28"/>
          <w:lang w:val="uk-UA"/>
        </w:rPr>
        <w:t>С.16-20.</w:t>
      </w:r>
    </w:p>
    <w:p w:rsidR="00693A8E" w:rsidRPr="008069B1" w:rsidRDefault="00693A8E" w:rsidP="00693A8E">
      <w:pPr>
        <w:pStyle w:val="2e"/>
        <w:tabs>
          <w:tab w:val="num" w:pos="312"/>
        </w:tabs>
        <w:spacing w:after="0" w:line="360" w:lineRule="auto"/>
        <w:ind w:left="0" w:firstLine="390"/>
        <w:jc w:val="both"/>
        <w:rPr>
          <w:sz w:val="28"/>
          <w:szCs w:val="28"/>
          <w:lang w:val="uk-UA"/>
        </w:rPr>
      </w:pPr>
      <w:r w:rsidRPr="008069B1">
        <w:rPr>
          <w:sz w:val="28"/>
          <w:szCs w:val="28"/>
          <w:lang w:val="uk-UA"/>
        </w:rPr>
        <w:t>143.  Кондрахін І.П. Деякі результати вивчення внутрішніх хвороб тварин. // Зб. наук. праць.</w:t>
      </w:r>
      <w:r w:rsidRPr="005378C3">
        <w:rPr>
          <w:sz w:val="28"/>
          <w:szCs w:val="28"/>
          <w:lang w:val="uk-UA"/>
        </w:rPr>
        <w:t xml:space="preserve"> </w:t>
      </w:r>
      <w:r w:rsidRPr="008069B1">
        <w:rPr>
          <w:sz w:val="28"/>
          <w:szCs w:val="28"/>
          <w:lang w:val="uk-UA"/>
        </w:rPr>
        <w:t>/ Вісник  Білоцерківського держ. аграр. ун-ту. – Біла Церква, -1998.  №5, -Ч.1.-С.20-25.</w:t>
      </w:r>
    </w:p>
    <w:p w:rsidR="00693A8E" w:rsidRPr="008069B1" w:rsidRDefault="00693A8E" w:rsidP="00E41216">
      <w:pPr>
        <w:pStyle w:val="2e"/>
        <w:numPr>
          <w:ilvl w:val="0"/>
          <w:numId w:val="59"/>
        </w:numPr>
        <w:tabs>
          <w:tab w:val="clear" w:pos="1243"/>
          <w:tab w:val="num" w:pos="312"/>
          <w:tab w:val="num" w:pos="1014"/>
        </w:tabs>
        <w:spacing w:after="0" w:line="360" w:lineRule="auto"/>
        <w:ind w:left="0" w:firstLine="390"/>
        <w:jc w:val="both"/>
        <w:rPr>
          <w:sz w:val="28"/>
          <w:szCs w:val="28"/>
          <w:lang w:val="uk-UA"/>
        </w:rPr>
      </w:pPr>
      <w:r w:rsidRPr="008069B1">
        <w:rPr>
          <w:sz w:val="28"/>
          <w:szCs w:val="28"/>
          <w:lang w:val="uk-UA"/>
        </w:rPr>
        <w:t>Левченко В.І., Кондрахін І.П., Судаков М.О. Катаральна бронхопневмонія. // Внутрішні хвороби тварин./ Під. ред. В.І.Левченко.-Біла Церква.- 1999. –С.199-213.</w:t>
      </w:r>
    </w:p>
    <w:p w:rsidR="00693A8E" w:rsidRPr="008069B1" w:rsidRDefault="00693A8E" w:rsidP="00E41216">
      <w:pPr>
        <w:pStyle w:val="2e"/>
        <w:numPr>
          <w:ilvl w:val="0"/>
          <w:numId w:val="59"/>
        </w:numPr>
        <w:tabs>
          <w:tab w:val="clear" w:pos="1243"/>
          <w:tab w:val="num" w:pos="312"/>
          <w:tab w:val="num" w:pos="1014"/>
        </w:tabs>
        <w:spacing w:after="0" w:line="360" w:lineRule="auto"/>
        <w:ind w:left="0" w:firstLine="390"/>
        <w:jc w:val="both"/>
        <w:rPr>
          <w:sz w:val="28"/>
          <w:szCs w:val="28"/>
          <w:lang w:val="uk-UA"/>
        </w:rPr>
      </w:pPr>
      <w:r w:rsidRPr="008069B1">
        <w:rPr>
          <w:sz w:val="28"/>
          <w:szCs w:val="28"/>
          <w:lang w:val="uk-UA"/>
        </w:rPr>
        <w:t>Руда Н. Показники природної резистентності у телят здорових і хворих на катаральну бронхопневмонію. // Ветеринарна медицина України -2000. -№4. –</w:t>
      </w:r>
      <w:r>
        <w:rPr>
          <w:sz w:val="28"/>
          <w:szCs w:val="28"/>
          <w:lang w:val="uk-UA"/>
        </w:rPr>
        <w:t xml:space="preserve"> </w:t>
      </w:r>
      <w:r w:rsidRPr="008069B1">
        <w:rPr>
          <w:sz w:val="28"/>
          <w:szCs w:val="28"/>
          <w:lang w:val="uk-UA"/>
        </w:rPr>
        <w:t>С.38-39.</w:t>
      </w:r>
    </w:p>
    <w:p w:rsidR="00693A8E" w:rsidRPr="008069B1" w:rsidRDefault="00693A8E" w:rsidP="00E41216">
      <w:pPr>
        <w:pStyle w:val="2e"/>
        <w:numPr>
          <w:ilvl w:val="0"/>
          <w:numId w:val="59"/>
        </w:numPr>
        <w:tabs>
          <w:tab w:val="clear" w:pos="1243"/>
          <w:tab w:val="num" w:pos="312"/>
          <w:tab w:val="num" w:pos="1014"/>
        </w:tabs>
        <w:spacing w:after="0" w:line="360" w:lineRule="auto"/>
        <w:ind w:left="0" w:firstLine="390"/>
        <w:jc w:val="both"/>
        <w:rPr>
          <w:sz w:val="28"/>
          <w:szCs w:val="28"/>
          <w:lang w:val="uk-UA"/>
        </w:rPr>
      </w:pPr>
      <w:r w:rsidRPr="008069B1">
        <w:rPr>
          <w:sz w:val="28"/>
          <w:szCs w:val="28"/>
          <w:lang w:val="uk-UA"/>
        </w:rPr>
        <w:lastRenderedPageBreak/>
        <w:t xml:space="preserve">Карпуть И.М. Оценка иммуностимуляции. // Мат. 2-й междунар. науч. практ. конф. </w:t>
      </w:r>
      <w:r>
        <w:rPr>
          <w:sz w:val="28"/>
          <w:szCs w:val="28"/>
          <w:lang w:val="uk-UA"/>
        </w:rPr>
        <w:t>«</w:t>
      </w:r>
      <w:r w:rsidRPr="008069B1">
        <w:rPr>
          <w:sz w:val="28"/>
          <w:szCs w:val="28"/>
          <w:lang w:val="uk-UA"/>
        </w:rPr>
        <w:t>Ветеринарные и зооинженерные проблемы в животноводстве и науч.-методич. обеспеч. учебного процесса</w:t>
      </w:r>
      <w:r>
        <w:rPr>
          <w:sz w:val="28"/>
          <w:szCs w:val="28"/>
          <w:lang w:val="uk-UA"/>
        </w:rPr>
        <w:t>»</w:t>
      </w:r>
      <w:r w:rsidRPr="008069B1">
        <w:rPr>
          <w:sz w:val="28"/>
          <w:szCs w:val="28"/>
          <w:lang w:val="uk-UA"/>
        </w:rPr>
        <w:t>. (Витебск 25-28 сент. 1977 г). –Минск. -1977. –</w:t>
      </w:r>
      <w:r>
        <w:rPr>
          <w:sz w:val="28"/>
          <w:szCs w:val="28"/>
          <w:lang w:val="uk-UA"/>
        </w:rPr>
        <w:t xml:space="preserve"> </w:t>
      </w:r>
      <w:r w:rsidRPr="008069B1">
        <w:rPr>
          <w:sz w:val="28"/>
          <w:szCs w:val="28"/>
          <w:lang w:val="uk-UA"/>
        </w:rPr>
        <w:t>С.95-98.</w:t>
      </w:r>
    </w:p>
    <w:p w:rsidR="00693A8E" w:rsidRPr="008069B1" w:rsidRDefault="00693A8E" w:rsidP="00E41216">
      <w:pPr>
        <w:pStyle w:val="2e"/>
        <w:numPr>
          <w:ilvl w:val="0"/>
          <w:numId w:val="59"/>
        </w:numPr>
        <w:tabs>
          <w:tab w:val="clear" w:pos="1243"/>
          <w:tab w:val="num" w:pos="312"/>
          <w:tab w:val="num" w:pos="1014"/>
        </w:tabs>
        <w:spacing w:after="0" w:line="360" w:lineRule="auto"/>
        <w:ind w:left="0" w:firstLine="390"/>
        <w:jc w:val="both"/>
        <w:rPr>
          <w:sz w:val="28"/>
          <w:szCs w:val="28"/>
          <w:lang w:val="uk-UA"/>
        </w:rPr>
      </w:pPr>
      <w:r w:rsidRPr="008069B1">
        <w:rPr>
          <w:sz w:val="28"/>
          <w:szCs w:val="28"/>
          <w:lang w:val="uk-UA"/>
        </w:rPr>
        <w:t>Притулин П.И. Энзоотическая вирусная пневмония. // Болезни свиней. – М.:  Колос. -1970. –</w:t>
      </w:r>
      <w:r>
        <w:rPr>
          <w:sz w:val="28"/>
          <w:szCs w:val="28"/>
          <w:lang w:val="uk-UA"/>
        </w:rPr>
        <w:t xml:space="preserve"> </w:t>
      </w:r>
      <w:r w:rsidRPr="008069B1">
        <w:rPr>
          <w:sz w:val="28"/>
          <w:szCs w:val="28"/>
          <w:lang w:val="uk-UA"/>
        </w:rPr>
        <w:t>С.90-99.</w:t>
      </w:r>
    </w:p>
    <w:p w:rsidR="00693A8E" w:rsidRPr="008069B1" w:rsidRDefault="00693A8E" w:rsidP="00E41216">
      <w:pPr>
        <w:pStyle w:val="2e"/>
        <w:numPr>
          <w:ilvl w:val="0"/>
          <w:numId w:val="59"/>
        </w:numPr>
        <w:tabs>
          <w:tab w:val="clear" w:pos="1243"/>
          <w:tab w:val="num" w:pos="312"/>
          <w:tab w:val="num" w:pos="1014"/>
        </w:tabs>
        <w:spacing w:after="0" w:line="360" w:lineRule="auto"/>
        <w:ind w:left="0" w:firstLine="390"/>
        <w:jc w:val="both"/>
        <w:rPr>
          <w:sz w:val="28"/>
          <w:szCs w:val="28"/>
          <w:lang w:val="uk-UA"/>
        </w:rPr>
      </w:pPr>
      <w:r w:rsidRPr="008069B1">
        <w:rPr>
          <w:sz w:val="28"/>
          <w:szCs w:val="28"/>
          <w:lang w:val="uk-UA"/>
        </w:rPr>
        <w:t xml:space="preserve">Настенко В.Д. Эпизоотическая пневмония. // Справочник по болезням свиней. </w:t>
      </w:r>
      <w:r>
        <w:rPr>
          <w:sz w:val="28"/>
          <w:szCs w:val="28"/>
          <w:lang w:val="uk-UA"/>
        </w:rPr>
        <w:t>/</w:t>
      </w:r>
      <w:r w:rsidRPr="008069B1">
        <w:rPr>
          <w:sz w:val="28"/>
          <w:szCs w:val="28"/>
          <w:lang w:val="uk-UA"/>
        </w:rPr>
        <w:t xml:space="preserve"> Под. ред. А.И.Собко, И.Н.Гладенко. –</w:t>
      </w:r>
      <w:r>
        <w:rPr>
          <w:sz w:val="28"/>
          <w:szCs w:val="28"/>
          <w:lang w:val="uk-UA"/>
        </w:rPr>
        <w:t xml:space="preserve"> </w:t>
      </w:r>
      <w:r w:rsidRPr="008069B1">
        <w:rPr>
          <w:sz w:val="28"/>
          <w:szCs w:val="28"/>
          <w:lang w:val="uk-UA"/>
        </w:rPr>
        <w:t>К.: Урожай, -1981. – С.92-94.</w:t>
      </w:r>
    </w:p>
    <w:p w:rsidR="00693A8E" w:rsidRPr="008069B1" w:rsidRDefault="00693A8E" w:rsidP="00E41216">
      <w:pPr>
        <w:pStyle w:val="2e"/>
        <w:numPr>
          <w:ilvl w:val="0"/>
          <w:numId w:val="59"/>
        </w:numPr>
        <w:tabs>
          <w:tab w:val="clear" w:pos="1243"/>
          <w:tab w:val="num" w:pos="312"/>
          <w:tab w:val="num" w:pos="1014"/>
        </w:tabs>
        <w:spacing w:after="0" w:line="360" w:lineRule="auto"/>
        <w:ind w:left="0" w:firstLine="390"/>
        <w:jc w:val="both"/>
        <w:rPr>
          <w:sz w:val="28"/>
          <w:szCs w:val="28"/>
          <w:lang w:val="uk-UA"/>
        </w:rPr>
      </w:pPr>
      <w:r w:rsidRPr="008069B1">
        <w:rPr>
          <w:sz w:val="28"/>
          <w:szCs w:val="28"/>
          <w:lang w:val="uk-UA"/>
        </w:rPr>
        <w:t>Дущук  Р.В. Воспаление легких и плевры. Классификация пневмоний. –М.: Колос, -1982. –</w:t>
      </w:r>
      <w:r>
        <w:rPr>
          <w:sz w:val="28"/>
          <w:szCs w:val="28"/>
          <w:lang w:val="uk-UA"/>
        </w:rPr>
        <w:t xml:space="preserve"> </w:t>
      </w:r>
      <w:r w:rsidRPr="008069B1">
        <w:rPr>
          <w:sz w:val="28"/>
          <w:szCs w:val="28"/>
          <w:lang w:val="uk-UA"/>
        </w:rPr>
        <w:t>С.51-92.</w:t>
      </w:r>
    </w:p>
    <w:p w:rsidR="00693A8E" w:rsidRPr="008069B1" w:rsidRDefault="00693A8E" w:rsidP="00E41216">
      <w:pPr>
        <w:pStyle w:val="2e"/>
        <w:numPr>
          <w:ilvl w:val="0"/>
          <w:numId w:val="59"/>
        </w:numPr>
        <w:tabs>
          <w:tab w:val="clear" w:pos="1243"/>
          <w:tab w:val="num" w:pos="312"/>
          <w:tab w:val="num" w:pos="1014"/>
        </w:tabs>
        <w:spacing w:after="0" w:line="360" w:lineRule="auto"/>
        <w:ind w:left="0" w:firstLine="390"/>
        <w:jc w:val="both"/>
        <w:rPr>
          <w:sz w:val="28"/>
          <w:szCs w:val="28"/>
          <w:lang w:val="uk-UA"/>
        </w:rPr>
      </w:pPr>
      <w:r w:rsidRPr="008069B1">
        <w:rPr>
          <w:sz w:val="28"/>
          <w:szCs w:val="28"/>
          <w:lang w:val="uk-UA"/>
        </w:rPr>
        <w:t>Пустовар А.Я. Энзоотическая пневмония // Респираторные болезни сельскохоз.  животных. –</w:t>
      </w:r>
      <w:r>
        <w:rPr>
          <w:sz w:val="28"/>
          <w:szCs w:val="28"/>
          <w:lang w:val="uk-UA"/>
        </w:rPr>
        <w:t xml:space="preserve"> </w:t>
      </w:r>
      <w:r w:rsidRPr="008069B1">
        <w:rPr>
          <w:sz w:val="28"/>
          <w:szCs w:val="28"/>
          <w:lang w:val="uk-UA"/>
        </w:rPr>
        <w:t>К.: Урожай, -</w:t>
      </w:r>
      <w:r>
        <w:rPr>
          <w:sz w:val="28"/>
          <w:szCs w:val="28"/>
          <w:lang w:val="uk-UA"/>
        </w:rPr>
        <w:t xml:space="preserve"> </w:t>
      </w:r>
      <w:r w:rsidRPr="008069B1">
        <w:rPr>
          <w:sz w:val="28"/>
          <w:szCs w:val="28"/>
          <w:lang w:val="uk-UA"/>
        </w:rPr>
        <w:t>1986. –С.100-107.</w:t>
      </w:r>
    </w:p>
    <w:p w:rsidR="00693A8E" w:rsidRPr="008069B1" w:rsidRDefault="00693A8E" w:rsidP="00E41216">
      <w:pPr>
        <w:pStyle w:val="2e"/>
        <w:numPr>
          <w:ilvl w:val="0"/>
          <w:numId w:val="59"/>
        </w:numPr>
        <w:tabs>
          <w:tab w:val="clear" w:pos="1243"/>
          <w:tab w:val="num" w:pos="312"/>
          <w:tab w:val="num" w:pos="1014"/>
        </w:tabs>
        <w:spacing w:after="0" w:line="360" w:lineRule="auto"/>
        <w:ind w:left="0" w:firstLine="390"/>
        <w:jc w:val="both"/>
        <w:rPr>
          <w:sz w:val="28"/>
          <w:szCs w:val="28"/>
          <w:lang w:val="uk-UA"/>
        </w:rPr>
      </w:pPr>
      <w:r w:rsidRPr="008069B1">
        <w:rPr>
          <w:sz w:val="28"/>
          <w:szCs w:val="28"/>
          <w:lang w:val="uk-UA"/>
        </w:rPr>
        <w:t>Семенів В.В. Ефективність РБС для лікування і профілактики респіраторних хвороб телят. // Мат. наук. практ. конф. «Неінфекційна патологія тварин». –Біла Церква. -1995. –Ч.1. –С.168-170.</w:t>
      </w:r>
    </w:p>
    <w:p w:rsidR="00693A8E" w:rsidRPr="008069B1" w:rsidRDefault="00693A8E" w:rsidP="00E41216">
      <w:pPr>
        <w:pStyle w:val="2e"/>
        <w:numPr>
          <w:ilvl w:val="0"/>
          <w:numId w:val="59"/>
        </w:numPr>
        <w:tabs>
          <w:tab w:val="clear" w:pos="1243"/>
          <w:tab w:val="num" w:pos="312"/>
          <w:tab w:val="num" w:pos="1014"/>
        </w:tabs>
        <w:spacing w:after="0" w:line="360" w:lineRule="auto"/>
        <w:ind w:left="0" w:firstLine="390"/>
        <w:jc w:val="both"/>
        <w:rPr>
          <w:sz w:val="28"/>
          <w:szCs w:val="28"/>
          <w:lang w:val="uk-UA"/>
        </w:rPr>
      </w:pPr>
      <w:r w:rsidRPr="008069B1">
        <w:rPr>
          <w:sz w:val="28"/>
          <w:szCs w:val="28"/>
          <w:lang w:val="uk-UA"/>
        </w:rPr>
        <w:t>Мовсун-Заде К.К. Катаральная бронхопневмония. // Внутрение незаразные болезни сельскохозяйственных животных. –М.: Колос. -1966. –С.377-383.</w:t>
      </w:r>
    </w:p>
    <w:p w:rsidR="00693A8E" w:rsidRPr="008069B1" w:rsidRDefault="00693A8E" w:rsidP="00E41216">
      <w:pPr>
        <w:pStyle w:val="2e"/>
        <w:numPr>
          <w:ilvl w:val="0"/>
          <w:numId w:val="59"/>
        </w:numPr>
        <w:tabs>
          <w:tab w:val="clear" w:pos="1243"/>
          <w:tab w:val="num" w:pos="312"/>
          <w:tab w:val="num" w:pos="1014"/>
        </w:tabs>
        <w:spacing w:after="0" w:line="360" w:lineRule="auto"/>
        <w:ind w:left="0" w:firstLine="390"/>
        <w:jc w:val="both"/>
        <w:rPr>
          <w:sz w:val="28"/>
          <w:szCs w:val="28"/>
          <w:lang w:val="uk-UA"/>
        </w:rPr>
      </w:pPr>
      <w:r w:rsidRPr="008069B1">
        <w:rPr>
          <w:sz w:val="28"/>
          <w:szCs w:val="28"/>
          <w:lang w:val="uk-UA"/>
        </w:rPr>
        <w:t>Данилевский В.И. Бронхопневмония. // Болезний свиней. М.: Колос, -1970. –С.334-345.</w:t>
      </w:r>
    </w:p>
    <w:p w:rsidR="00693A8E" w:rsidRPr="008069B1" w:rsidRDefault="00693A8E" w:rsidP="00E41216">
      <w:pPr>
        <w:pStyle w:val="2e"/>
        <w:numPr>
          <w:ilvl w:val="0"/>
          <w:numId w:val="59"/>
        </w:numPr>
        <w:tabs>
          <w:tab w:val="clear" w:pos="1243"/>
          <w:tab w:val="num" w:pos="312"/>
          <w:tab w:val="num" w:pos="1014"/>
        </w:tabs>
        <w:spacing w:after="0" w:line="360" w:lineRule="auto"/>
        <w:ind w:left="0" w:firstLine="390"/>
        <w:jc w:val="both"/>
        <w:rPr>
          <w:sz w:val="28"/>
          <w:szCs w:val="28"/>
          <w:lang w:val="uk-UA"/>
        </w:rPr>
      </w:pPr>
      <w:r w:rsidRPr="008069B1">
        <w:rPr>
          <w:sz w:val="28"/>
          <w:szCs w:val="28"/>
          <w:lang w:val="uk-UA"/>
        </w:rPr>
        <w:t>Данилевский В.И., Кондрахин И.П., Дульнев В.И. Профилактика и лечебная работа в животноводстве. –М.: Колос, -1971. –С.67-71.</w:t>
      </w:r>
    </w:p>
    <w:p w:rsidR="00693A8E" w:rsidRPr="008069B1" w:rsidRDefault="00693A8E" w:rsidP="00E41216">
      <w:pPr>
        <w:pStyle w:val="2e"/>
        <w:numPr>
          <w:ilvl w:val="0"/>
          <w:numId w:val="59"/>
        </w:numPr>
        <w:tabs>
          <w:tab w:val="clear" w:pos="1243"/>
          <w:tab w:val="num" w:pos="312"/>
          <w:tab w:val="num" w:pos="1014"/>
        </w:tabs>
        <w:spacing w:after="0" w:line="360" w:lineRule="auto"/>
        <w:ind w:left="0" w:firstLine="390"/>
        <w:jc w:val="both"/>
        <w:rPr>
          <w:sz w:val="28"/>
          <w:szCs w:val="28"/>
          <w:lang w:val="uk-UA"/>
        </w:rPr>
      </w:pPr>
      <w:r w:rsidRPr="008069B1">
        <w:rPr>
          <w:sz w:val="28"/>
          <w:szCs w:val="28"/>
          <w:lang w:val="uk-UA"/>
        </w:rPr>
        <w:t>Ковбасенко М.Ф. Этиология, патогенез, терапия и профилактика бронхопневмонии телят. // Науч. записки Белоцерковск. сельхоз.института.-1972. т.17, -С.68-73.</w:t>
      </w:r>
    </w:p>
    <w:p w:rsidR="00693A8E" w:rsidRPr="008069B1" w:rsidRDefault="00693A8E" w:rsidP="00E41216">
      <w:pPr>
        <w:pStyle w:val="2e"/>
        <w:numPr>
          <w:ilvl w:val="0"/>
          <w:numId w:val="59"/>
        </w:numPr>
        <w:tabs>
          <w:tab w:val="clear" w:pos="1243"/>
          <w:tab w:val="num" w:pos="312"/>
          <w:tab w:val="num" w:pos="1014"/>
        </w:tabs>
        <w:spacing w:after="0" w:line="360" w:lineRule="auto"/>
        <w:ind w:left="0" w:firstLine="390"/>
        <w:jc w:val="both"/>
        <w:rPr>
          <w:sz w:val="28"/>
          <w:szCs w:val="28"/>
          <w:lang w:val="uk-UA"/>
        </w:rPr>
      </w:pPr>
      <w:r w:rsidRPr="008069B1">
        <w:rPr>
          <w:sz w:val="28"/>
          <w:szCs w:val="28"/>
          <w:lang w:val="uk-UA"/>
        </w:rPr>
        <w:t>Аликаев В.А Болезни органов дыхания.// Внутрение незаразные болезни сельхоз. животных. –М</w:t>
      </w:r>
      <w:r w:rsidRPr="008069B1">
        <w:rPr>
          <w:sz w:val="28"/>
          <w:szCs w:val="28"/>
        </w:rPr>
        <w:t>.: Колос.</w:t>
      </w:r>
      <w:r w:rsidRPr="008069B1">
        <w:rPr>
          <w:sz w:val="28"/>
          <w:szCs w:val="28"/>
          <w:lang w:val="uk-UA"/>
        </w:rPr>
        <w:t xml:space="preserve"> –</w:t>
      </w:r>
      <w:r>
        <w:rPr>
          <w:sz w:val="28"/>
          <w:szCs w:val="28"/>
          <w:lang w:val="uk-UA"/>
        </w:rPr>
        <w:t xml:space="preserve"> </w:t>
      </w:r>
      <w:r w:rsidRPr="008069B1">
        <w:rPr>
          <w:sz w:val="28"/>
          <w:szCs w:val="28"/>
          <w:lang w:val="uk-UA"/>
        </w:rPr>
        <w:t>С.466-471.</w:t>
      </w:r>
    </w:p>
    <w:p w:rsidR="00693A8E" w:rsidRPr="008069B1" w:rsidRDefault="00693A8E" w:rsidP="00E41216">
      <w:pPr>
        <w:pStyle w:val="2e"/>
        <w:numPr>
          <w:ilvl w:val="0"/>
          <w:numId w:val="59"/>
        </w:numPr>
        <w:tabs>
          <w:tab w:val="clear" w:pos="1243"/>
          <w:tab w:val="num" w:pos="312"/>
          <w:tab w:val="num" w:pos="1014"/>
        </w:tabs>
        <w:spacing w:after="0" w:line="360" w:lineRule="auto"/>
        <w:ind w:left="0" w:firstLine="390"/>
        <w:jc w:val="both"/>
        <w:rPr>
          <w:sz w:val="28"/>
          <w:szCs w:val="28"/>
          <w:lang w:val="uk-UA"/>
        </w:rPr>
      </w:pPr>
      <w:r w:rsidRPr="008069B1">
        <w:rPr>
          <w:sz w:val="28"/>
          <w:szCs w:val="28"/>
          <w:lang w:val="uk-UA"/>
        </w:rPr>
        <w:lastRenderedPageBreak/>
        <w:t>Данилевский В.М., Подкопаев В.М., Ковбасенко М.Ф. Рекомендации по профилактике и лечению бронхопневмонии молодняка. –М.: Колос. -1975. –С.2-8.</w:t>
      </w:r>
    </w:p>
    <w:p w:rsidR="00693A8E" w:rsidRPr="008069B1" w:rsidRDefault="00693A8E" w:rsidP="00E41216">
      <w:pPr>
        <w:pStyle w:val="2e"/>
        <w:numPr>
          <w:ilvl w:val="0"/>
          <w:numId w:val="59"/>
        </w:numPr>
        <w:tabs>
          <w:tab w:val="clear" w:pos="1243"/>
          <w:tab w:val="num" w:pos="312"/>
          <w:tab w:val="num" w:pos="1014"/>
        </w:tabs>
        <w:spacing w:after="0" w:line="360" w:lineRule="auto"/>
        <w:ind w:left="0" w:firstLine="390"/>
        <w:jc w:val="both"/>
        <w:rPr>
          <w:sz w:val="28"/>
          <w:szCs w:val="28"/>
          <w:lang w:val="uk-UA"/>
        </w:rPr>
      </w:pPr>
      <w:r w:rsidRPr="008069B1">
        <w:rPr>
          <w:sz w:val="28"/>
          <w:szCs w:val="28"/>
          <w:lang w:val="uk-UA"/>
        </w:rPr>
        <w:t>Данилевский В.М. Бронхопневмония. // Внутрение незаразные болезни сельхоз. животных. М.: Агропромиздат, -1985. –С.123-129.</w:t>
      </w:r>
    </w:p>
    <w:p w:rsidR="00693A8E" w:rsidRPr="008069B1" w:rsidRDefault="00693A8E" w:rsidP="00E41216">
      <w:pPr>
        <w:pStyle w:val="2e"/>
        <w:numPr>
          <w:ilvl w:val="0"/>
          <w:numId w:val="59"/>
        </w:numPr>
        <w:tabs>
          <w:tab w:val="clear" w:pos="1243"/>
          <w:tab w:val="num" w:pos="312"/>
          <w:tab w:val="num" w:pos="1014"/>
        </w:tabs>
        <w:spacing w:after="0" w:line="360" w:lineRule="auto"/>
        <w:ind w:left="0" w:firstLine="390"/>
        <w:jc w:val="both"/>
        <w:rPr>
          <w:sz w:val="28"/>
          <w:szCs w:val="28"/>
          <w:lang w:val="uk-UA"/>
        </w:rPr>
      </w:pPr>
      <w:r w:rsidRPr="008069B1">
        <w:rPr>
          <w:sz w:val="28"/>
          <w:szCs w:val="28"/>
          <w:lang w:val="uk-UA"/>
        </w:rPr>
        <w:t>Криштофорова Б.В., Максаков В.Я. Проблеми продуктивного тваринництва в умовах наростаючої дії антропогенних факторів. // Вісник аграрної науки. -1998. -№6, -С. 31-35.</w:t>
      </w:r>
    </w:p>
    <w:p w:rsidR="00693A8E" w:rsidRPr="008069B1" w:rsidRDefault="00693A8E" w:rsidP="00E41216">
      <w:pPr>
        <w:pStyle w:val="2e"/>
        <w:numPr>
          <w:ilvl w:val="0"/>
          <w:numId w:val="59"/>
        </w:numPr>
        <w:tabs>
          <w:tab w:val="clear" w:pos="1243"/>
          <w:tab w:val="num" w:pos="312"/>
          <w:tab w:val="num" w:pos="1014"/>
        </w:tabs>
        <w:spacing w:after="0" w:line="360" w:lineRule="auto"/>
        <w:ind w:left="0" w:firstLine="390"/>
        <w:jc w:val="both"/>
        <w:rPr>
          <w:sz w:val="28"/>
          <w:szCs w:val="28"/>
          <w:lang w:val="uk-UA"/>
        </w:rPr>
      </w:pPr>
      <w:r w:rsidRPr="008069B1">
        <w:rPr>
          <w:sz w:val="28"/>
          <w:szCs w:val="28"/>
          <w:lang w:val="uk-UA"/>
        </w:rPr>
        <w:t xml:space="preserve">Колесов А.М., Тарасов И.И. Бронхопневмония. // Внутрение незаразные болезни животных. </w:t>
      </w:r>
      <w:r>
        <w:rPr>
          <w:sz w:val="28"/>
          <w:szCs w:val="28"/>
          <w:lang w:val="uk-UA"/>
        </w:rPr>
        <w:t xml:space="preserve">/ </w:t>
      </w:r>
      <w:r w:rsidRPr="008069B1">
        <w:rPr>
          <w:sz w:val="28"/>
          <w:szCs w:val="28"/>
          <w:lang w:val="uk-UA"/>
        </w:rPr>
        <w:t>Под ред. А.М.Колесова –Л.: Колос, -1972. –С.429-435.</w:t>
      </w:r>
    </w:p>
    <w:p w:rsidR="00693A8E" w:rsidRPr="008069B1" w:rsidRDefault="00693A8E" w:rsidP="00E41216">
      <w:pPr>
        <w:pStyle w:val="2e"/>
        <w:numPr>
          <w:ilvl w:val="0"/>
          <w:numId w:val="59"/>
        </w:numPr>
        <w:tabs>
          <w:tab w:val="clear" w:pos="1243"/>
          <w:tab w:val="num" w:pos="312"/>
          <w:tab w:val="num" w:pos="1014"/>
        </w:tabs>
        <w:spacing w:after="0" w:line="360" w:lineRule="auto"/>
        <w:ind w:left="0" w:firstLine="390"/>
        <w:jc w:val="both"/>
        <w:rPr>
          <w:sz w:val="28"/>
          <w:szCs w:val="28"/>
          <w:lang w:val="uk-UA"/>
        </w:rPr>
      </w:pPr>
      <w:r w:rsidRPr="008069B1">
        <w:rPr>
          <w:sz w:val="28"/>
          <w:szCs w:val="28"/>
          <w:lang w:val="uk-UA"/>
        </w:rPr>
        <w:t>Чагин В.Г. Катаральная бронхопневмония. // Внутрение незаразные болезни сельхоз. животных. – М.: Колос, -1982. –С.140-144.</w:t>
      </w:r>
    </w:p>
    <w:p w:rsidR="00693A8E" w:rsidRPr="008069B1" w:rsidRDefault="00693A8E" w:rsidP="00E41216">
      <w:pPr>
        <w:pStyle w:val="2e"/>
        <w:numPr>
          <w:ilvl w:val="0"/>
          <w:numId w:val="59"/>
        </w:numPr>
        <w:tabs>
          <w:tab w:val="clear" w:pos="1243"/>
          <w:tab w:val="num" w:pos="312"/>
          <w:tab w:val="num" w:pos="1014"/>
        </w:tabs>
        <w:spacing w:after="0" w:line="360" w:lineRule="auto"/>
        <w:ind w:left="0" w:firstLine="390"/>
        <w:jc w:val="both"/>
        <w:rPr>
          <w:sz w:val="28"/>
          <w:szCs w:val="28"/>
          <w:lang w:val="uk-UA"/>
        </w:rPr>
      </w:pPr>
      <w:r w:rsidRPr="008069B1">
        <w:rPr>
          <w:sz w:val="28"/>
          <w:szCs w:val="28"/>
          <w:lang w:val="uk-UA"/>
        </w:rPr>
        <w:t>Чернуха В.К., Зимогляд М.А.  Незаразні хвороби молодняка. –К.: Урожай. -1977. –С.9-30</w:t>
      </w:r>
      <w:r>
        <w:rPr>
          <w:sz w:val="28"/>
          <w:szCs w:val="28"/>
          <w:lang w:val="uk-UA"/>
        </w:rPr>
        <w:t>.</w:t>
      </w:r>
    </w:p>
    <w:p w:rsidR="00693A8E" w:rsidRPr="008069B1" w:rsidRDefault="00693A8E" w:rsidP="00E41216">
      <w:pPr>
        <w:pStyle w:val="2e"/>
        <w:numPr>
          <w:ilvl w:val="0"/>
          <w:numId w:val="59"/>
        </w:numPr>
        <w:tabs>
          <w:tab w:val="clear" w:pos="1243"/>
          <w:tab w:val="num" w:pos="312"/>
          <w:tab w:val="num" w:pos="1014"/>
        </w:tabs>
        <w:spacing w:after="0" w:line="360" w:lineRule="auto"/>
        <w:ind w:left="0" w:firstLine="390"/>
        <w:jc w:val="both"/>
        <w:rPr>
          <w:sz w:val="28"/>
          <w:szCs w:val="28"/>
          <w:lang w:val="uk-UA"/>
        </w:rPr>
      </w:pPr>
      <w:r w:rsidRPr="008069B1">
        <w:rPr>
          <w:sz w:val="28"/>
          <w:szCs w:val="28"/>
          <w:lang w:val="uk-UA"/>
        </w:rPr>
        <w:t>Кольцова Т.Г. Об этиологии пневмонии свиней. // Ветеринария -1978. -№6, -С.107-109.</w:t>
      </w:r>
    </w:p>
    <w:p w:rsidR="00693A8E" w:rsidRPr="008069B1" w:rsidRDefault="00693A8E" w:rsidP="00E41216">
      <w:pPr>
        <w:pStyle w:val="2e"/>
        <w:numPr>
          <w:ilvl w:val="0"/>
          <w:numId w:val="59"/>
        </w:numPr>
        <w:tabs>
          <w:tab w:val="clear" w:pos="1243"/>
          <w:tab w:val="num" w:pos="312"/>
          <w:tab w:val="num" w:pos="1014"/>
        </w:tabs>
        <w:spacing w:after="0" w:line="360" w:lineRule="auto"/>
        <w:ind w:left="0" w:firstLine="390"/>
        <w:jc w:val="both"/>
        <w:rPr>
          <w:sz w:val="28"/>
          <w:szCs w:val="28"/>
          <w:lang w:val="uk-UA"/>
        </w:rPr>
      </w:pPr>
      <w:r w:rsidRPr="008069B1">
        <w:rPr>
          <w:sz w:val="28"/>
          <w:szCs w:val="28"/>
          <w:lang w:val="uk-UA"/>
        </w:rPr>
        <w:t>Аликаев В.А. Болезни дыхательной системы (бронхопневмония) // Внутрение незаразные болезни сельхоз. животных. –М., Агропромиздат,-1985. –С.441-446.</w:t>
      </w:r>
    </w:p>
    <w:p w:rsidR="00693A8E" w:rsidRPr="008069B1" w:rsidRDefault="00693A8E" w:rsidP="00E41216">
      <w:pPr>
        <w:pStyle w:val="2e"/>
        <w:numPr>
          <w:ilvl w:val="0"/>
          <w:numId w:val="59"/>
        </w:numPr>
        <w:tabs>
          <w:tab w:val="clear" w:pos="1243"/>
          <w:tab w:val="num" w:pos="312"/>
          <w:tab w:val="num" w:pos="1014"/>
        </w:tabs>
        <w:spacing w:after="0" w:line="360" w:lineRule="auto"/>
        <w:ind w:left="0" w:firstLine="390"/>
        <w:jc w:val="both"/>
        <w:rPr>
          <w:sz w:val="28"/>
          <w:szCs w:val="28"/>
          <w:lang w:val="uk-UA"/>
        </w:rPr>
      </w:pPr>
      <w:r w:rsidRPr="008069B1">
        <w:rPr>
          <w:sz w:val="28"/>
          <w:szCs w:val="28"/>
          <w:lang w:val="uk-UA"/>
        </w:rPr>
        <w:t>Бусол В.О. Система біотичних і абіотичних факторів в етіології хвороб тварин. // Мат. наук. практ. конф. «Неінфекційна патологія тварин» -Біла Церква.-1995.-Ч.1.-С.4-6.</w:t>
      </w:r>
    </w:p>
    <w:p w:rsidR="00693A8E" w:rsidRPr="008069B1" w:rsidRDefault="00693A8E" w:rsidP="00E41216">
      <w:pPr>
        <w:pStyle w:val="2e"/>
        <w:numPr>
          <w:ilvl w:val="0"/>
          <w:numId w:val="59"/>
        </w:numPr>
        <w:tabs>
          <w:tab w:val="clear" w:pos="1243"/>
          <w:tab w:val="num" w:pos="312"/>
          <w:tab w:val="num" w:pos="1014"/>
        </w:tabs>
        <w:spacing w:after="0" w:line="360" w:lineRule="auto"/>
        <w:ind w:left="0" w:firstLine="390"/>
        <w:jc w:val="both"/>
        <w:rPr>
          <w:sz w:val="28"/>
          <w:szCs w:val="28"/>
          <w:lang w:val="uk-UA"/>
        </w:rPr>
      </w:pPr>
      <w:r w:rsidRPr="008069B1">
        <w:rPr>
          <w:sz w:val="28"/>
          <w:szCs w:val="28"/>
          <w:lang w:val="uk-UA"/>
        </w:rPr>
        <w:t>Панин Г.И., Сулимова А.А., Машонин А.А. Микрофлора легких свиней, больных бронхопневмонией. // Сб. науч. работ. Сиб.НИИ</w:t>
      </w:r>
      <w:r w:rsidRPr="008069B1">
        <w:rPr>
          <w:sz w:val="28"/>
          <w:szCs w:val="28"/>
          <w:lang w:val="en-US"/>
        </w:rPr>
        <w:t>B.</w:t>
      </w:r>
      <w:r w:rsidRPr="008069B1">
        <w:rPr>
          <w:sz w:val="28"/>
          <w:szCs w:val="28"/>
          <w:lang w:val="uk-UA"/>
        </w:rPr>
        <w:t>-1978. В.32. –С.107-109.</w:t>
      </w:r>
    </w:p>
    <w:p w:rsidR="00693A8E" w:rsidRPr="008069B1" w:rsidRDefault="00693A8E" w:rsidP="00E41216">
      <w:pPr>
        <w:pStyle w:val="2e"/>
        <w:numPr>
          <w:ilvl w:val="0"/>
          <w:numId w:val="59"/>
        </w:numPr>
        <w:tabs>
          <w:tab w:val="clear" w:pos="1243"/>
          <w:tab w:val="num" w:pos="312"/>
          <w:tab w:val="num" w:pos="1014"/>
        </w:tabs>
        <w:spacing w:after="0" w:line="360" w:lineRule="auto"/>
        <w:ind w:left="0" w:firstLine="390"/>
        <w:jc w:val="both"/>
        <w:rPr>
          <w:sz w:val="28"/>
          <w:szCs w:val="28"/>
          <w:lang w:val="uk-UA"/>
        </w:rPr>
      </w:pPr>
      <w:r w:rsidRPr="008069B1">
        <w:rPr>
          <w:sz w:val="28"/>
          <w:szCs w:val="28"/>
          <w:lang w:val="uk-UA"/>
        </w:rPr>
        <w:t>Ковбасенко М.Ф., Литвинець Р.А. Динамика содержания меди, марганца, цинка, кобальта в крови телят, больных бронхопневмонией. // Науч. тр. УСХА. -1974. –Т.1, -В.118. –С. 164-166.</w:t>
      </w:r>
    </w:p>
    <w:p w:rsidR="00693A8E" w:rsidRPr="008069B1" w:rsidRDefault="00693A8E" w:rsidP="00E41216">
      <w:pPr>
        <w:pStyle w:val="2e"/>
        <w:numPr>
          <w:ilvl w:val="0"/>
          <w:numId w:val="59"/>
        </w:numPr>
        <w:tabs>
          <w:tab w:val="clear" w:pos="1243"/>
          <w:tab w:val="num" w:pos="312"/>
          <w:tab w:val="num" w:pos="1014"/>
        </w:tabs>
        <w:spacing w:after="0" w:line="360" w:lineRule="auto"/>
        <w:ind w:left="0" w:firstLine="391"/>
        <w:jc w:val="both"/>
        <w:rPr>
          <w:sz w:val="28"/>
          <w:szCs w:val="28"/>
          <w:lang w:val="uk-UA"/>
        </w:rPr>
      </w:pPr>
      <w:r w:rsidRPr="008069B1">
        <w:rPr>
          <w:sz w:val="28"/>
          <w:szCs w:val="28"/>
          <w:lang w:val="uk-UA"/>
        </w:rPr>
        <w:lastRenderedPageBreak/>
        <w:t>Якубовская</w:t>
      </w:r>
      <w:r w:rsidRPr="008069B1">
        <w:rPr>
          <w:sz w:val="28"/>
          <w:szCs w:val="28"/>
        </w:rPr>
        <w:t xml:space="preserve"> </w:t>
      </w:r>
      <w:r w:rsidRPr="008069B1">
        <w:rPr>
          <w:sz w:val="28"/>
          <w:szCs w:val="28"/>
          <w:lang w:val="uk-UA"/>
        </w:rPr>
        <w:t>Ю.Л. Клинико-гематологическая диагностика бронхопневмонии поросят. // Ветеринария. -1975. №7, -С.80-83.</w:t>
      </w:r>
    </w:p>
    <w:p w:rsidR="00693A8E" w:rsidRPr="008069B1" w:rsidRDefault="00693A8E" w:rsidP="00E41216">
      <w:pPr>
        <w:pStyle w:val="2e"/>
        <w:numPr>
          <w:ilvl w:val="0"/>
          <w:numId w:val="59"/>
        </w:numPr>
        <w:tabs>
          <w:tab w:val="clear" w:pos="1243"/>
          <w:tab w:val="num" w:pos="312"/>
          <w:tab w:val="num" w:pos="1014"/>
        </w:tabs>
        <w:spacing w:after="0" w:line="360" w:lineRule="auto"/>
        <w:ind w:left="0" w:firstLine="391"/>
        <w:jc w:val="both"/>
        <w:rPr>
          <w:sz w:val="28"/>
          <w:szCs w:val="28"/>
          <w:lang w:val="uk-UA"/>
        </w:rPr>
      </w:pPr>
      <w:r w:rsidRPr="008069B1">
        <w:rPr>
          <w:sz w:val="28"/>
          <w:szCs w:val="28"/>
          <w:lang w:val="uk-UA"/>
        </w:rPr>
        <w:t>Кондрахін І.П. Методика діагностики і прогнозування бронхопневмонії телят біохімічним тестом. // Вет. медицина України. -1997. -№ 4. –С. 38.</w:t>
      </w:r>
    </w:p>
    <w:p w:rsidR="00693A8E" w:rsidRPr="008069B1" w:rsidRDefault="00693A8E" w:rsidP="00E41216">
      <w:pPr>
        <w:pStyle w:val="2e"/>
        <w:numPr>
          <w:ilvl w:val="0"/>
          <w:numId w:val="59"/>
        </w:numPr>
        <w:tabs>
          <w:tab w:val="clear" w:pos="1243"/>
          <w:tab w:val="num" w:pos="312"/>
          <w:tab w:val="num" w:pos="1014"/>
        </w:tabs>
        <w:spacing w:after="0" w:line="360" w:lineRule="auto"/>
        <w:ind w:left="0" w:firstLine="390"/>
        <w:jc w:val="both"/>
        <w:rPr>
          <w:sz w:val="28"/>
          <w:szCs w:val="28"/>
          <w:lang w:val="uk-UA"/>
        </w:rPr>
      </w:pPr>
      <w:r w:rsidRPr="008069B1">
        <w:rPr>
          <w:sz w:val="28"/>
          <w:szCs w:val="28"/>
          <w:lang w:val="uk-UA"/>
        </w:rPr>
        <w:t>Маяковська С., Апатенко В. Нове в діагностиці та лікуванні асоційованої респіраторної інфекції великої рогатої худоби. // Вет. Медицина України. -</w:t>
      </w:r>
      <w:r>
        <w:rPr>
          <w:sz w:val="28"/>
          <w:szCs w:val="28"/>
          <w:lang w:val="uk-UA"/>
        </w:rPr>
        <w:t xml:space="preserve"> </w:t>
      </w:r>
      <w:r w:rsidRPr="008069B1">
        <w:rPr>
          <w:sz w:val="28"/>
          <w:szCs w:val="28"/>
          <w:lang w:val="uk-UA"/>
        </w:rPr>
        <w:t>1998. -№ 6, -С.26-27.</w:t>
      </w:r>
    </w:p>
    <w:p w:rsidR="00693A8E" w:rsidRPr="008069B1" w:rsidRDefault="00693A8E" w:rsidP="00E41216">
      <w:pPr>
        <w:pStyle w:val="2e"/>
        <w:numPr>
          <w:ilvl w:val="0"/>
          <w:numId w:val="59"/>
        </w:numPr>
        <w:tabs>
          <w:tab w:val="clear" w:pos="1243"/>
          <w:tab w:val="num" w:pos="312"/>
          <w:tab w:val="num" w:pos="1014"/>
        </w:tabs>
        <w:spacing w:after="0" w:line="360" w:lineRule="auto"/>
        <w:ind w:left="0" w:firstLine="390"/>
        <w:jc w:val="both"/>
        <w:rPr>
          <w:sz w:val="28"/>
          <w:szCs w:val="28"/>
          <w:lang w:val="uk-UA"/>
        </w:rPr>
      </w:pPr>
      <w:r w:rsidRPr="008069B1">
        <w:rPr>
          <w:sz w:val="28"/>
          <w:szCs w:val="28"/>
          <w:lang w:val="uk-UA"/>
        </w:rPr>
        <w:t>Сидоров И.В. Современные средства химиотерапии заболеваний молодняка сельхоз. животных . // Эколог. пробл. патологии, фармакологии и терапии животных. –Воронеж. -1977. –С.290-292.</w:t>
      </w:r>
    </w:p>
    <w:p w:rsidR="00693A8E" w:rsidRPr="008069B1" w:rsidRDefault="00693A8E" w:rsidP="00E41216">
      <w:pPr>
        <w:pStyle w:val="2e"/>
        <w:numPr>
          <w:ilvl w:val="0"/>
          <w:numId w:val="59"/>
        </w:numPr>
        <w:tabs>
          <w:tab w:val="clear" w:pos="1243"/>
          <w:tab w:val="num" w:pos="312"/>
          <w:tab w:val="num" w:pos="1014"/>
        </w:tabs>
        <w:spacing w:after="0" w:line="360" w:lineRule="auto"/>
        <w:ind w:left="0" w:firstLine="391"/>
        <w:jc w:val="both"/>
        <w:rPr>
          <w:sz w:val="28"/>
          <w:szCs w:val="28"/>
          <w:lang w:val="uk-UA"/>
        </w:rPr>
      </w:pPr>
      <w:r w:rsidRPr="008069B1">
        <w:rPr>
          <w:sz w:val="28"/>
          <w:szCs w:val="28"/>
          <w:lang w:val="uk-UA"/>
        </w:rPr>
        <w:t>Карпуть І.М. Імунні дефіцити і хвороби молодняку. // Мат. міжнар. Наук.-практ. конф. «Неінфекційна патологія тварин» -Біла Церква -1995. –Ч.1. –С.127-129.</w:t>
      </w:r>
    </w:p>
    <w:p w:rsidR="00693A8E" w:rsidRPr="008069B1" w:rsidRDefault="00693A8E" w:rsidP="00E41216">
      <w:pPr>
        <w:pStyle w:val="2e"/>
        <w:numPr>
          <w:ilvl w:val="0"/>
          <w:numId w:val="59"/>
        </w:numPr>
        <w:tabs>
          <w:tab w:val="clear" w:pos="1243"/>
          <w:tab w:val="num" w:pos="312"/>
          <w:tab w:val="num" w:pos="1014"/>
        </w:tabs>
        <w:spacing w:after="0" w:line="360" w:lineRule="auto"/>
        <w:ind w:left="0" w:firstLine="390"/>
        <w:jc w:val="both"/>
        <w:rPr>
          <w:sz w:val="28"/>
          <w:szCs w:val="28"/>
          <w:lang w:val="uk-UA"/>
        </w:rPr>
      </w:pPr>
      <w:r w:rsidRPr="008069B1">
        <w:rPr>
          <w:sz w:val="28"/>
          <w:szCs w:val="28"/>
          <w:lang w:val="uk-UA"/>
        </w:rPr>
        <w:t>Яковлев А.С., Пасечник В.А. Сравнительное действие некоторых иммуностимуляторов при катаральной бронхопневмонии. –Харьков, -1995. –С.101-102.</w:t>
      </w:r>
    </w:p>
    <w:p w:rsidR="00693A8E" w:rsidRPr="008069B1" w:rsidRDefault="00693A8E" w:rsidP="00E41216">
      <w:pPr>
        <w:pStyle w:val="2e"/>
        <w:numPr>
          <w:ilvl w:val="0"/>
          <w:numId w:val="59"/>
        </w:numPr>
        <w:tabs>
          <w:tab w:val="clear" w:pos="1243"/>
          <w:tab w:val="num" w:pos="312"/>
          <w:tab w:val="num" w:pos="1014"/>
        </w:tabs>
        <w:spacing w:after="0" w:line="360" w:lineRule="auto"/>
        <w:ind w:left="0" w:firstLine="390"/>
        <w:jc w:val="both"/>
        <w:rPr>
          <w:sz w:val="28"/>
          <w:szCs w:val="28"/>
          <w:lang w:val="uk-UA"/>
        </w:rPr>
      </w:pPr>
      <w:r w:rsidRPr="008069B1">
        <w:rPr>
          <w:sz w:val="28"/>
          <w:szCs w:val="28"/>
        </w:rPr>
        <w:t>Гурин Н.К. Этиологическое значение патогенного стафилококка и показатели иммунитета у больных хронической пневмонией при комбинированом применении антибиотиков и протеолитических ферментов. // Тер. Арх. -1981. -№11. –С.18-20.</w:t>
      </w:r>
    </w:p>
    <w:p w:rsidR="00693A8E" w:rsidRPr="008069B1" w:rsidRDefault="00693A8E" w:rsidP="00E41216">
      <w:pPr>
        <w:pStyle w:val="2e"/>
        <w:numPr>
          <w:ilvl w:val="0"/>
          <w:numId w:val="59"/>
        </w:numPr>
        <w:tabs>
          <w:tab w:val="clear" w:pos="1243"/>
          <w:tab w:val="num" w:pos="312"/>
          <w:tab w:val="num" w:pos="1014"/>
        </w:tabs>
        <w:spacing w:after="0" w:line="360" w:lineRule="auto"/>
        <w:ind w:left="0" w:firstLine="390"/>
        <w:jc w:val="both"/>
        <w:rPr>
          <w:sz w:val="28"/>
          <w:szCs w:val="28"/>
          <w:lang w:val="uk-UA"/>
        </w:rPr>
      </w:pPr>
      <w:r w:rsidRPr="008069B1">
        <w:rPr>
          <w:sz w:val="28"/>
          <w:szCs w:val="28"/>
          <w:lang w:val="uk-UA"/>
        </w:rPr>
        <w:t>Коршакова М.Р., Иващенко В.Д., Абрамова Р.А. О влиянии антибиотиков и препаратов стимуллирующего действия на функциональную активность культивируемых макрофагов. // Антибиотики. -1981. -№1, –</w:t>
      </w:r>
      <w:r>
        <w:rPr>
          <w:sz w:val="28"/>
          <w:szCs w:val="28"/>
          <w:lang w:val="uk-UA"/>
        </w:rPr>
        <w:t xml:space="preserve"> </w:t>
      </w:r>
      <w:r w:rsidRPr="008069B1">
        <w:rPr>
          <w:sz w:val="28"/>
          <w:szCs w:val="28"/>
          <w:lang w:val="uk-UA"/>
        </w:rPr>
        <w:t xml:space="preserve">С. 764-769. </w:t>
      </w:r>
    </w:p>
    <w:p w:rsidR="00693A8E" w:rsidRPr="008069B1" w:rsidRDefault="00693A8E" w:rsidP="00E41216">
      <w:pPr>
        <w:pStyle w:val="2e"/>
        <w:numPr>
          <w:ilvl w:val="0"/>
          <w:numId w:val="59"/>
        </w:numPr>
        <w:tabs>
          <w:tab w:val="clear" w:pos="1243"/>
          <w:tab w:val="num" w:pos="312"/>
          <w:tab w:val="num" w:pos="1014"/>
        </w:tabs>
        <w:spacing w:after="0" w:line="360" w:lineRule="auto"/>
        <w:ind w:left="0" w:firstLine="390"/>
        <w:jc w:val="both"/>
        <w:rPr>
          <w:sz w:val="28"/>
          <w:szCs w:val="28"/>
          <w:lang w:val="uk-UA"/>
        </w:rPr>
      </w:pPr>
      <w:r w:rsidRPr="008069B1">
        <w:rPr>
          <w:sz w:val="28"/>
          <w:szCs w:val="28"/>
          <w:lang w:val="uk-UA"/>
        </w:rPr>
        <w:t>Стан захворюваності новонароджених та молодняку сільськогосподарських тварин  незаразної етіології в господарствах України. / М.І.Цвіліховський та інші.// Наук. вісник НАУ. -2000. -№28, -С.247-251.</w:t>
      </w:r>
    </w:p>
    <w:p w:rsidR="00693A8E" w:rsidRPr="008069B1" w:rsidRDefault="00693A8E" w:rsidP="00E41216">
      <w:pPr>
        <w:pStyle w:val="2e"/>
        <w:numPr>
          <w:ilvl w:val="0"/>
          <w:numId w:val="59"/>
        </w:numPr>
        <w:tabs>
          <w:tab w:val="clear" w:pos="1243"/>
          <w:tab w:val="num" w:pos="0"/>
          <w:tab w:val="num" w:pos="1014"/>
        </w:tabs>
        <w:spacing w:after="0" w:line="360" w:lineRule="auto"/>
        <w:ind w:left="0" w:firstLine="390"/>
        <w:jc w:val="both"/>
        <w:rPr>
          <w:sz w:val="28"/>
          <w:szCs w:val="28"/>
          <w:lang w:val="uk-UA"/>
        </w:rPr>
      </w:pPr>
      <w:r w:rsidRPr="008069B1">
        <w:rPr>
          <w:sz w:val="28"/>
          <w:szCs w:val="28"/>
          <w:lang w:val="uk-UA"/>
        </w:rPr>
        <w:lastRenderedPageBreak/>
        <w:t>Комплексна терапія телят хворих на катаральну бронхопневмоні, з використанням імуномодулятора БАІ-1./ В.Ю. Чумаченко и інші. // Наук. вісн. НАУ -2000. –В.8.-С.251-254.</w:t>
      </w:r>
    </w:p>
    <w:p w:rsidR="00693A8E" w:rsidRPr="008069B1" w:rsidRDefault="00693A8E" w:rsidP="00E41216">
      <w:pPr>
        <w:pStyle w:val="2e"/>
        <w:numPr>
          <w:ilvl w:val="0"/>
          <w:numId w:val="59"/>
        </w:numPr>
        <w:tabs>
          <w:tab w:val="clear" w:pos="1243"/>
          <w:tab w:val="num" w:pos="1014"/>
          <w:tab w:val="num" w:pos="1092"/>
        </w:tabs>
        <w:spacing w:after="0" w:line="360" w:lineRule="auto"/>
        <w:ind w:left="0" w:firstLine="390"/>
        <w:jc w:val="both"/>
        <w:rPr>
          <w:sz w:val="28"/>
          <w:szCs w:val="28"/>
          <w:lang w:val="uk-UA"/>
        </w:rPr>
      </w:pPr>
      <w:r w:rsidRPr="008069B1">
        <w:rPr>
          <w:sz w:val="28"/>
          <w:szCs w:val="28"/>
          <w:lang w:val="en-US"/>
        </w:rPr>
        <w:t>Lowian B., Wataon G. Pneumonia in yong suc</w:t>
      </w:r>
      <w:r w:rsidRPr="008069B1">
        <w:rPr>
          <w:sz w:val="28"/>
          <w:szCs w:val="28"/>
        </w:rPr>
        <w:t>с</w:t>
      </w:r>
      <w:r w:rsidRPr="008069B1">
        <w:rPr>
          <w:sz w:val="28"/>
          <w:szCs w:val="28"/>
          <w:lang w:val="en-US"/>
        </w:rPr>
        <w:t>ided calves. // Farm. Build. Progr. -1981. V.63. –P. 7-8.</w:t>
      </w:r>
    </w:p>
    <w:p w:rsidR="00693A8E" w:rsidRPr="008069B1" w:rsidRDefault="00693A8E" w:rsidP="00E41216">
      <w:pPr>
        <w:pStyle w:val="2e"/>
        <w:numPr>
          <w:ilvl w:val="0"/>
          <w:numId w:val="59"/>
        </w:numPr>
        <w:tabs>
          <w:tab w:val="num" w:pos="312"/>
          <w:tab w:val="num" w:pos="1014"/>
        </w:tabs>
        <w:spacing w:after="0" w:line="360" w:lineRule="auto"/>
        <w:ind w:left="0" w:firstLine="390"/>
        <w:jc w:val="both"/>
        <w:rPr>
          <w:sz w:val="28"/>
          <w:szCs w:val="28"/>
          <w:lang w:val="uk-UA"/>
        </w:rPr>
      </w:pPr>
      <w:r w:rsidRPr="008069B1">
        <w:rPr>
          <w:sz w:val="28"/>
          <w:szCs w:val="28"/>
        </w:rPr>
        <w:t>Васенина</w:t>
      </w:r>
      <w:r w:rsidRPr="006A59C0">
        <w:rPr>
          <w:sz w:val="28"/>
          <w:szCs w:val="28"/>
        </w:rPr>
        <w:t xml:space="preserve"> </w:t>
      </w:r>
      <w:r w:rsidRPr="008069B1">
        <w:rPr>
          <w:sz w:val="28"/>
          <w:szCs w:val="28"/>
        </w:rPr>
        <w:t>Л</w:t>
      </w:r>
      <w:r w:rsidRPr="006A59C0">
        <w:rPr>
          <w:sz w:val="28"/>
          <w:szCs w:val="28"/>
        </w:rPr>
        <w:t xml:space="preserve">., </w:t>
      </w:r>
      <w:r w:rsidRPr="008069B1">
        <w:rPr>
          <w:sz w:val="28"/>
          <w:szCs w:val="28"/>
        </w:rPr>
        <w:t>Титаренко</w:t>
      </w:r>
      <w:r w:rsidRPr="006A59C0">
        <w:rPr>
          <w:sz w:val="28"/>
          <w:szCs w:val="28"/>
        </w:rPr>
        <w:t xml:space="preserve"> </w:t>
      </w:r>
      <w:r w:rsidRPr="008069B1">
        <w:rPr>
          <w:sz w:val="28"/>
          <w:szCs w:val="28"/>
        </w:rPr>
        <w:t>А</w:t>
      </w:r>
      <w:r w:rsidRPr="006A59C0">
        <w:rPr>
          <w:sz w:val="28"/>
          <w:szCs w:val="28"/>
        </w:rPr>
        <w:t xml:space="preserve">. </w:t>
      </w:r>
      <w:r w:rsidRPr="008069B1">
        <w:rPr>
          <w:sz w:val="28"/>
          <w:szCs w:val="28"/>
        </w:rPr>
        <w:t>Застосування</w:t>
      </w:r>
      <w:r w:rsidRPr="006A59C0">
        <w:rPr>
          <w:sz w:val="28"/>
          <w:szCs w:val="28"/>
        </w:rPr>
        <w:t xml:space="preserve"> </w:t>
      </w:r>
      <w:r w:rsidRPr="008069B1">
        <w:rPr>
          <w:sz w:val="28"/>
          <w:szCs w:val="28"/>
        </w:rPr>
        <w:t>енроксилу</w:t>
      </w:r>
      <w:r w:rsidRPr="006A59C0">
        <w:rPr>
          <w:sz w:val="28"/>
          <w:szCs w:val="28"/>
        </w:rPr>
        <w:t xml:space="preserve"> </w:t>
      </w:r>
      <w:r w:rsidRPr="008069B1">
        <w:rPr>
          <w:sz w:val="28"/>
          <w:szCs w:val="28"/>
        </w:rPr>
        <w:t>для</w:t>
      </w:r>
      <w:r w:rsidRPr="006A59C0">
        <w:rPr>
          <w:sz w:val="28"/>
          <w:szCs w:val="28"/>
        </w:rPr>
        <w:t xml:space="preserve">  </w:t>
      </w:r>
      <w:r w:rsidRPr="008069B1">
        <w:rPr>
          <w:sz w:val="28"/>
          <w:szCs w:val="28"/>
        </w:rPr>
        <w:t>лікування</w:t>
      </w:r>
      <w:r w:rsidRPr="006A59C0">
        <w:rPr>
          <w:sz w:val="28"/>
          <w:szCs w:val="28"/>
        </w:rPr>
        <w:t xml:space="preserve"> </w:t>
      </w:r>
      <w:r w:rsidRPr="008069B1">
        <w:rPr>
          <w:sz w:val="28"/>
          <w:szCs w:val="28"/>
        </w:rPr>
        <w:t>дрібних</w:t>
      </w:r>
      <w:r w:rsidRPr="006A59C0">
        <w:rPr>
          <w:sz w:val="28"/>
          <w:szCs w:val="28"/>
        </w:rPr>
        <w:t xml:space="preserve"> </w:t>
      </w:r>
      <w:r w:rsidRPr="008069B1">
        <w:rPr>
          <w:sz w:val="28"/>
          <w:szCs w:val="28"/>
        </w:rPr>
        <w:t>домашніх</w:t>
      </w:r>
      <w:r w:rsidRPr="006A59C0">
        <w:rPr>
          <w:sz w:val="28"/>
          <w:szCs w:val="28"/>
        </w:rPr>
        <w:t xml:space="preserve"> </w:t>
      </w:r>
      <w:r w:rsidRPr="008069B1">
        <w:rPr>
          <w:sz w:val="28"/>
          <w:szCs w:val="28"/>
        </w:rPr>
        <w:t>тварин</w:t>
      </w:r>
      <w:r w:rsidRPr="006A59C0">
        <w:rPr>
          <w:sz w:val="28"/>
          <w:szCs w:val="28"/>
        </w:rPr>
        <w:t xml:space="preserve"> </w:t>
      </w:r>
      <w:r w:rsidRPr="008069B1">
        <w:rPr>
          <w:sz w:val="28"/>
          <w:szCs w:val="28"/>
        </w:rPr>
        <w:t>при</w:t>
      </w:r>
      <w:r w:rsidRPr="006A59C0">
        <w:rPr>
          <w:sz w:val="28"/>
          <w:szCs w:val="28"/>
        </w:rPr>
        <w:t xml:space="preserve"> </w:t>
      </w:r>
      <w:r w:rsidRPr="008069B1">
        <w:rPr>
          <w:sz w:val="28"/>
          <w:szCs w:val="28"/>
        </w:rPr>
        <w:t>інфекційних</w:t>
      </w:r>
      <w:r w:rsidRPr="006A59C0">
        <w:rPr>
          <w:sz w:val="28"/>
          <w:szCs w:val="28"/>
        </w:rPr>
        <w:t xml:space="preserve"> </w:t>
      </w:r>
      <w:r w:rsidRPr="008069B1">
        <w:rPr>
          <w:sz w:val="28"/>
          <w:szCs w:val="28"/>
        </w:rPr>
        <w:t>захворюваннях</w:t>
      </w:r>
      <w:r w:rsidRPr="006A59C0">
        <w:rPr>
          <w:sz w:val="28"/>
          <w:szCs w:val="28"/>
        </w:rPr>
        <w:t>.</w:t>
      </w:r>
      <w:r w:rsidRPr="008069B1">
        <w:rPr>
          <w:sz w:val="28"/>
          <w:szCs w:val="28"/>
          <w:lang w:val="uk-UA"/>
        </w:rPr>
        <w:t xml:space="preserve"> // Вет. медицина України, -1997. №5. –С.16-17.</w:t>
      </w:r>
      <w:r w:rsidRPr="008069B1">
        <w:rPr>
          <w:sz w:val="28"/>
          <w:szCs w:val="28"/>
        </w:rPr>
        <w:t xml:space="preserve"> </w:t>
      </w:r>
    </w:p>
    <w:p w:rsidR="00693A8E" w:rsidRPr="008069B1" w:rsidRDefault="00693A8E" w:rsidP="00E41216">
      <w:pPr>
        <w:pStyle w:val="2e"/>
        <w:numPr>
          <w:ilvl w:val="0"/>
          <w:numId w:val="59"/>
        </w:numPr>
        <w:tabs>
          <w:tab w:val="num" w:pos="312"/>
          <w:tab w:val="num" w:pos="1014"/>
        </w:tabs>
        <w:spacing w:after="0" w:line="360" w:lineRule="auto"/>
        <w:ind w:left="0" w:firstLine="390"/>
        <w:jc w:val="both"/>
        <w:rPr>
          <w:sz w:val="28"/>
          <w:szCs w:val="28"/>
          <w:lang w:val="uk-UA"/>
        </w:rPr>
      </w:pPr>
      <w:r w:rsidRPr="008069B1">
        <w:rPr>
          <w:sz w:val="28"/>
          <w:szCs w:val="28"/>
          <w:lang w:val="uk-UA"/>
        </w:rPr>
        <w:t>Антибіотикопрофілактика в хірургії. Довідник.</w:t>
      </w:r>
      <w:r w:rsidRPr="00E8776C">
        <w:rPr>
          <w:sz w:val="28"/>
          <w:szCs w:val="28"/>
        </w:rPr>
        <w:t xml:space="preserve"> </w:t>
      </w:r>
      <w:r w:rsidRPr="008069B1">
        <w:rPr>
          <w:sz w:val="28"/>
          <w:szCs w:val="28"/>
          <w:lang w:val="uk-UA"/>
        </w:rPr>
        <w:t>/ Під ред. І.Д.Герича и др. -Галицька виробнича спілка. -2001, -256 с.</w:t>
      </w:r>
    </w:p>
    <w:p w:rsidR="00693A8E" w:rsidRPr="008069B1" w:rsidRDefault="00693A8E" w:rsidP="00E41216">
      <w:pPr>
        <w:pStyle w:val="2e"/>
        <w:numPr>
          <w:ilvl w:val="0"/>
          <w:numId w:val="59"/>
        </w:numPr>
        <w:tabs>
          <w:tab w:val="clear" w:pos="1243"/>
          <w:tab w:val="num" w:pos="312"/>
          <w:tab w:val="num" w:pos="936"/>
          <w:tab w:val="num" w:pos="1014"/>
        </w:tabs>
        <w:spacing w:after="0" w:line="360" w:lineRule="auto"/>
        <w:ind w:left="0" w:firstLine="390"/>
        <w:jc w:val="both"/>
        <w:rPr>
          <w:sz w:val="28"/>
          <w:szCs w:val="28"/>
          <w:lang w:val="uk-UA"/>
        </w:rPr>
      </w:pPr>
      <w:r w:rsidRPr="008069B1">
        <w:rPr>
          <w:sz w:val="28"/>
          <w:szCs w:val="28"/>
          <w:lang w:val="en-US"/>
        </w:rPr>
        <w:t>Holmes</w:t>
      </w:r>
      <w:r w:rsidRPr="008069B1">
        <w:rPr>
          <w:sz w:val="28"/>
          <w:szCs w:val="28"/>
          <w:lang w:val="uk-UA"/>
        </w:rPr>
        <w:t xml:space="preserve"> </w:t>
      </w:r>
      <w:r w:rsidRPr="008069B1">
        <w:rPr>
          <w:sz w:val="28"/>
          <w:szCs w:val="28"/>
          <w:lang w:val="en-US"/>
        </w:rPr>
        <w:t>B</w:t>
      </w:r>
      <w:r w:rsidRPr="008069B1">
        <w:rPr>
          <w:sz w:val="28"/>
          <w:szCs w:val="28"/>
          <w:lang w:val="uk-UA"/>
        </w:rPr>
        <w:t xml:space="preserve">., </w:t>
      </w:r>
      <w:r w:rsidRPr="008069B1">
        <w:rPr>
          <w:sz w:val="28"/>
          <w:szCs w:val="28"/>
          <w:lang w:val="en-US"/>
        </w:rPr>
        <w:t>Brogden</w:t>
      </w:r>
      <w:r w:rsidRPr="008069B1">
        <w:rPr>
          <w:sz w:val="28"/>
          <w:szCs w:val="28"/>
          <w:lang w:val="uk-UA"/>
        </w:rPr>
        <w:t xml:space="preserve"> </w:t>
      </w:r>
      <w:r w:rsidRPr="008069B1">
        <w:rPr>
          <w:sz w:val="28"/>
          <w:szCs w:val="28"/>
          <w:lang w:val="en-US"/>
        </w:rPr>
        <w:t>R</w:t>
      </w:r>
      <w:r w:rsidRPr="008069B1">
        <w:rPr>
          <w:sz w:val="28"/>
          <w:szCs w:val="28"/>
          <w:lang w:val="uk-UA"/>
        </w:rPr>
        <w:t>.</w:t>
      </w:r>
      <w:r w:rsidRPr="008069B1">
        <w:rPr>
          <w:sz w:val="28"/>
          <w:szCs w:val="28"/>
          <w:lang w:val="en-US"/>
        </w:rPr>
        <w:t>N</w:t>
      </w:r>
      <w:r w:rsidRPr="008069B1">
        <w:rPr>
          <w:sz w:val="28"/>
          <w:szCs w:val="28"/>
          <w:lang w:val="uk-UA"/>
        </w:rPr>
        <w:t xml:space="preserve">., </w:t>
      </w:r>
      <w:r w:rsidRPr="008069B1">
        <w:rPr>
          <w:sz w:val="28"/>
          <w:szCs w:val="28"/>
          <w:lang w:val="en-US"/>
        </w:rPr>
        <w:t>Richards</w:t>
      </w:r>
      <w:r w:rsidRPr="008069B1">
        <w:rPr>
          <w:sz w:val="28"/>
          <w:szCs w:val="28"/>
          <w:lang w:val="uk-UA"/>
        </w:rPr>
        <w:t xml:space="preserve"> </w:t>
      </w:r>
      <w:r w:rsidRPr="008069B1">
        <w:rPr>
          <w:sz w:val="28"/>
          <w:szCs w:val="28"/>
          <w:lang w:val="en-US"/>
        </w:rPr>
        <w:t>D</w:t>
      </w:r>
      <w:r w:rsidRPr="008069B1">
        <w:rPr>
          <w:sz w:val="28"/>
          <w:szCs w:val="28"/>
          <w:lang w:val="uk-UA"/>
        </w:rPr>
        <w:t>.</w:t>
      </w:r>
      <w:r w:rsidRPr="008069B1">
        <w:rPr>
          <w:sz w:val="28"/>
          <w:szCs w:val="28"/>
          <w:lang w:val="en-US"/>
        </w:rPr>
        <w:t>M</w:t>
      </w:r>
      <w:r w:rsidRPr="008069B1">
        <w:rPr>
          <w:sz w:val="28"/>
          <w:szCs w:val="28"/>
          <w:lang w:val="uk-UA"/>
        </w:rPr>
        <w:t xml:space="preserve">. </w:t>
      </w:r>
      <w:r w:rsidRPr="008069B1">
        <w:rPr>
          <w:sz w:val="28"/>
          <w:szCs w:val="28"/>
          <w:lang w:val="en-US"/>
        </w:rPr>
        <w:t>Norfloxacin</w:t>
      </w:r>
      <w:r w:rsidRPr="008069B1">
        <w:rPr>
          <w:sz w:val="28"/>
          <w:szCs w:val="28"/>
          <w:lang w:val="uk-UA"/>
        </w:rPr>
        <w:t xml:space="preserve">. </w:t>
      </w:r>
      <w:r w:rsidRPr="008069B1">
        <w:rPr>
          <w:sz w:val="28"/>
          <w:szCs w:val="28"/>
          <w:lang w:val="en-US"/>
        </w:rPr>
        <w:t>A</w:t>
      </w:r>
      <w:r w:rsidRPr="008069B1">
        <w:rPr>
          <w:sz w:val="28"/>
          <w:szCs w:val="28"/>
          <w:lang w:val="uk-UA"/>
        </w:rPr>
        <w:t xml:space="preserve"> </w:t>
      </w:r>
      <w:r w:rsidRPr="008069B1">
        <w:rPr>
          <w:sz w:val="28"/>
          <w:szCs w:val="28"/>
          <w:lang w:val="en-US"/>
        </w:rPr>
        <w:t>review</w:t>
      </w:r>
      <w:r w:rsidRPr="008069B1">
        <w:rPr>
          <w:sz w:val="28"/>
          <w:szCs w:val="28"/>
          <w:lang w:val="uk-UA"/>
        </w:rPr>
        <w:t xml:space="preserve"> </w:t>
      </w:r>
      <w:r w:rsidRPr="008069B1">
        <w:rPr>
          <w:sz w:val="28"/>
          <w:szCs w:val="28"/>
          <w:lang w:val="en-US"/>
        </w:rPr>
        <w:t>of</w:t>
      </w:r>
      <w:r w:rsidRPr="008069B1">
        <w:rPr>
          <w:sz w:val="28"/>
          <w:szCs w:val="28"/>
          <w:lang w:val="uk-UA"/>
        </w:rPr>
        <w:t xml:space="preserve"> </w:t>
      </w:r>
      <w:r w:rsidRPr="008069B1">
        <w:rPr>
          <w:sz w:val="28"/>
          <w:szCs w:val="28"/>
          <w:lang w:val="en-US"/>
        </w:rPr>
        <w:t>its</w:t>
      </w:r>
      <w:r w:rsidRPr="008069B1">
        <w:rPr>
          <w:sz w:val="28"/>
          <w:szCs w:val="28"/>
          <w:lang w:val="uk-UA"/>
        </w:rPr>
        <w:t xml:space="preserve"> </w:t>
      </w:r>
      <w:r w:rsidRPr="008069B1">
        <w:rPr>
          <w:sz w:val="28"/>
          <w:szCs w:val="28"/>
          <w:lang w:val="en-US"/>
        </w:rPr>
        <w:t>antibacterial</w:t>
      </w:r>
      <w:r w:rsidRPr="008069B1">
        <w:rPr>
          <w:sz w:val="28"/>
          <w:szCs w:val="28"/>
          <w:lang w:val="uk-UA"/>
        </w:rPr>
        <w:t xml:space="preserve"> </w:t>
      </w:r>
      <w:r w:rsidRPr="008069B1">
        <w:rPr>
          <w:sz w:val="28"/>
          <w:szCs w:val="28"/>
          <w:lang w:val="en-US"/>
        </w:rPr>
        <w:t>activity</w:t>
      </w:r>
      <w:r w:rsidRPr="008069B1">
        <w:rPr>
          <w:sz w:val="28"/>
          <w:szCs w:val="28"/>
          <w:lang w:val="uk-UA"/>
        </w:rPr>
        <w:t xml:space="preserve">, </w:t>
      </w:r>
      <w:r w:rsidRPr="008069B1">
        <w:rPr>
          <w:sz w:val="28"/>
          <w:szCs w:val="28"/>
          <w:lang w:val="en-US"/>
        </w:rPr>
        <w:t>pharmacokinetic</w:t>
      </w:r>
      <w:r w:rsidRPr="008069B1">
        <w:rPr>
          <w:sz w:val="28"/>
          <w:szCs w:val="28"/>
          <w:lang w:val="uk-UA"/>
        </w:rPr>
        <w:t xml:space="preserve"> </w:t>
      </w:r>
      <w:r w:rsidRPr="008069B1">
        <w:rPr>
          <w:sz w:val="28"/>
          <w:szCs w:val="28"/>
          <w:lang w:val="en-US"/>
        </w:rPr>
        <w:t>proprietes</w:t>
      </w:r>
      <w:r w:rsidRPr="008069B1">
        <w:rPr>
          <w:sz w:val="28"/>
          <w:szCs w:val="28"/>
          <w:lang w:val="uk-UA"/>
        </w:rPr>
        <w:t xml:space="preserve"> </w:t>
      </w:r>
      <w:r w:rsidRPr="008069B1">
        <w:rPr>
          <w:sz w:val="28"/>
          <w:szCs w:val="28"/>
          <w:lang w:val="en-US"/>
        </w:rPr>
        <w:t>and</w:t>
      </w:r>
      <w:r w:rsidRPr="008069B1">
        <w:rPr>
          <w:sz w:val="28"/>
          <w:szCs w:val="28"/>
          <w:lang w:val="uk-UA"/>
        </w:rPr>
        <w:t xml:space="preserve"> </w:t>
      </w:r>
      <w:r w:rsidRPr="008069B1">
        <w:rPr>
          <w:sz w:val="28"/>
          <w:szCs w:val="28"/>
          <w:lang w:val="en-US"/>
        </w:rPr>
        <w:t>therapeutic use</w:t>
      </w:r>
      <w:r w:rsidRPr="008069B1">
        <w:rPr>
          <w:sz w:val="28"/>
          <w:szCs w:val="28"/>
          <w:lang w:val="uk-UA"/>
        </w:rPr>
        <w:t>.</w:t>
      </w:r>
      <w:r w:rsidRPr="008069B1">
        <w:rPr>
          <w:sz w:val="28"/>
          <w:szCs w:val="28"/>
          <w:lang w:val="en-US"/>
        </w:rPr>
        <w:t xml:space="preserve"> // Drugs. </w:t>
      </w:r>
      <w:r w:rsidRPr="008069B1">
        <w:rPr>
          <w:sz w:val="28"/>
          <w:szCs w:val="28"/>
        </w:rPr>
        <w:t xml:space="preserve">1985. </w:t>
      </w:r>
      <w:r w:rsidRPr="008069B1">
        <w:rPr>
          <w:sz w:val="28"/>
          <w:szCs w:val="28"/>
          <w:lang w:val="en-US"/>
        </w:rPr>
        <w:t>V</w:t>
      </w:r>
      <w:r w:rsidRPr="008069B1">
        <w:rPr>
          <w:sz w:val="28"/>
          <w:szCs w:val="28"/>
        </w:rPr>
        <w:t>.30. –</w:t>
      </w:r>
      <w:r w:rsidRPr="008069B1">
        <w:rPr>
          <w:sz w:val="28"/>
          <w:szCs w:val="28"/>
          <w:lang w:val="en-US"/>
        </w:rPr>
        <w:t>P</w:t>
      </w:r>
      <w:r w:rsidRPr="008069B1">
        <w:rPr>
          <w:sz w:val="28"/>
          <w:szCs w:val="28"/>
        </w:rPr>
        <w:t>. 4</w:t>
      </w:r>
      <w:r w:rsidRPr="008069B1">
        <w:rPr>
          <w:sz w:val="28"/>
          <w:szCs w:val="28"/>
          <w:lang w:val="uk-UA"/>
        </w:rPr>
        <w:t>82-513.</w:t>
      </w:r>
    </w:p>
    <w:p w:rsidR="00693A8E" w:rsidRPr="008069B1" w:rsidRDefault="00693A8E" w:rsidP="00E41216">
      <w:pPr>
        <w:pStyle w:val="2e"/>
        <w:numPr>
          <w:ilvl w:val="0"/>
          <w:numId w:val="59"/>
        </w:numPr>
        <w:tabs>
          <w:tab w:val="clear" w:pos="1243"/>
          <w:tab w:val="num" w:pos="312"/>
          <w:tab w:val="num" w:pos="936"/>
        </w:tabs>
        <w:spacing w:after="0" w:line="360" w:lineRule="auto"/>
        <w:ind w:left="0" w:firstLine="390"/>
        <w:jc w:val="both"/>
        <w:rPr>
          <w:sz w:val="28"/>
          <w:szCs w:val="28"/>
          <w:lang w:val="uk-UA"/>
        </w:rPr>
      </w:pPr>
      <w:r w:rsidRPr="008069B1">
        <w:rPr>
          <w:sz w:val="28"/>
          <w:szCs w:val="28"/>
          <w:lang w:val="uk-UA"/>
        </w:rPr>
        <w:t xml:space="preserve"> Могиленко А.Ф. Коррекция иммунологической реактивности организма телят при бронхопневмонии. / Биохимия сельхоз. животных и про</w:t>
      </w:r>
      <w:r w:rsidRPr="008069B1">
        <w:rPr>
          <w:sz w:val="28"/>
          <w:szCs w:val="28"/>
        </w:rPr>
        <w:t>довольственная программа. // Тез. докл. Всесоюз. Симпоз. –</w:t>
      </w:r>
      <w:r>
        <w:rPr>
          <w:sz w:val="28"/>
          <w:szCs w:val="28"/>
          <w:lang w:val="uk-UA"/>
        </w:rPr>
        <w:t xml:space="preserve"> </w:t>
      </w:r>
      <w:r w:rsidRPr="008069B1">
        <w:rPr>
          <w:sz w:val="28"/>
          <w:szCs w:val="28"/>
        </w:rPr>
        <w:t>К.: -1989. –С.55-56.</w:t>
      </w:r>
    </w:p>
    <w:p w:rsidR="00693A8E" w:rsidRPr="008069B1" w:rsidRDefault="00693A8E" w:rsidP="00E41216">
      <w:pPr>
        <w:pStyle w:val="2e"/>
        <w:numPr>
          <w:ilvl w:val="0"/>
          <w:numId w:val="59"/>
        </w:numPr>
        <w:tabs>
          <w:tab w:val="clear" w:pos="1243"/>
          <w:tab w:val="num" w:pos="312"/>
          <w:tab w:val="num" w:pos="936"/>
        </w:tabs>
        <w:spacing w:after="0" w:line="360" w:lineRule="auto"/>
        <w:ind w:left="0" w:firstLine="390"/>
        <w:jc w:val="both"/>
        <w:rPr>
          <w:sz w:val="28"/>
          <w:szCs w:val="28"/>
          <w:lang w:val="uk-UA"/>
        </w:rPr>
      </w:pPr>
      <w:r w:rsidRPr="008069B1">
        <w:rPr>
          <w:sz w:val="28"/>
          <w:szCs w:val="28"/>
          <w:lang w:val="uk-UA"/>
        </w:rPr>
        <w:t>Стадник А.М., Терлецький Б.М. Комплексна терапія телят хворих на бронхопневмонію з використанням імуностимуляторів</w:t>
      </w:r>
      <w:r>
        <w:rPr>
          <w:sz w:val="28"/>
          <w:szCs w:val="28"/>
          <w:lang w:val="uk-UA"/>
        </w:rPr>
        <w:t xml:space="preserve"> //</w:t>
      </w:r>
      <w:r w:rsidRPr="008069B1">
        <w:rPr>
          <w:sz w:val="28"/>
          <w:szCs w:val="28"/>
          <w:lang w:val="uk-UA"/>
        </w:rPr>
        <w:t xml:space="preserve"> Наук. вісн. ЛДАВМ.-Львів, -1999.-В.3, -Ч.1.-С.163.</w:t>
      </w:r>
    </w:p>
    <w:p w:rsidR="00693A8E" w:rsidRPr="008069B1" w:rsidRDefault="00693A8E" w:rsidP="00E41216">
      <w:pPr>
        <w:pStyle w:val="2e"/>
        <w:numPr>
          <w:ilvl w:val="0"/>
          <w:numId w:val="59"/>
        </w:numPr>
        <w:tabs>
          <w:tab w:val="clear" w:pos="1243"/>
          <w:tab w:val="num" w:pos="312"/>
          <w:tab w:val="num" w:pos="936"/>
        </w:tabs>
        <w:spacing w:after="0" w:line="360" w:lineRule="auto"/>
        <w:ind w:left="0" w:firstLine="390"/>
        <w:jc w:val="both"/>
        <w:rPr>
          <w:sz w:val="28"/>
          <w:szCs w:val="28"/>
          <w:lang w:val="uk-UA"/>
        </w:rPr>
      </w:pPr>
      <w:r w:rsidRPr="008069B1">
        <w:rPr>
          <w:sz w:val="28"/>
          <w:szCs w:val="28"/>
          <w:lang w:val="uk-UA"/>
        </w:rPr>
        <w:t>Левченко В.І., Разумник А.В., Москаленко В.П. Комплексний метод лікування телят, хворих на бронхопневмонію.</w:t>
      </w:r>
      <w:r w:rsidRPr="00D17EC4">
        <w:rPr>
          <w:sz w:val="28"/>
          <w:szCs w:val="28"/>
          <w:lang w:val="uk-UA"/>
        </w:rPr>
        <w:t xml:space="preserve"> </w:t>
      </w:r>
      <w:r w:rsidRPr="008069B1">
        <w:rPr>
          <w:sz w:val="28"/>
          <w:szCs w:val="28"/>
          <w:lang w:val="uk-UA"/>
        </w:rPr>
        <w:t>// Вісн. Білоцерківського держ. аграр. універс. –2003. –В.25,-Ч.2. –</w:t>
      </w:r>
      <w:r>
        <w:rPr>
          <w:sz w:val="28"/>
          <w:szCs w:val="28"/>
          <w:lang w:val="uk-UA"/>
        </w:rPr>
        <w:t xml:space="preserve"> </w:t>
      </w:r>
      <w:r w:rsidRPr="008069B1">
        <w:rPr>
          <w:sz w:val="28"/>
          <w:szCs w:val="28"/>
          <w:lang w:val="uk-UA"/>
        </w:rPr>
        <w:t xml:space="preserve">С.133-140.   </w:t>
      </w:r>
    </w:p>
    <w:p w:rsidR="00693A8E" w:rsidRPr="008069B1" w:rsidRDefault="00693A8E" w:rsidP="00E41216">
      <w:pPr>
        <w:pStyle w:val="2e"/>
        <w:numPr>
          <w:ilvl w:val="0"/>
          <w:numId w:val="59"/>
        </w:numPr>
        <w:tabs>
          <w:tab w:val="clear" w:pos="1243"/>
          <w:tab w:val="num" w:pos="312"/>
          <w:tab w:val="num" w:pos="936"/>
        </w:tabs>
        <w:spacing w:after="0" w:line="360" w:lineRule="auto"/>
        <w:ind w:left="0" w:firstLine="390"/>
        <w:jc w:val="both"/>
        <w:rPr>
          <w:sz w:val="28"/>
          <w:szCs w:val="28"/>
          <w:lang w:val="uk-UA"/>
        </w:rPr>
      </w:pPr>
      <w:r w:rsidRPr="008069B1">
        <w:rPr>
          <w:sz w:val="28"/>
          <w:szCs w:val="28"/>
          <w:lang w:val="uk-UA"/>
        </w:rPr>
        <w:t xml:space="preserve">Общая морфология и патология иммунитета. / А.Ф.Кисилева, Л.В.Чернышенко., А.П. Радзиховский </w:t>
      </w:r>
      <w:r>
        <w:rPr>
          <w:sz w:val="28"/>
          <w:szCs w:val="28"/>
          <w:lang w:val="uk-UA"/>
        </w:rPr>
        <w:t>и</w:t>
      </w:r>
      <w:r w:rsidRPr="008069B1">
        <w:rPr>
          <w:sz w:val="28"/>
          <w:szCs w:val="28"/>
          <w:lang w:val="uk-UA"/>
        </w:rPr>
        <w:t xml:space="preserve"> др. –К.: </w:t>
      </w:r>
      <w:r>
        <w:rPr>
          <w:sz w:val="28"/>
          <w:szCs w:val="28"/>
          <w:lang w:val="uk-UA"/>
        </w:rPr>
        <w:t>Наукова думка, -1994. – 204 с.</w:t>
      </w:r>
      <w:r w:rsidRPr="008069B1">
        <w:rPr>
          <w:sz w:val="28"/>
          <w:szCs w:val="28"/>
          <w:lang w:val="uk-UA"/>
        </w:rPr>
        <w:t xml:space="preserve"> </w:t>
      </w:r>
    </w:p>
    <w:p w:rsidR="00693A8E" w:rsidRPr="008069B1" w:rsidRDefault="00693A8E" w:rsidP="00E41216">
      <w:pPr>
        <w:pStyle w:val="2e"/>
        <w:numPr>
          <w:ilvl w:val="0"/>
          <w:numId w:val="59"/>
        </w:numPr>
        <w:tabs>
          <w:tab w:val="clear" w:pos="1243"/>
          <w:tab w:val="num" w:pos="312"/>
          <w:tab w:val="num" w:pos="936"/>
        </w:tabs>
        <w:spacing w:after="0" w:line="360" w:lineRule="auto"/>
        <w:ind w:left="0" w:firstLine="390"/>
        <w:jc w:val="both"/>
        <w:rPr>
          <w:sz w:val="28"/>
          <w:szCs w:val="28"/>
          <w:lang w:val="uk-UA"/>
        </w:rPr>
      </w:pPr>
      <w:r w:rsidRPr="008069B1">
        <w:rPr>
          <w:sz w:val="28"/>
          <w:szCs w:val="28"/>
          <w:lang w:val="uk-UA"/>
        </w:rPr>
        <w:t>Заблоцкий В.М., Поляков В.Ф. Методика подсчета эритроцитов на колориметре ФЭК-М.// Тр. ВИЭВ. -1985. –Т.31. –С.281-286.</w:t>
      </w:r>
    </w:p>
    <w:p w:rsidR="00693A8E" w:rsidRPr="008069B1" w:rsidRDefault="00693A8E" w:rsidP="00E41216">
      <w:pPr>
        <w:pStyle w:val="2e"/>
        <w:numPr>
          <w:ilvl w:val="0"/>
          <w:numId w:val="59"/>
        </w:numPr>
        <w:tabs>
          <w:tab w:val="clear" w:pos="1243"/>
          <w:tab w:val="num" w:pos="312"/>
          <w:tab w:val="num" w:pos="936"/>
        </w:tabs>
        <w:spacing w:after="0" w:line="360" w:lineRule="auto"/>
        <w:ind w:left="0" w:firstLine="390"/>
        <w:jc w:val="both"/>
        <w:rPr>
          <w:sz w:val="28"/>
          <w:szCs w:val="28"/>
          <w:lang w:val="uk-UA"/>
        </w:rPr>
      </w:pPr>
      <w:r w:rsidRPr="008069B1">
        <w:rPr>
          <w:sz w:val="28"/>
          <w:szCs w:val="28"/>
          <w:lang w:val="uk-UA"/>
        </w:rPr>
        <w:t xml:space="preserve">Кондрахин </w:t>
      </w:r>
      <w:r w:rsidRPr="008069B1">
        <w:rPr>
          <w:sz w:val="28"/>
          <w:szCs w:val="28"/>
        </w:rPr>
        <w:t xml:space="preserve">И.П. Клиническая лабораторная диагностика в ветеринарии. М.: Агропромиздат -1985. </w:t>
      </w:r>
      <w:r>
        <w:rPr>
          <w:sz w:val="28"/>
          <w:szCs w:val="28"/>
        </w:rPr>
        <w:t>–</w:t>
      </w:r>
      <w:r>
        <w:rPr>
          <w:sz w:val="28"/>
          <w:szCs w:val="28"/>
          <w:lang w:val="uk-UA"/>
        </w:rPr>
        <w:t xml:space="preserve"> </w:t>
      </w:r>
      <w:r w:rsidRPr="008069B1">
        <w:rPr>
          <w:sz w:val="28"/>
          <w:szCs w:val="28"/>
        </w:rPr>
        <w:t>287 с.</w:t>
      </w:r>
    </w:p>
    <w:p w:rsidR="00693A8E" w:rsidRPr="008069B1" w:rsidRDefault="00693A8E" w:rsidP="00E41216">
      <w:pPr>
        <w:pStyle w:val="2e"/>
        <w:numPr>
          <w:ilvl w:val="0"/>
          <w:numId w:val="59"/>
        </w:numPr>
        <w:tabs>
          <w:tab w:val="clear" w:pos="1243"/>
          <w:tab w:val="num" w:pos="312"/>
          <w:tab w:val="num" w:pos="936"/>
        </w:tabs>
        <w:spacing w:after="0" w:line="360" w:lineRule="auto"/>
        <w:ind w:left="0" w:firstLine="390"/>
        <w:jc w:val="both"/>
        <w:rPr>
          <w:sz w:val="28"/>
          <w:szCs w:val="28"/>
          <w:lang w:val="uk-UA"/>
        </w:rPr>
      </w:pPr>
      <w:r w:rsidRPr="008069B1">
        <w:rPr>
          <w:sz w:val="28"/>
          <w:szCs w:val="28"/>
          <w:lang w:val="uk-UA"/>
        </w:rPr>
        <w:lastRenderedPageBreak/>
        <w:t xml:space="preserve">Клиническая лабораторная диагностика в ветеринарии. / Справочн. </w:t>
      </w:r>
      <w:r>
        <w:rPr>
          <w:sz w:val="28"/>
          <w:szCs w:val="28"/>
          <w:lang w:val="uk-UA"/>
        </w:rPr>
        <w:t xml:space="preserve"> </w:t>
      </w:r>
      <w:r w:rsidRPr="008069B1">
        <w:rPr>
          <w:sz w:val="28"/>
          <w:szCs w:val="28"/>
          <w:lang w:val="uk-UA"/>
        </w:rPr>
        <w:t>Под ред. И.П. Кондрахина и соавт. –М.: Агропромиздат, -1985. – 287 с.</w:t>
      </w:r>
      <w:r w:rsidRPr="008069B1">
        <w:rPr>
          <w:sz w:val="28"/>
          <w:szCs w:val="28"/>
        </w:rPr>
        <w:t xml:space="preserve">    </w:t>
      </w:r>
    </w:p>
    <w:p w:rsidR="00693A8E" w:rsidRPr="008069B1" w:rsidRDefault="00693A8E" w:rsidP="00E41216">
      <w:pPr>
        <w:pStyle w:val="2e"/>
        <w:numPr>
          <w:ilvl w:val="0"/>
          <w:numId w:val="59"/>
        </w:numPr>
        <w:tabs>
          <w:tab w:val="clear" w:pos="1243"/>
          <w:tab w:val="num" w:pos="312"/>
          <w:tab w:val="num" w:pos="936"/>
        </w:tabs>
        <w:spacing w:after="0" w:line="360" w:lineRule="auto"/>
        <w:ind w:left="0" w:firstLine="390"/>
        <w:jc w:val="both"/>
        <w:rPr>
          <w:sz w:val="28"/>
          <w:szCs w:val="28"/>
          <w:lang w:val="uk-UA"/>
        </w:rPr>
      </w:pPr>
      <w:r w:rsidRPr="008069B1">
        <w:rPr>
          <w:sz w:val="28"/>
          <w:szCs w:val="28"/>
        </w:rPr>
        <w:t>Архангельский И.И., Сошенко А.П. Упрощенный метод определения гематокрита крови.// Ветеринария -1983. № 10. –С.38.</w:t>
      </w:r>
    </w:p>
    <w:p w:rsidR="00693A8E" w:rsidRPr="008069B1" w:rsidRDefault="00693A8E" w:rsidP="00E41216">
      <w:pPr>
        <w:pStyle w:val="2e"/>
        <w:numPr>
          <w:ilvl w:val="0"/>
          <w:numId w:val="59"/>
        </w:numPr>
        <w:tabs>
          <w:tab w:val="clear" w:pos="1243"/>
          <w:tab w:val="num" w:pos="312"/>
          <w:tab w:val="num" w:pos="936"/>
        </w:tabs>
        <w:spacing w:after="0" w:line="360" w:lineRule="auto"/>
        <w:ind w:left="0" w:firstLine="390"/>
        <w:jc w:val="both"/>
        <w:rPr>
          <w:sz w:val="28"/>
          <w:szCs w:val="28"/>
          <w:lang w:val="uk-UA"/>
        </w:rPr>
      </w:pPr>
      <w:r w:rsidRPr="008069B1">
        <w:rPr>
          <w:sz w:val="28"/>
          <w:szCs w:val="28"/>
        </w:rPr>
        <w:t>Тодоров Й. Клинические лабораторные исследования в педиатрии. –София: Медицина и физкультура. -1966. -1038 с.</w:t>
      </w:r>
    </w:p>
    <w:p w:rsidR="00693A8E" w:rsidRPr="008069B1" w:rsidRDefault="00693A8E" w:rsidP="00E41216">
      <w:pPr>
        <w:pStyle w:val="2e"/>
        <w:numPr>
          <w:ilvl w:val="0"/>
          <w:numId w:val="59"/>
        </w:numPr>
        <w:tabs>
          <w:tab w:val="clear" w:pos="1243"/>
          <w:tab w:val="num" w:pos="312"/>
          <w:tab w:val="num" w:pos="936"/>
        </w:tabs>
        <w:spacing w:after="0" w:line="360" w:lineRule="auto"/>
        <w:ind w:left="0" w:firstLine="390"/>
        <w:jc w:val="both"/>
        <w:rPr>
          <w:sz w:val="28"/>
          <w:szCs w:val="28"/>
          <w:lang w:val="uk-UA"/>
        </w:rPr>
      </w:pPr>
      <w:r w:rsidRPr="008069B1">
        <w:rPr>
          <w:sz w:val="28"/>
          <w:szCs w:val="28"/>
        </w:rPr>
        <w:t>Лемперт М.Д. Биологические методы исследований.- Кишинев: Карта Молдавеняска.-1968. -283 с.</w:t>
      </w:r>
    </w:p>
    <w:p w:rsidR="00693A8E" w:rsidRPr="008069B1" w:rsidRDefault="00693A8E" w:rsidP="00E41216">
      <w:pPr>
        <w:pStyle w:val="2e"/>
        <w:numPr>
          <w:ilvl w:val="0"/>
          <w:numId w:val="59"/>
        </w:numPr>
        <w:tabs>
          <w:tab w:val="clear" w:pos="1243"/>
          <w:tab w:val="num" w:pos="312"/>
          <w:tab w:val="num" w:pos="936"/>
        </w:tabs>
        <w:spacing w:after="0" w:line="360" w:lineRule="auto"/>
        <w:ind w:left="0" w:firstLine="390"/>
        <w:jc w:val="both"/>
        <w:rPr>
          <w:sz w:val="28"/>
          <w:szCs w:val="28"/>
          <w:lang w:val="uk-UA"/>
        </w:rPr>
      </w:pPr>
      <w:r w:rsidRPr="008069B1">
        <w:rPr>
          <w:sz w:val="28"/>
          <w:szCs w:val="28"/>
        </w:rPr>
        <w:t xml:space="preserve">Вилькинсон Д. Принципы и методы диагностической энзимологии: </w:t>
      </w:r>
      <w:r>
        <w:rPr>
          <w:sz w:val="28"/>
          <w:szCs w:val="28"/>
          <w:lang w:val="uk-UA"/>
        </w:rPr>
        <w:t xml:space="preserve">        / </w:t>
      </w:r>
      <w:r w:rsidRPr="008069B1">
        <w:rPr>
          <w:sz w:val="28"/>
          <w:szCs w:val="28"/>
        </w:rPr>
        <w:t>Перевод с англ. –М.: Мидицина. -1981. -624 с.</w:t>
      </w:r>
    </w:p>
    <w:p w:rsidR="00693A8E" w:rsidRPr="008069B1" w:rsidRDefault="00693A8E" w:rsidP="00E41216">
      <w:pPr>
        <w:pStyle w:val="2e"/>
        <w:numPr>
          <w:ilvl w:val="0"/>
          <w:numId w:val="59"/>
        </w:numPr>
        <w:tabs>
          <w:tab w:val="clear" w:pos="1243"/>
          <w:tab w:val="num" w:pos="312"/>
          <w:tab w:val="num" w:pos="936"/>
        </w:tabs>
        <w:spacing w:after="0" w:line="360" w:lineRule="auto"/>
        <w:ind w:left="0" w:firstLine="390"/>
        <w:jc w:val="both"/>
        <w:rPr>
          <w:sz w:val="28"/>
          <w:szCs w:val="28"/>
          <w:lang w:val="uk-UA"/>
        </w:rPr>
      </w:pPr>
      <w:r w:rsidRPr="008069B1">
        <w:rPr>
          <w:sz w:val="28"/>
          <w:szCs w:val="28"/>
        </w:rPr>
        <w:t>Комаров Ф.И., Коровкин Б.Ф., Меншиков В.В. Биохимические исследования в клинике. –Л.: Медицина, -1981. –С.23.</w:t>
      </w:r>
    </w:p>
    <w:p w:rsidR="00693A8E" w:rsidRPr="008069B1" w:rsidRDefault="00693A8E" w:rsidP="00E41216">
      <w:pPr>
        <w:pStyle w:val="2e"/>
        <w:numPr>
          <w:ilvl w:val="0"/>
          <w:numId w:val="59"/>
        </w:numPr>
        <w:tabs>
          <w:tab w:val="clear" w:pos="1243"/>
          <w:tab w:val="num" w:pos="312"/>
          <w:tab w:val="num" w:pos="936"/>
        </w:tabs>
        <w:spacing w:after="0" w:line="360" w:lineRule="auto"/>
        <w:ind w:left="0" w:firstLine="390"/>
        <w:jc w:val="both"/>
        <w:rPr>
          <w:sz w:val="28"/>
          <w:szCs w:val="28"/>
          <w:lang w:val="uk-UA"/>
        </w:rPr>
      </w:pPr>
      <w:r w:rsidRPr="008069B1">
        <w:rPr>
          <w:sz w:val="28"/>
          <w:szCs w:val="28"/>
        </w:rPr>
        <w:t>Королюк М.А., Иванов Л.И., Майоров И.Г. Метод определения активности каталазы. // Лаб. дело. -1988.-№1. -С.16-18.</w:t>
      </w:r>
    </w:p>
    <w:p w:rsidR="00693A8E" w:rsidRPr="008069B1" w:rsidRDefault="00693A8E" w:rsidP="00E41216">
      <w:pPr>
        <w:pStyle w:val="2e"/>
        <w:numPr>
          <w:ilvl w:val="0"/>
          <w:numId w:val="59"/>
        </w:numPr>
        <w:tabs>
          <w:tab w:val="clear" w:pos="1243"/>
          <w:tab w:val="num" w:pos="312"/>
          <w:tab w:val="num" w:pos="936"/>
        </w:tabs>
        <w:spacing w:after="0" w:line="360" w:lineRule="auto"/>
        <w:ind w:left="0" w:firstLine="390"/>
        <w:jc w:val="both"/>
        <w:rPr>
          <w:sz w:val="28"/>
          <w:szCs w:val="28"/>
          <w:lang w:val="uk-UA"/>
        </w:rPr>
      </w:pPr>
      <w:r w:rsidRPr="008069B1">
        <w:rPr>
          <w:sz w:val="28"/>
          <w:szCs w:val="28"/>
        </w:rPr>
        <w:t>Чумаченко В.Е. Методические указания по физико-химическим, морфологическим, биохимическим и иммунологическим исследованиям крови животных. –К.: Урожай. -1991. – 56 с.</w:t>
      </w:r>
    </w:p>
    <w:p w:rsidR="00693A8E" w:rsidRPr="008069B1" w:rsidRDefault="00693A8E" w:rsidP="00E41216">
      <w:pPr>
        <w:pStyle w:val="2e"/>
        <w:numPr>
          <w:ilvl w:val="0"/>
          <w:numId w:val="59"/>
        </w:numPr>
        <w:tabs>
          <w:tab w:val="clear" w:pos="1243"/>
          <w:tab w:val="num" w:pos="312"/>
          <w:tab w:val="num" w:pos="936"/>
        </w:tabs>
        <w:spacing w:after="0" w:line="360" w:lineRule="auto"/>
        <w:ind w:left="0" w:firstLine="390"/>
        <w:jc w:val="both"/>
        <w:rPr>
          <w:sz w:val="28"/>
          <w:szCs w:val="28"/>
          <w:lang w:val="uk-UA"/>
        </w:rPr>
      </w:pPr>
      <w:r w:rsidRPr="008069B1">
        <w:rPr>
          <w:sz w:val="28"/>
          <w:szCs w:val="28"/>
        </w:rPr>
        <w:t>Чумаченко В.Е. Методические рекомендации по определению естественной резистентности у сельскохозяйственных животных для ветеринарных специалистов. –К., -</w:t>
      </w:r>
      <w:r>
        <w:rPr>
          <w:sz w:val="28"/>
          <w:szCs w:val="28"/>
        </w:rPr>
        <w:t xml:space="preserve">1992. – 86 с. </w:t>
      </w:r>
    </w:p>
    <w:p w:rsidR="00693A8E" w:rsidRPr="008069B1" w:rsidRDefault="00693A8E" w:rsidP="00E41216">
      <w:pPr>
        <w:pStyle w:val="2e"/>
        <w:numPr>
          <w:ilvl w:val="0"/>
          <w:numId w:val="59"/>
        </w:numPr>
        <w:tabs>
          <w:tab w:val="clear" w:pos="1243"/>
          <w:tab w:val="num" w:pos="312"/>
          <w:tab w:val="num" w:pos="936"/>
        </w:tabs>
        <w:spacing w:after="0" w:line="360" w:lineRule="auto"/>
        <w:ind w:left="0" w:firstLine="390"/>
        <w:jc w:val="both"/>
        <w:rPr>
          <w:sz w:val="28"/>
          <w:szCs w:val="28"/>
          <w:lang w:val="uk-UA"/>
        </w:rPr>
      </w:pPr>
      <w:r w:rsidRPr="008069B1">
        <w:rPr>
          <w:sz w:val="28"/>
          <w:szCs w:val="28"/>
        </w:rPr>
        <w:t xml:space="preserve">Коцюмбас </w:t>
      </w:r>
      <w:r w:rsidRPr="008069B1">
        <w:rPr>
          <w:sz w:val="28"/>
          <w:szCs w:val="28"/>
          <w:lang w:val="uk-UA"/>
        </w:rPr>
        <w:t>І</w:t>
      </w:r>
      <w:r w:rsidRPr="008069B1">
        <w:rPr>
          <w:sz w:val="28"/>
          <w:szCs w:val="28"/>
        </w:rPr>
        <w:t>.Я., Засадна З.С., Л</w:t>
      </w:r>
      <w:r w:rsidRPr="008069B1">
        <w:rPr>
          <w:sz w:val="28"/>
          <w:szCs w:val="28"/>
          <w:lang w:val="uk-UA"/>
        </w:rPr>
        <w:t>і</w:t>
      </w:r>
      <w:r w:rsidRPr="008069B1">
        <w:rPr>
          <w:sz w:val="28"/>
          <w:szCs w:val="28"/>
        </w:rPr>
        <w:t>сова Н.Е. Система токсиколог</w:t>
      </w:r>
      <w:r w:rsidRPr="008069B1">
        <w:rPr>
          <w:sz w:val="28"/>
          <w:szCs w:val="28"/>
          <w:lang w:val="uk-UA"/>
        </w:rPr>
        <w:t>і</w:t>
      </w:r>
      <w:r w:rsidRPr="008069B1">
        <w:rPr>
          <w:sz w:val="28"/>
          <w:szCs w:val="28"/>
        </w:rPr>
        <w:t>чного контролю ветеринарних препарат</w:t>
      </w:r>
      <w:r w:rsidRPr="008069B1">
        <w:rPr>
          <w:sz w:val="28"/>
          <w:szCs w:val="28"/>
          <w:lang w:val="uk-UA"/>
        </w:rPr>
        <w:t>і</w:t>
      </w:r>
      <w:r w:rsidRPr="008069B1">
        <w:rPr>
          <w:sz w:val="28"/>
          <w:szCs w:val="28"/>
        </w:rPr>
        <w:t xml:space="preserve">в. // Наук. </w:t>
      </w:r>
      <w:r w:rsidRPr="008069B1">
        <w:rPr>
          <w:sz w:val="28"/>
          <w:szCs w:val="28"/>
          <w:lang w:val="uk-UA"/>
        </w:rPr>
        <w:t>ві</w:t>
      </w:r>
      <w:r w:rsidRPr="008069B1">
        <w:rPr>
          <w:sz w:val="28"/>
          <w:szCs w:val="28"/>
        </w:rPr>
        <w:t>сн. НАУ.</w:t>
      </w:r>
      <w:r w:rsidRPr="008069B1">
        <w:rPr>
          <w:sz w:val="28"/>
          <w:szCs w:val="28"/>
          <w:lang w:val="uk-UA"/>
        </w:rPr>
        <w:t>-Київ: -2002. -№5.-С.88.</w:t>
      </w:r>
      <w:r w:rsidRPr="008069B1">
        <w:rPr>
          <w:sz w:val="28"/>
          <w:szCs w:val="28"/>
        </w:rPr>
        <w:t xml:space="preserve"> </w:t>
      </w:r>
    </w:p>
    <w:p w:rsidR="00693A8E" w:rsidRPr="008069B1" w:rsidRDefault="00693A8E" w:rsidP="00E41216">
      <w:pPr>
        <w:pStyle w:val="2e"/>
        <w:numPr>
          <w:ilvl w:val="0"/>
          <w:numId w:val="59"/>
        </w:numPr>
        <w:tabs>
          <w:tab w:val="clear" w:pos="1243"/>
          <w:tab w:val="num" w:pos="312"/>
          <w:tab w:val="num" w:pos="936"/>
        </w:tabs>
        <w:spacing w:after="0" w:line="360" w:lineRule="auto"/>
        <w:ind w:left="0" w:firstLine="390"/>
        <w:jc w:val="both"/>
        <w:rPr>
          <w:sz w:val="28"/>
          <w:szCs w:val="28"/>
          <w:lang w:val="uk-UA"/>
        </w:rPr>
      </w:pPr>
      <w:r w:rsidRPr="008069B1">
        <w:rPr>
          <w:sz w:val="28"/>
          <w:szCs w:val="28"/>
        </w:rPr>
        <w:t>Лакин Н.Ф. Биометрия. –М.: Высшая школа. -1990. -352 с.</w:t>
      </w:r>
    </w:p>
    <w:p w:rsidR="00693A8E" w:rsidRPr="008069B1" w:rsidRDefault="00693A8E" w:rsidP="00E41216">
      <w:pPr>
        <w:pStyle w:val="2e"/>
        <w:numPr>
          <w:ilvl w:val="0"/>
          <w:numId w:val="59"/>
        </w:numPr>
        <w:tabs>
          <w:tab w:val="clear" w:pos="1243"/>
          <w:tab w:val="num" w:pos="312"/>
          <w:tab w:val="num" w:pos="936"/>
        </w:tabs>
        <w:spacing w:after="0" w:line="360" w:lineRule="auto"/>
        <w:ind w:left="0" w:firstLine="390"/>
        <w:jc w:val="both"/>
        <w:rPr>
          <w:sz w:val="28"/>
          <w:szCs w:val="28"/>
          <w:lang w:val="uk-UA"/>
        </w:rPr>
      </w:pPr>
      <w:r w:rsidRPr="008069B1">
        <w:rPr>
          <w:sz w:val="28"/>
          <w:szCs w:val="28"/>
          <w:lang w:val="uk-UA"/>
        </w:rPr>
        <w:t>Лебедев К.А., Понякина И.Д. Иммунограмма в клинической практике. М.: Наука.</w:t>
      </w:r>
      <w:r>
        <w:rPr>
          <w:sz w:val="28"/>
          <w:szCs w:val="28"/>
          <w:lang w:val="uk-UA"/>
        </w:rPr>
        <w:t xml:space="preserve"> -1990. -224 с. </w:t>
      </w:r>
    </w:p>
    <w:p w:rsidR="00693A8E" w:rsidRPr="008069B1" w:rsidRDefault="00693A8E" w:rsidP="00E41216">
      <w:pPr>
        <w:pStyle w:val="2e"/>
        <w:numPr>
          <w:ilvl w:val="0"/>
          <w:numId w:val="59"/>
        </w:numPr>
        <w:tabs>
          <w:tab w:val="clear" w:pos="1243"/>
          <w:tab w:val="num" w:pos="312"/>
          <w:tab w:val="num" w:pos="936"/>
        </w:tabs>
        <w:spacing w:after="0" w:line="360" w:lineRule="auto"/>
        <w:ind w:left="0" w:firstLine="390"/>
        <w:jc w:val="both"/>
        <w:rPr>
          <w:sz w:val="28"/>
          <w:szCs w:val="28"/>
          <w:lang w:val="uk-UA"/>
        </w:rPr>
      </w:pPr>
      <w:r w:rsidRPr="008069B1">
        <w:rPr>
          <w:sz w:val="28"/>
          <w:szCs w:val="28"/>
          <w:lang w:val="uk-UA"/>
        </w:rPr>
        <w:t xml:space="preserve"> Методичні вказівки з визначення чутливості мікроорганізмів до антибактеріальних препаратів.</w:t>
      </w:r>
      <w:r w:rsidRPr="00D17EC4">
        <w:rPr>
          <w:sz w:val="28"/>
          <w:szCs w:val="28"/>
        </w:rPr>
        <w:t xml:space="preserve"> //</w:t>
      </w:r>
      <w:r w:rsidRPr="008069B1">
        <w:rPr>
          <w:sz w:val="28"/>
          <w:szCs w:val="28"/>
          <w:lang w:val="uk-UA"/>
        </w:rPr>
        <w:t xml:space="preserve"> МУК 4.2.1890.04. –М.: -2004. -15 с.</w:t>
      </w:r>
    </w:p>
    <w:p w:rsidR="00693A8E" w:rsidRPr="008069B1" w:rsidRDefault="00693A8E" w:rsidP="00E41216">
      <w:pPr>
        <w:pStyle w:val="2e"/>
        <w:numPr>
          <w:ilvl w:val="0"/>
          <w:numId w:val="59"/>
        </w:numPr>
        <w:tabs>
          <w:tab w:val="clear" w:pos="1243"/>
          <w:tab w:val="num" w:pos="312"/>
          <w:tab w:val="num" w:pos="936"/>
        </w:tabs>
        <w:spacing w:after="0" w:line="360" w:lineRule="auto"/>
        <w:ind w:left="0" w:firstLine="390"/>
        <w:jc w:val="both"/>
        <w:rPr>
          <w:sz w:val="28"/>
          <w:szCs w:val="28"/>
          <w:lang w:val="uk-UA"/>
        </w:rPr>
      </w:pPr>
      <w:r w:rsidRPr="008069B1">
        <w:rPr>
          <w:sz w:val="28"/>
          <w:szCs w:val="28"/>
          <w:lang w:val="uk-UA"/>
        </w:rPr>
        <w:lastRenderedPageBreak/>
        <w:t>Шайхаманов М.Х. Методические рекомендации для определения экономической эффективности ветеринарных мероприятий. –М.: -1982. –С.3-54.</w:t>
      </w:r>
    </w:p>
    <w:p w:rsidR="00693A8E" w:rsidRPr="008069B1" w:rsidRDefault="00693A8E" w:rsidP="00E41216">
      <w:pPr>
        <w:pStyle w:val="2e"/>
        <w:numPr>
          <w:ilvl w:val="0"/>
          <w:numId w:val="59"/>
        </w:numPr>
        <w:tabs>
          <w:tab w:val="clear" w:pos="1243"/>
          <w:tab w:val="num" w:pos="312"/>
          <w:tab w:val="num" w:pos="936"/>
        </w:tabs>
        <w:spacing w:after="0" w:line="360" w:lineRule="auto"/>
        <w:ind w:left="0" w:firstLine="390"/>
        <w:jc w:val="both"/>
        <w:rPr>
          <w:sz w:val="28"/>
          <w:szCs w:val="28"/>
          <w:lang w:val="uk-UA"/>
        </w:rPr>
      </w:pPr>
      <w:r w:rsidRPr="008069B1">
        <w:rPr>
          <w:sz w:val="28"/>
          <w:szCs w:val="28"/>
          <w:lang w:val="uk-UA"/>
        </w:rPr>
        <w:t>Никитин И.Н., Воскобойников В.Ф. Организация и экономика ветеринарного дела. –М.: «Владос», -1999. –С.240-245.</w:t>
      </w:r>
    </w:p>
    <w:p w:rsidR="00693A8E" w:rsidRPr="008069B1" w:rsidRDefault="00693A8E" w:rsidP="00E41216">
      <w:pPr>
        <w:pStyle w:val="2e"/>
        <w:numPr>
          <w:ilvl w:val="0"/>
          <w:numId w:val="59"/>
        </w:numPr>
        <w:tabs>
          <w:tab w:val="clear" w:pos="1243"/>
          <w:tab w:val="num" w:pos="312"/>
          <w:tab w:val="num" w:pos="936"/>
        </w:tabs>
        <w:spacing w:after="0" w:line="360" w:lineRule="auto"/>
        <w:ind w:left="0" w:firstLine="390"/>
        <w:jc w:val="both"/>
        <w:rPr>
          <w:sz w:val="28"/>
          <w:szCs w:val="28"/>
          <w:lang w:val="uk-UA"/>
        </w:rPr>
      </w:pPr>
      <w:r w:rsidRPr="008069B1">
        <w:rPr>
          <w:sz w:val="28"/>
          <w:szCs w:val="28"/>
          <w:lang w:val="uk-UA"/>
        </w:rPr>
        <w:t>Троицкий С.А., Хиль Р.Г., Ваксберг Р.У. О функциональной активности гемоглобина при гипоксической гипоксии. // Гиг. труда и проф. забол.-1968. -№9, -С. 30-32.</w:t>
      </w:r>
    </w:p>
    <w:p w:rsidR="00693A8E" w:rsidRPr="008069B1" w:rsidRDefault="00693A8E" w:rsidP="00E41216">
      <w:pPr>
        <w:pStyle w:val="2e"/>
        <w:numPr>
          <w:ilvl w:val="0"/>
          <w:numId w:val="59"/>
        </w:numPr>
        <w:tabs>
          <w:tab w:val="clear" w:pos="1243"/>
          <w:tab w:val="num" w:pos="312"/>
          <w:tab w:val="num" w:pos="936"/>
        </w:tabs>
        <w:spacing w:after="0" w:line="360" w:lineRule="auto"/>
        <w:ind w:left="0" w:firstLine="390"/>
        <w:jc w:val="both"/>
        <w:rPr>
          <w:sz w:val="28"/>
          <w:szCs w:val="28"/>
          <w:lang w:val="uk-UA"/>
        </w:rPr>
      </w:pPr>
      <w:r w:rsidRPr="008069B1">
        <w:rPr>
          <w:sz w:val="28"/>
          <w:szCs w:val="28"/>
          <w:lang w:val="uk-UA"/>
        </w:rPr>
        <w:t>Кудрявцев А.А., Кудрявцева А.А. Клиническая гематология животных. –М.: Колос. -1974. -25</w:t>
      </w:r>
    </w:p>
    <w:p w:rsidR="00693A8E" w:rsidRPr="008069B1" w:rsidRDefault="00693A8E" w:rsidP="00E41216">
      <w:pPr>
        <w:pStyle w:val="2e"/>
        <w:numPr>
          <w:ilvl w:val="0"/>
          <w:numId w:val="59"/>
        </w:numPr>
        <w:tabs>
          <w:tab w:val="clear" w:pos="1243"/>
          <w:tab w:val="num" w:pos="312"/>
          <w:tab w:val="num" w:pos="936"/>
        </w:tabs>
        <w:spacing w:after="0" w:line="360" w:lineRule="auto"/>
        <w:ind w:left="0" w:firstLine="390"/>
        <w:jc w:val="both"/>
        <w:rPr>
          <w:sz w:val="28"/>
          <w:szCs w:val="28"/>
          <w:lang w:val="uk-UA"/>
        </w:rPr>
      </w:pPr>
      <w:r w:rsidRPr="008069B1">
        <w:rPr>
          <w:sz w:val="28"/>
          <w:szCs w:val="28"/>
          <w:lang w:val="uk-UA"/>
        </w:rPr>
        <w:t>Карпуть  И.М. Иммунопатология у животных. // Мат. междунар. науч. практ. конф.» Ветеринарные и зооинженерные проблемы животноводства» -Минск.-1996.-С.36-37.</w:t>
      </w:r>
    </w:p>
    <w:p w:rsidR="00693A8E" w:rsidRPr="008069B1" w:rsidRDefault="00693A8E" w:rsidP="00E41216">
      <w:pPr>
        <w:pStyle w:val="2e"/>
        <w:numPr>
          <w:ilvl w:val="0"/>
          <w:numId w:val="59"/>
        </w:numPr>
        <w:tabs>
          <w:tab w:val="clear" w:pos="1243"/>
          <w:tab w:val="num" w:pos="312"/>
          <w:tab w:val="num" w:pos="1014"/>
        </w:tabs>
        <w:spacing w:after="0" w:line="360" w:lineRule="auto"/>
        <w:ind w:left="0" w:firstLine="390"/>
        <w:jc w:val="both"/>
        <w:rPr>
          <w:sz w:val="28"/>
          <w:szCs w:val="28"/>
          <w:lang w:val="uk-UA"/>
        </w:rPr>
      </w:pPr>
      <w:r w:rsidRPr="008069B1">
        <w:rPr>
          <w:sz w:val="28"/>
          <w:szCs w:val="28"/>
          <w:lang w:val="uk-UA"/>
        </w:rPr>
        <w:t>Фармакологическая регуляция воспаления. / Ф.П. Тринус и др. –К.: Здоровя.-1987. -272 с</w:t>
      </w:r>
    </w:p>
    <w:p w:rsidR="00693A8E" w:rsidRPr="008069B1" w:rsidRDefault="00693A8E" w:rsidP="00E41216">
      <w:pPr>
        <w:pStyle w:val="2e"/>
        <w:numPr>
          <w:ilvl w:val="0"/>
          <w:numId w:val="59"/>
        </w:numPr>
        <w:tabs>
          <w:tab w:val="clear" w:pos="1243"/>
          <w:tab w:val="num" w:pos="312"/>
          <w:tab w:val="num" w:pos="1014"/>
        </w:tabs>
        <w:spacing w:after="0" w:line="360" w:lineRule="auto"/>
        <w:ind w:left="0" w:firstLine="390"/>
        <w:jc w:val="both"/>
        <w:rPr>
          <w:sz w:val="28"/>
          <w:szCs w:val="28"/>
          <w:lang w:val="uk-UA"/>
        </w:rPr>
      </w:pPr>
      <w:r w:rsidRPr="008069B1">
        <w:rPr>
          <w:sz w:val="28"/>
          <w:szCs w:val="28"/>
          <w:lang w:val="en-US"/>
        </w:rPr>
        <w:t>Trcka V. Leberfunction test bei chronisch toxicologischen prufungen. // Zbl. Pharmacother. und Laboratorium diagn. -1975. V.114, N.6. P.509-604.</w:t>
      </w:r>
    </w:p>
    <w:p w:rsidR="00693A8E" w:rsidRPr="008069B1" w:rsidRDefault="00693A8E" w:rsidP="00E41216">
      <w:pPr>
        <w:pStyle w:val="2e"/>
        <w:numPr>
          <w:ilvl w:val="0"/>
          <w:numId w:val="59"/>
        </w:numPr>
        <w:tabs>
          <w:tab w:val="clear" w:pos="1243"/>
          <w:tab w:val="num" w:pos="312"/>
          <w:tab w:val="num" w:pos="1014"/>
        </w:tabs>
        <w:spacing w:after="0" w:line="360" w:lineRule="auto"/>
        <w:ind w:left="0" w:firstLine="390"/>
        <w:jc w:val="both"/>
        <w:rPr>
          <w:sz w:val="28"/>
          <w:szCs w:val="28"/>
          <w:lang w:val="uk-UA"/>
        </w:rPr>
      </w:pPr>
      <w:r w:rsidRPr="008069B1">
        <w:rPr>
          <w:sz w:val="28"/>
          <w:szCs w:val="28"/>
          <w:lang w:val="en-US"/>
        </w:rPr>
        <w:t>Bien</w:t>
      </w:r>
      <w:r w:rsidRPr="008069B1">
        <w:rPr>
          <w:sz w:val="28"/>
          <w:szCs w:val="28"/>
          <w:lang w:val="en-GB"/>
        </w:rPr>
        <w:t xml:space="preserve"> </w:t>
      </w:r>
      <w:r w:rsidRPr="008069B1">
        <w:rPr>
          <w:sz w:val="28"/>
          <w:szCs w:val="28"/>
          <w:lang w:val="en-US"/>
        </w:rPr>
        <w:t>E</w:t>
      </w:r>
      <w:r w:rsidRPr="008069B1">
        <w:rPr>
          <w:sz w:val="28"/>
          <w:szCs w:val="28"/>
          <w:lang w:val="en-GB"/>
        </w:rPr>
        <w:t xml:space="preserve">. </w:t>
      </w:r>
      <w:r w:rsidRPr="008069B1">
        <w:rPr>
          <w:sz w:val="28"/>
          <w:szCs w:val="28"/>
          <w:lang w:val="en-US"/>
        </w:rPr>
        <w:t>Prufungen zur Leberfunction bei untersuchungen zur Toxizitat nach Wiederholen Anwenung. // Zbl. Parmakother. und Laboratorium diagn. -1975. V.114, N 6. –P.583-597.</w:t>
      </w:r>
    </w:p>
    <w:p w:rsidR="00693A8E" w:rsidRPr="008069B1" w:rsidRDefault="00693A8E" w:rsidP="00E41216">
      <w:pPr>
        <w:pStyle w:val="2e"/>
        <w:numPr>
          <w:ilvl w:val="0"/>
          <w:numId w:val="59"/>
        </w:numPr>
        <w:tabs>
          <w:tab w:val="clear" w:pos="1243"/>
          <w:tab w:val="num" w:pos="312"/>
          <w:tab w:val="num" w:pos="1014"/>
        </w:tabs>
        <w:spacing w:after="0" w:line="360" w:lineRule="auto"/>
        <w:ind w:left="0" w:firstLine="390"/>
        <w:jc w:val="both"/>
        <w:rPr>
          <w:sz w:val="28"/>
          <w:szCs w:val="28"/>
          <w:lang w:val="uk-UA"/>
        </w:rPr>
      </w:pPr>
      <w:r w:rsidRPr="008069B1">
        <w:rPr>
          <w:sz w:val="28"/>
          <w:szCs w:val="28"/>
        </w:rPr>
        <w:t>Лаптева</w:t>
      </w:r>
      <w:r w:rsidRPr="006A59C0">
        <w:rPr>
          <w:sz w:val="28"/>
          <w:szCs w:val="28"/>
        </w:rPr>
        <w:t xml:space="preserve"> </w:t>
      </w:r>
      <w:r w:rsidRPr="008069B1">
        <w:rPr>
          <w:sz w:val="28"/>
          <w:szCs w:val="28"/>
        </w:rPr>
        <w:t>Н</w:t>
      </w:r>
      <w:r w:rsidRPr="006A59C0">
        <w:rPr>
          <w:sz w:val="28"/>
          <w:szCs w:val="28"/>
        </w:rPr>
        <w:t>.</w:t>
      </w:r>
      <w:r w:rsidRPr="008069B1">
        <w:rPr>
          <w:sz w:val="28"/>
          <w:szCs w:val="28"/>
        </w:rPr>
        <w:t>И</w:t>
      </w:r>
      <w:r w:rsidRPr="006A59C0">
        <w:rPr>
          <w:sz w:val="28"/>
          <w:szCs w:val="28"/>
        </w:rPr>
        <w:t xml:space="preserve">. </w:t>
      </w:r>
      <w:r w:rsidRPr="008069B1">
        <w:rPr>
          <w:sz w:val="28"/>
          <w:szCs w:val="28"/>
        </w:rPr>
        <w:t>Патофизиология</w:t>
      </w:r>
      <w:r w:rsidRPr="006A59C0">
        <w:rPr>
          <w:sz w:val="28"/>
          <w:szCs w:val="28"/>
        </w:rPr>
        <w:t xml:space="preserve"> </w:t>
      </w:r>
      <w:r w:rsidRPr="008069B1">
        <w:rPr>
          <w:sz w:val="28"/>
          <w:szCs w:val="28"/>
        </w:rPr>
        <w:t>белкового</w:t>
      </w:r>
      <w:r w:rsidRPr="006A59C0">
        <w:rPr>
          <w:sz w:val="28"/>
          <w:szCs w:val="28"/>
        </w:rPr>
        <w:t xml:space="preserve"> </w:t>
      </w:r>
      <w:r w:rsidRPr="008069B1">
        <w:rPr>
          <w:sz w:val="28"/>
          <w:szCs w:val="28"/>
        </w:rPr>
        <w:t>обмена</w:t>
      </w:r>
      <w:r w:rsidRPr="006A59C0">
        <w:rPr>
          <w:sz w:val="28"/>
          <w:szCs w:val="28"/>
        </w:rPr>
        <w:t>. –</w:t>
      </w:r>
      <w:r w:rsidRPr="008069B1">
        <w:rPr>
          <w:sz w:val="28"/>
          <w:szCs w:val="28"/>
        </w:rPr>
        <w:t>М</w:t>
      </w:r>
      <w:r w:rsidRPr="006A59C0">
        <w:rPr>
          <w:sz w:val="28"/>
          <w:szCs w:val="28"/>
        </w:rPr>
        <w:t xml:space="preserve">.: </w:t>
      </w:r>
      <w:r w:rsidRPr="008069B1">
        <w:rPr>
          <w:sz w:val="28"/>
          <w:szCs w:val="28"/>
        </w:rPr>
        <w:t>Медицина</w:t>
      </w:r>
      <w:r w:rsidRPr="006A59C0">
        <w:rPr>
          <w:sz w:val="28"/>
          <w:szCs w:val="28"/>
        </w:rPr>
        <w:t xml:space="preserve"> -1972. -184 </w:t>
      </w:r>
      <w:r w:rsidRPr="008069B1">
        <w:rPr>
          <w:sz w:val="28"/>
          <w:szCs w:val="28"/>
        </w:rPr>
        <w:t>с</w:t>
      </w:r>
      <w:r w:rsidRPr="006A59C0">
        <w:rPr>
          <w:sz w:val="28"/>
          <w:szCs w:val="28"/>
        </w:rPr>
        <w:t>.</w:t>
      </w:r>
    </w:p>
    <w:p w:rsidR="00693A8E" w:rsidRPr="008069B1" w:rsidRDefault="00693A8E" w:rsidP="00E41216">
      <w:pPr>
        <w:pStyle w:val="2e"/>
        <w:numPr>
          <w:ilvl w:val="0"/>
          <w:numId w:val="59"/>
        </w:numPr>
        <w:tabs>
          <w:tab w:val="clear" w:pos="1243"/>
          <w:tab w:val="num" w:pos="312"/>
          <w:tab w:val="num" w:pos="1014"/>
        </w:tabs>
        <w:spacing w:after="0" w:line="360" w:lineRule="auto"/>
        <w:ind w:left="0" w:firstLine="390"/>
        <w:jc w:val="both"/>
        <w:rPr>
          <w:sz w:val="28"/>
          <w:szCs w:val="28"/>
          <w:lang w:val="uk-UA"/>
        </w:rPr>
      </w:pPr>
      <w:r w:rsidRPr="008069B1">
        <w:rPr>
          <w:sz w:val="28"/>
          <w:szCs w:val="28"/>
        </w:rPr>
        <w:t>Блюгер</w:t>
      </w:r>
      <w:r w:rsidRPr="006A59C0">
        <w:rPr>
          <w:sz w:val="28"/>
          <w:szCs w:val="28"/>
        </w:rPr>
        <w:t xml:space="preserve"> </w:t>
      </w:r>
      <w:r w:rsidRPr="008069B1">
        <w:rPr>
          <w:sz w:val="28"/>
          <w:szCs w:val="28"/>
        </w:rPr>
        <w:t>А</w:t>
      </w:r>
      <w:r w:rsidRPr="006A59C0">
        <w:rPr>
          <w:sz w:val="28"/>
          <w:szCs w:val="28"/>
        </w:rPr>
        <w:t>.</w:t>
      </w:r>
      <w:r w:rsidRPr="008069B1">
        <w:rPr>
          <w:sz w:val="28"/>
          <w:szCs w:val="28"/>
        </w:rPr>
        <w:t>Ф</w:t>
      </w:r>
      <w:r w:rsidRPr="006A59C0">
        <w:rPr>
          <w:sz w:val="28"/>
          <w:szCs w:val="28"/>
        </w:rPr>
        <w:t xml:space="preserve">., </w:t>
      </w:r>
      <w:r w:rsidRPr="008069B1">
        <w:rPr>
          <w:sz w:val="28"/>
          <w:szCs w:val="28"/>
        </w:rPr>
        <w:t>Карташова</w:t>
      </w:r>
      <w:r w:rsidRPr="006A59C0">
        <w:rPr>
          <w:sz w:val="28"/>
          <w:szCs w:val="28"/>
        </w:rPr>
        <w:t xml:space="preserve"> </w:t>
      </w:r>
      <w:r w:rsidRPr="008069B1">
        <w:rPr>
          <w:sz w:val="28"/>
          <w:szCs w:val="28"/>
        </w:rPr>
        <w:t>О</w:t>
      </w:r>
      <w:r w:rsidRPr="006A59C0">
        <w:rPr>
          <w:sz w:val="28"/>
          <w:szCs w:val="28"/>
        </w:rPr>
        <w:t>.</w:t>
      </w:r>
      <w:r w:rsidRPr="008069B1">
        <w:rPr>
          <w:sz w:val="28"/>
          <w:szCs w:val="28"/>
        </w:rPr>
        <w:t>Я</w:t>
      </w:r>
      <w:r w:rsidRPr="006A59C0">
        <w:rPr>
          <w:sz w:val="28"/>
          <w:szCs w:val="28"/>
        </w:rPr>
        <w:t xml:space="preserve">. </w:t>
      </w:r>
      <w:r w:rsidRPr="008069B1">
        <w:rPr>
          <w:sz w:val="28"/>
          <w:szCs w:val="28"/>
        </w:rPr>
        <w:t>Модулирование</w:t>
      </w:r>
      <w:r w:rsidRPr="006A59C0">
        <w:rPr>
          <w:sz w:val="28"/>
          <w:szCs w:val="28"/>
        </w:rPr>
        <w:t xml:space="preserve"> </w:t>
      </w:r>
      <w:r w:rsidRPr="008069B1">
        <w:rPr>
          <w:sz w:val="28"/>
          <w:szCs w:val="28"/>
        </w:rPr>
        <w:t>патологических процессов в печени. –Рига: Заните, -1983. –С.7-16.</w:t>
      </w:r>
    </w:p>
    <w:p w:rsidR="00693A8E" w:rsidRPr="008069B1" w:rsidRDefault="00693A8E" w:rsidP="00E41216">
      <w:pPr>
        <w:pStyle w:val="2e"/>
        <w:numPr>
          <w:ilvl w:val="0"/>
          <w:numId w:val="59"/>
        </w:numPr>
        <w:tabs>
          <w:tab w:val="clear" w:pos="1243"/>
          <w:tab w:val="num" w:pos="312"/>
          <w:tab w:val="num" w:pos="1014"/>
        </w:tabs>
        <w:spacing w:after="0" w:line="360" w:lineRule="auto"/>
        <w:ind w:left="0" w:firstLine="390"/>
        <w:jc w:val="both"/>
        <w:rPr>
          <w:sz w:val="28"/>
          <w:szCs w:val="28"/>
          <w:lang w:val="uk-UA"/>
        </w:rPr>
      </w:pPr>
      <w:r w:rsidRPr="008069B1">
        <w:rPr>
          <w:sz w:val="28"/>
          <w:szCs w:val="28"/>
          <w:lang w:val="en-US"/>
        </w:rPr>
        <w:t>Iepsson B., Altman T., Vilstrup H. Hepatic encefalopathy and metabolic nitrogen exchange. // CRC pres. Boca Raton Ann. Arbor. -1990. N 7. –P.397-400.</w:t>
      </w:r>
    </w:p>
    <w:p w:rsidR="00693A8E" w:rsidRPr="008069B1" w:rsidRDefault="00693A8E" w:rsidP="00E41216">
      <w:pPr>
        <w:pStyle w:val="2e"/>
        <w:numPr>
          <w:ilvl w:val="0"/>
          <w:numId w:val="59"/>
        </w:numPr>
        <w:tabs>
          <w:tab w:val="clear" w:pos="1243"/>
          <w:tab w:val="num" w:pos="312"/>
          <w:tab w:val="num" w:pos="1014"/>
        </w:tabs>
        <w:spacing w:after="0" w:line="360" w:lineRule="auto"/>
        <w:ind w:left="0" w:firstLine="390"/>
        <w:jc w:val="both"/>
        <w:rPr>
          <w:sz w:val="28"/>
          <w:szCs w:val="28"/>
          <w:lang w:val="uk-UA"/>
        </w:rPr>
      </w:pPr>
      <w:r w:rsidRPr="008069B1">
        <w:rPr>
          <w:sz w:val="28"/>
          <w:szCs w:val="28"/>
        </w:rPr>
        <w:t>Тодоров Й. Клинические лабораторные исследования в педиатрии. –София: Медицина и физкультура. -1966. -1038 с.</w:t>
      </w:r>
    </w:p>
    <w:p w:rsidR="00693A8E" w:rsidRPr="008069B1" w:rsidRDefault="00693A8E" w:rsidP="00E41216">
      <w:pPr>
        <w:pStyle w:val="2e"/>
        <w:numPr>
          <w:ilvl w:val="0"/>
          <w:numId w:val="59"/>
        </w:numPr>
        <w:tabs>
          <w:tab w:val="clear" w:pos="1243"/>
          <w:tab w:val="num" w:pos="312"/>
          <w:tab w:val="num" w:pos="1014"/>
        </w:tabs>
        <w:spacing w:after="0" w:line="360" w:lineRule="auto"/>
        <w:ind w:left="0" w:firstLine="390"/>
        <w:jc w:val="both"/>
        <w:rPr>
          <w:sz w:val="28"/>
          <w:szCs w:val="28"/>
          <w:lang w:val="uk-UA"/>
        </w:rPr>
      </w:pPr>
      <w:r w:rsidRPr="008069B1">
        <w:rPr>
          <w:sz w:val="28"/>
          <w:szCs w:val="28"/>
        </w:rPr>
        <w:t>Вилькинсон Д. Принципы и методы диагностической энзимологии: Пер. с англ. –М.: Медицина. -1981. – 624 с.</w:t>
      </w:r>
    </w:p>
    <w:p w:rsidR="00693A8E" w:rsidRPr="008069B1" w:rsidRDefault="00693A8E" w:rsidP="00E41216">
      <w:pPr>
        <w:pStyle w:val="2e"/>
        <w:numPr>
          <w:ilvl w:val="0"/>
          <w:numId w:val="59"/>
        </w:numPr>
        <w:tabs>
          <w:tab w:val="clear" w:pos="1243"/>
          <w:tab w:val="num" w:pos="312"/>
          <w:tab w:val="num" w:pos="1014"/>
        </w:tabs>
        <w:spacing w:after="0" w:line="360" w:lineRule="auto"/>
        <w:ind w:left="0" w:firstLine="390"/>
        <w:jc w:val="both"/>
        <w:rPr>
          <w:sz w:val="28"/>
          <w:szCs w:val="28"/>
          <w:lang w:val="uk-UA"/>
        </w:rPr>
      </w:pPr>
      <w:r w:rsidRPr="008069B1">
        <w:rPr>
          <w:sz w:val="28"/>
          <w:szCs w:val="28"/>
        </w:rPr>
        <w:lastRenderedPageBreak/>
        <w:t xml:space="preserve">Клиническая ферментология. / Э.Щеклик и др. –Варшава: Польськое мед. </w:t>
      </w:r>
      <w:r w:rsidRPr="008069B1">
        <w:rPr>
          <w:sz w:val="28"/>
          <w:szCs w:val="28"/>
          <w:lang w:val="uk-UA"/>
        </w:rPr>
        <w:t>и</w:t>
      </w:r>
      <w:r w:rsidRPr="008069B1">
        <w:rPr>
          <w:sz w:val="28"/>
          <w:szCs w:val="28"/>
        </w:rPr>
        <w:t>здательство. -1966. –С.147-270.</w:t>
      </w:r>
    </w:p>
    <w:p w:rsidR="00693A8E" w:rsidRPr="008069B1" w:rsidRDefault="00693A8E" w:rsidP="00E41216">
      <w:pPr>
        <w:pStyle w:val="2e"/>
        <w:numPr>
          <w:ilvl w:val="0"/>
          <w:numId w:val="59"/>
        </w:numPr>
        <w:tabs>
          <w:tab w:val="clear" w:pos="1243"/>
          <w:tab w:val="num" w:pos="312"/>
          <w:tab w:val="num" w:pos="1014"/>
        </w:tabs>
        <w:spacing w:after="0" w:line="360" w:lineRule="auto"/>
        <w:ind w:left="0" w:firstLine="390"/>
        <w:jc w:val="both"/>
        <w:rPr>
          <w:sz w:val="28"/>
          <w:szCs w:val="28"/>
          <w:lang w:val="uk-UA"/>
        </w:rPr>
      </w:pPr>
      <w:r w:rsidRPr="008069B1">
        <w:rPr>
          <w:sz w:val="28"/>
          <w:szCs w:val="28"/>
        </w:rPr>
        <w:t>Гетте З.П. Ферменты в норме и при патологии.// Руководство по клинической лабораторной диагностике./ М.А. Базарнова и др. Л</w:t>
      </w:r>
      <w:r w:rsidRPr="008069B1">
        <w:rPr>
          <w:sz w:val="28"/>
          <w:szCs w:val="28"/>
          <w:lang w:val="uk-UA"/>
        </w:rPr>
        <w:t>.</w:t>
      </w:r>
      <w:r w:rsidRPr="008069B1">
        <w:rPr>
          <w:sz w:val="28"/>
          <w:szCs w:val="28"/>
        </w:rPr>
        <w:t>: Вища школа. -1986. –С.142-166.</w:t>
      </w:r>
    </w:p>
    <w:p w:rsidR="00693A8E" w:rsidRPr="008069B1" w:rsidRDefault="00693A8E" w:rsidP="00E41216">
      <w:pPr>
        <w:pStyle w:val="2e"/>
        <w:numPr>
          <w:ilvl w:val="0"/>
          <w:numId w:val="59"/>
        </w:numPr>
        <w:tabs>
          <w:tab w:val="clear" w:pos="1243"/>
          <w:tab w:val="num" w:pos="312"/>
          <w:tab w:val="num" w:pos="1014"/>
        </w:tabs>
        <w:spacing w:after="0" w:line="360" w:lineRule="auto"/>
        <w:ind w:left="0" w:firstLine="390"/>
        <w:jc w:val="both"/>
        <w:rPr>
          <w:sz w:val="28"/>
          <w:szCs w:val="28"/>
          <w:lang w:val="uk-UA"/>
        </w:rPr>
      </w:pPr>
      <w:r w:rsidRPr="008069B1">
        <w:rPr>
          <w:sz w:val="28"/>
          <w:szCs w:val="28"/>
        </w:rPr>
        <w:t xml:space="preserve">Березов Т.Т., Коровкин Б.Ф. Биологическая химия. </w:t>
      </w:r>
      <w:r>
        <w:rPr>
          <w:sz w:val="28"/>
          <w:szCs w:val="28"/>
          <w:lang w:val="uk-UA"/>
        </w:rPr>
        <w:t>/</w:t>
      </w:r>
      <w:r w:rsidRPr="008069B1">
        <w:rPr>
          <w:sz w:val="28"/>
          <w:szCs w:val="28"/>
        </w:rPr>
        <w:t xml:space="preserve"> Под ред. С.С. Глебова. 2-е изд. –М.: Медицина, -1990. – 258 с.</w:t>
      </w:r>
    </w:p>
    <w:p w:rsidR="00693A8E" w:rsidRPr="008069B1" w:rsidRDefault="00693A8E" w:rsidP="00E41216">
      <w:pPr>
        <w:pStyle w:val="2e"/>
        <w:numPr>
          <w:ilvl w:val="0"/>
          <w:numId w:val="59"/>
        </w:numPr>
        <w:tabs>
          <w:tab w:val="clear" w:pos="1243"/>
          <w:tab w:val="num" w:pos="312"/>
          <w:tab w:val="num" w:pos="1014"/>
        </w:tabs>
        <w:spacing w:after="0" w:line="360" w:lineRule="auto"/>
        <w:ind w:left="0" w:firstLine="390"/>
        <w:jc w:val="both"/>
        <w:rPr>
          <w:sz w:val="28"/>
          <w:szCs w:val="28"/>
          <w:lang w:val="uk-UA"/>
        </w:rPr>
      </w:pPr>
      <w:r w:rsidRPr="008069B1">
        <w:rPr>
          <w:sz w:val="28"/>
          <w:szCs w:val="28"/>
        </w:rPr>
        <w:t>Васильева Е.А. Клиническая биохимия сельскохозяйственных животных. –М.: Россельхозиздат, -1982. – 179 с.</w:t>
      </w:r>
    </w:p>
    <w:p w:rsidR="00693A8E" w:rsidRPr="008069B1" w:rsidRDefault="00693A8E" w:rsidP="00E41216">
      <w:pPr>
        <w:pStyle w:val="2e"/>
        <w:numPr>
          <w:ilvl w:val="0"/>
          <w:numId w:val="59"/>
        </w:numPr>
        <w:tabs>
          <w:tab w:val="clear" w:pos="1243"/>
          <w:tab w:val="num" w:pos="312"/>
          <w:tab w:val="num" w:pos="1014"/>
        </w:tabs>
        <w:spacing w:after="0" w:line="360" w:lineRule="auto"/>
        <w:ind w:left="0" w:firstLine="390"/>
        <w:jc w:val="both"/>
        <w:rPr>
          <w:sz w:val="28"/>
          <w:szCs w:val="28"/>
          <w:lang w:val="uk-UA"/>
        </w:rPr>
      </w:pPr>
      <w:r w:rsidRPr="008069B1">
        <w:rPr>
          <w:sz w:val="28"/>
          <w:szCs w:val="28"/>
        </w:rPr>
        <w:t>Кондрахин И.П. Клиническая лабораторная диагностика в ветеринарии. М.: Агропромиздат, -1985. – 287 с.</w:t>
      </w:r>
    </w:p>
    <w:p w:rsidR="00693A8E" w:rsidRPr="008069B1" w:rsidRDefault="00693A8E" w:rsidP="00E41216">
      <w:pPr>
        <w:pStyle w:val="2e"/>
        <w:numPr>
          <w:ilvl w:val="0"/>
          <w:numId w:val="59"/>
        </w:numPr>
        <w:tabs>
          <w:tab w:val="clear" w:pos="1243"/>
          <w:tab w:val="num" w:pos="312"/>
          <w:tab w:val="num" w:pos="1014"/>
        </w:tabs>
        <w:spacing w:after="0" w:line="360" w:lineRule="auto"/>
        <w:ind w:left="0" w:firstLine="390"/>
        <w:jc w:val="both"/>
        <w:rPr>
          <w:sz w:val="28"/>
          <w:szCs w:val="28"/>
          <w:lang w:val="uk-UA"/>
        </w:rPr>
      </w:pPr>
      <w:r w:rsidRPr="008069B1">
        <w:rPr>
          <w:sz w:val="28"/>
          <w:szCs w:val="28"/>
        </w:rPr>
        <w:t>Губский Ю.И. Коррекция химического поражения печени. –К.: Здоров</w:t>
      </w:r>
      <w:r>
        <w:rPr>
          <w:sz w:val="28"/>
          <w:szCs w:val="28"/>
          <w:lang w:val="uk-UA"/>
        </w:rPr>
        <w:t>’</w:t>
      </w:r>
      <w:r w:rsidRPr="008069B1">
        <w:rPr>
          <w:sz w:val="28"/>
          <w:szCs w:val="28"/>
        </w:rPr>
        <w:t>я.-1989. -168 с.</w:t>
      </w:r>
    </w:p>
    <w:p w:rsidR="00693A8E" w:rsidRPr="008069B1" w:rsidRDefault="00693A8E" w:rsidP="00E41216">
      <w:pPr>
        <w:pStyle w:val="2e"/>
        <w:numPr>
          <w:ilvl w:val="0"/>
          <w:numId w:val="59"/>
        </w:numPr>
        <w:tabs>
          <w:tab w:val="clear" w:pos="1243"/>
          <w:tab w:val="num" w:pos="312"/>
          <w:tab w:val="num" w:pos="1014"/>
        </w:tabs>
        <w:spacing w:after="0" w:line="360" w:lineRule="auto"/>
        <w:ind w:left="0" w:firstLine="390"/>
        <w:jc w:val="both"/>
        <w:rPr>
          <w:sz w:val="28"/>
          <w:szCs w:val="28"/>
          <w:lang w:val="uk-UA"/>
        </w:rPr>
      </w:pPr>
      <w:r w:rsidRPr="008069B1">
        <w:rPr>
          <w:sz w:val="28"/>
          <w:szCs w:val="28"/>
        </w:rPr>
        <w:t>Логинов А.С., Блок Ю.Е. Хронические гепатиты и церрозы печени. М.: Медицина. – 1987. -268 с.</w:t>
      </w:r>
    </w:p>
    <w:p w:rsidR="00693A8E" w:rsidRPr="008069B1" w:rsidRDefault="00693A8E" w:rsidP="00E41216">
      <w:pPr>
        <w:pStyle w:val="2e"/>
        <w:numPr>
          <w:ilvl w:val="0"/>
          <w:numId w:val="59"/>
        </w:numPr>
        <w:tabs>
          <w:tab w:val="clear" w:pos="1243"/>
          <w:tab w:val="num" w:pos="312"/>
          <w:tab w:val="num" w:pos="1014"/>
        </w:tabs>
        <w:spacing w:after="0" w:line="360" w:lineRule="auto"/>
        <w:ind w:left="0" w:firstLine="390"/>
        <w:jc w:val="both"/>
        <w:rPr>
          <w:sz w:val="28"/>
          <w:szCs w:val="28"/>
          <w:lang w:val="uk-UA"/>
        </w:rPr>
      </w:pPr>
      <w:r w:rsidRPr="008069B1">
        <w:rPr>
          <w:sz w:val="28"/>
          <w:szCs w:val="28"/>
          <w:lang w:val="en-US"/>
        </w:rPr>
        <w:t>Wasserman</w:t>
      </w:r>
      <w:r w:rsidRPr="008069B1">
        <w:rPr>
          <w:sz w:val="28"/>
          <w:szCs w:val="28"/>
          <w:lang w:val="en-GB"/>
        </w:rPr>
        <w:t xml:space="preserve"> </w:t>
      </w:r>
      <w:r w:rsidRPr="008069B1">
        <w:rPr>
          <w:sz w:val="28"/>
          <w:szCs w:val="28"/>
          <w:lang w:val="en-US"/>
        </w:rPr>
        <w:t>M</w:t>
      </w:r>
      <w:r w:rsidRPr="008069B1">
        <w:rPr>
          <w:sz w:val="28"/>
          <w:szCs w:val="28"/>
          <w:lang w:val="en-GB"/>
        </w:rPr>
        <w:t xml:space="preserve">., </w:t>
      </w:r>
      <w:r w:rsidRPr="008069B1">
        <w:rPr>
          <w:sz w:val="28"/>
          <w:szCs w:val="28"/>
          <w:lang w:val="en-US"/>
        </w:rPr>
        <w:t>Wasserman</w:t>
      </w:r>
      <w:r w:rsidRPr="008069B1">
        <w:rPr>
          <w:sz w:val="28"/>
          <w:szCs w:val="28"/>
          <w:lang w:val="en-GB"/>
        </w:rPr>
        <w:t xml:space="preserve"> </w:t>
      </w:r>
      <w:r w:rsidRPr="008069B1">
        <w:rPr>
          <w:sz w:val="28"/>
          <w:szCs w:val="28"/>
          <w:lang w:val="en-US"/>
        </w:rPr>
        <w:t>D</w:t>
      </w:r>
      <w:r w:rsidRPr="008069B1">
        <w:rPr>
          <w:sz w:val="28"/>
          <w:szCs w:val="28"/>
          <w:lang w:val="en-GB"/>
        </w:rPr>
        <w:t xml:space="preserve">. </w:t>
      </w:r>
      <w:r w:rsidRPr="008069B1">
        <w:rPr>
          <w:sz w:val="28"/>
          <w:szCs w:val="28"/>
          <w:lang w:val="en-US"/>
        </w:rPr>
        <w:t>Health hazards in occupational exposure to hepatotoxic agents. //</w:t>
      </w:r>
      <w:r>
        <w:rPr>
          <w:sz w:val="28"/>
          <w:szCs w:val="28"/>
          <w:lang w:val="uk-UA"/>
        </w:rPr>
        <w:t xml:space="preserve"> </w:t>
      </w:r>
      <w:r w:rsidRPr="008069B1">
        <w:rPr>
          <w:sz w:val="28"/>
          <w:szCs w:val="28"/>
          <w:lang w:val="en-US"/>
        </w:rPr>
        <w:t>Isr. J. med. Sci. -1974. –V.10, N.4. –P.451-456.</w:t>
      </w:r>
    </w:p>
    <w:p w:rsidR="00693A8E" w:rsidRPr="008069B1" w:rsidRDefault="00693A8E" w:rsidP="00E41216">
      <w:pPr>
        <w:pStyle w:val="2e"/>
        <w:numPr>
          <w:ilvl w:val="0"/>
          <w:numId w:val="59"/>
        </w:numPr>
        <w:tabs>
          <w:tab w:val="clear" w:pos="1243"/>
          <w:tab w:val="num" w:pos="312"/>
          <w:tab w:val="num" w:pos="1014"/>
        </w:tabs>
        <w:spacing w:after="0" w:line="360" w:lineRule="auto"/>
        <w:ind w:left="0" w:firstLine="390"/>
        <w:jc w:val="both"/>
        <w:rPr>
          <w:sz w:val="28"/>
          <w:szCs w:val="28"/>
          <w:lang w:val="uk-UA"/>
        </w:rPr>
      </w:pPr>
      <w:r w:rsidRPr="008069B1">
        <w:rPr>
          <w:sz w:val="28"/>
          <w:szCs w:val="28"/>
          <w:lang w:val="uk-UA"/>
        </w:rPr>
        <w:t>Чутливість збудників хвороб тварин до антибактеріальних препаратів нового покоління./ М. Павленко и др. // Вет медицина України. -1997. -№ 11</w:t>
      </w:r>
      <w:r w:rsidRPr="008069B1">
        <w:rPr>
          <w:sz w:val="28"/>
          <w:szCs w:val="28"/>
          <w:lang w:val="en-US"/>
        </w:rPr>
        <w:t>.</w:t>
      </w:r>
      <w:r w:rsidRPr="008069B1">
        <w:rPr>
          <w:sz w:val="28"/>
          <w:szCs w:val="28"/>
          <w:lang w:val="uk-UA"/>
        </w:rPr>
        <w:t>–С.12-13.</w:t>
      </w:r>
    </w:p>
    <w:p w:rsidR="00693A8E" w:rsidRPr="008069B1" w:rsidRDefault="00693A8E" w:rsidP="00E41216">
      <w:pPr>
        <w:pStyle w:val="2e"/>
        <w:numPr>
          <w:ilvl w:val="0"/>
          <w:numId w:val="59"/>
        </w:numPr>
        <w:tabs>
          <w:tab w:val="clear" w:pos="1243"/>
          <w:tab w:val="num" w:pos="312"/>
          <w:tab w:val="num" w:pos="1014"/>
        </w:tabs>
        <w:spacing w:after="0" w:line="360" w:lineRule="auto"/>
        <w:ind w:left="0" w:firstLine="390"/>
        <w:jc w:val="both"/>
        <w:rPr>
          <w:sz w:val="28"/>
          <w:szCs w:val="28"/>
          <w:lang w:val="uk-UA"/>
        </w:rPr>
      </w:pPr>
      <w:r w:rsidRPr="008069B1">
        <w:rPr>
          <w:sz w:val="28"/>
          <w:szCs w:val="28"/>
          <w:lang w:val="uk-UA"/>
        </w:rPr>
        <w:t>Плященко С.М., Сидоров В.Т. Естественная резистентность организма животних. –Л.: Колос -1979. – 184 с.</w:t>
      </w:r>
    </w:p>
    <w:p w:rsidR="00693A8E" w:rsidRPr="008069B1" w:rsidRDefault="00693A8E" w:rsidP="00E41216">
      <w:pPr>
        <w:pStyle w:val="2e"/>
        <w:numPr>
          <w:ilvl w:val="0"/>
          <w:numId w:val="59"/>
        </w:numPr>
        <w:tabs>
          <w:tab w:val="clear" w:pos="1243"/>
          <w:tab w:val="num" w:pos="312"/>
          <w:tab w:val="num" w:pos="1014"/>
        </w:tabs>
        <w:spacing w:after="0" w:line="360" w:lineRule="auto"/>
        <w:ind w:left="0" w:firstLine="390"/>
        <w:jc w:val="both"/>
        <w:rPr>
          <w:sz w:val="28"/>
          <w:szCs w:val="28"/>
          <w:lang w:val="uk-UA"/>
        </w:rPr>
      </w:pPr>
      <w:r w:rsidRPr="008069B1">
        <w:rPr>
          <w:sz w:val="28"/>
          <w:szCs w:val="28"/>
          <w:lang w:val="uk-UA"/>
        </w:rPr>
        <w:t>Шпак С.І., Зінченко С.А., Шрамко Ю.І. Неспецифічний клітинний імунітет при адаптації до впливу малих доз ксенобіотитків.// Мат. 14-го зїзду Укр. фізіологів.-1992. –С.207-209.</w:t>
      </w:r>
    </w:p>
    <w:p w:rsidR="00693A8E" w:rsidRPr="008069B1" w:rsidRDefault="00693A8E" w:rsidP="00E41216">
      <w:pPr>
        <w:pStyle w:val="2e"/>
        <w:numPr>
          <w:ilvl w:val="0"/>
          <w:numId w:val="59"/>
        </w:numPr>
        <w:tabs>
          <w:tab w:val="clear" w:pos="1243"/>
          <w:tab w:val="num" w:pos="312"/>
          <w:tab w:val="num" w:pos="1014"/>
        </w:tabs>
        <w:spacing w:after="0" w:line="360" w:lineRule="auto"/>
        <w:ind w:left="0" w:firstLine="390"/>
        <w:jc w:val="both"/>
        <w:rPr>
          <w:sz w:val="28"/>
          <w:szCs w:val="28"/>
          <w:lang w:val="uk-UA"/>
        </w:rPr>
      </w:pPr>
      <w:r w:rsidRPr="008069B1">
        <w:rPr>
          <w:sz w:val="28"/>
          <w:szCs w:val="28"/>
          <w:lang w:val="pl-PL"/>
        </w:rPr>
        <w:t xml:space="preserve">Buczek I., Deptuta W., Glinski Z. Immunologia porownawcza i rozwojowa zwierat.//Wydawn. </w:t>
      </w:r>
      <w:r w:rsidRPr="008069B1">
        <w:rPr>
          <w:sz w:val="28"/>
          <w:szCs w:val="28"/>
          <w:lang w:val="en-US"/>
        </w:rPr>
        <w:t>Naukowe PWNSA. -1999. -P. 201-205.</w:t>
      </w:r>
    </w:p>
    <w:p w:rsidR="00693A8E" w:rsidRPr="008069B1" w:rsidRDefault="00693A8E" w:rsidP="00E41216">
      <w:pPr>
        <w:pStyle w:val="2e"/>
        <w:numPr>
          <w:ilvl w:val="0"/>
          <w:numId w:val="59"/>
        </w:numPr>
        <w:tabs>
          <w:tab w:val="clear" w:pos="1243"/>
          <w:tab w:val="num" w:pos="312"/>
          <w:tab w:val="num" w:pos="1014"/>
        </w:tabs>
        <w:spacing w:after="0" w:line="360" w:lineRule="auto"/>
        <w:ind w:left="0" w:firstLine="390"/>
        <w:jc w:val="both"/>
        <w:rPr>
          <w:sz w:val="28"/>
          <w:szCs w:val="28"/>
          <w:lang w:val="uk-UA"/>
        </w:rPr>
      </w:pPr>
      <w:r w:rsidRPr="008069B1">
        <w:rPr>
          <w:sz w:val="28"/>
          <w:szCs w:val="28"/>
          <w:lang w:val="en-US"/>
        </w:rPr>
        <w:t>Kaspers B., Schranner I., Losch U. Distribution of immunoglobulins during embriogenesis in the Chicken. // Zbl. Vet. Med. -1991. –N 38. –P. 73-85</w:t>
      </w:r>
      <w:r w:rsidRPr="008069B1">
        <w:rPr>
          <w:sz w:val="28"/>
          <w:szCs w:val="28"/>
          <w:lang w:val="en-GB"/>
        </w:rPr>
        <w:t>.</w:t>
      </w:r>
    </w:p>
    <w:p w:rsidR="00693A8E" w:rsidRPr="008069B1" w:rsidRDefault="00693A8E" w:rsidP="00E41216">
      <w:pPr>
        <w:pStyle w:val="2e"/>
        <w:numPr>
          <w:ilvl w:val="0"/>
          <w:numId w:val="59"/>
        </w:numPr>
        <w:tabs>
          <w:tab w:val="clear" w:pos="1243"/>
          <w:tab w:val="num" w:pos="312"/>
          <w:tab w:val="num" w:pos="1014"/>
        </w:tabs>
        <w:spacing w:after="0" w:line="360" w:lineRule="auto"/>
        <w:ind w:left="0" w:firstLine="390"/>
        <w:jc w:val="both"/>
        <w:rPr>
          <w:sz w:val="28"/>
          <w:szCs w:val="28"/>
          <w:lang w:val="uk-UA"/>
        </w:rPr>
      </w:pPr>
      <w:r w:rsidRPr="008069B1">
        <w:rPr>
          <w:sz w:val="28"/>
          <w:szCs w:val="28"/>
        </w:rPr>
        <w:lastRenderedPageBreak/>
        <w:t>Пигиревский В.Е. Зернистые лейкоциты и их свойства. –М.: Медицина, -1978. -188 с.</w:t>
      </w:r>
    </w:p>
    <w:p w:rsidR="00693A8E" w:rsidRPr="008069B1" w:rsidRDefault="00693A8E" w:rsidP="00E41216">
      <w:pPr>
        <w:pStyle w:val="2e"/>
        <w:numPr>
          <w:ilvl w:val="0"/>
          <w:numId w:val="59"/>
        </w:numPr>
        <w:tabs>
          <w:tab w:val="clear" w:pos="1243"/>
          <w:tab w:val="num" w:pos="312"/>
          <w:tab w:val="num" w:pos="1014"/>
        </w:tabs>
        <w:spacing w:after="0" w:line="360" w:lineRule="auto"/>
        <w:ind w:left="0" w:firstLine="390"/>
        <w:jc w:val="both"/>
        <w:rPr>
          <w:sz w:val="28"/>
          <w:szCs w:val="28"/>
          <w:lang w:val="uk-UA"/>
        </w:rPr>
      </w:pPr>
      <w:r w:rsidRPr="008069B1">
        <w:rPr>
          <w:sz w:val="28"/>
          <w:szCs w:val="28"/>
        </w:rPr>
        <w:t>Бережная Н.М. Нейтрофилы и иммунологический гомеостаз. –К.: -1988. –С.58-64.</w:t>
      </w:r>
    </w:p>
    <w:p w:rsidR="00693A8E" w:rsidRPr="008069B1" w:rsidRDefault="00693A8E" w:rsidP="00E41216">
      <w:pPr>
        <w:pStyle w:val="2e"/>
        <w:numPr>
          <w:ilvl w:val="0"/>
          <w:numId w:val="59"/>
        </w:numPr>
        <w:tabs>
          <w:tab w:val="clear" w:pos="1243"/>
          <w:tab w:val="num" w:pos="0"/>
          <w:tab w:val="num" w:pos="1014"/>
        </w:tabs>
        <w:spacing w:after="0" w:line="360" w:lineRule="auto"/>
        <w:ind w:left="0" w:firstLine="390"/>
        <w:jc w:val="both"/>
        <w:rPr>
          <w:sz w:val="28"/>
          <w:szCs w:val="28"/>
          <w:lang w:val="uk-UA"/>
        </w:rPr>
      </w:pPr>
      <w:r w:rsidRPr="008069B1">
        <w:rPr>
          <w:sz w:val="28"/>
          <w:szCs w:val="28"/>
        </w:rPr>
        <w:t>Алексеев И.И. Печень и иммунологическая реактивность.–К.:Наук. думка.-1991.-168 с.</w:t>
      </w:r>
    </w:p>
    <w:p w:rsidR="00693A8E" w:rsidRPr="00AE574E" w:rsidRDefault="00693A8E" w:rsidP="00E41216">
      <w:pPr>
        <w:pStyle w:val="2e"/>
        <w:numPr>
          <w:ilvl w:val="0"/>
          <w:numId w:val="59"/>
        </w:numPr>
        <w:tabs>
          <w:tab w:val="clear" w:pos="1243"/>
          <w:tab w:val="num" w:pos="0"/>
          <w:tab w:val="num" w:pos="1014"/>
        </w:tabs>
        <w:spacing w:after="0" w:line="360" w:lineRule="auto"/>
        <w:ind w:left="0" w:firstLine="390"/>
        <w:jc w:val="both"/>
        <w:rPr>
          <w:sz w:val="28"/>
          <w:szCs w:val="28"/>
          <w:lang w:val="uk-UA"/>
        </w:rPr>
      </w:pPr>
      <w:r w:rsidRPr="008069B1">
        <w:rPr>
          <w:sz w:val="28"/>
          <w:szCs w:val="28"/>
        </w:rPr>
        <w:t>Левина В.И., Груздев В.Л. Закономерности реакции органов иммунокомпетентной ткани в норме и на различные внешние воздействия.// Иммунология. -1992. -№6, -С.123-126.</w:t>
      </w:r>
    </w:p>
    <w:p w:rsidR="00693A8E" w:rsidRPr="00D21B75" w:rsidRDefault="00693A8E" w:rsidP="00E41216">
      <w:pPr>
        <w:pStyle w:val="2e"/>
        <w:numPr>
          <w:ilvl w:val="0"/>
          <w:numId w:val="59"/>
        </w:numPr>
        <w:tabs>
          <w:tab w:val="clear" w:pos="1243"/>
          <w:tab w:val="num" w:pos="0"/>
          <w:tab w:val="num" w:pos="1014"/>
        </w:tabs>
        <w:spacing w:after="0" w:line="360" w:lineRule="auto"/>
        <w:ind w:left="0" w:firstLine="390"/>
        <w:jc w:val="both"/>
        <w:rPr>
          <w:sz w:val="28"/>
          <w:szCs w:val="28"/>
          <w:lang w:val="uk-UA"/>
        </w:rPr>
      </w:pPr>
      <w:r w:rsidRPr="008069B1">
        <w:rPr>
          <w:sz w:val="28"/>
          <w:szCs w:val="28"/>
          <w:lang w:val="en-US"/>
        </w:rPr>
        <w:t>Wise</w:t>
      </w:r>
      <w:r w:rsidRPr="008069B1">
        <w:rPr>
          <w:sz w:val="28"/>
          <w:szCs w:val="28"/>
          <w:lang w:val="uk-UA"/>
        </w:rPr>
        <w:t xml:space="preserve"> </w:t>
      </w:r>
      <w:r w:rsidRPr="008069B1">
        <w:rPr>
          <w:sz w:val="28"/>
          <w:szCs w:val="28"/>
          <w:lang w:val="en-US"/>
        </w:rPr>
        <w:t>R</w:t>
      </w:r>
      <w:r w:rsidRPr="008069B1">
        <w:rPr>
          <w:sz w:val="28"/>
          <w:szCs w:val="28"/>
          <w:lang w:val="uk-UA"/>
        </w:rPr>
        <w:t xml:space="preserve">., </w:t>
      </w:r>
      <w:r w:rsidRPr="008069B1">
        <w:rPr>
          <w:sz w:val="28"/>
          <w:szCs w:val="28"/>
          <w:lang w:val="en-US"/>
        </w:rPr>
        <w:t>Lockey</w:t>
      </w:r>
      <w:r w:rsidRPr="008069B1">
        <w:rPr>
          <w:sz w:val="28"/>
          <w:szCs w:val="28"/>
          <w:lang w:val="uk-UA"/>
        </w:rPr>
        <w:t xml:space="preserve"> </w:t>
      </w:r>
      <w:r w:rsidRPr="008069B1">
        <w:rPr>
          <w:sz w:val="28"/>
          <w:szCs w:val="28"/>
          <w:lang w:val="en-US"/>
        </w:rPr>
        <w:t>M</w:t>
      </w:r>
      <w:r w:rsidRPr="008069B1">
        <w:rPr>
          <w:sz w:val="28"/>
          <w:szCs w:val="28"/>
          <w:lang w:val="uk-UA"/>
        </w:rPr>
        <w:t>.</w:t>
      </w:r>
      <w:r w:rsidRPr="008069B1">
        <w:rPr>
          <w:sz w:val="28"/>
          <w:szCs w:val="28"/>
          <w:lang w:val="en-US"/>
        </w:rPr>
        <w:t>R</w:t>
      </w:r>
      <w:r w:rsidRPr="008069B1">
        <w:rPr>
          <w:sz w:val="28"/>
          <w:szCs w:val="28"/>
          <w:lang w:val="uk-UA"/>
        </w:rPr>
        <w:t>.</w:t>
      </w:r>
      <w:r w:rsidRPr="008069B1">
        <w:rPr>
          <w:sz w:val="28"/>
          <w:szCs w:val="28"/>
          <w:lang w:val="en-US"/>
        </w:rPr>
        <w:t xml:space="preserve"> The pharmacokinetics of ofloxacin and areviev of its tissue  penetration. // Antimicrob. Chemother</w:t>
      </w:r>
      <w:r w:rsidRPr="00AE574E">
        <w:rPr>
          <w:sz w:val="28"/>
          <w:szCs w:val="28"/>
          <w:lang w:val="en-US"/>
        </w:rPr>
        <w:t xml:space="preserve">. -1988. </w:t>
      </w:r>
      <w:r w:rsidRPr="008069B1">
        <w:rPr>
          <w:sz w:val="28"/>
          <w:szCs w:val="28"/>
          <w:lang w:val="en-US"/>
        </w:rPr>
        <w:t>V</w:t>
      </w:r>
      <w:r w:rsidRPr="00AE574E">
        <w:rPr>
          <w:sz w:val="28"/>
          <w:szCs w:val="28"/>
          <w:lang w:val="en-US"/>
        </w:rPr>
        <w:t>.22. –</w:t>
      </w:r>
      <w:r w:rsidRPr="008069B1">
        <w:rPr>
          <w:sz w:val="28"/>
          <w:szCs w:val="28"/>
          <w:lang w:val="en-US"/>
        </w:rPr>
        <w:t>P</w:t>
      </w:r>
      <w:r w:rsidRPr="00AE574E">
        <w:rPr>
          <w:sz w:val="28"/>
          <w:szCs w:val="28"/>
          <w:lang w:val="en-US"/>
        </w:rPr>
        <w:t>. 59-64.</w:t>
      </w:r>
      <w:r w:rsidRPr="008069B1">
        <w:rPr>
          <w:sz w:val="28"/>
          <w:szCs w:val="28"/>
          <w:lang w:val="uk-UA"/>
        </w:rPr>
        <w:t xml:space="preserve">  </w:t>
      </w:r>
    </w:p>
    <w:p w:rsidR="00693A8E" w:rsidRDefault="00693A8E" w:rsidP="00E41216">
      <w:pPr>
        <w:pStyle w:val="2e"/>
        <w:numPr>
          <w:ilvl w:val="0"/>
          <w:numId w:val="59"/>
        </w:numPr>
        <w:tabs>
          <w:tab w:val="clear" w:pos="1243"/>
          <w:tab w:val="num" w:pos="0"/>
          <w:tab w:val="num" w:pos="1014"/>
        </w:tabs>
        <w:spacing w:after="0" w:line="360" w:lineRule="auto"/>
        <w:ind w:left="0" w:firstLine="390"/>
        <w:jc w:val="both"/>
        <w:rPr>
          <w:sz w:val="28"/>
          <w:szCs w:val="28"/>
          <w:lang w:val="uk-UA"/>
        </w:rPr>
      </w:pPr>
      <w:r>
        <w:rPr>
          <w:sz w:val="28"/>
          <w:szCs w:val="28"/>
          <w:lang w:val="en-US"/>
        </w:rPr>
        <w:t>Barragzy T. Antibiotics in veterinary practice. Ir Vet. News. – 1992, 14, 27-40.</w:t>
      </w:r>
    </w:p>
    <w:p w:rsidR="00693A8E" w:rsidRPr="00D72A0C" w:rsidRDefault="00693A8E" w:rsidP="00E41216">
      <w:pPr>
        <w:pStyle w:val="2e"/>
        <w:numPr>
          <w:ilvl w:val="0"/>
          <w:numId w:val="59"/>
        </w:numPr>
        <w:tabs>
          <w:tab w:val="clear" w:pos="1243"/>
          <w:tab w:val="num" w:pos="0"/>
          <w:tab w:val="num" w:pos="1014"/>
        </w:tabs>
        <w:spacing w:after="0" w:line="360" w:lineRule="auto"/>
        <w:ind w:left="0" w:firstLine="390"/>
        <w:jc w:val="both"/>
        <w:rPr>
          <w:sz w:val="28"/>
          <w:szCs w:val="28"/>
          <w:lang w:val="uk-UA"/>
        </w:rPr>
      </w:pPr>
      <w:r w:rsidRPr="00D72A0C">
        <w:rPr>
          <w:bCs/>
          <w:sz w:val="28"/>
          <w:szCs w:val="28"/>
          <w:lang w:val="uk-UA"/>
        </w:rPr>
        <w:t xml:space="preserve">Павлів О.В., </w:t>
      </w:r>
      <w:r w:rsidRPr="00D72A0C">
        <w:rPr>
          <w:sz w:val="28"/>
          <w:szCs w:val="28"/>
          <w:lang w:val="uk-UA"/>
        </w:rPr>
        <w:t>Гунчак В.М. Лікувальна ефективність офлоксацину при бронхопневмонії телят // Наук. практ. конф. / Сучасні проблеми ветеринарної фармакології, токсикології, фармації. – Київ, 2006. – Вип.107. – С. 8-10.</w:t>
      </w:r>
    </w:p>
    <w:p w:rsidR="00693A8E" w:rsidRPr="00D72A0C" w:rsidRDefault="00693A8E" w:rsidP="00E41216">
      <w:pPr>
        <w:pStyle w:val="2e"/>
        <w:numPr>
          <w:ilvl w:val="0"/>
          <w:numId w:val="59"/>
        </w:numPr>
        <w:tabs>
          <w:tab w:val="clear" w:pos="1243"/>
          <w:tab w:val="num" w:pos="0"/>
          <w:tab w:val="num" w:pos="1014"/>
        </w:tabs>
        <w:spacing w:after="0" w:line="360" w:lineRule="auto"/>
        <w:ind w:left="0" w:firstLine="390"/>
        <w:jc w:val="both"/>
        <w:rPr>
          <w:sz w:val="28"/>
          <w:szCs w:val="28"/>
          <w:lang w:val="uk-UA"/>
        </w:rPr>
      </w:pPr>
      <w:r w:rsidRPr="00D72A0C">
        <w:rPr>
          <w:sz w:val="28"/>
          <w:szCs w:val="28"/>
          <w:lang w:val="uk-UA"/>
        </w:rPr>
        <w:t>Гунчак В.М., Павлів О.В. Стан імунної системи клінічно здорових та хворих на бронхопневмонію телят на тлі дії офлоксацину // Науково-технічний бюлетень Інституту біології тварин, ДНДКІ ветпрепаратів та кормових добавок. – Львів, 2005. – № 3-4. – С.60-62.</w:t>
      </w:r>
    </w:p>
    <w:p w:rsidR="00693A8E" w:rsidRPr="005D1967" w:rsidRDefault="00693A8E" w:rsidP="00E41216">
      <w:pPr>
        <w:pStyle w:val="2e"/>
        <w:numPr>
          <w:ilvl w:val="0"/>
          <w:numId w:val="59"/>
        </w:numPr>
        <w:tabs>
          <w:tab w:val="clear" w:pos="1243"/>
          <w:tab w:val="num" w:pos="0"/>
          <w:tab w:val="num" w:pos="1014"/>
        </w:tabs>
        <w:spacing w:after="0" w:line="360" w:lineRule="auto"/>
        <w:ind w:left="0" w:firstLine="390"/>
        <w:jc w:val="both"/>
        <w:rPr>
          <w:sz w:val="28"/>
          <w:szCs w:val="28"/>
          <w:lang w:val="uk-UA"/>
        </w:rPr>
      </w:pPr>
      <w:r w:rsidRPr="005D1967">
        <w:rPr>
          <w:sz w:val="28"/>
          <w:szCs w:val="28"/>
          <w:lang w:val="uk-UA"/>
        </w:rPr>
        <w:t xml:space="preserve">Гунчак В.М., Павлів О.В., Хомик Р.І. Чутливість мікрофлори до антибіотиків за умов бронхопневмонії телят // Вісник Сумського національного аграрного університету. – Суми, 2004. – №11. – С.33-34. </w:t>
      </w:r>
    </w:p>
    <w:p w:rsidR="00693A8E" w:rsidRPr="0009749D" w:rsidRDefault="00693A8E" w:rsidP="00E41216">
      <w:pPr>
        <w:pStyle w:val="2e"/>
        <w:numPr>
          <w:ilvl w:val="0"/>
          <w:numId w:val="59"/>
        </w:numPr>
        <w:tabs>
          <w:tab w:val="clear" w:pos="1243"/>
          <w:tab w:val="num" w:pos="0"/>
          <w:tab w:val="num" w:pos="1014"/>
        </w:tabs>
        <w:spacing w:after="0" w:line="360" w:lineRule="auto"/>
        <w:ind w:left="0" w:firstLine="390"/>
        <w:jc w:val="both"/>
        <w:rPr>
          <w:sz w:val="28"/>
          <w:szCs w:val="28"/>
        </w:rPr>
      </w:pPr>
      <w:r w:rsidRPr="00D72A0C">
        <w:rPr>
          <w:sz w:val="28"/>
          <w:szCs w:val="28"/>
        </w:rPr>
        <w:t>Гунчак В.М.,</w:t>
      </w:r>
      <w:r w:rsidRPr="00D72A0C">
        <w:rPr>
          <w:bCs/>
          <w:sz w:val="28"/>
          <w:szCs w:val="28"/>
        </w:rPr>
        <w:t xml:space="preserve"> Павлів</w:t>
      </w:r>
      <w:r w:rsidRPr="00D72A0C">
        <w:rPr>
          <w:sz w:val="28"/>
          <w:szCs w:val="28"/>
        </w:rPr>
        <w:t xml:space="preserve"> О.В. Стан імунної системи телят при ступеневій антибіотикотерапії // Сільський господар. – 2006. – № 11-12. – С. 32-33.</w:t>
      </w:r>
    </w:p>
    <w:p w:rsidR="008307B2" w:rsidRPr="00693A8E" w:rsidRDefault="008307B2" w:rsidP="00693A8E">
      <w:pPr>
        <w:widowControl w:val="0"/>
        <w:tabs>
          <w:tab w:val="left" w:pos="0"/>
          <w:tab w:val="left" w:pos="9070"/>
        </w:tabs>
        <w:ind w:right="-144"/>
        <w:jc w:val="center"/>
        <w:rPr>
          <w:color w:val="FF0000"/>
        </w:rPr>
      </w:pPr>
    </w:p>
    <w:p w:rsidR="00215EDD" w:rsidRDefault="00215EDD" w:rsidP="00215EDD">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10" w:history="1">
        <w:r>
          <w:rPr>
            <w:rStyle w:val="af9"/>
            <w:color w:val="0070C0"/>
          </w:rPr>
          <w:t>http://www.mydisser.com/search.html</w:t>
        </w:r>
      </w:hyperlink>
      <w:r w:rsidRPr="00A42EFE">
        <w:rPr>
          <w:b/>
          <w:lang w:val="uk-UA"/>
        </w:rPr>
        <w:t xml:space="preserve"> </w:t>
      </w:r>
    </w:p>
    <w:p w:rsidR="00E8063E" w:rsidRPr="00215EDD" w:rsidRDefault="00E8063E">
      <w:pPr>
        <w:spacing w:line="336" w:lineRule="auto"/>
        <w:jc w:val="both"/>
        <w:rPr>
          <w:lang w:val="uk-UA"/>
        </w:rPr>
      </w:pPr>
    </w:p>
    <w:sectPr w:rsidR="00E8063E" w:rsidRPr="00215EDD">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216" w:rsidRDefault="00E41216">
      <w:r>
        <w:separator/>
      </w:r>
    </w:p>
  </w:endnote>
  <w:endnote w:type="continuationSeparator" w:id="0">
    <w:p w:rsidR="00E41216" w:rsidRDefault="00E41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Ѓfc"/>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 ??"/>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Ўѕ?¬Ч?"/>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203" w:usb1="00000000" w:usb2="00000000" w:usb3="00000000" w:csb0="00000005"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
    <w:panose1 w:val="02030600000101010101"/>
    <w:charset w:val="81"/>
    <w:family w:val="roman"/>
    <w:pitch w:val="variable"/>
    <w:sig w:usb0="B00002AF" w:usb1="69D77CFB" w:usb2="00000030" w:usb3="00000000" w:csb0="0008009F" w:csb1="00000000"/>
  </w:font>
  <w:font w:name="GaramondC-Bold">
    <w:panose1 w:val="00000000000000000000"/>
    <w:charset w:val="CC"/>
    <w:family w:val="auto"/>
    <w:notTrueType/>
    <w:pitch w:val="default"/>
    <w:sig w:usb0="00000201" w:usb1="00000000" w:usb2="00000000" w:usb3="00000000" w:csb0="00000004"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SchoolBook">
    <w:altName w:val="Times New Roman"/>
    <w:charset w:val="00"/>
    <w:family w:val="swiss"/>
    <w:pitch w:val="variable"/>
    <w:sig w:usb0="00000003" w:usb1="00000000" w:usb2="00000000" w:usb3="00000000" w:csb0="00000001" w:csb1="00000000"/>
  </w:font>
  <w:font w:name="TextBook">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Journal SansSerif">
    <w:altName w:val="Arial"/>
    <w:charset w:val="00"/>
    <w:family w:val="swiss"/>
    <w:pitch w:val="variable"/>
    <w:sig w:usb0="00000203" w:usb1="00000000" w:usb2="00000000" w:usb3="00000000" w:csb0="00000005" w:csb1="00000000"/>
  </w:font>
  <w:font w:name="StarSymbol">
    <w:panose1 w:val="00000000000000000000"/>
    <w:charset w:val="00"/>
    <w:family w:val="auto"/>
    <w:notTrueType/>
    <w:pitch w:val="variable"/>
    <w:sig w:usb0="00000003" w:usb1="00000000" w:usb2="00000000" w:usb3="00000000" w:csb0="00000001" w:csb1="00000000"/>
  </w:font>
  <w:font w:name="Thorndale">
    <w:altName w:val="Times New Roman"/>
    <w:panose1 w:val="00000000000000000000"/>
    <w:charset w:val="CC"/>
    <w:family w:val="roman"/>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216" w:rsidRDefault="00E41216">
      <w:r>
        <w:separator/>
      </w:r>
    </w:p>
  </w:footnote>
  <w:footnote w:type="continuationSeparator" w:id="0">
    <w:p w:rsidR="00E41216" w:rsidRDefault="00E412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0"/>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8298"/>
        </w:tabs>
        <w:ind w:left="8298"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pStyle w:val="--"/>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4">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394E360C"/>
    <w:multiLevelType w:val="hybridMultilevel"/>
    <w:tmpl w:val="D6285C18"/>
    <w:lvl w:ilvl="0" w:tplc="839C71FA">
      <w:start w:val="1"/>
      <w:numFmt w:val="bullet"/>
      <w:pStyle w:val="-3"/>
      <w:lvlText w:val="-"/>
      <w:lvlJc w:val="left"/>
      <w:pPr>
        <w:tabs>
          <w:tab w:val="num" w:pos="567"/>
        </w:tabs>
        <w:ind w:left="567" w:hanging="567"/>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4020535E"/>
    <w:multiLevelType w:val="hybridMultilevel"/>
    <w:tmpl w:val="8D6863EE"/>
    <w:lvl w:ilvl="0" w:tplc="AB7C569E">
      <w:start w:val="1"/>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48">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9">
    <w:nsid w:val="474D1CF9"/>
    <w:multiLevelType w:val="multilevel"/>
    <w:tmpl w:val="44303954"/>
    <w:lvl w:ilvl="0">
      <w:start w:val="1"/>
      <w:numFmt w:val="decimal"/>
      <w:pStyle w:val="aa"/>
      <w:suff w:val="nothing"/>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FFFFFF"/>
        <w:spacing w:val="0"/>
        <w:kern w:val="0"/>
        <w:position w:val="0"/>
        <w:u w:val="none"/>
        <w:vertAlign w:val="baseline"/>
        <w:em w:val="none"/>
      </w:rPr>
    </w:lvl>
    <w:lvl w:ilvl="1">
      <w:start w:val="1"/>
      <w:numFmt w:val="decimal"/>
      <w:pStyle w:val="ab"/>
      <w:suff w:val="space"/>
      <w:lvlText w:val="Рис %1.%2."/>
      <w:lvlJc w:val="left"/>
      <w:pPr>
        <w:ind w:left="-795" w:hanging="576"/>
      </w:pPr>
      <w:rPr>
        <w:rFonts w:hint="default"/>
        <w:b w:val="0"/>
        <w:i/>
        <w:color w:val="auto"/>
      </w:rPr>
    </w:lvl>
    <w:lvl w:ilvl="2">
      <w:start w:val="1"/>
      <w:numFmt w:val="decimal"/>
      <w:lvlText w:val="%1.%2.%3"/>
      <w:lvlJc w:val="left"/>
      <w:pPr>
        <w:tabs>
          <w:tab w:val="num" w:pos="2725"/>
        </w:tabs>
        <w:ind w:left="2725" w:hanging="720"/>
      </w:pPr>
      <w:rPr>
        <w:rFonts w:hint="default"/>
      </w:rPr>
    </w:lvl>
    <w:lvl w:ilvl="3">
      <w:start w:val="1"/>
      <w:numFmt w:val="decimal"/>
      <w:lvlText w:val="%1.%2.%3.%4"/>
      <w:lvlJc w:val="left"/>
      <w:pPr>
        <w:tabs>
          <w:tab w:val="num" w:pos="2869"/>
        </w:tabs>
        <w:ind w:left="2869" w:hanging="864"/>
      </w:pPr>
      <w:rPr>
        <w:rFonts w:hint="default"/>
      </w:rPr>
    </w:lvl>
    <w:lvl w:ilvl="4">
      <w:start w:val="1"/>
      <w:numFmt w:val="decimal"/>
      <w:lvlText w:val="%1.%2.%3.%4.%5"/>
      <w:lvlJc w:val="left"/>
      <w:pPr>
        <w:tabs>
          <w:tab w:val="num" w:pos="3013"/>
        </w:tabs>
        <w:ind w:left="3013" w:hanging="1008"/>
      </w:pPr>
      <w:rPr>
        <w:rFonts w:hint="default"/>
      </w:rPr>
    </w:lvl>
    <w:lvl w:ilvl="5">
      <w:start w:val="1"/>
      <w:numFmt w:val="decimal"/>
      <w:lvlText w:val="%1.%2.%3.%4.%5.%6"/>
      <w:lvlJc w:val="left"/>
      <w:pPr>
        <w:tabs>
          <w:tab w:val="num" w:pos="3157"/>
        </w:tabs>
        <w:ind w:left="3157" w:hanging="1152"/>
      </w:pPr>
      <w:rPr>
        <w:rFonts w:hint="default"/>
      </w:rPr>
    </w:lvl>
    <w:lvl w:ilvl="6">
      <w:start w:val="1"/>
      <w:numFmt w:val="decimal"/>
      <w:lvlText w:val="%1.%2.%3.%4.%5.%6.%7"/>
      <w:lvlJc w:val="left"/>
      <w:pPr>
        <w:tabs>
          <w:tab w:val="num" w:pos="3301"/>
        </w:tabs>
        <w:ind w:left="3301" w:hanging="1296"/>
      </w:pPr>
      <w:rPr>
        <w:rFonts w:hint="default"/>
      </w:rPr>
    </w:lvl>
    <w:lvl w:ilvl="7">
      <w:start w:val="1"/>
      <w:numFmt w:val="decimal"/>
      <w:lvlText w:val="%1.%2.%3.%4.%5.%6.%7.%8"/>
      <w:lvlJc w:val="left"/>
      <w:pPr>
        <w:tabs>
          <w:tab w:val="num" w:pos="3445"/>
        </w:tabs>
        <w:ind w:left="3445" w:hanging="1440"/>
      </w:pPr>
      <w:rPr>
        <w:rFonts w:hint="default"/>
      </w:rPr>
    </w:lvl>
    <w:lvl w:ilvl="8">
      <w:start w:val="1"/>
      <w:numFmt w:val="decimal"/>
      <w:lvlText w:val="%1.%2.%3.%4.%5.%6.%7.%8.%9"/>
      <w:lvlJc w:val="left"/>
      <w:pPr>
        <w:tabs>
          <w:tab w:val="num" w:pos="3589"/>
        </w:tabs>
        <w:ind w:left="3589" w:hanging="1584"/>
      </w:pPr>
      <w:rPr>
        <w:rFonts w:hint="default"/>
      </w:rPr>
    </w:lvl>
  </w:abstractNum>
  <w:abstractNum w:abstractNumId="50">
    <w:nsid w:val="4A47598F"/>
    <w:multiLevelType w:val="hybridMultilevel"/>
    <w:tmpl w:val="669014BA"/>
    <w:lvl w:ilvl="0" w:tplc="FFFFFFFF">
      <w:start w:val="1"/>
      <w:numFmt w:val="decimal"/>
      <w:pStyle w:val="ac"/>
      <w:lvlText w:val="%1."/>
      <w:lvlJc w:val="left"/>
      <w:pPr>
        <w:tabs>
          <w:tab w:val="num" w:pos="1211"/>
        </w:tabs>
        <w:ind w:left="1211"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1">
    <w:nsid w:val="4AC81332"/>
    <w:multiLevelType w:val="hybridMultilevel"/>
    <w:tmpl w:val="11543750"/>
    <w:lvl w:ilvl="0" w:tplc="7A3016F2">
      <w:start w:val="1"/>
      <w:numFmt w:val="decimal"/>
      <w:lvlText w:val="%1."/>
      <w:lvlJc w:val="left"/>
      <w:pPr>
        <w:tabs>
          <w:tab w:val="num" w:pos="0"/>
        </w:tabs>
        <w:ind w:left="0" w:hanging="360"/>
      </w:pPr>
      <w:rPr>
        <w:rFonts w:hint="default"/>
        <w:spacing w:val="-20"/>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52">
    <w:nsid w:val="4F6D5650"/>
    <w:multiLevelType w:val="singleLevel"/>
    <w:tmpl w:val="D24E845E"/>
    <w:lvl w:ilvl="0">
      <w:start w:val="1"/>
      <w:numFmt w:val="decimal"/>
      <w:pStyle w:val="123"/>
      <w:lvlText w:val="%1."/>
      <w:lvlJc w:val="left"/>
      <w:pPr>
        <w:tabs>
          <w:tab w:val="num" w:pos="360"/>
        </w:tabs>
        <w:ind w:left="360" w:hanging="360"/>
      </w:pPr>
    </w:lvl>
  </w:abstractNum>
  <w:abstractNum w:abstractNumId="53">
    <w:nsid w:val="504E783E"/>
    <w:multiLevelType w:val="multilevel"/>
    <w:tmpl w:val="B650C43C"/>
    <w:lvl w:ilvl="0">
      <w:start w:val="1"/>
      <w:numFmt w:val="decimal"/>
      <w:pStyle w:val="ad"/>
      <w:suff w:val="nothing"/>
      <w:lvlText w:val="%1"/>
      <w:lvlJc w:val="left"/>
      <w:pPr>
        <w:ind w:left="0" w:firstLine="0"/>
      </w:pPr>
      <w:rPr>
        <w:rFonts w:hint="default"/>
        <w:color w:val="FFFFFF"/>
      </w:rPr>
    </w:lvl>
    <w:lvl w:ilvl="1">
      <w:start w:val="1"/>
      <w:numFmt w:val="decimal"/>
      <w:pStyle w:val="ae"/>
      <w:suff w:val="space"/>
      <w:lvlText w:val="Схема %1.%2"/>
      <w:lvlJc w:val="left"/>
      <w:pPr>
        <w:ind w:left="9216" w:hanging="576"/>
      </w:pPr>
      <w:rPr>
        <w:rFonts w:ascii="Times New Roman" w:hAnsi="Times New Roman" w:cs="Times New Roman" w:hint="default"/>
        <w:b w:val="0"/>
        <w:bCs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3265"/>
        </w:tabs>
        <w:ind w:left="3265" w:hanging="720"/>
      </w:pPr>
      <w:rPr>
        <w:rFonts w:hint="default"/>
      </w:rPr>
    </w:lvl>
    <w:lvl w:ilvl="3">
      <w:start w:val="1"/>
      <w:numFmt w:val="decimal"/>
      <w:lvlText w:val="%1.%2.%3.%4"/>
      <w:lvlJc w:val="left"/>
      <w:pPr>
        <w:tabs>
          <w:tab w:val="num" w:pos="3409"/>
        </w:tabs>
        <w:ind w:left="3409" w:hanging="864"/>
      </w:pPr>
      <w:rPr>
        <w:rFonts w:hint="default"/>
      </w:rPr>
    </w:lvl>
    <w:lvl w:ilvl="4">
      <w:start w:val="1"/>
      <w:numFmt w:val="decimal"/>
      <w:lvlText w:val="%1.%2.%3.%4.%5"/>
      <w:lvlJc w:val="left"/>
      <w:pPr>
        <w:tabs>
          <w:tab w:val="num" w:pos="3553"/>
        </w:tabs>
        <w:ind w:left="3553" w:hanging="1008"/>
      </w:pPr>
      <w:rPr>
        <w:rFonts w:hint="default"/>
      </w:rPr>
    </w:lvl>
    <w:lvl w:ilvl="5">
      <w:start w:val="1"/>
      <w:numFmt w:val="decimal"/>
      <w:lvlText w:val="%1.%2.%3.%4.%5.%6"/>
      <w:lvlJc w:val="left"/>
      <w:pPr>
        <w:tabs>
          <w:tab w:val="num" w:pos="3697"/>
        </w:tabs>
        <w:ind w:left="3697" w:hanging="1152"/>
      </w:pPr>
      <w:rPr>
        <w:rFonts w:hint="default"/>
      </w:rPr>
    </w:lvl>
    <w:lvl w:ilvl="6">
      <w:start w:val="1"/>
      <w:numFmt w:val="decimal"/>
      <w:lvlText w:val="%1.%2.%3.%4.%5.%6.%7"/>
      <w:lvlJc w:val="left"/>
      <w:pPr>
        <w:tabs>
          <w:tab w:val="num" w:pos="3841"/>
        </w:tabs>
        <w:ind w:left="3841" w:hanging="1296"/>
      </w:pPr>
      <w:rPr>
        <w:rFonts w:hint="default"/>
      </w:rPr>
    </w:lvl>
    <w:lvl w:ilvl="7">
      <w:start w:val="1"/>
      <w:numFmt w:val="decimal"/>
      <w:lvlText w:val="%1.%2.%3.%4.%5.%6.%7.%8"/>
      <w:lvlJc w:val="left"/>
      <w:pPr>
        <w:tabs>
          <w:tab w:val="num" w:pos="3985"/>
        </w:tabs>
        <w:ind w:left="3985" w:hanging="1440"/>
      </w:pPr>
      <w:rPr>
        <w:rFonts w:hint="default"/>
      </w:rPr>
    </w:lvl>
    <w:lvl w:ilvl="8">
      <w:start w:val="1"/>
      <w:numFmt w:val="decimal"/>
      <w:lvlText w:val="%1.%2.%3.%4.%5.%6.%7.%8.%9"/>
      <w:lvlJc w:val="left"/>
      <w:pPr>
        <w:tabs>
          <w:tab w:val="num" w:pos="4129"/>
        </w:tabs>
        <w:ind w:left="4129" w:hanging="1584"/>
      </w:pPr>
      <w:rPr>
        <w:rFonts w:hint="default"/>
      </w:rPr>
    </w:lvl>
  </w:abstractNum>
  <w:abstractNum w:abstractNumId="54">
    <w:nsid w:val="52804AD2"/>
    <w:multiLevelType w:val="multilevel"/>
    <w:tmpl w:val="704A5EBC"/>
    <w:lvl w:ilvl="0">
      <w:start w:val="1"/>
      <w:numFmt w:val="decimal"/>
      <w:pStyle w:val="af"/>
      <w:suff w:val="nothing"/>
      <w:lvlText w:val="%1"/>
      <w:lvlJc w:val="left"/>
      <w:pPr>
        <w:ind w:left="1763" w:hanging="432"/>
      </w:pPr>
      <w:rPr>
        <w:rFonts w:hint="default"/>
        <w:color w:val="FFFFFF"/>
      </w:rPr>
    </w:lvl>
    <w:lvl w:ilvl="1">
      <w:start w:val="1"/>
      <w:numFmt w:val="decimal"/>
      <w:suff w:val="space"/>
      <w:lvlText w:val="Таблиця  %1.%2."/>
      <w:lvlJc w:val="left"/>
      <w:pPr>
        <w:ind w:left="3912" w:hanging="576"/>
      </w:pPr>
      <w:rPr>
        <w:rFonts w:hint="default"/>
        <w:b w:val="0"/>
        <w:i/>
      </w:rPr>
    </w:lvl>
    <w:lvl w:ilvl="2">
      <w:start w:val="1"/>
      <w:numFmt w:val="decimal"/>
      <w:lvlText w:val="%1.%2.%3"/>
      <w:lvlJc w:val="left"/>
      <w:pPr>
        <w:tabs>
          <w:tab w:val="num" w:pos="4056"/>
        </w:tabs>
        <w:ind w:left="4056" w:hanging="720"/>
      </w:pPr>
      <w:rPr>
        <w:rFonts w:hint="default"/>
      </w:rPr>
    </w:lvl>
    <w:lvl w:ilvl="3">
      <w:start w:val="1"/>
      <w:numFmt w:val="decimal"/>
      <w:lvlText w:val="%1.%2.%3.%4"/>
      <w:lvlJc w:val="left"/>
      <w:pPr>
        <w:tabs>
          <w:tab w:val="num" w:pos="4200"/>
        </w:tabs>
        <w:ind w:left="4200" w:hanging="864"/>
      </w:pPr>
      <w:rPr>
        <w:rFonts w:hint="default"/>
      </w:rPr>
    </w:lvl>
    <w:lvl w:ilvl="4">
      <w:start w:val="1"/>
      <w:numFmt w:val="decimal"/>
      <w:lvlText w:val="%1.%2.%3.%4.%5"/>
      <w:lvlJc w:val="left"/>
      <w:pPr>
        <w:tabs>
          <w:tab w:val="num" w:pos="4344"/>
        </w:tabs>
        <w:ind w:left="4344" w:hanging="1008"/>
      </w:pPr>
      <w:rPr>
        <w:rFonts w:hint="default"/>
      </w:rPr>
    </w:lvl>
    <w:lvl w:ilvl="5">
      <w:start w:val="1"/>
      <w:numFmt w:val="decimal"/>
      <w:lvlText w:val="%1.%2.%3.%4.%5.%6"/>
      <w:lvlJc w:val="left"/>
      <w:pPr>
        <w:tabs>
          <w:tab w:val="num" w:pos="4488"/>
        </w:tabs>
        <w:ind w:left="4488" w:hanging="1152"/>
      </w:pPr>
      <w:rPr>
        <w:rFonts w:hint="default"/>
      </w:rPr>
    </w:lvl>
    <w:lvl w:ilvl="6">
      <w:start w:val="1"/>
      <w:numFmt w:val="decimal"/>
      <w:lvlText w:val="%1.%2.%3.%4.%5.%6.%7"/>
      <w:lvlJc w:val="left"/>
      <w:pPr>
        <w:tabs>
          <w:tab w:val="num" w:pos="4632"/>
        </w:tabs>
        <w:ind w:left="4632" w:hanging="1296"/>
      </w:pPr>
      <w:rPr>
        <w:rFonts w:hint="default"/>
      </w:rPr>
    </w:lvl>
    <w:lvl w:ilvl="7">
      <w:start w:val="1"/>
      <w:numFmt w:val="decimal"/>
      <w:lvlText w:val="%1.%2.%3.%4.%5.%6.%7.%8"/>
      <w:lvlJc w:val="left"/>
      <w:pPr>
        <w:tabs>
          <w:tab w:val="num" w:pos="4776"/>
        </w:tabs>
        <w:ind w:left="4776" w:hanging="1440"/>
      </w:pPr>
      <w:rPr>
        <w:rFonts w:hint="default"/>
      </w:rPr>
    </w:lvl>
    <w:lvl w:ilvl="8">
      <w:start w:val="1"/>
      <w:numFmt w:val="decimal"/>
      <w:lvlText w:val="%1.%2.%3.%4.%5.%6.%7.%8.%9"/>
      <w:lvlJc w:val="left"/>
      <w:pPr>
        <w:tabs>
          <w:tab w:val="num" w:pos="4920"/>
        </w:tabs>
        <w:ind w:left="4920" w:hanging="1584"/>
      </w:pPr>
      <w:rPr>
        <w:rFonts w:hint="default"/>
      </w:rPr>
    </w:lvl>
  </w:abstractNum>
  <w:abstractNum w:abstractNumId="55">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59444BA4"/>
    <w:multiLevelType w:val="hybridMultilevel"/>
    <w:tmpl w:val="E0A6C75A"/>
    <w:lvl w:ilvl="0" w:tplc="4DCAD662">
      <w:start w:val="144"/>
      <w:numFmt w:val="decimal"/>
      <w:lvlText w:val="%1."/>
      <w:lvlJc w:val="left"/>
      <w:pPr>
        <w:tabs>
          <w:tab w:val="num" w:pos="1243"/>
        </w:tabs>
        <w:ind w:left="1243" w:hanging="750"/>
      </w:pPr>
      <w:rPr>
        <w:rFonts w:hint="default"/>
        <w:spacing w:val="0"/>
      </w:rPr>
    </w:lvl>
    <w:lvl w:ilvl="1" w:tplc="04190019" w:tentative="1">
      <w:start w:val="1"/>
      <w:numFmt w:val="lowerLetter"/>
      <w:lvlText w:val="%2."/>
      <w:lvlJc w:val="left"/>
      <w:pPr>
        <w:tabs>
          <w:tab w:val="num" w:pos="1573"/>
        </w:tabs>
        <w:ind w:left="1573" w:hanging="360"/>
      </w:pPr>
    </w:lvl>
    <w:lvl w:ilvl="2" w:tplc="0419001B" w:tentative="1">
      <w:start w:val="1"/>
      <w:numFmt w:val="lowerRoman"/>
      <w:lvlText w:val="%3."/>
      <w:lvlJc w:val="right"/>
      <w:pPr>
        <w:tabs>
          <w:tab w:val="num" w:pos="2293"/>
        </w:tabs>
        <w:ind w:left="2293" w:hanging="180"/>
      </w:pPr>
    </w:lvl>
    <w:lvl w:ilvl="3" w:tplc="0419000F" w:tentative="1">
      <w:start w:val="1"/>
      <w:numFmt w:val="decimal"/>
      <w:lvlText w:val="%4."/>
      <w:lvlJc w:val="left"/>
      <w:pPr>
        <w:tabs>
          <w:tab w:val="num" w:pos="3013"/>
        </w:tabs>
        <w:ind w:left="3013" w:hanging="360"/>
      </w:pPr>
    </w:lvl>
    <w:lvl w:ilvl="4" w:tplc="04190019" w:tentative="1">
      <w:start w:val="1"/>
      <w:numFmt w:val="lowerLetter"/>
      <w:lvlText w:val="%5."/>
      <w:lvlJc w:val="left"/>
      <w:pPr>
        <w:tabs>
          <w:tab w:val="num" w:pos="3733"/>
        </w:tabs>
        <w:ind w:left="3733" w:hanging="360"/>
      </w:pPr>
    </w:lvl>
    <w:lvl w:ilvl="5" w:tplc="0419001B" w:tentative="1">
      <w:start w:val="1"/>
      <w:numFmt w:val="lowerRoman"/>
      <w:lvlText w:val="%6."/>
      <w:lvlJc w:val="right"/>
      <w:pPr>
        <w:tabs>
          <w:tab w:val="num" w:pos="4453"/>
        </w:tabs>
        <w:ind w:left="4453" w:hanging="180"/>
      </w:pPr>
    </w:lvl>
    <w:lvl w:ilvl="6" w:tplc="0419000F" w:tentative="1">
      <w:start w:val="1"/>
      <w:numFmt w:val="decimal"/>
      <w:lvlText w:val="%7."/>
      <w:lvlJc w:val="left"/>
      <w:pPr>
        <w:tabs>
          <w:tab w:val="num" w:pos="5173"/>
        </w:tabs>
        <w:ind w:left="5173" w:hanging="360"/>
      </w:pPr>
    </w:lvl>
    <w:lvl w:ilvl="7" w:tplc="04190019" w:tentative="1">
      <w:start w:val="1"/>
      <w:numFmt w:val="lowerLetter"/>
      <w:lvlText w:val="%8."/>
      <w:lvlJc w:val="left"/>
      <w:pPr>
        <w:tabs>
          <w:tab w:val="num" w:pos="5893"/>
        </w:tabs>
        <w:ind w:left="5893" w:hanging="360"/>
      </w:pPr>
    </w:lvl>
    <w:lvl w:ilvl="8" w:tplc="0419001B" w:tentative="1">
      <w:start w:val="1"/>
      <w:numFmt w:val="lowerRoman"/>
      <w:lvlText w:val="%9."/>
      <w:lvlJc w:val="right"/>
      <w:pPr>
        <w:tabs>
          <w:tab w:val="num" w:pos="6613"/>
        </w:tabs>
        <w:ind w:left="6613" w:hanging="180"/>
      </w:pPr>
    </w:lvl>
  </w:abstractNum>
  <w:abstractNum w:abstractNumId="57">
    <w:nsid w:val="5DD45948"/>
    <w:multiLevelType w:val="hybridMultilevel"/>
    <w:tmpl w:val="72361406"/>
    <w:lvl w:ilvl="0" w:tplc="88D844BC">
      <w:start w:val="1"/>
      <w:numFmt w:val="decimal"/>
      <w:pStyle w:val="-1"/>
      <w:lvlText w:val="%1."/>
      <w:lvlJc w:val="left"/>
      <w:pPr>
        <w:tabs>
          <w:tab w:val="num" w:pos="720"/>
        </w:tabs>
        <w:ind w:left="720" w:hanging="360"/>
      </w:pPr>
      <w:rPr>
        <w:rFonts w:hint="default"/>
        <w:b/>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5EC5087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9">
    <w:nsid w:val="63E75FA2"/>
    <w:multiLevelType w:val="hybridMultilevel"/>
    <w:tmpl w:val="45AE75A6"/>
    <w:lvl w:ilvl="0" w:tplc="FFFFFFFF">
      <w:start w:val="1"/>
      <w:numFmt w:val="bullet"/>
      <w:pStyle w:val="12"/>
      <w:lvlText w:val=""/>
      <w:lvlJc w:val="left"/>
      <w:pPr>
        <w:tabs>
          <w:tab w:val="num" w:pos="1440"/>
        </w:tabs>
        <w:ind w:left="1440" w:hanging="360"/>
      </w:pPr>
      <w:rPr>
        <w:rFonts w:ascii="Wingdings" w:hAnsi="Wingdings" w:hint="default"/>
      </w:rPr>
    </w:lvl>
    <w:lvl w:ilvl="1" w:tplc="04190019" w:tentative="1">
      <w:start w:val="1"/>
      <w:numFmt w:val="lowerLetter"/>
      <w:lvlText w:val="%2."/>
      <w:lvlJc w:val="left"/>
      <w:pPr>
        <w:tabs>
          <w:tab w:val="num" w:pos="2188"/>
        </w:tabs>
        <w:ind w:left="2188" w:hanging="360"/>
      </w:pPr>
    </w:lvl>
    <w:lvl w:ilvl="2" w:tplc="0419001B" w:tentative="1">
      <w:start w:val="1"/>
      <w:numFmt w:val="lowerRoman"/>
      <w:lvlText w:val="%3."/>
      <w:lvlJc w:val="right"/>
      <w:pPr>
        <w:tabs>
          <w:tab w:val="num" w:pos="2908"/>
        </w:tabs>
        <w:ind w:left="2908" w:hanging="180"/>
      </w:pPr>
    </w:lvl>
    <w:lvl w:ilvl="3" w:tplc="0419000F" w:tentative="1">
      <w:start w:val="1"/>
      <w:numFmt w:val="decimal"/>
      <w:lvlText w:val="%4."/>
      <w:lvlJc w:val="left"/>
      <w:pPr>
        <w:tabs>
          <w:tab w:val="num" w:pos="3628"/>
        </w:tabs>
        <w:ind w:left="3628" w:hanging="360"/>
      </w:pPr>
    </w:lvl>
    <w:lvl w:ilvl="4" w:tplc="04190019" w:tentative="1">
      <w:start w:val="1"/>
      <w:numFmt w:val="lowerLetter"/>
      <w:lvlText w:val="%5."/>
      <w:lvlJc w:val="left"/>
      <w:pPr>
        <w:tabs>
          <w:tab w:val="num" w:pos="4348"/>
        </w:tabs>
        <w:ind w:left="4348" w:hanging="360"/>
      </w:pPr>
    </w:lvl>
    <w:lvl w:ilvl="5" w:tplc="0419001B" w:tentative="1">
      <w:start w:val="1"/>
      <w:numFmt w:val="lowerRoman"/>
      <w:lvlText w:val="%6."/>
      <w:lvlJc w:val="right"/>
      <w:pPr>
        <w:tabs>
          <w:tab w:val="num" w:pos="5068"/>
        </w:tabs>
        <w:ind w:left="5068" w:hanging="180"/>
      </w:pPr>
    </w:lvl>
    <w:lvl w:ilvl="6" w:tplc="0419000F" w:tentative="1">
      <w:start w:val="1"/>
      <w:numFmt w:val="decimal"/>
      <w:lvlText w:val="%7."/>
      <w:lvlJc w:val="left"/>
      <w:pPr>
        <w:tabs>
          <w:tab w:val="num" w:pos="5788"/>
        </w:tabs>
        <w:ind w:left="5788" w:hanging="360"/>
      </w:pPr>
    </w:lvl>
    <w:lvl w:ilvl="7" w:tplc="04190019" w:tentative="1">
      <w:start w:val="1"/>
      <w:numFmt w:val="lowerLetter"/>
      <w:lvlText w:val="%8."/>
      <w:lvlJc w:val="left"/>
      <w:pPr>
        <w:tabs>
          <w:tab w:val="num" w:pos="6508"/>
        </w:tabs>
        <w:ind w:left="6508" w:hanging="360"/>
      </w:pPr>
    </w:lvl>
    <w:lvl w:ilvl="8" w:tplc="0419001B" w:tentative="1">
      <w:start w:val="1"/>
      <w:numFmt w:val="lowerRoman"/>
      <w:lvlText w:val="%9."/>
      <w:lvlJc w:val="right"/>
      <w:pPr>
        <w:tabs>
          <w:tab w:val="num" w:pos="7228"/>
        </w:tabs>
        <w:ind w:left="7228" w:hanging="180"/>
      </w:pPr>
    </w:lvl>
  </w:abstractNum>
  <w:abstractNum w:abstractNumId="60">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61">
    <w:nsid w:val="6D785B56"/>
    <w:multiLevelType w:val="hybridMultilevel"/>
    <w:tmpl w:val="4F947144"/>
    <w:lvl w:ilvl="0" w:tplc="9A564534">
      <w:start w:val="1"/>
      <w:numFmt w:val="bullet"/>
      <w:pStyle w:val="120"/>
      <w:lvlText w:val="–"/>
      <w:lvlJc w:val="left"/>
      <w:pPr>
        <w:tabs>
          <w:tab w:val="num" w:pos="644"/>
        </w:tabs>
        <w:ind w:left="644" w:hanging="360"/>
      </w:pPr>
      <w:rPr>
        <w:rFonts w:ascii="Times New Roman" w:eastAsia="Times New Roman" w:hAnsi="Times New Roman" w:cs="Times New Roman"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2">
    <w:nsid w:val="77C21A67"/>
    <w:multiLevelType w:val="multilevel"/>
    <w:tmpl w:val="85FEE6EC"/>
    <w:lvl w:ilvl="0">
      <w:start w:val="1"/>
      <w:numFmt w:val="decimal"/>
      <w:pStyle w:val="af0"/>
      <w:suff w:val="nothing"/>
      <w:lvlText w:val="%1"/>
      <w:lvlJc w:val="left"/>
      <w:pPr>
        <w:ind w:left="-637" w:hanging="432"/>
      </w:pPr>
      <w:rPr>
        <w:rFonts w:hint="default"/>
        <w:color w:val="FFFFFF"/>
      </w:rPr>
    </w:lvl>
    <w:lvl w:ilvl="1">
      <w:start w:val="1"/>
      <w:numFmt w:val="decimal"/>
      <w:suff w:val="space"/>
      <w:lvlText w:val="Схема %1.%2"/>
      <w:lvlJc w:val="righ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1645"/>
        </w:tabs>
        <w:ind w:left="1645" w:hanging="720"/>
      </w:pPr>
      <w:rPr>
        <w:rFonts w:hint="default"/>
      </w:rPr>
    </w:lvl>
    <w:lvl w:ilvl="3">
      <w:start w:val="1"/>
      <w:numFmt w:val="decimal"/>
      <w:lvlText w:val="%1.%2.%3.%4"/>
      <w:lvlJc w:val="left"/>
      <w:pPr>
        <w:tabs>
          <w:tab w:val="num" w:pos="1789"/>
        </w:tabs>
        <w:ind w:left="1789" w:hanging="864"/>
      </w:pPr>
      <w:rPr>
        <w:rFonts w:hint="default"/>
      </w:rPr>
    </w:lvl>
    <w:lvl w:ilvl="4">
      <w:start w:val="1"/>
      <w:numFmt w:val="decimal"/>
      <w:lvlText w:val="%1.%2.%3.%4.%5"/>
      <w:lvlJc w:val="left"/>
      <w:pPr>
        <w:tabs>
          <w:tab w:val="num" w:pos="1933"/>
        </w:tabs>
        <w:ind w:left="1933" w:hanging="1008"/>
      </w:pPr>
      <w:rPr>
        <w:rFonts w:hint="default"/>
      </w:rPr>
    </w:lvl>
    <w:lvl w:ilvl="5">
      <w:start w:val="1"/>
      <w:numFmt w:val="decimal"/>
      <w:lvlText w:val="%1.%2.%3.%4.%5.%6"/>
      <w:lvlJc w:val="left"/>
      <w:pPr>
        <w:tabs>
          <w:tab w:val="num" w:pos="2077"/>
        </w:tabs>
        <w:ind w:left="2077" w:hanging="1152"/>
      </w:pPr>
      <w:rPr>
        <w:rFonts w:hint="default"/>
      </w:rPr>
    </w:lvl>
    <w:lvl w:ilvl="6">
      <w:start w:val="1"/>
      <w:numFmt w:val="decimal"/>
      <w:lvlText w:val="%1.%2.%3.%4.%5.%6.%7"/>
      <w:lvlJc w:val="left"/>
      <w:pPr>
        <w:tabs>
          <w:tab w:val="num" w:pos="2221"/>
        </w:tabs>
        <w:ind w:left="2221" w:hanging="1296"/>
      </w:pPr>
      <w:rPr>
        <w:rFonts w:hint="default"/>
      </w:rPr>
    </w:lvl>
    <w:lvl w:ilvl="7">
      <w:start w:val="1"/>
      <w:numFmt w:val="decimal"/>
      <w:lvlText w:val="%1.%2.%3.%4.%5.%6.%7.%8"/>
      <w:lvlJc w:val="left"/>
      <w:pPr>
        <w:tabs>
          <w:tab w:val="num" w:pos="2365"/>
        </w:tabs>
        <w:ind w:left="2365" w:hanging="1440"/>
      </w:pPr>
      <w:rPr>
        <w:rFonts w:hint="default"/>
      </w:rPr>
    </w:lvl>
    <w:lvl w:ilvl="8">
      <w:start w:val="1"/>
      <w:numFmt w:val="decimal"/>
      <w:lvlText w:val="%1.%2.%3.%4.%5.%6.%7.%8.%9"/>
      <w:lvlJc w:val="left"/>
      <w:pPr>
        <w:tabs>
          <w:tab w:val="num" w:pos="2509"/>
        </w:tabs>
        <w:ind w:left="2509" w:hanging="1584"/>
      </w:pPr>
      <w:rPr>
        <w:rFonts w:hint="default"/>
      </w:rPr>
    </w:lvl>
  </w:abstractNum>
  <w:abstractNum w:abstractNumId="63">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784418DA"/>
    <w:multiLevelType w:val="hybridMultilevel"/>
    <w:tmpl w:val="32AC5568"/>
    <w:lvl w:ilvl="0" w:tplc="0BD2E406">
      <w:start w:val="1"/>
      <w:numFmt w:val="decimal"/>
      <w:pStyle w:val="af1"/>
      <w:lvlText w:val="%1."/>
      <w:lvlJc w:val="left"/>
      <w:pPr>
        <w:tabs>
          <w:tab w:val="num" w:pos="360"/>
        </w:tabs>
        <w:ind w:left="0" w:firstLine="0"/>
      </w:pPr>
      <w:rPr>
        <w:b w:val="0"/>
        <w:i w:val="0"/>
        <w:sz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39"/>
  </w:num>
  <w:num w:numId="37">
    <w:abstractNumId w:val="38"/>
  </w:num>
  <w:num w:numId="38">
    <w:abstractNumId w:val="48"/>
  </w:num>
  <w:num w:numId="39">
    <w:abstractNumId w:val="0"/>
  </w:num>
  <w:num w:numId="40">
    <w:abstractNumId w:val="1"/>
  </w:num>
  <w:num w:numId="41">
    <w:abstractNumId w:val="2"/>
  </w:num>
  <w:num w:numId="42">
    <w:abstractNumId w:val="43"/>
  </w:num>
  <w:num w:numId="43">
    <w:abstractNumId w:val="60"/>
  </w:num>
  <w:num w:numId="44">
    <w:abstractNumId w:val="47"/>
  </w:num>
  <w:num w:numId="45">
    <w:abstractNumId w:val="52"/>
  </w:num>
  <w:num w:numId="46">
    <w:abstractNumId w:val="62"/>
  </w:num>
  <w:num w:numId="47">
    <w:abstractNumId w:val="54"/>
  </w:num>
  <w:num w:numId="48">
    <w:abstractNumId w:val="49"/>
  </w:num>
  <w:num w:numId="49">
    <w:abstractNumId w:val="53"/>
  </w:num>
  <w:num w:numId="50">
    <w:abstractNumId w:val="58"/>
  </w:num>
  <w:num w:numId="51">
    <w:abstractNumId w:val="59"/>
  </w:num>
  <w:num w:numId="52">
    <w:abstractNumId w:val="50"/>
  </w:num>
  <w:num w:numId="53">
    <w:abstractNumId w:val="45"/>
  </w:num>
  <w:num w:numId="54">
    <w:abstractNumId w:val="64"/>
  </w:num>
  <w:num w:numId="55">
    <w:abstractNumId w:val="61"/>
  </w:num>
  <w:num w:numId="56">
    <w:abstractNumId w:val="46"/>
  </w:num>
  <w:num w:numId="57">
    <w:abstractNumId w:val="57"/>
  </w:num>
  <w:num w:numId="58">
    <w:abstractNumId w:val="51"/>
  </w:num>
  <w:num w:numId="59">
    <w:abstractNumId w:val="5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2"/>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6BB0"/>
    <w:rsid w:val="000071A8"/>
    <w:rsid w:val="00007646"/>
    <w:rsid w:val="0001041A"/>
    <w:rsid w:val="00010774"/>
    <w:rsid w:val="0001496C"/>
    <w:rsid w:val="0001742F"/>
    <w:rsid w:val="00020746"/>
    <w:rsid w:val="00023C08"/>
    <w:rsid w:val="000255F2"/>
    <w:rsid w:val="000375CA"/>
    <w:rsid w:val="00040372"/>
    <w:rsid w:val="000404D1"/>
    <w:rsid w:val="00041695"/>
    <w:rsid w:val="00046361"/>
    <w:rsid w:val="00051685"/>
    <w:rsid w:val="0005299B"/>
    <w:rsid w:val="000561E5"/>
    <w:rsid w:val="00072F8F"/>
    <w:rsid w:val="00073375"/>
    <w:rsid w:val="00075237"/>
    <w:rsid w:val="00076851"/>
    <w:rsid w:val="00080A3E"/>
    <w:rsid w:val="0008255B"/>
    <w:rsid w:val="0008365B"/>
    <w:rsid w:val="000844DE"/>
    <w:rsid w:val="00095D61"/>
    <w:rsid w:val="000976D0"/>
    <w:rsid w:val="000A0AAD"/>
    <w:rsid w:val="000A142E"/>
    <w:rsid w:val="000A14FE"/>
    <w:rsid w:val="000A1941"/>
    <w:rsid w:val="000A1DDF"/>
    <w:rsid w:val="000A25D7"/>
    <w:rsid w:val="000A3262"/>
    <w:rsid w:val="000A4888"/>
    <w:rsid w:val="000A56E3"/>
    <w:rsid w:val="000A6478"/>
    <w:rsid w:val="000C7B56"/>
    <w:rsid w:val="000D3398"/>
    <w:rsid w:val="000D53AB"/>
    <w:rsid w:val="000D778B"/>
    <w:rsid w:val="000E07FB"/>
    <w:rsid w:val="000E2508"/>
    <w:rsid w:val="000E3896"/>
    <w:rsid w:val="000E4AF9"/>
    <w:rsid w:val="000E6014"/>
    <w:rsid w:val="000F088D"/>
    <w:rsid w:val="000F13C5"/>
    <w:rsid w:val="000F1E8A"/>
    <w:rsid w:val="000F1F3E"/>
    <w:rsid w:val="000F20CE"/>
    <w:rsid w:val="000F46E7"/>
    <w:rsid w:val="000F5F3A"/>
    <w:rsid w:val="000F672C"/>
    <w:rsid w:val="000F7285"/>
    <w:rsid w:val="0010053C"/>
    <w:rsid w:val="00101A95"/>
    <w:rsid w:val="0011344B"/>
    <w:rsid w:val="0011403E"/>
    <w:rsid w:val="00114849"/>
    <w:rsid w:val="0012055A"/>
    <w:rsid w:val="00124A27"/>
    <w:rsid w:val="0013003F"/>
    <w:rsid w:val="00130ABA"/>
    <w:rsid w:val="00131C6A"/>
    <w:rsid w:val="0013554E"/>
    <w:rsid w:val="00135F0D"/>
    <w:rsid w:val="001407E0"/>
    <w:rsid w:val="0014173E"/>
    <w:rsid w:val="00143253"/>
    <w:rsid w:val="00144172"/>
    <w:rsid w:val="00146E7F"/>
    <w:rsid w:val="00151077"/>
    <w:rsid w:val="00152934"/>
    <w:rsid w:val="00155598"/>
    <w:rsid w:val="00155A06"/>
    <w:rsid w:val="00155A25"/>
    <w:rsid w:val="001573D9"/>
    <w:rsid w:val="00161F23"/>
    <w:rsid w:val="001622EC"/>
    <w:rsid w:val="00162A81"/>
    <w:rsid w:val="00166E48"/>
    <w:rsid w:val="00181293"/>
    <w:rsid w:val="00181372"/>
    <w:rsid w:val="00184441"/>
    <w:rsid w:val="00187408"/>
    <w:rsid w:val="0018776F"/>
    <w:rsid w:val="0019483C"/>
    <w:rsid w:val="00196061"/>
    <w:rsid w:val="001A197B"/>
    <w:rsid w:val="001A27D5"/>
    <w:rsid w:val="001A4B8C"/>
    <w:rsid w:val="001A5E82"/>
    <w:rsid w:val="001A692E"/>
    <w:rsid w:val="001A6FC9"/>
    <w:rsid w:val="001B019F"/>
    <w:rsid w:val="001B1091"/>
    <w:rsid w:val="001B223E"/>
    <w:rsid w:val="001B4376"/>
    <w:rsid w:val="001B4C01"/>
    <w:rsid w:val="001B7EB7"/>
    <w:rsid w:val="001C2B3D"/>
    <w:rsid w:val="001C337E"/>
    <w:rsid w:val="001C36E9"/>
    <w:rsid w:val="001C702E"/>
    <w:rsid w:val="001D3DEF"/>
    <w:rsid w:val="001D3FB4"/>
    <w:rsid w:val="001D5247"/>
    <w:rsid w:val="001E0674"/>
    <w:rsid w:val="001E4738"/>
    <w:rsid w:val="001F14AE"/>
    <w:rsid w:val="001F1507"/>
    <w:rsid w:val="001F66E7"/>
    <w:rsid w:val="001F7920"/>
    <w:rsid w:val="00201DFB"/>
    <w:rsid w:val="0020387D"/>
    <w:rsid w:val="0020401E"/>
    <w:rsid w:val="002048F5"/>
    <w:rsid w:val="002066DB"/>
    <w:rsid w:val="00206C75"/>
    <w:rsid w:val="0021207A"/>
    <w:rsid w:val="00214C91"/>
    <w:rsid w:val="00215EDD"/>
    <w:rsid w:val="00217AF1"/>
    <w:rsid w:val="00225575"/>
    <w:rsid w:val="00225E27"/>
    <w:rsid w:val="0023008C"/>
    <w:rsid w:val="00231850"/>
    <w:rsid w:val="002343B5"/>
    <w:rsid w:val="00243054"/>
    <w:rsid w:val="00245E07"/>
    <w:rsid w:val="00247022"/>
    <w:rsid w:val="002530A0"/>
    <w:rsid w:val="002531E9"/>
    <w:rsid w:val="00254562"/>
    <w:rsid w:val="00257E6D"/>
    <w:rsid w:val="0026013D"/>
    <w:rsid w:val="00262D69"/>
    <w:rsid w:val="00262DFD"/>
    <w:rsid w:val="00263F6A"/>
    <w:rsid w:val="00264972"/>
    <w:rsid w:val="00267173"/>
    <w:rsid w:val="002672FC"/>
    <w:rsid w:val="00267C02"/>
    <w:rsid w:val="00270E53"/>
    <w:rsid w:val="00274701"/>
    <w:rsid w:val="0028253D"/>
    <w:rsid w:val="002842B1"/>
    <w:rsid w:val="0028553A"/>
    <w:rsid w:val="00285B73"/>
    <w:rsid w:val="0028770D"/>
    <w:rsid w:val="0029144A"/>
    <w:rsid w:val="00292B3F"/>
    <w:rsid w:val="00294262"/>
    <w:rsid w:val="002956A8"/>
    <w:rsid w:val="002A0950"/>
    <w:rsid w:val="002A1B6A"/>
    <w:rsid w:val="002A1E19"/>
    <w:rsid w:val="002A4B4D"/>
    <w:rsid w:val="002A4E16"/>
    <w:rsid w:val="002A59AC"/>
    <w:rsid w:val="002A6528"/>
    <w:rsid w:val="002A75DD"/>
    <w:rsid w:val="002B12C4"/>
    <w:rsid w:val="002B2A7F"/>
    <w:rsid w:val="002B2E64"/>
    <w:rsid w:val="002B6D66"/>
    <w:rsid w:val="002C0469"/>
    <w:rsid w:val="002C6799"/>
    <w:rsid w:val="002C769A"/>
    <w:rsid w:val="002D03DA"/>
    <w:rsid w:val="002D11A8"/>
    <w:rsid w:val="002D4909"/>
    <w:rsid w:val="002D50B9"/>
    <w:rsid w:val="002D5513"/>
    <w:rsid w:val="002D5BB9"/>
    <w:rsid w:val="002E0D82"/>
    <w:rsid w:val="002E27BA"/>
    <w:rsid w:val="002E284B"/>
    <w:rsid w:val="002E2B12"/>
    <w:rsid w:val="002E3705"/>
    <w:rsid w:val="002E41F0"/>
    <w:rsid w:val="002E7C75"/>
    <w:rsid w:val="002F0E53"/>
    <w:rsid w:val="002F142F"/>
    <w:rsid w:val="002F1BEC"/>
    <w:rsid w:val="002F5991"/>
    <w:rsid w:val="00300AE0"/>
    <w:rsid w:val="0030114A"/>
    <w:rsid w:val="003015D7"/>
    <w:rsid w:val="0030185F"/>
    <w:rsid w:val="00304F1E"/>
    <w:rsid w:val="00305A59"/>
    <w:rsid w:val="003070C6"/>
    <w:rsid w:val="003102ED"/>
    <w:rsid w:val="00311AF5"/>
    <w:rsid w:val="00311C70"/>
    <w:rsid w:val="00312315"/>
    <w:rsid w:val="00314A13"/>
    <w:rsid w:val="0031649C"/>
    <w:rsid w:val="00320501"/>
    <w:rsid w:val="00321565"/>
    <w:rsid w:val="00326BE5"/>
    <w:rsid w:val="00327295"/>
    <w:rsid w:val="00327F45"/>
    <w:rsid w:val="00334A60"/>
    <w:rsid w:val="00337111"/>
    <w:rsid w:val="0034094A"/>
    <w:rsid w:val="00342491"/>
    <w:rsid w:val="00343708"/>
    <w:rsid w:val="0034501B"/>
    <w:rsid w:val="0035068C"/>
    <w:rsid w:val="00351F51"/>
    <w:rsid w:val="00353320"/>
    <w:rsid w:val="00357DED"/>
    <w:rsid w:val="00361BF8"/>
    <w:rsid w:val="00361CD4"/>
    <w:rsid w:val="00366DC0"/>
    <w:rsid w:val="00370E10"/>
    <w:rsid w:val="00371074"/>
    <w:rsid w:val="003723CF"/>
    <w:rsid w:val="00373B65"/>
    <w:rsid w:val="00383B3E"/>
    <w:rsid w:val="00390306"/>
    <w:rsid w:val="003907B7"/>
    <w:rsid w:val="00392E02"/>
    <w:rsid w:val="0039380B"/>
    <w:rsid w:val="003946A8"/>
    <w:rsid w:val="00397A92"/>
    <w:rsid w:val="003A1A62"/>
    <w:rsid w:val="003A1DEA"/>
    <w:rsid w:val="003A308E"/>
    <w:rsid w:val="003A3D03"/>
    <w:rsid w:val="003A4B27"/>
    <w:rsid w:val="003A67F5"/>
    <w:rsid w:val="003A6904"/>
    <w:rsid w:val="003B0B1C"/>
    <w:rsid w:val="003B102F"/>
    <w:rsid w:val="003B6CA9"/>
    <w:rsid w:val="003C00A6"/>
    <w:rsid w:val="003C6BE6"/>
    <w:rsid w:val="003D2931"/>
    <w:rsid w:val="003D4FB4"/>
    <w:rsid w:val="003D58DB"/>
    <w:rsid w:val="003E3271"/>
    <w:rsid w:val="003E5A4D"/>
    <w:rsid w:val="003F02D9"/>
    <w:rsid w:val="003F1EBF"/>
    <w:rsid w:val="003F3645"/>
    <w:rsid w:val="004001AC"/>
    <w:rsid w:val="00400D66"/>
    <w:rsid w:val="004028F7"/>
    <w:rsid w:val="00403B6D"/>
    <w:rsid w:val="0040585D"/>
    <w:rsid w:val="0040611F"/>
    <w:rsid w:val="004102F1"/>
    <w:rsid w:val="00411303"/>
    <w:rsid w:val="00411717"/>
    <w:rsid w:val="00413C9C"/>
    <w:rsid w:val="00413F08"/>
    <w:rsid w:val="00414194"/>
    <w:rsid w:val="004168E5"/>
    <w:rsid w:val="00417AB3"/>
    <w:rsid w:val="00420E35"/>
    <w:rsid w:val="004230E1"/>
    <w:rsid w:val="00425DC1"/>
    <w:rsid w:val="00427C57"/>
    <w:rsid w:val="004313DD"/>
    <w:rsid w:val="00431B39"/>
    <w:rsid w:val="004324FC"/>
    <w:rsid w:val="00435007"/>
    <w:rsid w:val="004434E2"/>
    <w:rsid w:val="004438AE"/>
    <w:rsid w:val="004446D6"/>
    <w:rsid w:val="00447C7D"/>
    <w:rsid w:val="0045076A"/>
    <w:rsid w:val="00453A09"/>
    <w:rsid w:val="00455459"/>
    <w:rsid w:val="00457062"/>
    <w:rsid w:val="0046167F"/>
    <w:rsid w:val="00463D1B"/>
    <w:rsid w:val="0046647E"/>
    <w:rsid w:val="00466BE9"/>
    <w:rsid w:val="00467071"/>
    <w:rsid w:val="00471A16"/>
    <w:rsid w:val="00474560"/>
    <w:rsid w:val="00474B03"/>
    <w:rsid w:val="00477220"/>
    <w:rsid w:val="0048188D"/>
    <w:rsid w:val="00481E98"/>
    <w:rsid w:val="004827DC"/>
    <w:rsid w:val="004942BD"/>
    <w:rsid w:val="00496A5A"/>
    <w:rsid w:val="004A2C8D"/>
    <w:rsid w:val="004A36EF"/>
    <w:rsid w:val="004A4122"/>
    <w:rsid w:val="004A5A83"/>
    <w:rsid w:val="004A62C2"/>
    <w:rsid w:val="004A6A8F"/>
    <w:rsid w:val="004B2BC3"/>
    <w:rsid w:val="004B482A"/>
    <w:rsid w:val="004B59E3"/>
    <w:rsid w:val="004B7DC6"/>
    <w:rsid w:val="004C017C"/>
    <w:rsid w:val="004C3B30"/>
    <w:rsid w:val="004C4F46"/>
    <w:rsid w:val="004C647D"/>
    <w:rsid w:val="004C6BDF"/>
    <w:rsid w:val="004C7E0B"/>
    <w:rsid w:val="004D0EB2"/>
    <w:rsid w:val="004D1E65"/>
    <w:rsid w:val="004D1E66"/>
    <w:rsid w:val="004D40D8"/>
    <w:rsid w:val="004D53C1"/>
    <w:rsid w:val="004E21C4"/>
    <w:rsid w:val="004F03AF"/>
    <w:rsid w:val="004F1609"/>
    <w:rsid w:val="004F6B1B"/>
    <w:rsid w:val="00501DCF"/>
    <w:rsid w:val="00503E86"/>
    <w:rsid w:val="005043A8"/>
    <w:rsid w:val="00504701"/>
    <w:rsid w:val="00506913"/>
    <w:rsid w:val="00507C40"/>
    <w:rsid w:val="0051283E"/>
    <w:rsid w:val="00512A55"/>
    <w:rsid w:val="00514FB4"/>
    <w:rsid w:val="00515330"/>
    <w:rsid w:val="0051645F"/>
    <w:rsid w:val="005166AB"/>
    <w:rsid w:val="00520028"/>
    <w:rsid w:val="00524D1A"/>
    <w:rsid w:val="0052555A"/>
    <w:rsid w:val="00525E88"/>
    <w:rsid w:val="0053019D"/>
    <w:rsid w:val="005309B2"/>
    <w:rsid w:val="005319B5"/>
    <w:rsid w:val="00532DA3"/>
    <w:rsid w:val="00533D18"/>
    <w:rsid w:val="00535170"/>
    <w:rsid w:val="0053658E"/>
    <w:rsid w:val="00542706"/>
    <w:rsid w:val="0054394E"/>
    <w:rsid w:val="005461ED"/>
    <w:rsid w:val="00546F44"/>
    <w:rsid w:val="0054723C"/>
    <w:rsid w:val="005506B9"/>
    <w:rsid w:val="00550763"/>
    <w:rsid w:val="00551246"/>
    <w:rsid w:val="005521DD"/>
    <w:rsid w:val="005526E0"/>
    <w:rsid w:val="00552E25"/>
    <w:rsid w:val="00553FF9"/>
    <w:rsid w:val="005570FD"/>
    <w:rsid w:val="00560D82"/>
    <w:rsid w:val="00566598"/>
    <w:rsid w:val="00571220"/>
    <w:rsid w:val="00574CD2"/>
    <w:rsid w:val="005754E0"/>
    <w:rsid w:val="005760E9"/>
    <w:rsid w:val="00576C1A"/>
    <w:rsid w:val="00577305"/>
    <w:rsid w:val="005803EE"/>
    <w:rsid w:val="005868C0"/>
    <w:rsid w:val="00592471"/>
    <w:rsid w:val="0059285F"/>
    <w:rsid w:val="00597B16"/>
    <w:rsid w:val="005A2875"/>
    <w:rsid w:val="005A2E5F"/>
    <w:rsid w:val="005A388A"/>
    <w:rsid w:val="005A4EFD"/>
    <w:rsid w:val="005A6080"/>
    <w:rsid w:val="005B0D87"/>
    <w:rsid w:val="005B16C4"/>
    <w:rsid w:val="005B3DD8"/>
    <w:rsid w:val="005B5E30"/>
    <w:rsid w:val="005B7A3E"/>
    <w:rsid w:val="005C061A"/>
    <w:rsid w:val="005C0E6E"/>
    <w:rsid w:val="005C3CE3"/>
    <w:rsid w:val="005C4CE2"/>
    <w:rsid w:val="005C5F69"/>
    <w:rsid w:val="005C731C"/>
    <w:rsid w:val="005D4493"/>
    <w:rsid w:val="005E277E"/>
    <w:rsid w:val="005E2FD3"/>
    <w:rsid w:val="005F3E2E"/>
    <w:rsid w:val="005F6D71"/>
    <w:rsid w:val="006002B7"/>
    <w:rsid w:val="00600D4B"/>
    <w:rsid w:val="00602122"/>
    <w:rsid w:val="00602226"/>
    <w:rsid w:val="00602546"/>
    <w:rsid w:val="006028F4"/>
    <w:rsid w:val="0060365B"/>
    <w:rsid w:val="0060768C"/>
    <w:rsid w:val="00612DF3"/>
    <w:rsid w:val="00616243"/>
    <w:rsid w:val="006166AF"/>
    <w:rsid w:val="00616BC2"/>
    <w:rsid w:val="00616E4F"/>
    <w:rsid w:val="006225B8"/>
    <w:rsid w:val="006244A2"/>
    <w:rsid w:val="00634490"/>
    <w:rsid w:val="00635355"/>
    <w:rsid w:val="00637D15"/>
    <w:rsid w:val="00642C56"/>
    <w:rsid w:val="00643237"/>
    <w:rsid w:val="00643854"/>
    <w:rsid w:val="006441F0"/>
    <w:rsid w:val="0064487E"/>
    <w:rsid w:val="00645F7B"/>
    <w:rsid w:val="00646A1F"/>
    <w:rsid w:val="00647E9E"/>
    <w:rsid w:val="00650F42"/>
    <w:rsid w:val="00652BD4"/>
    <w:rsid w:val="00655AC5"/>
    <w:rsid w:val="00663BE8"/>
    <w:rsid w:val="00670C57"/>
    <w:rsid w:val="00680625"/>
    <w:rsid w:val="00680A81"/>
    <w:rsid w:val="00687553"/>
    <w:rsid w:val="00690275"/>
    <w:rsid w:val="00693A8E"/>
    <w:rsid w:val="006A0054"/>
    <w:rsid w:val="006A1105"/>
    <w:rsid w:val="006A435E"/>
    <w:rsid w:val="006A5936"/>
    <w:rsid w:val="006A7080"/>
    <w:rsid w:val="006B04EB"/>
    <w:rsid w:val="006B1B0A"/>
    <w:rsid w:val="006B3544"/>
    <w:rsid w:val="006B4767"/>
    <w:rsid w:val="006B4C3D"/>
    <w:rsid w:val="006B505A"/>
    <w:rsid w:val="006C05FB"/>
    <w:rsid w:val="006C2EF2"/>
    <w:rsid w:val="006C4955"/>
    <w:rsid w:val="006C72C3"/>
    <w:rsid w:val="006C7D70"/>
    <w:rsid w:val="006D25D4"/>
    <w:rsid w:val="006D6977"/>
    <w:rsid w:val="006E182A"/>
    <w:rsid w:val="006E6019"/>
    <w:rsid w:val="006F0333"/>
    <w:rsid w:val="006F0769"/>
    <w:rsid w:val="006F1417"/>
    <w:rsid w:val="006F299A"/>
    <w:rsid w:val="006F7A89"/>
    <w:rsid w:val="00700395"/>
    <w:rsid w:val="00700A9A"/>
    <w:rsid w:val="0071065D"/>
    <w:rsid w:val="00712775"/>
    <w:rsid w:val="00714EB5"/>
    <w:rsid w:val="0071510D"/>
    <w:rsid w:val="00726C2E"/>
    <w:rsid w:val="00726F97"/>
    <w:rsid w:val="00727B28"/>
    <w:rsid w:val="00727CA0"/>
    <w:rsid w:val="0073789E"/>
    <w:rsid w:val="0074121F"/>
    <w:rsid w:val="00744206"/>
    <w:rsid w:val="00746BEE"/>
    <w:rsid w:val="0075289A"/>
    <w:rsid w:val="00756F4B"/>
    <w:rsid w:val="007575D0"/>
    <w:rsid w:val="00760C9A"/>
    <w:rsid w:val="007624A1"/>
    <w:rsid w:val="00762FCA"/>
    <w:rsid w:val="00763BF6"/>
    <w:rsid w:val="00763C76"/>
    <w:rsid w:val="00767053"/>
    <w:rsid w:val="00767213"/>
    <w:rsid w:val="007755D7"/>
    <w:rsid w:val="00775749"/>
    <w:rsid w:val="00782298"/>
    <w:rsid w:val="007854B5"/>
    <w:rsid w:val="00786206"/>
    <w:rsid w:val="00793F75"/>
    <w:rsid w:val="007945B0"/>
    <w:rsid w:val="00794799"/>
    <w:rsid w:val="0079582D"/>
    <w:rsid w:val="00796CBC"/>
    <w:rsid w:val="007A3A4A"/>
    <w:rsid w:val="007A4DE4"/>
    <w:rsid w:val="007A6113"/>
    <w:rsid w:val="007A6E26"/>
    <w:rsid w:val="007B0B78"/>
    <w:rsid w:val="007C2E1C"/>
    <w:rsid w:val="007C548E"/>
    <w:rsid w:val="007C7291"/>
    <w:rsid w:val="007C7837"/>
    <w:rsid w:val="007D1239"/>
    <w:rsid w:val="007D2A15"/>
    <w:rsid w:val="007D39BE"/>
    <w:rsid w:val="007E0D1A"/>
    <w:rsid w:val="007E16C4"/>
    <w:rsid w:val="007E3165"/>
    <w:rsid w:val="007E5068"/>
    <w:rsid w:val="007E5161"/>
    <w:rsid w:val="007E7625"/>
    <w:rsid w:val="007F1F35"/>
    <w:rsid w:val="007F3184"/>
    <w:rsid w:val="007F36DA"/>
    <w:rsid w:val="007F7A29"/>
    <w:rsid w:val="00800E32"/>
    <w:rsid w:val="00802229"/>
    <w:rsid w:val="00803975"/>
    <w:rsid w:val="00813104"/>
    <w:rsid w:val="00817738"/>
    <w:rsid w:val="00820AEC"/>
    <w:rsid w:val="00821FBF"/>
    <w:rsid w:val="0082285C"/>
    <w:rsid w:val="00824A9F"/>
    <w:rsid w:val="008307B2"/>
    <w:rsid w:val="00830C59"/>
    <w:rsid w:val="00831383"/>
    <w:rsid w:val="008322C5"/>
    <w:rsid w:val="008327B1"/>
    <w:rsid w:val="00833E4A"/>
    <w:rsid w:val="008373B3"/>
    <w:rsid w:val="00840EC3"/>
    <w:rsid w:val="00844694"/>
    <w:rsid w:val="00844AE1"/>
    <w:rsid w:val="00846A3F"/>
    <w:rsid w:val="00850F56"/>
    <w:rsid w:val="00854667"/>
    <w:rsid w:val="00855D5D"/>
    <w:rsid w:val="00855E0D"/>
    <w:rsid w:val="00857A6A"/>
    <w:rsid w:val="008607F0"/>
    <w:rsid w:val="00863007"/>
    <w:rsid w:val="00863266"/>
    <w:rsid w:val="00863339"/>
    <w:rsid w:val="00864733"/>
    <w:rsid w:val="00865432"/>
    <w:rsid w:val="008666D1"/>
    <w:rsid w:val="008708F9"/>
    <w:rsid w:val="00872215"/>
    <w:rsid w:val="008739B7"/>
    <w:rsid w:val="008740A3"/>
    <w:rsid w:val="00874EF6"/>
    <w:rsid w:val="00876327"/>
    <w:rsid w:val="0087703A"/>
    <w:rsid w:val="00877AA5"/>
    <w:rsid w:val="00880281"/>
    <w:rsid w:val="00882736"/>
    <w:rsid w:val="0088465A"/>
    <w:rsid w:val="00885A91"/>
    <w:rsid w:val="00885E2D"/>
    <w:rsid w:val="00886B4E"/>
    <w:rsid w:val="0089177A"/>
    <w:rsid w:val="0089415E"/>
    <w:rsid w:val="0089625E"/>
    <w:rsid w:val="00896C58"/>
    <w:rsid w:val="008A1CFC"/>
    <w:rsid w:val="008A2403"/>
    <w:rsid w:val="008A3B27"/>
    <w:rsid w:val="008A48F5"/>
    <w:rsid w:val="008A66EC"/>
    <w:rsid w:val="008A6968"/>
    <w:rsid w:val="008B2E15"/>
    <w:rsid w:val="008B73E8"/>
    <w:rsid w:val="008C0360"/>
    <w:rsid w:val="008C0A75"/>
    <w:rsid w:val="008D0321"/>
    <w:rsid w:val="008D39D9"/>
    <w:rsid w:val="008D471D"/>
    <w:rsid w:val="008D6ED3"/>
    <w:rsid w:val="008E08DA"/>
    <w:rsid w:val="008E0E99"/>
    <w:rsid w:val="008E1D90"/>
    <w:rsid w:val="008E567E"/>
    <w:rsid w:val="008E7A5F"/>
    <w:rsid w:val="008E7CFC"/>
    <w:rsid w:val="008F04ED"/>
    <w:rsid w:val="008F087D"/>
    <w:rsid w:val="008F0DBA"/>
    <w:rsid w:val="008F1989"/>
    <w:rsid w:val="008F5213"/>
    <w:rsid w:val="008F656A"/>
    <w:rsid w:val="00900797"/>
    <w:rsid w:val="00902A7A"/>
    <w:rsid w:val="009031DC"/>
    <w:rsid w:val="00907B3C"/>
    <w:rsid w:val="00921441"/>
    <w:rsid w:val="00925BB8"/>
    <w:rsid w:val="0092636F"/>
    <w:rsid w:val="00930253"/>
    <w:rsid w:val="00930E31"/>
    <w:rsid w:val="00931872"/>
    <w:rsid w:val="00933100"/>
    <w:rsid w:val="00935F1E"/>
    <w:rsid w:val="00937513"/>
    <w:rsid w:val="00940655"/>
    <w:rsid w:val="009411FF"/>
    <w:rsid w:val="00941BB0"/>
    <w:rsid w:val="0094228A"/>
    <w:rsid w:val="00942571"/>
    <w:rsid w:val="0094629F"/>
    <w:rsid w:val="009546F7"/>
    <w:rsid w:val="00956A02"/>
    <w:rsid w:val="009621BA"/>
    <w:rsid w:val="00964165"/>
    <w:rsid w:val="0096429C"/>
    <w:rsid w:val="009654A3"/>
    <w:rsid w:val="009673CA"/>
    <w:rsid w:val="00971131"/>
    <w:rsid w:val="009723CA"/>
    <w:rsid w:val="00973CC1"/>
    <w:rsid w:val="00976556"/>
    <w:rsid w:val="0097734F"/>
    <w:rsid w:val="0097772C"/>
    <w:rsid w:val="00981E35"/>
    <w:rsid w:val="00984220"/>
    <w:rsid w:val="00984C0E"/>
    <w:rsid w:val="00987157"/>
    <w:rsid w:val="00991213"/>
    <w:rsid w:val="00992C5D"/>
    <w:rsid w:val="00995574"/>
    <w:rsid w:val="00996C85"/>
    <w:rsid w:val="009A2709"/>
    <w:rsid w:val="009B3919"/>
    <w:rsid w:val="009B5F24"/>
    <w:rsid w:val="009C1E4B"/>
    <w:rsid w:val="009C50EA"/>
    <w:rsid w:val="009C5754"/>
    <w:rsid w:val="009C7D55"/>
    <w:rsid w:val="009D105D"/>
    <w:rsid w:val="009D19C2"/>
    <w:rsid w:val="009D350E"/>
    <w:rsid w:val="009D48F0"/>
    <w:rsid w:val="009D4CB8"/>
    <w:rsid w:val="009D70F0"/>
    <w:rsid w:val="009E4969"/>
    <w:rsid w:val="009E766C"/>
    <w:rsid w:val="009F0590"/>
    <w:rsid w:val="009F396A"/>
    <w:rsid w:val="009F3BC7"/>
    <w:rsid w:val="009F4BD2"/>
    <w:rsid w:val="009F6633"/>
    <w:rsid w:val="009F7EAC"/>
    <w:rsid w:val="00A0133D"/>
    <w:rsid w:val="00A021F2"/>
    <w:rsid w:val="00A16CA2"/>
    <w:rsid w:val="00A23A7B"/>
    <w:rsid w:val="00A27490"/>
    <w:rsid w:val="00A30982"/>
    <w:rsid w:val="00A31EB7"/>
    <w:rsid w:val="00A32AF9"/>
    <w:rsid w:val="00A35CD1"/>
    <w:rsid w:val="00A37637"/>
    <w:rsid w:val="00A4158A"/>
    <w:rsid w:val="00A41FCB"/>
    <w:rsid w:val="00A42EFE"/>
    <w:rsid w:val="00A5107D"/>
    <w:rsid w:val="00A521E0"/>
    <w:rsid w:val="00A52A91"/>
    <w:rsid w:val="00A531B5"/>
    <w:rsid w:val="00A532BC"/>
    <w:rsid w:val="00A55659"/>
    <w:rsid w:val="00A557C7"/>
    <w:rsid w:val="00A569F3"/>
    <w:rsid w:val="00A617E5"/>
    <w:rsid w:val="00A640AD"/>
    <w:rsid w:val="00A6514B"/>
    <w:rsid w:val="00A67340"/>
    <w:rsid w:val="00A72C86"/>
    <w:rsid w:val="00A814A4"/>
    <w:rsid w:val="00A8167B"/>
    <w:rsid w:val="00A84733"/>
    <w:rsid w:val="00A8571A"/>
    <w:rsid w:val="00A87C56"/>
    <w:rsid w:val="00A90284"/>
    <w:rsid w:val="00A94368"/>
    <w:rsid w:val="00A9472A"/>
    <w:rsid w:val="00A96C62"/>
    <w:rsid w:val="00AA13C0"/>
    <w:rsid w:val="00AA2DB9"/>
    <w:rsid w:val="00AA35CC"/>
    <w:rsid w:val="00AA7C46"/>
    <w:rsid w:val="00AB4B29"/>
    <w:rsid w:val="00AC1A68"/>
    <w:rsid w:val="00AC1CB8"/>
    <w:rsid w:val="00AC454C"/>
    <w:rsid w:val="00AC5CFA"/>
    <w:rsid w:val="00AC5F6C"/>
    <w:rsid w:val="00AC7317"/>
    <w:rsid w:val="00AD01B6"/>
    <w:rsid w:val="00AD0C70"/>
    <w:rsid w:val="00AD346B"/>
    <w:rsid w:val="00AD75CF"/>
    <w:rsid w:val="00AE0187"/>
    <w:rsid w:val="00AE1804"/>
    <w:rsid w:val="00AE229E"/>
    <w:rsid w:val="00AE488B"/>
    <w:rsid w:val="00AF0A40"/>
    <w:rsid w:val="00AF3BE5"/>
    <w:rsid w:val="00AF5500"/>
    <w:rsid w:val="00AF649C"/>
    <w:rsid w:val="00B00AA0"/>
    <w:rsid w:val="00B01DD9"/>
    <w:rsid w:val="00B01F85"/>
    <w:rsid w:val="00B0207B"/>
    <w:rsid w:val="00B02726"/>
    <w:rsid w:val="00B02945"/>
    <w:rsid w:val="00B06CD7"/>
    <w:rsid w:val="00B07A45"/>
    <w:rsid w:val="00B1230A"/>
    <w:rsid w:val="00B15527"/>
    <w:rsid w:val="00B17097"/>
    <w:rsid w:val="00B242E3"/>
    <w:rsid w:val="00B25B37"/>
    <w:rsid w:val="00B2632D"/>
    <w:rsid w:val="00B26E31"/>
    <w:rsid w:val="00B277C9"/>
    <w:rsid w:val="00B27C83"/>
    <w:rsid w:val="00B30426"/>
    <w:rsid w:val="00B3226C"/>
    <w:rsid w:val="00B339FA"/>
    <w:rsid w:val="00B357B3"/>
    <w:rsid w:val="00B36AC4"/>
    <w:rsid w:val="00B40C8A"/>
    <w:rsid w:val="00B46023"/>
    <w:rsid w:val="00B46ED5"/>
    <w:rsid w:val="00B50083"/>
    <w:rsid w:val="00B50795"/>
    <w:rsid w:val="00B50A13"/>
    <w:rsid w:val="00B52F20"/>
    <w:rsid w:val="00B53BD0"/>
    <w:rsid w:val="00B56881"/>
    <w:rsid w:val="00B627E1"/>
    <w:rsid w:val="00B645CD"/>
    <w:rsid w:val="00B7172B"/>
    <w:rsid w:val="00B71FB9"/>
    <w:rsid w:val="00B71FE9"/>
    <w:rsid w:val="00B74DF7"/>
    <w:rsid w:val="00B764A0"/>
    <w:rsid w:val="00B7676C"/>
    <w:rsid w:val="00B800A2"/>
    <w:rsid w:val="00B81E1B"/>
    <w:rsid w:val="00B8206A"/>
    <w:rsid w:val="00B82288"/>
    <w:rsid w:val="00B84E7D"/>
    <w:rsid w:val="00B90BA3"/>
    <w:rsid w:val="00B95492"/>
    <w:rsid w:val="00BA1512"/>
    <w:rsid w:val="00BA3A4E"/>
    <w:rsid w:val="00BA78D8"/>
    <w:rsid w:val="00BB0D1A"/>
    <w:rsid w:val="00BB224D"/>
    <w:rsid w:val="00BB5C74"/>
    <w:rsid w:val="00BB6AE9"/>
    <w:rsid w:val="00BC0901"/>
    <w:rsid w:val="00BC2942"/>
    <w:rsid w:val="00BC46F7"/>
    <w:rsid w:val="00BC661B"/>
    <w:rsid w:val="00BD4E98"/>
    <w:rsid w:val="00BE01B5"/>
    <w:rsid w:val="00BE10F7"/>
    <w:rsid w:val="00BE2339"/>
    <w:rsid w:val="00BE256E"/>
    <w:rsid w:val="00BE2595"/>
    <w:rsid w:val="00BE72C2"/>
    <w:rsid w:val="00BE759A"/>
    <w:rsid w:val="00BE7803"/>
    <w:rsid w:val="00BF1277"/>
    <w:rsid w:val="00BF2359"/>
    <w:rsid w:val="00BF5374"/>
    <w:rsid w:val="00BF5F04"/>
    <w:rsid w:val="00C0117D"/>
    <w:rsid w:val="00C01EB0"/>
    <w:rsid w:val="00C1108A"/>
    <w:rsid w:val="00C20DA6"/>
    <w:rsid w:val="00C22DB5"/>
    <w:rsid w:val="00C2400B"/>
    <w:rsid w:val="00C251D4"/>
    <w:rsid w:val="00C27308"/>
    <w:rsid w:val="00C34C20"/>
    <w:rsid w:val="00C41A8C"/>
    <w:rsid w:val="00C43AD7"/>
    <w:rsid w:val="00C44D61"/>
    <w:rsid w:val="00C50948"/>
    <w:rsid w:val="00C50E4C"/>
    <w:rsid w:val="00C51E0B"/>
    <w:rsid w:val="00C53120"/>
    <w:rsid w:val="00C55453"/>
    <w:rsid w:val="00C56704"/>
    <w:rsid w:val="00C57A2C"/>
    <w:rsid w:val="00C57DC8"/>
    <w:rsid w:val="00C57DDE"/>
    <w:rsid w:val="00C60C45"/>
    <w:rsid w:val="00C61439"/>
    <w:rsid w:val="00C62B6D"/>
    <w:rsid w:val="00C70C58"/>
    <w:rsid w:val="00C77163"/>
    <w:rsid w:val="00C773E4"/>
    <w:rsid w:val="00C81AAD"/>
    <w:rsid w:val="00C84C96"/>
    <w:rsid w:val="00C87CAD"/>
    <w:rsid w:val="00C900C1"/>
    <w:rsid w:val="00C914D9"/>
    <w:rsid w:val="00C93557"/>
    <w:rsid w:val="00CA251F"/>
    <w:rsid w:val="00CA2AC2"/>
    <w:rsid w:val="00CA4ED4"/>
    <w:rsid w:val="00CA713B"/>
    <w:rsid w:val="00CB106C"/>
    <w:rsid w:val="00CB1C7A"/>
    <w:rsid w:val="00CB58CF"/>
    <w:rsid w:val="00CB5B02"/>
    <w:rsid w:val="00CB74DD"/>
    <w:rsid w:val="00CC009E"/>
    <w:rsid w:val="00CC6B39"/>
    <w:rsid w:val="00CC6BB0"/>
    <w:rsid w:val="00CD018B"/>
    <w:rsid w:val="00CD1677"/>
    <w:rsid w:val="00CD23CD"/>
    <w:rsid w:val="00CD2BB4"/>
    <w:rsid w:val="00CD4D47"/>
    <w:rsid w:val="00CD7F16"/>
    <w:rsid w:val="00CE227A"/>
    <w:rsid w:val="00CE2459"/>
    <w:rsid w:val="00CE3755"/>
    <w:rsid w:val="00CE4CB1"/>
    <w:rsid w:val="00CF01FC"/>
    <w:rsid w:val="00CF117F"/>
    <w:rsid w:val="00CF6003"/>
    <w:rsid w:val="00D00FD0"/>
    <w:rsid w:val="00D01CDF"/>
    <w:rsid w:val="00D1222A"/>
    <w:rsid w:val="00D13A16"/>
    <w:rsid w:val="00D1591A"/>
    <w:rsid w:val="00D20967"/>
    <w:rsid w:val="00D213FC"/>
    <w:rsid w:val="00D24B08"/>
    <w:rsid w:val="00D2545D"/>
    <w:rsid w:val="00D265D4"/>
    <w:rsid w:val="00D274C4"/>
    <w:rsid w:val="00D3158B"/>
    <w:rsid w:val="00D33949"/>
    <w:rsid w:val="00D347FA"/>
    <w:rsid w:val="00D34B6F"/>
    <w:rsid w:val="00D4317D"/>
    <w:rsid w:val="00D46BAC"/>
    <w:rsid w:val="00D52279"/>
    <w:rsid w:val="00D52679"/>
    <w:rsid w:val="00D548D3"/>
    <w:rsid w:val="00D56C70"/>
    <w:rsid w:val="00D60933"/>
    <w:rsid w:val="00D62C56"/>
    <w:rsid w:val="00D6322B"/>
    <w:rsid w:val="00D649AF"/>
    <w:rsid w:val="00D6582F"/>
    <w:rsid w:val="00D65B56"/>
    <w:rsid w:val="00D73023"/>
    <w:rsid w:val="00D77579"/>
    <w:rsid w:val="00D7790B"/>
    <w:rsid w:val="00D77CCF"/>
    <w:rsid w:val="00D8283E"/>
    <w:rsid w:val="00D82CB4"/>
    <w:rsid w:val="00D8346C"/>
    <w:rsid w:val="00D83EAA"/>
    <w:rsid w:val="00D84181"/>
    <w:rsid w:val="00D91191"/>
    <w:rsid w:val="00D92266"/>
    <w:rsid w:val="00D92919"/>
    <w:rsid w:val="00D92B1F"/>
    <w:rsid w:val="00D930A9"/>
    <w:rsid w:val="00D959BF"/>
    <w:rsid w:val="00D963CD"/>
    <w:rsid w:val="00D96D85"/>
    <w:rsid w:val="00D97F12"/>
    <w:rsid w:val="00DA2B39"/>
    <w:rsid w:val="00DA2CC3"/>
    <w:rsid w:val="00DA3580"/>
    <w:rsid w:val="00DA67B1"/>
    <w:rsid w:val="00DA687D"/>
    <w:rsid w:val="00DA7EE8"/>
    <w:rsid w:val="00DB027F"/>
    <w:rsid w:val="00DB0422"/>
    <w:rsid w:val="00DB43FE"/>
    <w:rsid w:val="00DB54F9"/>
    <w:rsid w:val="00DB5B53"/>
    <w:rsid w:val="00DB73F3"/>
    <w:rsid w:val="00DB777F"/>
    <w:rsid w:val="00DC1B71"/>
    <w:rsid w:val="00DC4532"/>
    <w:rsid w:val="00DD4EAD"/>
    <w:rsid w:val="00DE1D4A"/>
    <w:rsid w:val="00DE555D"/>
    <w:rsid w:val="00DE5840"/>
    <w:rsid w:val="00DE5D7B"/>
    <w:rsid w:val="00DF115E"/>
    <w:rsid w:val="00E00292"/>
    <w:rsid w:val="00E00B2A"/>
    <w:rsid w:val="00E01248"/>
    <w:rsid w:val="00E038A0"/>
    <w:rsid w:val="00E0488E"/>
    <w:rsid w:val="00E048FD"/>
    <w:rsid w:val="00E126BD"/>
    <w:rsid w:val="00E21163"/>
    <w:rsid w:val="00E212C7"/>
    <w:rsid w:val="00E223A9"/>
    <w:rsid w:val="00E2388F"/>
    <w:rsid w:val="00E260F0"/>
    <w:rsid w:val="00E26F4E"/>
    <w:rsid w:val="00E32001"/>
    <w:rsid w:val="00E3373F"/>
    <w:rsid w:val="00E36256"/>
    <w:rsid w:val="00E36438"/>
    <w:rsid w:val="00E36459"/>
    <w:rsid w:val="00E41216"/>
    <w:rsid w:val="00E4138E"/>
    <w:rsid w:val="00E4149B"/>
    <w:rsid w:val="00E41BF2"/>
    <w:rsid w:val="00E4430E"/>
    <w:rsid w:val="00E52BEF"/>
    <w:rsid w:val="00E5494D"/>
    <w:rsid w:val="00E57281"/>
    <w:rsid w:val="00E60651"/>
    <w:rsid w:val="00E61859"/>
    <w:rsid w:val="00E62C0B"/>
    <w:rsid w:val="00E6348D"/>
    <w:rsid w:val="00E63D91"/>
    <w:rsid w:val="00E700A1"/>
    <w:rsid w:val="00E73D4A"/>
    <w:rsid w:val="00E8063E"/>
    <w:rsid w:val="00E806EB"/>
    <w:rsid w:val="00E81681"/>
    <w:rsid w:val="00E8248F"/>
    <w:rsid w:val="00E8304A"/>
    <w:rsid w:val="00E866D7"/>
    <w:rsid w:val="00E86990"/>
    <w:rsid w:val="00E91213"/>
    <w:rsid w:val="00E91F1E"/>
    <w:rsid w:val="00E93DC6"/>
    <w:rsid w:val="00E94606"/>
    <w:rsid w:val="00E978BC"/>
    <w:rsid w:val="00EA3D12"/>
    <w:rsid w:val="00EA57BA"/>
    <w:rsid w:val="00EB2896"/>
    <w:rsid w:val="00EB777B"/>
    <w:rsid w:val="00EC36BB"/>
    <w:rsid w:val="00EC68A6"/>
    <w:rsid w:val="00ED245E"/>
    <w:rsid w:val="00ED2E24"/>
    <w:rsid w:val="00ED4ADB"/>
    <w:rsid w:val="00ED4C29"/>
    <w:rsid w:val="00EE097C"/>
    <w:rsid w:val="00EE1FC1"/>
    <w:rsid w:val="00EE5520"/>
    <w:rsid w:val="00EE7714"/>
    <w:rsid w:val="00EF06F9"/>
    <w:rsid w:val="00EF4B95"/>
    <w:rsid w:val="00EF51C8"/>
    <w:rsid w:val="00EF6814"/>
    <w:rsid w:val="00EF76B6"/>
    <w:rsid w:val="00F00B47"/>
    <w:rsid w:val="00F00E76"/>
    <w:rsid w:val="00F02799"/>
    <w:rsid w:val="00F04FBC"/>
    <w:rsid w:val="00F051A8"/>
    <w:rsid w:val="00F07431"/>
    <w:rsid w:val="00F12671"/>
    <w:rsid w:val="00F14427"/>
    <w:rsid w:val="00F1446F"/>
    <w:rsid w:val="00F224B8"/>
    <w:rsid w:val="00F33C1A"/>
    <w:rsid w:val="00F36ED4"/>
    <w:rsid w:val="00F42DB2"/>
    <w:rsid w:val="00F47998"/>
    <w:rsid w:val="00F501BB"/>
    <w:rsid w:val="00F525E6"/>
    <w:rsid w:val="00F52E0F"/>
    <w:rsid w:val="00F56B5D"/>
    <w:rsid w:val="00F60B67"/>
    <w:rsid w:val="00F6176E"/>
    <w:rsid w:val="00F63BC4"/>
    <w:rsid w:val="00F65DB8"/>
    <w:rsid w:val="00F6632F"/>
    <w:rsid w:val="00F67C61"/>
    <w:rsid w:val="00F74DB4"/>
    <w:rsid w:val="00F75AF3"/>
    <w:rsid w:val="00F82CC5"/>
    <w:rsid w:val="00F84E02"/>
    <w:rsid w:val="00F85ACE"/>
    <w:rsid w:val="00F8619C"/>
    <w:rsid w:val="00F864E0"/>
    <w:rsid w:val="00F90967"/>
    <w:rsid w:val="00F91991"/>
    <w:rsid w:val="00F94D65"/>
    <w:rsid w:val="00F962AA"/>
    <w:rsid w:val="00FA3FE5"/>
    <w:rsid w:val="00FA439D"/>
    <w:rsid w:val="00FA713E"/>
    <w:rsid w:val="00FA7F67"/>
    <w:rsid w:val="00FB028D"/>
    <w:rsid w:val="00FB4310"/>
    <w:rsid w:val="00FB5208"/>
    <w:rsid w:val="00FC1FB3"/>
    <w:rsid w:val="00FC5D3D"/>
    <w:rsid w:val="00FD2E16"/>
    <w:rsid w:val="00FD6CC5"/>
    <w:rsid w:val="00FE083B"/>
    <w:rsid w:val="00FE1A62"/>
    <w:rsid w:val="00FE1EF6"/>
    <w:rsid w:val="00FE71FF"/>
    <w:rsid w:val="00FE721F"/>
    <w:rsid w:val="00FE754F"/>
    <w:rsid w:val="00FF090E"/>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toc 1" w:qFormat="1"/>
    <w:lsdException w:name="toc 2" w:qFormat="1"/>
    <w:lsdException w:name="footnote text" w:uiPriority="99"/>
    <w:lsdException w:name="index heading" w:uiPriority="99"/>
    <w:lsdException w:name="caption" w:qFormat="1"/>
    <w:lsdException w:name="table of figures" w:uiPriority="99"/>
    <w:lsdException w:name="envelope address" w:uiPriority="99"/>
    <w:lsdException w:name="footnote reference" w:uiPriority="99"/>
    <w:lsdException w:name="macro" w:uiPriority="99"/>
    <w:lsdException w:name="toa heading" w:uiPriority="99"/>
    <w:lsdException w:name="List 4" w:uiPriority="99"/>
    <w:lsdException w:name="List Bullet 2" w:uiPriority="99"/>
    <w:lsdException w:name="List Number 2"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Block Text"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2">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2"/>
    <w:next w:val="af2"/>
    <w:qFormat/>
    <w:pPr>
      <w:keepNext/>
      <w:numPr>
        <w:numId w:val="1"/>
      </w:numPr>
      <w:spacing w:before="240" w:after="60"/>
      <w:outlineLvl w:val="0"/>
    </w:pPr>
    <w:rPr>
      <w:rFonts w:ascii="Mincho" w:hAnsi="Mincho"/>
      <w:b/>
      <w:bCs/>
      <w:kern w:val="1"/>
      <w:sz w:val="32"/>
      <w:szCs w:val="32"/>
    </w:rPr>
  </w:style>
  <w:style w:type="paragraph" w:styleId="20">
    <w:name w:val="heading 2"/>
    <w:basedOn w:val="af2"/>
    <w:next w:val="af2"/>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2"/>
    <w:qFormat/>
    <w:pPr>
      <w:numPr>
        <w:ilvl w:val="2"/>
      </w:numPr>
      <w:outlineLvl w:val="2"/>
    </w:pPr>
  </w:style>
  <w:style w:type="paragraph" w:styleId="4">
    <w:name w:val="heading 4"/>
    <w:basedOn w:val="af2"/>
    <w:next w:val="af2"/>
    <w:qFormat/>
    <w:pPr>
      <w:keepNext/>
      <w:numPr>
        <w:ilvl w:val="3"/>
        <w:numId w:val="1"/>
      </w:numPr>
      <w:spacing w:line="360" w:lineRule="auto"/>
      <w:jc w:val="center"/>
      <w:outlineLvl w:val="3"/>
    </w:pPr>
    <w:rPr>
      <w:sz w:val="32"/>
      <w:szCs w:val="20"/>
    </w:rPr>
  </w:style>
  <w:style w:type="paragraph" w:styleId="5">
    <w:name w:val="heading 5"/>
    <w:basedOn w:val="af2"/>
    <w:next w:val="af2"/>
    <w:qFormat/>
    <w:pPr>
      <w:keepNext/>
      <w:widowControl w:val="0"/>
      <w:numPr>
        <w:ilvl w:val="4"/>
        <w:numId w:val="1"/>
      </w:numPr>
      <w:spacing w:after="120"/>
      <w:jc w:val="right"/>
      <w:outlineLvl w:val="4"/>
    </w:pPr>
    <w:rPr>
      <w:b/>
      <w:sz w:val="28"/>
      <w:szCs w:val="20"/>
    </w:rPr>
  </w:style>
  <w:style w:type="paragraph" w:styleId="6">
    <w:name w:val="heading 6"/>
    <w:basedOn w:val="af2"/>
    <w:next w:val="af2"/>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2"/>
    <w:next w:val="af2"/>
    <w:qFormat/>
    <w:pPr>
      <w:numPr>
        <w:ilvl w:val="6"/>
        <w:numId w:val="1"/>
      </w:numPr>
      <w:spacing w:before="240" w:after="60"/>
      <w:outlineLvl w:val="6"/>
    </w:pPr>
    <w:rPr>
      <w:rFonts w:ascii="IzhTitl" w:hAnsi="IzhTitl"/>
    </w:rPr>
  </w:style>
  <w:style w:type="paragraph" w:styleId="8">
    <w:name w:val="heading 8"/>
    <w:basedOn w:val="af2"/>
    <w:next w:val="af2"/>
    <w:qFormat/>
    <w:pPr>
      <w:numPr>
        <w:ilvl w:val="7"/>
        <w:numId w:val="1"/>
      </w:numPr>
      <w:spacing w:before="240" w:after="60"/>
      <w:outlineLvl w:val="7"/>
    </w:pPr>
    <w:rPr>
      <w:rFonts w:ascii="IzhTitl" w:hAnsi="IzhTitl"/>
      <w:i/>
      <w:iCs/>
    </w:rPr>
  </w:style>
  <w:style w:type="paragraph" w:styleId="9">
    <w:name w:val="heading 9"/>
    <w:basedOn w:val="af2"/>
    <w:next w:val="af2"/>
    <w:qFormat/>
    <w:pPr>
      <w:keepNext/>
      <w:widowControl w:val="0"/>
      <w:numPr>
        <w:ilvl w:val="8"/>
        <w:numId w:val="1"/>
      </w:numPr>
      <w:autoSpaceDE w:val="0"/>
      <w:spacing w:line="360" w:lineRule="auto"/>
      <w:outlineLvl w:val="8"/>
    </w:pPr>
    <w:rPr>
      <w:b/>
      <w:bCs/>
      <w:sz w:val="28"/>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6">
    <w:name w:val="Основной текст Знак"/>
    <w:aliases w:val="Дисертація-Список Знак1"/>
    <w:rPr>
      <w:sz w:val="28"/>
      <w:szCs w:val="24"/>
      <w:lang w:val="ru-RU" w:eastAsia="ar-SA" w:bidi="ar-SA"/>
    </w:rPr>
  </w:style>
  <w:style w:type="character" w:customStyle="1" w:styleId="af7">
    <w:name w:val="Символ сноски"/>
    <w:rPr>
      <w:vertAlign w:val="superscript"/>
    </w:rPr>
  </w:style>
  <w:style w:type="character" w:styleId="af8">
    <w:name w:val="page number"/>
    <w:basedOn w:val="61"/>
  </w:style>
  <w:style w:type="character" w:styleId="af9">
    <w:name w:val="Hyperlink"/>
    <w:rPr>
      <w:color w:val="0000FF"/>
      <w:u w:val="single"/>
    </w:rPr>
  </w:style>
  <w:style w:type="character" w:customStyle="1" w:styleId="afa">
    <w:name w:val="Верхний колонтитул Знак"/>
    <w:aliases w:val=" Знак2 Знак"/>
    <w:rPr>
      <w:sz w:val="28"/>
      <w:szCs w:val="24"/>
    </w:rPr>
  </w:style>
  <w:style w:type="character" w:customStyle="1" w:styleId="afb">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3">
    <w:name w:val="Заголовок 1 Знак"/>
    <w:aliases w:val="Заголовок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c">
    <w:name w:val="Текст сноски Знак"/>
    <w:aliases w:val="Текст сноски1 Знак Знак,Текст сноски2 Знак,Текст сноски Знак Знак Знак Знак1 Знак,Текст сноски дис Знак1"/>
    <w:uiPriority w:val="99"/>
    <w:rPr>
      <w:sz w:val="24"/>
      <w:szCs w:val="24"/>
    </w:rPr>
  </w:style>
  <w:style w:type="character" w:customStyle="1" w:styleId="afd">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e">
    <w:name w:val="Символы концевой сноски"/>
    <w:rPr>
      <w:vertAlign w:val="superscript"/>
    </w:rPr>
  </w:style>
  <w:style w:type="character" w:styleId="aff">
    <w:name w:val="FollowedHyperlink"/>
    <w:rPr>
      <w:color w:val="800080"/>
      <w:u w:val="single"/>
    </w:rPr>
  </w:style>
  <w:style w:type="character" w:customStyle="1" w:styleId="aff0">
    <w:name w:val="Текст Знак"/>
    <w:link w:val="aff1"/>
    <w:rPr>
      <w:rFonts w:ascii="ISOCPEUR" w:hAnsi="ISOCPEUR" w:cs="ISOCPEUR"/>
    </w:rPr>
  </w:style>
  <w:style w:type="character" w:customStyle="1" w:styleId="hlmenu3">
    <w:name w:val="hlmenu3"/>
  </w:style>
  <w:style w:type="character" w:customStyle="1" w:styleId="aff2">
    <w:name w:val="Схема документа Знак"/>
    <w:link w:val="aff3"/>
    <w:rPr>
      <w:rFonts w:ascii="Helvetica" w:hAnsi="Helvetica" w:cs="Helvetica"/>
      <w:sz w:val="16"/>
      <w:szCs w:val="16"/>
    </w:rPr>
  </w:style>
  <w:style w:type="character" w:styleId="aff4">
    <w:name w:val="Strong"/>
    <w:qFormat/>
    <w:rPr>
      <w:b/>
      <w:bCs/>
    </w:rPr>
  </w:style>
  <w:style w:type="character" w:customStyle="1" w:styleId="aff5">
    <w:name w:val="Текст концевой сноски Знак"/>
    <w:basedOn w:val="61"/>
  </w:style>
  <w:style w:type="character" w:customStyle="1" w:styleId="aff6">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7">
    <w:name w:val="Текст примечания Знак"/>
    <w:basedOn w:val="61"/>
    <w:link w:val="aff8"/>
  </w:style>
  <w:style w:type="character" w:customStyle="1" w:styleId="aff9">
    <w:name w:val="Тема примечания Знак"/>
    <w:rPr>
      <w:b/>
      <w:bCs/>
    </w:rPr>
  </w:style>
  <w:style w:type="character" w:customStyle="1" w:styleId="affa">
    <w:name w:val="знак сноски"/>
    <w:uiPriority w:val="99"/>
    <w:rPr>
      <w:vertAlign w:val="superscript"/>
    </w:rPr>
  </w:style>
  <w:style w:type="character" w:customStyle="1" w:styleId="affb">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c">
    <w:name w:val="Подзаголовок Знак"/>
    <w:rPr>
      <w:rFonts w:ascii="OpenSymbol" w:hAnsi="OpenSymbol" w:cs="OpenSymbol"/>
      <w:b/>
    </w:rPr>
  </w:style>
  <w:style w:type="character" w:styleId="affd">
    <w:name w:val="Emphasis"/>
    <w:qFormat/>
    <w:rPr>
      <w:i/>
      <w:iCs/>
    </w:rPr>
  </w:style>
  <w:style w:type="character" w:customStyle="1" w:styleId="affe">
    <w:name w:val="ТаблицаСодержание Знак"/>
    <w:rPr>
      <w:color w:val="000000"/>
      <w:sz w:val="26"/>
      <w:szCs w:val="28"/>
      <w:shd w:val="clear" w:color="auto" w:fill="FFFFFF"/>
    </w:rPr>
  </w:style>
  <w:style w:type="character" w:customStyle="1" w:styleId="afff">
    <w:name w:val="ПодписьРис Знак"/>
    <w:rPr>
      <w:sz w:val="28"/>
      <w:szCs w:val="26"/>
    </w:rPr>
  </w:style>
  <w:style w:type="character" w:customStyle="1" w:styleId="afff0">
    <w:name w:val="ТекстНадписи Знак"/>
    <w:rPr>
      <w:color w:val="000000"/>
      <w:sz w:val="26"/>
      <w:szCs w:val="26"/>
      <w:shd w:val="clear" w:color="auto" w:fill="FFFFFF"/>
    </w:rPr>
  </w:style>
  <w:style w:type="character" w:customStyle="1" w:styleId="afff1">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2">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3">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4">
    <w:name w:val="Обычный без отступа Знак"/>
    <w:rPr>
      <w:rFonts w:eastAsia="Impact"/>
    </w:rPr>
  </w:style>
  <w:style w:type="character" w:customStyle="1" w:styleId="afff5">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6">
    <w:name w:val="Красная строка Знак"/>
    <w:link w:val="afff7"/>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8">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9">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a">
    <w:name w:val="Текст статьи Знак"/>
    <w:rPr>
      <w:sz w:val="28"/>
      <w:szCs w:val="28"/>
    </w:rPr>
  </w:style>
  <w:style w:type="character" w:customStyle="1" w:styleId="hl">
    <w:name w:val="hl"/>
    <w:rPr>
      <w:rFonts w:cs="Garamond"/>
    </w:rPr>
  </w:style>
  <w:style w:type="character" w:customStyle="1" w:styleId="afffb">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c">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d">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e">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0">
    <w:name w:val="Основной шрифт"/>
    <w:uiPriority w:val="99"/>
  </w:style>
  <w:style w:type="character" w:customStyle="1" w:styleId="affff1">
    <w:name w:val="Электронная подпись Знак"/>
    <w:rPr>
      <w:color w:val="000000"/>
      <w:sz w:val="28"/>
      <w:szCs w:val="28"/>
      <w:lang w:val="uk-UA"/>
    </w:rPr>
  </w:style>
  <w:style w:type="character" w:customStyle="1" w:styleId="affff2">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3">
    <w:name w:val="текст ссылки Знак"/>
    <w:rPr>
      <w:color w:val="000000"/>
      <w:sz w:val="28"/>
      <w:szCs w:val="28"/>
      <w:lang w:val="uk-UA"/>
    </w:rPr>
  </w:style>
  <w:style w:type="character" w:customStyle="1" w:styleId="post-b">
    <w:name w:val="post-b"/>
  </w:style>
  <w:style w:type="character" w:customStyle="1" w:styleId="affff4">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5">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6">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7">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8">
    <w:name w:val="Текст виноски Знак"/>
    <w:rPr>
      <w:rFonts w:ascii="Garamond" w:eastAsia="Garamond" w:hAnsi="Garamond" w:cs="Garamond"/>
      <w:sz w:val="20"/>
      <w:szCs w:val="20"/>
      <w:lang w:val="ru-RU"/>
    </w:rPr>
  </w:style>
  <w:style w:type="character" w:customStyle="1" w:styleId="affff9">
    <w:name w:val="Верхній колонтитул Знак"/>
    <w:rPr>
      <w:rFonts w:ascii="Garamond" w:eastAsia="Garamond" w:hAnsi="Garamond" w:cs="Garamond"/>
      <w:sz w:val="24"/>
      <w:szCs w:val="24"/>
    </w:rPr>
  </w:style>
  <w:style w:type="character" w:customStyle="1" w:styleId="affffa">
    <w:name w:val="Нижній колонтитул Знак"/>
    <w:rPr>
      <w:rFonts w:ascii="Garamond" w:eastAsia="Garamond" w:hAnsi="Garamond" w:cs="Garamond"/>
      <w:sz w:val="24"/>
      <w:szCs w:val="24"/>
      <w:lang w:val="ru-RU"/>
    </w:rPr>
  </w:style>
  <w:style w:type="character" w:customStyle="1" w:styleId="affffb">
    <w:name w:val="Основний текст Знак"/>
    <w:rPr>
      <w:rFonts w:ascii="Garamond" w:eastAsia="Garamond" w:hAnsi="Garamond" w:cs="Garamond"/>
      <w:b/>
      <w:bCs/>
      <w:sz w:val="28"/>
      <w:szCs w:val="28"/>
    </w:rPr>
  </w:style>
  <w:style w:type="character" w:customStyle="1" w:styleId="affffc">
    <w:name w:val="Основний текст з відступом Знак"/>
    <w:rPr>
      <w:rFonts w:ascii="Garamond" w:eastAsia="Garamond" w:hAnsi="Garamond" w:cs="Garamond"/>
      <w:sz w:val="28"/>
      <w:szCs w:val="24"/>
    </w:rPr>
  </w:style>
  <w:style w:type="character" w:customStyle="1" w:styleId="affffd">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e">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
    <w:name w:val="Символи виноски"/>
    <w:rPr>
      <w:vertAlign w:val="superscript"/>
    </w:rPr>
  </w:style>
  <w:style w:type="character" w:customStyle="1" w:styleId="afffff0">
    <w:name w:val="Стиль"/>
    <w:rPr>
      <w:rFonts w:ascii="Garamond" w:hAnsi="Garamond" w:cs="Garamond"/>
      <w:sz w:val="20"/>
      <w:vertAlign w:val="superscript"/>
    </w:rPr>
  </w:style>
  <w:style w:type="character" w:customStyle="1" w:styleId="afffff1">
    <w:name w:val="текст виноски Знак"/>
  </w:style>
  <w:style w:type="character" w:customStyle="1" w:styleId="afffff2">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3">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4">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5">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6">
    <w:name w:val="Вподбор подзаголовок"/>
    <w:rPr>
      <w:rFonts w:ascii="Garamond" w:hAnsi="Garamond" w:cs="Garamond"/>
      <w:b/>
      <w:sz w:val="28"/>
      <w:lang w:val="uk-UA"/>
    </w:rPr>
  </w:style>
  <w:style w:type="character" w:customStyle="1" w:styleId="afffff7">
    <w:name w:val="Таблица знак Знак Знак"/>
    <w:rPr>
      <w:sz w:val="26"/>
      <w:szCs w:val="26"/>
    </w:rPr>
  </w:style>
  <w:style w:type="character" w:customStyle="1" w:styleId="afffff8">
    <w:name w:val="Рисунок Знак Знак"/>
    <w:rPr>
      <w:sz w:val="24"/>
      <w:szCs w:val="24"/>
    </w:rPr>
  </w:style>
  <w:style w:type="character" w:customStyle="1" w:styleId="afffff9">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a">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b">
    <w:name w:val="Пример (символ)"/>
    <w:rPr>
      <w:rFonts w:ascii="Mincho" w:hAnsi="Mincho" w:cs="Mincho"/>
      <w:sz w:val="26"/>
    </w:rPr>
  </w:style>
  <w:style w:type="character" w:customStyle="1" w:styleId="afffffc">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d">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e">
    <w:name w:val="Цитація Знак"/>
    <w:rPr>
      <w:i/>
      <w:iCs/>
      <w:sz w:val="24"/>
      <w:szCs w:val="24"/>
      <w:lang w:val="uk-UA"/>
    </w:rPr>
  </w:style>
  <w:style w:type="character" w:customStyle="1" w:styleId="affffff">
    <w:name w:val="Насичена цитата Знак"/>
    <w:rPr>
      <w:b/>
      <w:bCs/>
      <w:i/>
      <w:iCs/>
      <w:sz w:val="24"/>
      <w:szCs w:val="24"/>
      <w:lang w:val="uk-UA"/>
    </w:rPr>
  </w:style>
  <w:style w:type="character" w:customStyle="1" w:styleId="affffff0">
    <w:name w:val="Слабке виокремлення"/>
    <w:rPr>
      <w:i/>
      <w:iCs/>
    </w:rPr>
  </w:style>
  <w:style w:type="character" w:customStyle="1" w:styleId="affffff1">
    <w:name w:val="Сильне виокремлення"/>
    <w:rPr>
      <w:b/>
      <w:bCs/>
    </w:rPr>
  </w:style>
  <w:style w:type="character" w:customStyle="1" w:styleId="affffff2">
    <w:name w:val="Слабке посилання"/>
    <w:rPr>
      <w:smallCaps/>
    </w:rPr>
  </w:style>
  <w:style w:type="character" w:customStyle="1" w:styleId="affffff3">
    <w:name w:val="Сильне посилання"/>
    <w:rPr>
      <w:smallCaps/>
      <w:spacing w:val="5"/>
      <w:u w:val="single"/>
    </w:rPr>
  </w:style>
  <w:style w:type="character" w:customStyle="1" w:styleId="affffff4">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5">
    <w:name w:val="текст сноски Знак Знак"/>
    <w:rPr>
      <w:sz w:val="16"/>
      <w:lang w:val="ru-RU" w:eastAsia="ar-SA" w:bidi="ar-SA"/>
    </w:rPr>
  </w:style>
  <w:style w:type="character" w:customStyle="1" w:styleId="affffff6">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7">
    <w:name w:val="Приветствие Знак"/>
    <w:rPr>
      <w:sz w:val="24"/>
    </w:rPr>
  </w:style>
  <w:style w:type="character" w:customStyle="1" w:styleId="affffff8">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9">
    <w:name w:val="Сноска_"/>
    <w:link w:val="affffffa"/>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b">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c">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e">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0">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1">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2">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3">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4">
    <w:name w:val="???????? ????? ??????"/>
    <w:rPr>
      <w:sz w:val="20"/>
      <w:szCs w:val="20"/>
    </w:rPr>
  </w:style>
  <w:style w:type="character" w:customStyle="1" w:styleId="1fb">
    <w:name w:val="???????? ????? ??????1"/>
    <w:rPr>
      <w:sz w:val="20"/>
      <w:szCs w:val="20"/>
    </w:rPr>
  </w:style>
  <w:style w:type="character" w:customStyle="1" w:styleId="afffffff5">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6">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7">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8">
    <w:name w:val="Обычный без проверки"/>
    <w:rPr>
      <w:i/>
      <w:sz w:val="24"/>
      <w:lang w:val="ru-RU"/>
    </w:rPr>
  </w:style>
  <w:style w:type="character" w:customStyle="1" w:styleId="afffffff9">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a">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b">
    <w:name w:val="Маркеры списка"/>
    <w:rPr>
      <w:rFonts w:ascii="TimesET" w:eastAsia="TimesET" w:hAnsi="TimesET" w:cs="TimesET"/>
    </w:rPr>
  </w:style>
  <w:style w:type="paragraph" w:customStyle="1" w:styleId="afffffffc">
    <w:name w:val="Заголовок"/>
    <w:next w:val="afffffffd"/>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d">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2"/>
    <w:link w:val="1ff0"/>
    <w:pPr>
      <w:spacing w:after="120"/>
    </w:pPr>
    <w:rPr>
      <w:sz w:val="28"/>
    </w:rPr>
  </w:style>
  <w:style w:type="paragraph" w:styleId="afffffffe">
    <w:name w:val="List"/>
    <w:basedOn w:val="af2"/>
    <w:pPr>
      <w:tabs>
        <w:tab w:val="left" w:pos="644"/>
      </w:tabs>
      <w:spacing w:before="60" w:after="60"/>
      <w:ind w:left="624" w:hanging="340"/>
    </w:pPr>
    <w:rPr>
      <w:sz w:val="26"/>
    </w:rPr>
  </w:style>
  <w:style w:type="paragraph" w:customStyle="1" w:styleId="2fe">
    <w:name w:val="Название2"/>
    <w:basedOn w:val="af2"/>
    <w:pPr>
      <w:suppressLineNumbers/>
      <w:spacing w:before="120" w:after="120"/>
    </w:pPr>
    <w:rPr>
      <w:rFonts w:cs="Times New Roman CYR"/>
      <w:i/>
      <w:iCs/>
    </w:rPr>
  </w:style>
  <w:style w:type="paragraph" w:customStyle="1" w:styleId="2ff">
    <w:name w:val="Указатель2"/>
    <w:basedOn w:val="af2"/>
    <w:pPr>
      <w:suppressLineNumbers/>
    </w:pPr>
    <w:rPr>
      <w:rFonts w:cs="Times New Roman CYR"/>
    </w:rPr>
  </w:style>
  <w:style w:type="paragraph" w:styleId="1ff1">
    <w:name w:val="toc 1"/>
    <w:aliases w:val="Дисс. Оглавление 1, 1,Стиль таб"/>
    <w:basedOn w:val="af2"/>
    <w:next w:val="af2"/>
    <w:qFormat/>
    <w:pPr>
      <w:tabs>
        <w:tab w:val="left" w:pos="960"/>
        <w:tab w:val="left" w:pos="1276"/>
        <w:tab w:val="right" w:leader="dot" w:pos="9639"/>
      </w:tabs>
      <w:spacing w:before="120" w:after="120"/>
    </w:pPr>
    <w:rPr>
      <w:b/>
      <w:caps/>
      <w:szCs w:val="20"/>
    </w:rPr>
  </w:style>
  <w:style w:type="paragraph" w:styleId="affffffff">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2"/>
    <w:uiPriority w:val="99"/>
    <w:pPr>
      <w:spacing w:line="240" w:lineRule="atLeast"/>
      <w:jc w:val="both"/>
    </w:pPr>
  </w:style>
  <w:style w:type="paragraph" w:styleId="affffffff0">
    <w:name w:val="header"/>
    <w:aliases w:val=" Знак2,Знак5"/>
    <w:basedOn w:val="af2"/>
    <w:pPr>
      <w:tabs>
        <w:tab w:val="center" w:pos="4677"/>
        <w:tab w:val="right" w:pos="9355"/>
      </w:tabs>
      <w:spacing w:line="240" w:lineRule="atLeast"/>
      <w:ind w:firstLine="700"/>
      <w:jc w:val="both"/>
    </w:pPr>
    <w:rPr>
      <w:sz w:val="28"/>
    </w:rPr>
  </w:style>
  <w:style w:type="paragraph" w:customStyle="1" w:styleId="1ff2">
    <w:name w:val="Стиль 1 Знак Знак"/>
    <w:basedOn w:val="af2"/>
    <w:next w:val="af2"/>
    <w:pPr>
      <w:shd w:val="clear" w:color="auto" w:fill="FFFFFF"/>
      <w:autoSpaceDE w:val="0"/>
      <w:spacing w:line="360" w:lineRule="auto"/>
      <w:ind w:firstLine="709"/>
      <w:jc w:val="both"/>
    </w:pPr>
    <w:rPr>
      <w:sz w:val="28"/>
      <w:szCs w:val="20"/>
    </w:rPr>
  </w:style>
  <w:style w:type="paragraph" w:styleId="affffffff1">
    <w:name w:val="Title"/>
    <w:aliases w:val="Название подраздела"/>
    <w:basedOn w:val="af2"/>
    <w:next w:val="affffffff2"/>
    <w:link w:val="2ff0"/>
    <w:qFormat/>
    <w:pPr>
      <w:spacing w:line="360" w:lineRule="auto"/>
      <w:jc w:val="center"/>
    </w:pPr>
    <w:rPr>
      <w:caps/>
      <w:sz w:val="32"/>
      <w:szCs w:val="20"/>
    </w:rPr>
  </w:style>
  <w:style w:type="paragraph" w:styleId="affffffff2">
    <w:name w:val="Subtitle"/>
    <w:basedOn w:val="af2"/>
    <w:next w:val="afffffffd"/>
    <w:qFormat/>
    <w:pPr>
      <w:widowControl w:val="0"/>
      <w:jc w:val="center"/>
    </w:pPr>
    <w:rPr>
      <w:rFonts w:ascii="OpenSymbol" w:hAnsi="OpenSymbol" w:cs="OpenSymbol"/>
      <w:b/>
      <w:sz w:val="20"/>
      <w:szCs w:val="20"/>
    </w:rPr>
  </w:style>
  <w:style w:type="paragraph" w:styleId="affffffff3">
    <w:name w:val="footer"/>
    <w:basedOn w:val="af2"/>
    <w:link w:val="2ff1"/>
    <w:pPr>
      <w:tabs>
        <w:tab w:val="center" w:pos="4677"/>
        <w:tab w:val="right" w:pos="9355"/>
      </w:tabs>
    </w:pPr>
  </w:style>
  <w:style w:type="paragraph" w:styleId="affffffff4">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2"/>
    <w:link w:val="3f2"/>
    <w:pPr>
      <w:spacing w:after="120"/>
      <w:ind w:left="283"/>
    </w:pPr>
    <w:rPr>
      <w:sz w:val="28"/>
    </w:rPr>
  </w:style>
  <w:style w:type="paragraph" w:customStyle="1" w:styleId="230">
    <w:name w:val="Основной текст 23"/>
    <w:basedOn w:val="af2"/>
    <w:pPr>
      <w:spacing w:after="120" w:line="480" w:lineRule="auto"/>
    </w:pPr>
  </w:style>
  <w:style w:type="paragraph" w:customStyle="1" w:styleId="321">
    <w:name w:val="Основной текст 32"/>
    <w:basedOn w:val="af2"/>
    <w:pPr>
      <w:spacing w:after="120"/>
    </w:pPr>
    <w:rPr>
      <w:sz w:val="16"/>
      <w:szCs w:val="16"/>
    </w:rPr>
  </w:style>
  <w:style w:type="paragraph" w:customStyle="1" w:styleId="affffffff5">
    <w:name w:val="Автор"/>
    <w:basedOn w:val="af2"/>
    <w:next w:val="1"/>
    <w:pPr>
      <w:widowControl w:val="0"/>
      <w:spacing w:after="120" w:line="360" w:lineRule="auto"/>
      <w:ind w:firstLine="567"/>
      <w:jc w:val="right"/>
    </w:pPr>
    <w:rPr>
      <w:sz w:val="28"/>
      <w:szCs w:val="20"/>
    </w:rPr>
  </w:style>
  <w:style w:type="paragraph" w:customStyle="1" w:styleId="Name">
    <w:name w:val="Name"/>
    <w:basedOn w:val="af2"/>
    <w:next w:val="affffffff5"/>
    <w:pPr>
      <w:widowControl w:val="0"/>
      <w:spacing w:line="360" w:lineRule="auto"/>
    </w:pPr>
    <w:rPr>
      <w:sz w:val="18"/>
      <w:szCs w:val="20"/>
      <w:lang w:val="en-US"/>
    </w:rPr>
  </w:style>
  <w:style w:type="paragraph" w:customStyle="1" w:styleId="affffffff6">
    <w:name w:val="ЭлАдрес"/>
    <w:basedOn w:val="af2"/>
    <w:next w:val="af2"/>
    <w:pPr>
      <w:widowControl w:val="0"/>
      <w:spacing w:after="120" w:line="360" w:lineRule="auto"/>
      <w:jc w:val="right"/>
    </w:pPr>
    <w:rPr>
      <w:sz w:val="20"/>
      <w:szCs w:val="20"/>
      <w:lang w:val="en-GB"/>
    </w:rPr>
  </w:style>
  <w:style w:type="paragraph" w:customStyle="1" w:styleId="250">
    <w:name w:val="Основной текст с отступом 25"/>
    <w:basedOn w:val="af2"/>
    <w:pPr>
      <w:widowControl w:val="0"/>
      <w:spacing w:line="360" w:lineRule="auto"/>
      <w:ind w:right="105" w:firstLine="660"/>
      <w:jc w:val="both"/>
    </w:pPr>
    <w:rPr>
      <w:sz w:val="28"/>
      <w:szCs w:val="20"/>
    </w:rPr>
  </w:style>
  <w:style w:type="paragraph" w:customStyle="1" w:styleId="3f3">
    <w:name w:val="Цитата3"/>
    <w:basedOn w:val="af2"/>
    <w:pPr>
      <w:widowControl w:val="0"/>
      <w:spacing w:line="360" w:lineRule="auto"/>
      <w:ind w:left="567" w:right="567"/>
      <w:jc w:val="center"/>
    </w:pPr>
    <w:rPr>
      <w:sz w:val="28"/>
      <w:szCs w:val="20"/>
    </w:rPr>
  </w:style>
  <w:style w:type="paragraph" w:customStyle="1" w:styleId="341">
    <w:name w:val="Основной текст с отступом 34"/>
    <w:basedOn w:val="af2"/>
    <w:pPr>
      <w:widowControl w:val="0"/>
      <w:spacing w:line="360" w:lineRule="auto"/>
      <w:ind w:firstLine="567"/>
      <w:jc w:val="both"/>
    </w:pPr>
    <w:rPr>
      <w:szCs w:val="20"/>
    </w:rPr>
  </w:style>
  <w:style w:type="paragraph" w:customStyle="1" w:styleId="affffffff7">
    <w:name w:val="Название таблицы"/>
    <w:basedOn w:val="affffffff4"/>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2"/>
    <w:pPr>
      <w:widowControl w:val="0"/>
      <w:spacing w:line="360" w:lineRule="auto"/>
      <w:jc w:val="both"/>
    </w:pPr>
    <w:rPr>
      <w:szCs w:val="20"/>
      <w:lang w:val="en-US"/>
    </w:rPr>
  </w:style>
  <w:style w:type="paragraph" w:customStyle="1" w:styleId="-2">
    <w:name w:val="-Текст2"/>
    <w:basedOn w:val="af2"/>
    <w:pPr>
      <w:widowControl w:val="0"/>
      <w:spacing w:line="360" w:lineRule="auto"/>
      <w:ind w:firstLine="601"/>
      <w:jc w:val="both"/>
    </w:pPr>
    <w:rPr>
      <w:szCs w:val="20"/>
      <w:lang w:val="en-US"/>
    </w:rPr>
  </w:style>
  <w:style w:type="paragraph" w:customStyle="1" w:styleId="affffffff8">
    <w:name w:val="Стандарт"/>
    <w:basedOn w:val="af2"/>
    <w:pPr>
      <w:spacing w:line="312" w:lineRule="auto"/>
      <w:ind w:firstLine="720"/>
      <w:jc w:val="both"/>
    </w:pPr>
    <w:rPr>
      <w:sz w:val="26"/>
      <w:szCs w:val="20"/>
    </w:rPr>
  </w:style>
  <w:style w:type="paragraph" w:customStyle="1" w:styleId="2ff2">
    <w:name w:val="Название объекта2"/>
    <w:basedOn w:val="af2"/>
    <w:next w:val="af2"/>
    <w:pPr>
      <w:widowControl w:val="0"/>
      <w:jc w:val="right"/>
    </w:pPr>
    <w:rPr>
      <w:b/>
      <w:szCs w:val="20"/>
    </w:rPr>
  </w:style>
  <w:style w:type="paragraph" w:customStyle="1" w:styleId="affffffff9">
    <w:name w:val="Монография"/>
    <w:basedOn w:val="afffffffd"/>
    <w:pPr>
      <w:widowControl w:val="0"/>
      <w:spacing w:after="0" w:line="360" w:lineRule="auto"/>
      <w:ind w:firstLine="720"/>
      <w:jc w:val="both"/>
    </w:pPr>
    <w:rPr>
      <w:sz w:val="24"/>
      <w:szCs w:val="20"/>
    </w:rPr>
  </w:style>
  <w:style w:type="paragraph" w:customStyle="1" w:styleId="xl28">
    <w:name w:val="xl28"/>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2"/>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2"/>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2"/>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2"/>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2"/>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2"/>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2"/>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2"/>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2"/>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2"/>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2"/>
    <w:pPr>
      <w:pBdr>
        <w:top w:val="double" w:sz="1" w:space="0" w:color="000000"/>
        <w:left w:val="single" w:sz="4" w:space="0" w:color="000000"/>
        <w:right w:val="single" w:sz="4" w:space="0" w:color="000000"/>
      </w:pBdr>
      <w:spacing w:before="280" w:after="280"/>
      <w:jc w:val="center"/>
      <w:textAlignment w:val="center"/>
    </w:pPr>
  </w:style>
  <w:style w:type="paragraph" w:styleId="affffffffa">
    <w:name w:val="Normal (Web)"/>
    <w:basedOn w:val="af2"/>
    <w:pPr>
      <w:spacing w:before="280" w:after="280"/>
    </w:pPr>
    <w:rPr>
      <w:color w:val="000000"/>
    </w:rPr>
  </w:style>
  <w:style w:type="paragraph" w:customStyle="1" w:styleId="rvps698610">
    <w:name w:val="rvps698610"/>
    <w:basedOn w:val="af2"/>
    <w:pPr>
      <w:spacing w:after="100"/>
      <w:ind w:right="200"/>
    </w:pPr>
  </w:style>
  <w:style w:type="paragraph" w:styleId="3f4">
    <w:name w:val="toc 3"/>
    <w:basedOn w:val="af2"/>
    <w:next w:val="af2"/>
    <w:link w:val="3f5"/>
    <w:pPr>
      <w:widowControl w:val="0"/>
      <w:tabs>
        <w:tab w:val="right" w:leader="dot" w:pos="9061"/>
      </w:tabs>
      <w:spacing w:line="360" w:lineRule="auto"/>
      <w:ind w:left="278" w:firstLine="567"/>
    </w:pPr>
    <w:rPr>
      <w:sz w:val="28"/>
      <w:szCs w:val="20"/>
    </w:rPr>
  </w:style>
  <w:style w:type="paragraph" w:styleId="2ff3">
    <w:name w:val="toc 2"/>
    <w:basedOn w:val="af2"/>
    <w:next w:val="af2"/>
    <w:qFormat/>
    <w:pPr>
      <w:widowControl w:val="0"/>
      <w:tabs>
        <w:tab w:val="right" w:leader="dot" w:pos="9072"/>
      </w:tabs>
      <w:spacing w:before="40" w:after="40"/>
      <w:ind w:left="278" w:right="567" w:firstLine="6"/>
    </w:pPr>
    <w:rPr>
      <w:sz w:val="28"/>
      <w:szCs w:val="20"/>
    </w:rPr>
  </w:style>
  <w:style w:type="paragraph" w:customStyle="1" w:styleId="2ff4">
    <w:name w:val="Текст2"/>
    <w:basedOn w:val="af2"/>
    <w:rPr>
      <w:rFonts w:ascii="ISOCPEUR" w:hAnsi="ISOCPEUR" w:cs="ISOCPEUR"/>
      <w:sz w:val="20"/>
      <w:szCs w:val="20"/>
    </w:rPr>
  </w:style>
  <w:style w:type="paragraph" w:customStyle="1" w:styleId="1ff4">
    <w:name w:val="Стиль1"/>
    <w:basedOn w:val="af2"/>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2"/>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2"/>
    <w:pPr>
      <w:overflowPunct w:val="0"/>
      <w:autoSpaceDE w:val="0"/>
      <w:jc w:val="center"/>
      <w:textAlignment w:val="baseline"/>
    </w:pPr>
    <w:rPr>
      <w:rFonts w:ascii="OpenSymbol" w:hAnsi="OpenSymbol" w:cs="OpenSymbol"/>
      <w:b/>
      <w:sz w:val="16"/>
      <w:szCs w:val="16"/>
    </w:rPr>
  </w:style>
  <w:style w:type="paragraph" w:customStyle="1" w:styleId="TabZag">
    <w:name w:val="Tab Zag"/>
    <w:basedOn w:val="af2"/>
    <w:pPr>
      <w:overflowPunct w:val="0"/>
      <w:autoSpaceDE w:val="0"/>
      <w:spacing w:before="120" w:after="120"/>
      <w:jc w:val="center"/>
      <w:textAlignment w:val="baseline"/>
    </w:pPr>
    <w:rPr>
      <w:rFonts w:ascii="OpenSymbol" w:hAnsi="OpenSymbol" w:cs="OpenSymbol"/>
      <w:b/>
      <w:caps/>
      <w:sz w:val="18"/>
      <w:szCs w:val="18"/>
    </w:rPr>
  </w:style>
  <w:style w:type="paragraph" w:styleId="affffffffb">
    <w:name w:val="TOC Heading"/>
    <w:basedOn w:val="1"/>
    <w:next w:val="af2"/>
    <w:qFormat/>
    <w:pPr>
      <w:widowControl w:val="0"/>
      <w:numPr>
        <w:numId w:val="0"/>
      </w:numPr>
      <w:spacing w:line="360" w:lineRule="auto"/>
      <w:ind w:firstLine="567"/>
      <w:jc w:val="both"/>
    </w:pPr>
  </w:style>
  <w:style w:type="paragraph" w:customStyle="1" w:styleId="2ff5">
    <w:name w:val="Схема документа2"/>
    <w:basedOn w:val="af2"/>
    <w:pPr>
      <w:widowControl w:val="0"/>
      <w:spacing w:line="360" w:lineRule="auto"/>
      <w:ind w:firstLine="567"/>
      <w:jc w:val="both"/>
    </w:pPr>
    <w:rPr>
      <w:rFonts w:ascii="Helvetica" w:hAnsi="Helvetica" w:cs="Helvetica"/>
      <w:sz w:val="16"/>
      <w:szCs w:val="16"/>
    </w:rPr>
  </w:style>
  <w:style w:type="paragraph" w:styleId="affffffffc">
    <w:name w:val="endnote text"/>
    <w:basedOn w:val="af2"/>
    <w:pPr>
      <w:widowControl w:val="0"/>
      <w:spacing w:line="360" w:lineRule="auto"/>
      <w:ind w:firstLine="567"/>
      <w:jc w:val="both"/>
    </w:pPr>
    <w:rPr>
      <w:sz w:val="20"/>
      <w:szCs w:val="20"/>
    </w:rPr>
  </w:style>
  <w:style w:type="paragraph" w:customStyle="1" w:styleId="font5">
    <w:name w:val="font5"/>
    <w:basedOn w:val="af2"/>
    <w:pPr>
      <w:spacing w:before="280" w:after="280"/>
    </w:pPr>
    <w:rPr>
      <w:sz w:val="28"/>
      <w:szCs w:val="28"/>
    </w:rPr>
  </w:style>
  <w:style w:type="paragraph" w:customStyle="1" w:styleId="font6">
    <w:name w:val="font6"/>
    <w:basedOn w:val="af2"/>
    <w:pPr>
      <w:spacing w:before="280" w:after="280"/>
    </w:pPr>
    <w:rPr>
      <w:b/>
      <w:bCs/>
      <w:sz w:val="28"/>
      <w:szCs w:val="28"/>
    </w:rPr>
  </w:style>
  <w:style w:type="paragraph" w:customStyle="1" w:styleId="font7">
    <w:name w:val="font7"/>
    <w:basedOn w:val="af2"/>
    <w:pPr>
      <w:spacing w:before="280" w:after="280"/>
    </w:pPr>
    <w:rPr>
      <w:color w:val="333333"/>
      <w:sz w:val="28"/>
      <w:szCs w:val="28"/>
    </w:rPr>
  </w:style>
  <w:style w:type="paragraph" w:customStyle="1" w:styleId="font8">
    <w:name w:val="font8"/>
    <w:basedOn w:val="af2"/>
    <w:pPr>
      <w:spacing w:before="280" w:after="280"/>
    </w:pPr>
    <w:rPr>
      <w:color w:val="000000"/>
      <w:sz w:val="28"/>
      <w:szCs w:val="28"/>
    </w:rPr>
  </w:style>
  <w:style w:type="paragraph" w:customStyle="1" w:styleId="xl65">
    <w:name w:val="xl65"/>
    <w:basedOn w:val="af2"/>
    <w:pPr>
      <w:spacing w:before="280" w:after="280"/>
      <w:jc w:val="both"/>
    </w:pPr>
    <w:rPr>
      <w:b/>
      <w:bCs/>
      <w:sz w:val="28"/>
      <w:szCs w:val="28"/>
    </w:rPr>
  </w:style>
  <w:style w:type="paragraph" w:customStyle="1" w:styleId="xl66">
    <w:name w:val="xl66"/>
    <w:basedOn w:val="af2"/>
    <w:pPr>
      <w:spacing w:before="280" w:after="280"/>
      <w:jc w:val="both"/>
    </w:pPr>
    <w:rPr>
      <w:sz w:val="28"/>
      <w:szCs w:val="28"/>
    </w:rPr>
  </w:style>
  <w:style w:type="paragraph" w:customStyle="1" w:styleId="xl67">
    <w:name w:val="xl67"/>
    <w:basedOn w:val="af2"/>
    <w:pPr>
      <w:spacing w:before="280" w:after="280"/>
    </w:pPr>
    <w:rPr>
      <w:b/>
      <w:bCs/>
      <w:color w:val="000000"/>
      <w:sz w:val="28"/>
      <w:szCs w:val="28"/>
    </w:rPr>
  </w:style>
  <w:style w:type="paragraph" w:customStyle="1" w:styleId="xl68">
    <w:name w:val="xl68"/>
    <w:basedOn w:val="af2"/>
    <w:pPr>
      <w:spacing w:before="280" w:after="280"/>
      <w:jc w:val="both"/>
    </w:pPr>
    <w:rPr>
      <w:b/>
      <w:bCs/>
      <w:color w:val="000000"/>
      <w:sz w:val="28"/>
      <w:szCs w:val="28"/>
    </w:rPr>
  </w:style>
  <w:style w:type="paragraph" w:customStyle="1" w:styleId="xl69">
    <w:name w:val="xl69"/>
    <w:basedOn w:val="af2"/>
    <w:pPr>
      <w:spacing w:before="280" w:after="280"/>
      <w:jc w:val="both"/>
    </w:pPr>
    <w:rPr>
      <w:color w:val="333333"/>
      <w:sz w:val="28"/>
      <w:szCs w:val="28"/>
    </w:rPr>
  </w:style>
  <w:style w:type="paragraph" w:customStyle="1" w:styleId="xl70">
    <w:name w:val="xl70"/>
    <w:basedOn w:val="af2"/>
    <w:pPr>
      <w:spacing w:before="280" w:after="280"/>
      <w:jc w:val="both"/>
    </w:pPr>
    <w:rPr>
      <w:b/>
      <w:bCs/>
      <w:color w:val="333333"/>
      <w:sz w:val="28"/>
      <w:szCs w:val="28"/>
    </w:rPr>
  </w:style>
  <w:style w:type="paragraph" w:customStyle="1" w:styleId="xl71">
    <w:name w:val="xl71"/>
    <w:basedOn w:val="af2"/>
    <w:pPr>
      <w:spacing w:before="280" w:after="280"/>
    </w:pPr>
    <w:rPr>
      <w:sz w:val="28"/>
      <w:szCs w:val="28"/>
    </w:rPr>
  </w:style>
  <w:style w:type="paragraph" w:customStyle="1" w:styleId="xl72">
    <w:name w:val="xl72"/>
    <w:basedOn w:val="af2"/>
    <w:pPr>
      <w:spacing w:before="280" w:after="280"/>
      <w:jc w:val="both"/>
    </w:pPr>
    <w:rPr>
      <w:sz w:val="28"/>
      <w:szCs w:val="28"/>
    </w:rPr>
  </w:style>
  <w:style w:type="paragraph" w:styleId="affffffffd">
    <w:name w:val="Balloon Text"/>
    <w:aliases w:val=" Знак1"/>
    <w:basedOn w:val="af2"/>
    <w:pPr>
      <w:widowControl w:val="0"/>
      <w:ind w:firstLine="567"/>
      <w:jc w:val="both"/>
    </w:pPr>
    <w:rPr>
      <w:rFonts w:ascii="Helvetica" w:hAnsi="Helvetica" w:cs="Helvetica"/>
      <w:sz w:val="16"/>
      <w:szCs w:val="16"/>
    </w:rPr>
  </w:style>
  <w:style w:type="paragraph" w:styleId="affffffffe">
    <w:name w:val="Bibliography"/>
    <w:basedOn w:val="af2"/>
    <w:next w:val="af2"/>
    <w:pPr>
      <w:widowControl w:val="0"/>
      <w:spacing w:line="360" w:lineRule="auto"/>
      <w:ind w:firstLine="567"/>
      <w:jc w:val="both"/>
    </w:pPr>
    <w:rPr>
      <w:sz w:val="28"/>
      <w:szCs w:val="20"/>
    </w:rPr>
  </w:style>
  <w:style w:type="paragraph" w:styleId="afffffffff">
    <w:name w:val="List Paragraph"/>
    <w:basedOn w:val="af2"/>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2"/>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2"/>
    <w:pPr>
      <w:spacing w:before="280" w:after="280"/>
    </w:pPr>
    <w:rPr>
      <w:i/>
      <w:iCs/>
      <w:sz w:val="28"/>
      <w:szCs w:val="28"/>
    </w:rPr>
  </w:style>
  <w:style w:type="paragraph" w:customStyle="1" w:styleId="font10">
    <w:name w:val="font10"/>
    <w:basedOn w:val="af2"/>
    <w:pPr>
      <w:spacing w:before="280" w:after="280"/>
    </w:pPr>
    <w:rPr>
      <w:b/>
      <w:bCs/>
      <w:i/>
      <w:iCs/>
      <w:sz w:val="28"/>
      <w:szCs w:val="28"/>
    </w:rPr>
  </w:style>
  <w:style w:type="paragraph" w:customStyle="1" w:styleId="font11">
    <w:name w:val="font11"/>
    <w:basedOn w:val="af2"/>
    <w:pPr>
      <w:spacing w:before="280" w:after="280"/>
    </w:pPr>
    <w:rPr>
      <w:i/>
      <w:iCs/>
      <w:color w:val="000000"/>
      <w:sz w:val="28"/>
      <w:szCs w:val="28"/>
    </w:rPr>
  </w:style>
  <w:style w:type="paragraph" w:customStyle="1" w:styleId="font12">
    <w:name w:val="font12"/>
    <w:basedOn w:val="af2"/>
    <w:pPr>
      <w:spacing w:before="280" w:after="280"/>
    </w:pPr>
    <w:rPr>
      <w:b/>
      <w:bCs/>
      <w:i/>
      <w:iCs/>
      <w:color w:val="000000"/>
      <w:sz w:val="28"/>
      <w:szCs w:val="28"/>
    </w:rPr>
  </w:style>
  <w:style w:type="paragraph" w:customStyle="1" w:styleId="xl63">
    <w:name w:val="xl63"/>
    <w:basedOn w:val="af2"/>
    <w:pPr>
      <w:spacing w:before="280" w:after="280"/>
      <w:jc w:val="both"/>
    </w:pPr>
    <w:rPr>
      <w:b/>
      <w:bCs/>
      <w:sz w:val="28"/>
      <w:szCs w:val="28"/>
    </w:rPr>
  </w:style>
  <w:style w:type="paragraph" w:customStyle="1" w:styleId="xl64">
    <w:name w:val="xl64"/>
    <w:basedOn w:val="af2"/>
    <w:pPr>
      <w:spacing w:before="280" w:after="280"/>
      <w:jc w:val="both"/>
    </w:pPr>
    <w:rPr>
      <w:sz w:val="28"/>
      <w:szCs w:val="28"/>
    </w:rPr>
  </w:style>
  <w:style w:type="paragraph" w:customStyle="1" w:styleId="xl73">
    <w:name w:val="xl73"/>
    <w:basedOn w:val="af2"/>
    <w:pPr>
      <w:spacing w:before="280" w:after="280"/>
    </w:pPr>
    <w:rPr>
      <w:i/>
      <w:iCs/>
      <w:sz w:val="28"/>
      <w:szCs w:val="28"/>
    </w:rPr>
  </w:style>
  <w:style w:type="paragraph" w:customStyle="1" w:styleId="xl74">
    <w:name w:val="xl74"/>
    <w:basedOn w:val="af2"/>
    <w:pPr>
      <w:spacing w:before="280" w:after="280"/>
      <w:jc w:val="both"/>
    </w:pPr>
    <w:rPr>
      <w:b/>
      <w:bCs/>
      <w:i/>
      <w:iCs/>
      <w:sz w:val="28"/>
      <w:szCs w:val="28"/>
    </w:rPr>
  </w:style>
  <w:style w:type="paragraph" w:customStyle="1" w:styleId="xl75">
    <w:name w:val="xl75"/>
    <w:basedOn w:val="af2"/>
    <w:pPr>
      <w:spacing w:before="280" w:after="280"/>
      <w:jc w:val="both"/>
    </w:pPr>
    <w:rPr>
      <w:i/>
      <w:iCs/>
      <w:sz w:val="28"/>
      <w:szCs w:val="28"/>
    </w:rPr>
  </w:style>
  <w:style w:type="paragraph" w:customStyle="1" w:styleId="xl76">
    <w:name w:val="xl76"/>
    <w:basedOn w:val="af2"/>
    <w:pPr>
      <w:spacing w:before="280" w:after="280"/>
    </w:pPr>
    <w:rPr>
      <w:b/>
      <w:bCs/>
      <w:color w:val="000000"/>
      <w:sz w:val="28"/>
      <w:szCs w:val="28"/>
    </w:rPr>
  </w:style>
  <w:style w:type="paragraph" w:customStyle="1" w:styleId="BodyText21">
    <w:name w:val="Body Text 21"/>
    <w:basedOn w:val="af2"/>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2"/>
    <w:rPr>
      <w:sz w:val="20"/>
      <w:szCs w:val="20"/>
    </w:rPr>
  </w:style>
  <w:style w:type="paragraph" w:styleId="afffffffff0">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1">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2">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3">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2"/>
    <w:pPr>
      <w:spacing w:after="120"/>
      <w:ind w:left="849"/>
    </w:pPr>
    <w:rPr>
      <w:sz w:val="20"/>
      <w:szCs w:val="20"/>
    </w:rPr>
  </w:style>
  <w:style w:type="paragraph" w:customStyle="1" w:styleId="afffffffff4">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2"/>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2"/>
    <w:pPr>
      <w:ind w:firstLine="600"/>
      <w:jc w:val="both"/>
    </w:pPr>
  </w:style>
  <w:style w:type="paragraph" w:customStyle="1" w:styleId="afffffffff5">
    <w:name w:val="Знак Знак Знак Знак Знак Знак"/>
    <w:basedOn w:val="af2"/>
    <w:rPr>
      <w:rFonts w:ascii="MS Reference Specialty" w:hAnsi="MS Reference Specialty" w:cs="MS Reference Specialty"/>
      <w:sz w:val="20"/>
      <w:szCs w:val="20"/>
      <w:lang w:val="en-US"/>
    </w:rPr>
  </w:style>
  <w:style w:type="paragraph" w:customStyle="1" w:styleId="MainStyle">
    <w:name w:val="MainStyle"/>
    <w:basedOn w:val="af2"/>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2"/>
    <w:pPr>
      <w:spacing w:line="360" w:lineRule="auto"/>
      <w:jc w:val="center"/>
    </w:pPr>
    <w:rPr>
      <w:caps/>
      <w:sz w:val="28"/>
      <w:szCs w:val="20"/>
    </w:rPr>
  </w:style>
  <w:style w:type="paragraph" w:customStyle="1" w:styleId="afffffffff6">
    <w:name w:val="текст"/>
    <w:basedOn w:val="af2"/>
    <w:pPr>
      <w:spacing w:line="360" w:lineRule="auto"/>
      <w:ind w:firstLine="709"/>
      <w:jc w:val="both"/>
    </w:pPr>
    <w:rPr>
      <w:sz w:val="28"/>
      <w:szCs w:val="20"/>
    </w:rPr>
  </w:style>
  <w:style w:type="paragraph" w:customStyle="1" w:styleId="afffffffff7">
    <w:name w:val="ТаблицаСтроки"/>
    <w:basedOn w:val="af2"/>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7"/>
  </w:style>
  <w:style w:type="paragraph" w:customStyle="1" w:styleId="afffffffff8">
    <w:name w:val="ОбычнАбзац"/>
    <w:basedOn w:val="af2"/>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f2"/>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9"/>
    <w:pPr>
      <w:jc w:val="both"/>
    </w:pPr>
    <w:rPr>
      <w:szCs w:val="20"/>
    </w:rPr>
  </w:style>
  <w:style w:type="paragraph" w:customStyle="1" w:styleId="afffffffffa">
    <w:name w:val="ТаблицаЗаголовок"/>
    <w:basedOn w:val="af2"/>
    <w:pPr>
      <w:keepNext/>
      <w:widowControl w:val="0"/>
      <w:shd w:val="clear" w:color="auto" w:fill="FFFFFF"/>
      <w:autoSpaceDE w:val="0"/>
      <w:spacing w:before="40" w:after="40"/>
      <w:jc w:val="center"/>
    </w:pPr>
    <w:rPr>
      <w:color w:val="000000"/>
      <w:sz w:val="26"/>
      <w:szCs w:val="26"/>
    </w:rPr>
  </w:style>
  <w:style w:type="paragraph" w:customStyle="1" w:styleId="afffffffffb">
    <w:name w:val="ТаблицаНазвание"/>
    <w:basedOn w:val="af2"/>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c">
    <w:name w:val="ТаблицаНомер"/>
    <w:basedOn w:val="af2"/>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d">
    <w:name w:val="ПодписьРис"/>
    <w:basedOn w:val="af2"/>
    <w:pPr>
      <w:widowControl w:val="0"/>
      <w:autoSpaceDE w:val="0"/>
      <w:spacing w:before="120" w:after="240" w:line="288" w:lineRule="auto"/>
      <w:jc w:val="center"/>
    </w:pPr>
    <w:rPr>
      <w:sz w:val="28"/>
      <w:szCs w:val="26"/>
    </w:rPr>
  </w:style>
  <w:style w:type="paragraph" w:customStyle="1" w:styleId="afffffffffe">
    <w:name w:val="ТекстНадписи"/>
    <w:basedOn w:val="af2"/>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2"/>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a"/>
  </w:style>
  <w:style w:type="paragraph" w:customStyle="1" w:styleId="146">
    <w:name w:val="Стиль ТаблицаЗаголовок + 14 пт По ширине"/>
    <w:basedOn w:val="afffffffffa"/>
    <w:pPr>
      <w:jc w:val="both"/>
    </w:pPr>
    <w:rPr>
      <w:szCs w:val="20"/>
    </w:rPr>
  </w:style>
  <w:style w:type="paragraph" w:customStyle="1" w:styleId="affffffffff">
    <w:name w:val="Знак"/>
    <w:basedOn w:val="af2"/>
    <w:rPr>
      <w:rFonts w:ascii="MS Reference Specialty" w:hAnsi="MS Reference Specialty" w:cs="MS Reference Specialty"/>
      <w:sz w:val="20"/>
      <w:szCs w:val="20"/>
      <w:lang w:val="en-US"/>
    </w:rPr>
  </w:style>
  <w:style w:type="paragraph" w:customStyle="1" w:styleId="312">
    <w:name w:val="Основной текст 31"/>
    <w:basedOn w:val="af2"/>
    <w:pPr>
      <w:jc w:val="both"/>
    </w:pPr>
    <w:rPr>
      <w:rFonts w:ascii="OpenSymbol" w:hAnsi="OpenSymbol" w:cs="OpenSymbol"/>
      <w:sz w:val="26"/>
      <w:szCs w:val="20"/>
    </w:rPr>
  </w:style>
  <w:style w:type="paragraph" w:customStyle="1" w:styleId="213">
    <w:name w:val="Основной текст 21"/>
    <w:basedOn w:val="af2"/>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2"/>
    <w:next w:val="af2"/>
    <w:pPr>
      <w:ind w:left="720"/>
    </w:pPr>
  </w:style>
  <w:style w:type="paragraph" w:customStyle="1" w:styleId="1ff8">
    <w:name w:val="Обычный отступ1"/>
    <w:basedOn w:val="af2"/>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a"/>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2"/>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2"/>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2"/>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2"/>
    <w:pPr>
      <w:spacing w:after="160" w:line="240" w:lineRule="exact"/>
    </w:pPr>
    <w:rPr>
      <w:sz w:val="28"/>
      <w:szCs w:val="28"/>
      <w:lang w:val="en-US"/>
    </w:rPr>
  </w:style>
  <w:style w:type="paragraph" w:styleId="affffffffff0">
    <w:name w:val="No Spacing"/>
    <w:qFormat/>
    <w:pPr>
      <w:suppressAutoHyphens/>
    </w:pPr>
    <w:rPr>
      <w:rFonts w:ascii="IzhTitl" w:eastAsia="Garamond" w:hAnsi="IzhTitl" w:cs="IzhTitl"/>
      <w:sz w:val="22"/>
      <w:szCs w:val="22"/>
      <w:lang w:eastAsia="ar-SA"/>
    </w:rPr>
  </w:style>
  <w:style w:type="paragraph" w:customStyle="1" w:styleId="affffffffff1">
    <w:name w:val="Знак Знак Знак Знак"/>
    <w:basedOn w:val="af2"/>
    <w:pPr>
      <w:pageBreakBefore/>
      <w:spacing w:after="160" w:line="360" w:lineRule="auto"/>
    </w:pPr>
    <w:rPr>
      <w:rFonts w:ascii="Mincho" w:hAnsi="Mincho" w:cs="Mincho"/>
      <w:sz w:val="28"/>
      <w:szCs w:val="28"/>
      <w:lang w:val="en-US"/>
    </w:rPr>
  </w:style>
  <w:style w:type="paragraph" w:customStyle="1" w:styleId="117">
    <w:name w:val="Абзац списка11"/>
    <w:basedOn w:val="af2"/>
    <w:pPr>
      <w:ind w:left="720"/>
    </w:pPr>
  </w:style>
  <w:style w:type="paragraph" w:customStyle="1" w:styleId="mb12">
    <w:name w:val="mb12"/>
    <w:basedOn w:val="af2"/>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2"/>
    <w:pPr>
      <w:widowControl w:val="0"/>
      <w:autoSpaceDE w:val="0"/>
      <w:jc w:val="both"/>
    </w:pPr>
    <w:rPr>
      <w:rFonts w:ascii="Helvetica" w:hAnsi="Helvetica" w:cs="Helvetica"/>
    </w:rPr>
  </w:style>
  <w:style w:type="paragraph" w:customStyle="1" w:styleId="1ffb">
    <w:name w:val="Знак Знак1 Знак"/>
    <w:basedOn w:val="af2"/>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2"/>
    <w:pPr>
      <w:spacing w:before="280" w:after="280"/>
    </w:pPr>
  </w:style>
  <w:style w:type="paragraph" w:customStyle="1" w:styleId="Style6">
    <w:name w:val="Style6"/>
    <w:basedOn w:val="af2"/>
    <w:pPr>
      <w:widowControl w:val="0"/>
      <w:autoSpaceDE w:val="0"/>
      <w:spacing w:line="173" w:lineRule="exact"/>
      <w:ind w:firstLine="6821"/>
    </w:pPr>
  </w:style>
  <w:style w:type="paragraph" w:customStyle="1" w:styleId="1ffc">
    <w:name w:val="Знак1 Знак Знак Знак"/>
    <w:basedOn w:val="af2"/>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2"/>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2"/>
    <w:pPr>
      <w:shd w:val="clear" w:color="auto" w:fill="FFFFFF"/>
      <w:spacing w:line="0" w:lineRule="atLeast"/>
    </w:pPr>
    <w:rPr>
      <w:sz w:val="20"/>
      <w:szCs w:val="20"/>
    </w:rPr>
  </w:style>
  <w:style w:type="paragraph" w:customStyle="1" w:styleId="85">
    <w:name w:val="Основной текст (8)"/>
    <w:basedOn w:val="af2"/>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2"/>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2"/>
    <w:pPr>
      <w:spacing w:line="360" w:lineRule="auto"/>
      <w:ind w:firstLine="720"/>
      <w:jc w:val="both"/>
    </w:pPr>
    <w:rPr>
      <w:sz w:val="28"/>
    </w:rPr>
  </w:style>
  <w:style w:type="paragraph" w:customStyle="1" w:styleId="103">
    <w:name w:val="Стиль Рисунок + 10 пт Знак Знак"/>
    <w:basedOn w:val="af2"/>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2"/>
    <w:pPr>
      <w:keepNext/>
      <w:numPr>
        <w:numId w:val="19"/>
      </w:numPr>
      <w:spacing w:after="20"/>
      <w:jc w:val="right"/>
    </w:pPr>
    <w:rPr>
      <w:b/>
    </w:rPr>
  </w:style>
  <w:style w:type="paragraph" w:customStyle="1" w:styleId="distable">
    <w:name w:val="Стиль dis_table + По ширине"/>
    <w:basedOn w:val="af2"/>
    <w:rPr>
      <w:b/>
      <w:bCs/>
      <w:szCs w:val="20"/>
    </w:rPr>
  </w:style>
  <w:style w:type="paragraph" w:customStyle="1" w:styleId="104">
    <w:name w:val="Стиль Рисунок + 10 пт"/>
    <w:basedOn w:val="af2"/>
    <w:pPr>
      <w:tabs>
        <w:tab w:val="left" w:pos="964"/>
      </w:tabs>
      <w:spacing w:before="120"/>
      <w:ind w:left="360"/>
      <w:jc w:val="center"/>
    </w:pPr>
    <w:rPr>
      <w:rFonts w:ascii="OpenSymbol" w:hAnsi="OpenSymbol" w:cs="OpenSymbol"/>
      <w:b/>
      <w:color w:val="000000"/>
      <w:szCs w:val="22"/>
    </w:rPr>
  </w:style>
  <w:style w:type="paragraph" w:customStyle="1" w:styleId="affffffffff2">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3">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2"/>
    <w:pPr>
      <w:spacing w:before="280" w:after="115"/>
    </w:pPr>
    <w:rPr>
      <w:color w:val="000000"/>
      <w:sz w:val="20"/>
      <w:szCs w:val="20"/>
    </w:rPr>
  </w:style>
  <w:style w:type="paragraph" w:customStyle="1" w:styleId="Style3">
    <w:name w:val="Style3"/>
    <w:basedOn w:val="af2"/>
    <w:pPr>
      <w:widowControl w:val="0"/>
      <w:autoSpaceDE w:val="0"/>
      <w:spacing w:line="288" w:lineRule="exact"/>
    </w:pPr>
  </w:style>
  <w:style w:type="paragraph" w:customStyle="1" w:styleId="consnormal0">
    <w:name w:val="consnormal"/>
    <w:basedOn w:val="af2"/>
    <w:pPr>
      <w:spacing w:before="280" w:after="280" w:line="360" w:lineRule="auto"/>
      <w:ind w:firstLine="709"/>
      <w:jc w:val="both"/>
    </w:pPr>
    <w:rPr>
      <w:color w:val="000000"/>
      <w:sz w:val="28"/>
    </w:rPr>
  </w:style>
  <w:style w:type="paragraph" w:customStyle="1" w:styleId="affffffffff4">
    <w:name w:val="Готовый"/>
    <w:basedOn w:val="af2"/>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5">
    <w:name w:val="Диссертация"/>
    <w:basedOn w:val="af2"/>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2"/>
    <w:pPr>
      <w:spacing w:after="160" w:line="240" w:lineRule="exact"/>
    </w:pPr>
    <w:rPr>
      <w:sz w:val="28"/>
      <w:szCs w:val="20"/>
      <w:lang w:val="en-US"/>
    </w:rPr>
  </w:style>
  <w:style w:type="paragraph" w:styleId="HTMLa">
    <w:name w:val="HTML Address"/>
    <w:basedOn w:val="af2"/>
    <w:rPr>
      <w:i/>
      <w:iCs/>
    </w:rPr>
  </w:style>
  <w:style w:type="paragraph" w:customStyle="1" w:styleId="314">
    <w:name w:val="Основной текст с отступом 31"/>
    <w:basedOn w:val="af2"/>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2"/>
    <w:pPr>
      <w:spacing w:before="280" w:after="280"/>
    </w:pPr>
    <w:rPr>
      <w:rFonts w:ascii="OpenSymbol" w:eastAsia="OpenSymbol" w:hAnsi="OpenSymbol" w:cs="OpenSymbol"/>
    </w:rPr>
  </w:style>
  <w:style w:type="paragraph" w:customStyle="1" w:styleId="1ffe">
    <w:name w:val="1"/>
    <w:basedOn w:val="af2"/>
    <w:pPr>
      <w:spacing w:before="280" w:after="280"/>
    </w:pPr>
    <w:rPr>
      <w:rFonts w:ascii="OpenSymbol" w:eastAsia="OpenSymbol" w:hAnsi="OpenSymbol" w:cs="OpenSymbol"/>
    </w:rPr>
  </w:style>
  <w:style w:type="paragraph" w:customStyle="1" w:styleId="fr51">
    <w:name w:val="fr5"/>
    <w:basedOn w:val="af2"/>
    <w:pPr>
      <w:spacing w:before="280" w:after="280"/>
    </w:pPr>
    <w:rPr>
      <w:rFonts w:ascii="OpenSymbol" w:eastAsia="OpenSymbol" w:hAnsi="OpenSymbol" w:cs="OpenSymbol"/>
    </w:rPr>
  </w:style>
  <w:style w:type="paragraph" w:customStyle="1" w:styleId="322">
    <w:name w:val="Основной текст с отступом 32"/>
    <w:basedOn w:val="af2"/>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6">
    <w:name w:val="Таблица"/>
    <w:basedOn w:val="af2"/>
    <w:pPr>
      <w:keepNext/>
      <w:spacing w:before="160" w:after="120"/>
      <w:ind w:left="964" w:hanging="964"/>
    </w:pPr>
    <w:rPr>
      <w:rFonts w:eastAsia="Impact"/>
      <w:sz w:val="18"/>
    </w:rPr>
  </w:style>
  <w:style w:type="paragraph" w:customStyle="1" w:styleId="affffffffff7">
    <w:name w:val="Обычный вправо"/>
    <w:basedOn w:val="af2"/>
    <w:pPr>
      <w:jc w:val="right"/>
    </w:pPr>
    <w:rPr>
      <w:rFonts w:eastAsia="Impact"/>
      <w:sz w:val="20"/>
      <w:szCs w:val="20"/>
    </w:rPr>
  </w:style>
  <w:style w:type="paragraph" w:customStyle="1" w:styleId="affffffffff8">
    <w:name w:val="Специальность"/>
    <w:basedOn w:val="af2"/>
    <w:pPr>
      <w:jc w:val="center"/>
    </w:pPr>
    <w:rPr>
      <w:rFonts w:eastAsia="Impact"/>
      <w:sz w:val="20"/>
    </w:rPr>
  </w:style>
  <w:style w:type="paragraph" w:customStyle="1" w:styleId="affffffffff9">
    <w:name w:val="Кафедра"/>
    <w:basedOn w:val="affffffffff8"/>
    <w:pPr>
      <w:keepNext/>
    </w:pPr>
    <w:rPr>
      <w:sz w:val="18"/>
    </w:rPr>
  </w:style>
  <w:style w:type="paragraph" w:customStyle="1" w:styleId="0">
    <w:name w:val="Обычный+0"/>
    <w:basedOn w:val="af2"/>
    <w:pPr>
      <w:ind w:firstLine="567"/>
      <w:jc w:val="both"/>
    </w:pPr>
    <w:rPr>
      <w:rFonts w:eastAsia="Impact"/>
      <w:spacing w:val="-1"/>
      <w:sz w:val="20"/>
      <w:szCs w:val="20"/>
    </w:rPr>
  </w:style>
  <w:style w:type="paragraph" w:customStyle="1" w:styleId="affffffffffa">
    <w:name w:val="Обычный без отступа"/>
    <w:basedOn w:val="af2"/>
    <w:pPr>
      <w:jc w:val="both"/>
    </w:pPr>
    <w:rPr>
      <w:rFonts w:eastAsia="Impact"/>
      <w:sz w:val="20"/>
      <w:szCs w:val="20"/>
    </w:rPr>
  </w:style>
  <w:style w:type="paragraph" w:customStyle="1" w:styleId="affffffffffb">
    <w:name w:val="Ученый секретарь"/>
    <w:basedOn w:val="affffffffffa"/>
    <w:pPr>
      <w:tabs>
        <w:tab w:val="right" w:pos="6124"/>
      </w:tabs>
      <w:jc w:val="left"/>
    </w:pPr>
    <w:rPr>
      <w:sz w:val="18"/>
    </w:rPr>
  </w:style>
  <w:style w:type="paragraph" w:customStyle="1" w:styleId="Style29">
    <w:name w:val="Style29"/>
    <w:basedOn w:val="af2"/>
    <w:pPr>
      <w:widowControl w:val="0"/>
      <w:autoSpaceDE w:val="0"/>
      <w:spacing w:line="470" w:lineRule="exact"/>
      <w:ind w:firstLine="633"/>
      <w:jc w:val="both"/>
    </w:pPr>
    <w:rPr>
      <w:sz w:val="28"/>
    </w:rPr>
  </w:style>
  <w:style w:type="paragraph" w:customStyle="1" w:styleId="1fff">
    <w:name w:val="Абзац списка1"/>
    <w:basedOn w:val="af2"/>
    <w:uiPriority w:val="99"/>
    <w:pPr>
      <w:spacing w:after="200" w:line="276" w:lineRule="auto"/>
      <w:ind w:left="720"/>
    </w:pPr>
    <w:rPr>
      <w:rFonts w:ascii="IzhTitl" w:hAnsi="IzhTitl" w:cs="IzhTitl"/>
      <w:sz w:val="22"/>
      <w:szCs w:val="22"/>
      <w:lang w:val="en-US"/>
    </w:rPr>
  </w:style>
  <w:style w:type="paragraph" w:customStyle="1" w:styleId="Style9">
    <w:name w:val="Style9"/>
    <w:basedOn w:val="af2"/>
    <w:pPr>
      <w:widowControl w:val="0"/>
      <w:autoSpaceDE w:val="0"/>
      <w:spacing w:line="469" w:lineRule="exact"/>
      <w:ind w:firstLine="671"/>
      <w:jc w:val="both"/>
    </w:pPr>
    <w:rPr>
      <w:sz w:val="28"/>
    </w:rPr>
  </w:style>
  <w:style w:type="paragraph" w:customStyle="1" w:styleId="Style47">
    <w:name w:val="Style47"/>
    <w:basedOn w:val="af2"/>
    <w:pPr>
      <w:widowControl w:val="0"/>
      <w:autoSpaceDE w:val="0"/>
      <w:spacing w:line="280" w:lineRule="exact"/>
      <w:jc w:val="both"/>
    </w:pPr>
    <w:rPr>
      <w:sz w:val="28"/>
    </w:rPr>
  </w:style>
  <w:style w:type="paragraph" w:customStyle="1" w:styleId="Style32">
    <w:name w:val="Style32"/>
    <w:basedOn w:val="af2"/>
    <w:pPr>
      <w:widowControl w:val="0"/>
      <w:autoSpaceDE w:val="0"/>
      <w:spacing w:line="273" w:lineRule="exact"/>
    </w:pPr>
    <w:rPr>
      <w:sz w:val="28"/>
    </w:rPr>
  </w:style>
  <w:style w:type="paragraph" w:customStyle="1" w:styleId="Style46">
    <w:name w:val="Style46"/>
    <w:basedOn w:val="af2"/>
    <w:pPr>
      <w:widowControl w:val="0"/>
      <w:autoSpaceDE w:val="0"/>
    </w:pPr>
    <w:rPr>
      <w:sz w:val="28"/>
    </w:rPr>
  </w:style>
  <w:style w:type="paragraph" w:customStyle="1" w:styleId="Style48">
    <w:name w:val="Style48"/>
    <w:basedOn w:val="af2"/>
    <w:pPr>
      <w:widowControl w:val="0"/>
      <w:autoSpaceDE w:val="0"/>
      <w:spacing w:line="271" w:lineRule="exact"/>
      <w:ind w:firstLine="137"/>
    </w:pPr>
    <w:rPr>
      <w:sz w:val="28"/>
    </w:rPr>
  </w:style>
  <w:style w:type="paragraph" w:customStyle="1" w:styleId="Style45">
    <w:name w:val="Style45"/>
    <w:basedOn w:val="af2"/>
    <w:pPr>
      <w:widowControl w:val="0"/>
      <w:autoSpaceDE w:val="0"/>
      <w:spacing w:line="249" w:lineRule="exact"/>
      <w:jc w:val="center"/>
    </w:pPr>
    <w:rPr>
      <w:sz w:val="28"/>
    </w:rPr>
  </w:style>
  <w:style w:type="paragraph" w:customStyle="1" w:styleId="Style54">
    <w:name w:val="Style54"/>
    <w:basedOn w:val="af2"/>
    <w:pPr>
      <w:widowControl w:val="0"/>
      <w:autoSpaceDE w:val="0"/>
    </w:pPr>
    <w:rPr>
      <w:sz w:val="28"/>
    </w:rPr>
  </w:style>
  <w:style w:type="paragraph" w:customStyle="1" w:styleId="Style81">
    <w:name w:val="Style81"/>
    <w:basedOn w:val="af2"/>
    <w:pPr>
      <w:widowControl w:val="0"/>
      <w:autoSpaceDE w:val="0"/>
    </w:pPr>
    <w:rPr>
      <w:sz w:val="28"/>
    </w:rPr>
  </w:style>
  <w:style w:type="paragraph" w:customStyle="1" w:styleId="Style79">
    <w:name w:val="Style79"/>
    <w:basedOn w:val="af2"/>
    <w:pPr>
      <w:widowControl w:val="0"/>
      <w:autoSpaceDE w:val="0"/>
      <w:spacing w:line="479" w:lineRule="exact"/>
      <w:ind w:firstLine="345"/>
      <w:jc w:val="both"/>
    </w:pPr>
    <w:rPr>
      <w:sz w:val="28"/>
    </w:rPr>
  </w:style>
  <w:style w:type="paragraph" w:customStyle="1" w:styleId="subhead5">
    <w:name w:val="subhead5"/>
    <w:basedOn w:val="af2"/>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c">
    <w:name w:val="Диплом"/>
    <w:basedOn w:val="af2"/>
    <w:pPr>
      <w:spacing w:line="360" w:lineRule="auto"/>
      <w:ind w:firstLine="709"/>
      <w:jc w:val="both"/>
    </w:pPr>
    <w:rPr>
      <w:sz w:val="28"/>
      <w:szCs w:val="28"/>
    </w:rPr>
  </w:style>
  <w:style w:type="paragraph" w:customStyle="1" w:styleId="affffffffffd">
    <w:name w:val="Заголовок статьи"/>
    <w:basedOn w:val="af2"/>
    <w:next w:val="af2"/>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2"/>
    <w:pPr>
      <w:spacing w:before="120" w:after="120"/>
      <w:jc w:val="center"/>
    </w:pPr>
    <w:rPr>
      <w:rFonts w:ascii="Helvetica" w:hAnsi="Helvetica" w:cs="Helvetica"/>
      <w:b/>
      <w:sz w:val="32"/>
      <w:szCs w:val="28"/>
    </w:rPr>
  </w:style>
  <w:style w:type="paragraph" w:customStyle="1" w:styleId="affffffffffe">
    <w:name w:val="Тема"/>
    <w:basedOn w:val="af2"/>
    <w:next w:val="af2"/>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2"/>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
    <w:name w:val="Знак Знак Знак Знак Знак Знак Знак"/>
    <w:basedOn w:val="af2"/>
    <w:pPr>
      <w:spacing w:after="160" w:line="240" w:lineRule="exact"/>
    </w:pPr>
    <w:rPr>
      <w:sz w:val="20"/>
      <w:szCs w:val="20"/>
    </w:rPr>
  </w:style>
  <w:style w:type="paragraph" w:customStyle="1" w:styleId="text0">
    <w:name w:val="text"/>
    <w:basedOn w:val="af2"/>
    <w:pPr>
      <w:spacing w:before="280" w:after="280"/>
    </w:pPr>
    <w:rPr>
      <w:sz w:val="18"/>
      <w:szCs w:val="18"/>
    </w:rPr>
  </w:style>
  <w:style w:type="paragraph" w:customStyle="1" w:styleId="126">
    <w:name w:val="Знак Знак12"/>
    <w:basedOn w:val="af2"/>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2"/>
    <w:pPr>
      <w:spacing w:before="280" w:after="280"/>
    </w:pPr>
  </w:style>
  <w:style w:type="paragraph" w:customStyle="1" w:styleId="119">
    <w:name w:val="Знак Знак1 Знак Знак Знак Знак1"/>
    <w:basedOn w:val="af2"/>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2"/>
    <w:pPr>
      <w:spacing w:before="280" w:after="280"/>
    </w:pPr>
  </w:style>
  <w:style w:type="paragraph" w:customStyle="1" w:styleId="Normal-bullit">
    <w:name w:val="Normal-bullit"/>
    <w:basedOn w:val="af2"/>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2"/>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pPr>
      <w:spacing w:after="160" w:line="240" w:lineRule="exact"/>
    </w:pPr>
    <w:rPr>
      <w:sz w:val="28"/>
      <w:szCs w:val="20"/>
      <w:lang w:val="en-US"/>
    </w:rPr>
  </w:style>
  <w:style w:type="paragraph" w:customStyle="1" w:styleId="4f">
    <w:name w:val="Знак4 Знак Знак"/>
    <w:basedOn w:val="af2"/>
    <w:rPr>
      <w:rFonts w:ascii="MS Reference Specialty" w:hAnsi="MS Reference Specialty" w:cs="MS Reference Specialty"/>
      <w:sz w:val="20"/>
      <w:szCs w:val="20"/>
      <w:lang w:val="en-US"/>
    </w:rPr>
  </w:style>
  <w:style w:type="paragraph" w:customStyle="1" w:styleId="2ffe">
    <w:name w:val="Знак2"/>
    <w:basedOn w:val="af2"/>
    <w:rPr>
      <w:rFonts w:ascii="MS Reference Specialty" w:hAnsi="MS Reference Specialty" w:cs="MS Reference Specialty"/>
      <w:sz w:val="20"/>
      <w:szCs w:val="20"/>
      <w:lang w:val="en-US"/>
    </w:rPr>
  </w:style>
  <w:style w:type="paragraph" w:customStyle="1" w:styleId="ConsTitle">
    <w:name w:val="ConsTitle"/>
    <w:basedOn w:val="af2"/>
    <w:pPr>
      <w:widowControl w:val="0"/>
      <w:autoSpaceDE w:val="0"/>
    </w:pPr>
    <w:rPr>
      <w:rFonts w:ascii="OpenSymbol" w:hAnsi="OpenSymbol" w:cs="OpenSymbol"/>
      <w:b/>
      <w:bCs/>
      <w:sz w:val="16"/>
      <w:szCs w:val="16"/>
    </w:rPr>
  </w:style>
  <w:style w:type="paragraph" w:customStyle="1" w:styleId="j">
    <w:name w:val="j"/>
    <w:basedOn w:val="af2"/>
    <w:pPr>
      <w:spacing w:before="280" w:after="280"/>
      <w:jc w:val="both"/>
    </w:pPr>
    <w:rPr>
      <w:rFonts w:ascii="OpenSymbol" w:hAnsi="OpenSymbol" w:cs="OpenSymbol"/>
      <w:sz w:val="20"/>
      <w:szCs w:val="20"/>
    </w:rPr>
  </w:style>
  <w:style w:type="paragraph" w:customStyle="1" w:styleId="Normal1">
    <w:name w:val="Normal1"/>
    <w:uiPriority w:val="99"/>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2"/>
    <w:pPr>
      <w:numPr>
        <w:numId w:val="29"/>
      </w:numPr>
      <w:spacing w:line="360" w:lineRule="auto"/>
    </w:pPr>
    <w:rPr>
      <w:sz w:val="28"/>
      <w:szCs w:val="28"/>
    </w:rPr>
  </w:style>
  <w:style w:type="paragraph" w:styleId="86">
    <w:name w:val="toc 8"/>
    <w:basedOn w:val="af2"/>
    <w:next w:val="af2"/>
    <w:pPr>
      <w:ind w:left="1680"/>
    </w:pPr>
  </w:style>
  <w:style w:type="paragraph" w:customStyle="1" w:styleId="u">
    <w:name w:val="u"/>
    <w:basedOn w:val="af2"/>
    <w:pPr>
      <w:ind w:firstLine="390"/>
      <w:jc w:val="both"/>
    </w:pPr>
  </w:style>
  <w:style w:type="paragraph" w:customStyle="1" w:styleId="afffffffffff1">
    <w:name w:val="#Основной Стиль"/>
    <w:basedOn w:val="af2"/>
    <w:pPr>
      <w:spacing w:line="360" w:lineRule="auto"/>
      <w:ind w:firstLine="720"/>
      <w:jc w:val="both"/>
    </w:pPr>
    <w:rPr>
      <w:sz w:val="28"/>
      <w:szCs w:val="20"/>
    </w:rPr>
  </w:style>
  <w:style w:type="paragraph" w:customStyle="1" w:styleId="1fff3">
    <w:name w:val="Красная строка1"/>
    <w:basedOn w:val="afffffffd"/>
    <w:pPr>
      <w:ind w:firstLine="210"/>
    </w:pPr>
    <w:rPr>
      <w:sz w:val="24"/>
    </w:rPr>
  </w:style>
  <w:style w:type="paragraph" w:customStyle="1" w:styleId="1fff4">
    <w:name w:val="Знак Знак Знак Знак1"/>
    <w:basedOn w:val="af2"/>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2"/>
    <w:pPr>
      <w:spacing w:after="240" w:line="360" w:lineRule="auto"/>
      <w:jc w:val="center"/>
    </w:pPr>
    <w:rPr>
      <w:b/>
      <w:sz w:val="32"/>
    </w:rPr>
  </w:style>
  <w:style w:type="paragraph" w:customStyle="1" w:styleId="afffffffffff2">
    <w:name w:val="Содержимое таблицы"/>
    <w:basedOn w:val="af2"/>
    <w:pPr>
      <w:suppressLineNumbers/>
    </w:pPr>
    <w:rPr>
      <w:sz w:val="20"/>
      <w:szCs w:val="20"/>
    </w:rPr>
  </w:style>
  <w:style w:type="paragraph" w:customStyle="1" w:styleId="afffffffffff3">
    <w:name w:val="Заголовок таблицы"/>
    <w:basedOn w:val="af2"/>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par">
    <w:name w:val="par"/>
    <w:basedOn w:val="af2"/>
    <w:pPr>
      <w:spacing w:before="280" w:after="280"/>
    </w:pPr>
  </w:style>
  <w:style w:type="paragraph" w:customStyle="1" w:styleId="dt">
    <w:name w:val="dt"/>
    <w:basedOn w:val="af2"/>
    <w:pPr>
      <w:spacing w:before="280" w:after="280"/>
    </w:pPr>
  </w:style>
  <w:style w:type="paragraph" w:customStyle="1" w:styleId="afffffffffff4">
    <w:name w:val="Текст в заданном формате"/>
    <w:basedOn w:val="af2"/>
    <w:pPr>
      <w:widowControl w:val="0"/>
    </w:pPr>
    <w:rPr>
      <w:rFonts w:ascii="ISOCPEUR" w:eastAsia="ISOCPEUR" w:hAnsi="ISOCPEUR" w:cs="ISOCPEUR"/>
      <w:sz w:val="20"/>
      <w:szCs w:val="20"/>
    </w:rPr>
  </w:style>
  <w:style w:type="paragraph" w:customStyle="1" w:styleId="1fff5">
    <w:name w:val="Нумерованный список 1"/>
    <w:basedOn w:val="afffffffd"/>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d"/>
    <w:pPr>
      <w:tabs>
        <w:tab w:val="left" w:pos="360"/>
      </w:tabs>
      <w:spacing w:after="0" w:line="360" w:lineRule="auto"/>
      <w:ind w:left="360" w:hanging="360"/>
      <w:jc w:val="both"/>
    </w:pPr>
    <w:rPr>
      <w:sz w:val="24"/>
      <w:szCs w:val="20"/>
    </w:rPr>
  </w:style>
  <w:style w:type="paragraph" w:customStyle="1" w:styleId="1fff7">
    <w:name w:val="Нумерованный список1"/>
    <w:basedOn w:val="af2"/>
    <w:pPr>
      <w:tabs>
        <w:tab w:val="left" w:pos="360"/>
      </w:tabs>
      <w:spacing w:line="360" w:lineRule="auto"/>
      <w:ind w:left="360" w:hanging="360"/>
      <w:jc w:val="both"/>
    </w:pPr>
    <w:rPr>
      <w:sz w:val="28"/>
      <w:szCs w:val="20"/>
    </w:rPr>
  </w:style>
  <w:style w:type="paragraph" w:customStyle="1" w:styleId="315">
    <w:name w:val="Нумерованный список 31"/>
    <w:basedOn w:val="af2"/>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2"/>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2"/>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2"/>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2"/>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2"/>
    <w:pPr>
      <w:spacing w:after="120"/>
    </w:pPr>
    <w:rPr>
      <w:rFonts w:ascii="MS Reference Specialty" w:hAnsi="MS Reference Specialty" w:cs="MS Reference Specialty"/>
      <w:b/>
      <w:bCs/>
    </w:rPr>
  </w:style>
  <w:style w:type="paragraph" w:customStyle="1" w:styleId="-6">
    <w:name w:val="Рис.-табл"/>
    <w:basedOn w:val="af2"/>
    <w:pPr>
      <w:jc w:val="center"/>
    </w:pPr>
    <w:rPr>
      <w:rFonts w:ascii="OpenSymbol" w:hAnsi="OpenSymbol" w:cs="OpenSymbol"/>
      <w:b/>
      <w:szCs w:val="16"/>
    </w:rPr>
  </w:style>
  <w:style w:type="paragraph" w:customStyle="1" w:styleId="2110">
    <w:name w:val="Основной текст 211"/>
    <w:basedOn w:val="af2"/>
    <w:pPr>
      <w:jc w:val="both"/>
    </w:pPr>
    <w:rPr>
      <w:sz w:val="28"/>
    </w:rPr>
  </w:style>
  <w:style w:type="paragraph" w:customStyle="1" w:styleId="afffffffffff5">
    <w:name w:val="мой стиль"/>
    <w:basedOn w:val="250"/>
    <w:pPr>
      <w:widowControl/>
      <w:ind w:right="0" w:firstLine="709"/>
    </w:pPr>
    <w:rPr>
      <w:sz w:val="24"/>
      <w:szCs w:val="24"/>
    </w:rPr>
  </w:style>
  <w:style w:type="paragraph" w:customStyle="1" w:styleId="zz-4">
    <w:name w:val="zz-4+"/>
    <w:basedOn w:val="af2"/>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2"/>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2"/>
    <w:next w:val="af2"/>
    <w:pPr>
      <w:jc w:val="both"/>
    </w:pPr>
    <w:rPr>
      <w:rFonts w:ascii="OpenSymbol" w:hAnsi="OpenSymbol" w:cs="OpenSymbol"/>
      <w:szCs w:val="20"/>
    </w:rPr>
  </w:style>
  <w:style w:type="paragraph" w:customStyle="1" w:styleId="afffffffffff6">
    <w:name w:val="Текст таблицы"/>
    <w:basedOn w:val="af2"/>
    <w:pPr>
      <w:spacing w:line="360" w:lineRule="auto"/>
      <w:jc w:val="both"/>
    </w:pPr>
    <w:rPr>
      <w:rFonts w:ascii="ISOCPEUR" w:hAnsi="ISOCPEUR" w:cs="ISOCPEUR"/>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2"/>
    <w:pPr>
      <w:spacing w:before="280" w:after="280"/>
    </w:pPr>
    <w:rPr>
      <w:rFonts w:ascii="Helvetica" w:hAnsi="Helvetica" w:cs="Helvetica"/>
      <w:sz w:val="20"/>
      <w:szCs w:val="20"/>
      <w:lang w:val="en-US"/>
    </w:rPr>
  </w:style>
  <w:style w:type="paragraph" w:customStyle="1" w:styleId="afffffffffff9">
    <w:name w:val="Знак Знак Знак 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a">
    <w:name w:val="Основной текст_"/>
    <w:basedOn w:val="af2"/>
    <w:pPr>
      <w:widowControl w:val="0"/>
      <w:shd w:val="clear" w:color="auto" w:fill="FFFFFF"/>
      <w:spacing w:line="470" w:lineRule="exact"/>
      <w:jc w:val="center"/>
    </w:pPr>
    <w:rPr>
      <w:spacing w:val="4"/>
      <w:szCs w:val="20"/>
    </w:rPr>
  </w:style>
  <w:style w:type="paragraph" w:customStyle="1" w:styleId="216">
    <w:name w:val="Основной текст21"/>
    <w:basedOn w:val="af2"/>
    <w:pPr>
      <w:widowControl w:val="0"/>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c">
    <w:name w:val="Текст статьи"/>
    <w:basedOn w:val="af2"/>
    <w:pPr>
      <w:spacing w:line="360" w:lineRule="auto"/>
      <w:ind w:firstLine="720"/>
      <w:jc w:val="both"/>
    </w:pPr>
    <w:rPr>
      <w:sz w:val="28"/>
      <w:szCs w:val="28"/>
    </w:rPr>
  </w:style>
  <w:style w:type="paragraph" w:customStyle="1" w:styleId="3f8">
    <w:name w:val="Обычный (веб)3"/>
    <w:basedOn w:val="af2"/>
    <w:pPr>
      <w:spacing w:before="150" w:after="150"/>
      <w:jc w:val="both"/>
    </w:pPr>
  </w:style>
  <w:style w:type="paragraph" w:customStyle="1" w:styleId="1fffb">
    <w:name w:val="Обычный (веб)1"/>
    <w:basedOn w:val="af2"/>
    <w:pPr>
      <w:spacing w:after="280" w:line="312" w:lineRule="atLeast"/>
    </w:pPr>
  </w:style>
  <w:style w:type="paragraph" w:customStyle="1" w:styleId="afffffffffffd">
    <w:name w:val="Обычный текст"/>
    <w:basedOn w:val="af2"/>
    <w:pPr>
      <w:ind w:firstLine="454"/>
      <w:jc w:val="both"/>
    </w:pPr>
    <w:rPr>
      <w:szCs w:val="20"/>
    </w:rPr>
  </w:style>
  <w:style w:type="paragraph" w:customStyle="1" w:styleId="afffffffffffe">
    <w:name w:val="Основной"/>
    <w:basedOn w:val="af2"/>
    <w:pPr>
      <w:spacing w:line="360" w:lineRule="auto"/>
      <w:ind w:firstLine="709"/>
      <w:jc w:val="both"/>
    </w:pPr>
    <w:rPr>
      <w:sz w:val="28"/>
    </w:rPr>
  </w:style>
  <w:style w:type="paragraph" w:customStyle="1" w:styleId="Style8">
    <w:name w:val="Style8"/>
    <w:basedOn w:val="af2"/>
    <w:pPr>
      <w:widowControl w:val="0"/>
      <w:autoSpaceDE w:val="0"/>
      <w:jc w:val="both"/>
    </w:pPr>
  </w:style>
  <w:style w:type="paragraph" w:customStyle="1" w:styleId="MediumGrid1-Accent2">
    <w:name w:val="Medium Grid 1 - Accent 2"/>
    <w:basedOn w:val="af2"/>
    <w:pPr>
      <w:ind w:left="720"/>
    </w:pPr>
    <w:rPr>
      <w:rFonts w:ascii="Mincho" w:eastAsia="Mincho" w:hAnsi="Mincho" w:cs="Mincho"/>
    </w:rPr>
  </w:style>
  <w:style w:type="paragraph" w:customStyle="1" w:styleId="147">
    <w:name w:val="табл_14"/>
    <w:basedOn w:val="af2"/>
    <w:rPr>
      <w:rFonts w:ascii="OpenSymbol" w:hAnsi="OpenSymbol" w:cs="OpenSymbol"/>
      <w:sz w:val="28"/>
      <w:szCs w:val="20"/>
    </w:rPr>
  </w:style>
  <w:style w:type="paragraph" w:customStyle="1" w:styleId="My">
    <w:name w:val="Основной текст.My Текст"/>
    <w:basedOn w:val="af2"/>
    <w:pPr>
      <w:widowControl w:val="0"/>
      <w:spacing w:line="360" w:lineRule="auto"/>
      <w:ind w:firstLine="720"/>
      <w:jc w:val="both"/>
    </w:pPr>
    <w:rPr>
      <w:sz w:val="28"/>
      <w:szCs w:val="20"/>
      <w:lang w:val="uk-UA"/>
    </w:rPr>
  </w:style>
  <w:style w:type="paragraph" w:customStyle="1" w:styleId="affffffffffff">
    <w:name w:val="Норм без абзаца"/>
    <w:basedOn w:val="af2"/>
    <w:pPr>
      <w:jc w:val="both"/>
    </w:pPr>
    <w:rPr>
      <w:rFonts w:ascii="UkrainianPeterburg" w:hAnsi="UkrainianPeterburg" w:cs="UkrainianPeterburg"/>
      <w:sz w:val="16"/>
      <w:szCs w:val="16"/>
    </w:rPr>
  </w:style>
  <w:style w:type="paragraph" w:customStyle="1" w:styleId="affffffffffff0">
    <w:name w:val="Осн текст"/>
    <w:basedOn w:val="af2"/>
    <w:pPr>
      <w:ind w:firstLine="709"/>
      <w:jc w:val="both"/>
    </w:pPr>
    <w:rPr>
      <w:sz w:val="32"/>
      <w:szCs w:val="32"/>
      <w:lang w:val="uk-UA"/>
    </w:rPr>
  </w:style>
  <w:style w:type="paragraph" w:customStyle="1" w:styleId="H1">
    <w:name w:val="H1"/>
    <w:basedOn w:val="af2"/>
    <w:next w:val="af2"/>
    <w:pPr>
      <w:keepNext/>
      <w:spacing w:before="100" w:after="100"/>
    </w:pPr>
    <w:rPr>
      <w:b/>
      <w:bCs/>
      <w:kern w:val="1"/>
      <w:sz w:val="48"/>
      <w:szCs w:val="48"/>
    </w:rPr>
  </w:style>
  <w:style w:type="paragraph" w:customStyle="1" w:styleId="a10">
    <w:name w:val="a1"/>
    <w:basedOn w:val="af2"/>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2"/>
    <w:next w:val="af2"/>
    <w:link w:val="5c"/>
    <w:pPr>
      <w:ind w:left="960"/>
    </w:pPr>
    <w:rPr>
      <w:rFonts w:ascii="IzhTitl" w:hAnsi="IzhTitl" w:cs="IzhTitl"/>
      <w:sz w:val="18"/>
      <w:szCs w:val="18"/>
    </w:rPr>
  </w:style>
  <w:style w:type="paragraph" w:styleId="66">
    <w:name w:val="toc 6"/>
    <w:basedOn w:val="af2"/>
    <w:next w:val="af2"/>
    <w:link w:val="67"/>
    <w:pPr>
      <w:ind w:left="1200"/>
    </w:pPr>
    <w:rPr>
      <w:rFonts w:ascii="IzhTitl" w:hAnsi="IzhTitl" w:cs="IzhTitl"/>
      <w:sz w:val="18"/>
      <w:szCs w:val="18"/>
    </w:rPr>
  </w:style>
  <w:style w:type="paragraph" w:styleId="77">
    <w:name w:val="toc 7"/>
    <w:basedOn w:val="af2"/>
    <w:next w:val="af2"/>
    <w:pPr>
      <w:ind w:left="1440"/>
    </w:pPr>
    <w:rPr>
      <w:rFonts w:ascii="IzhTitl" w:hAnsi="IzhTitl" w:cs="IzhTitl"/>
      <w:sz w:val="18"/>
      <w:szCs w:val="18"/>
    </w:rPr>
  </w:style>
  <w:style w:type="paragraph" w:styleId="93">
    <w:name w:val="toc 9"/>
    <w:basedOn w:val="af2"/>
    <w:next w:val="af2"/>
    <w:pPr>
      <w:ind w:left="1920"/>
    </w:pPr>
    <w:rPr>
      <w:rFonts w:ascii="IzhTitl" w:hAnsi="IzhTitl" w:cs="IzhTitl"/>
      <w:sz w:val="18"/>
      <w:szCs w:val="18"/>
    </w:rPr>
  </w:style>
  <w:style w:type="paragraph" w:customStyle="1" w:styleId="rvps19">
    <w:name w:val="rvps19"/>
    <w:basedOn w:val="af2"/>
    <w:pPr>
      <w:ind w:firstLine="603"/>
      <w:jc w:val="both"/>
    </w:pPr>
    <w:rPr>
      <w:lang w:val="en-AU"/>
    </w:rPr>
  </w:style>
  <w:style w:type="paragraph" w:customStyle="1" w:styleId="rvps20">
    <w:name w:val="rvps20"/>
    <w:basedOn w:val="af2"/>
    <w:pPr>
      <w:ind w:firstLine="603"/>
    </w:pPr>
    <w:rPr>
      <w:lang w:val="en-AU"/>
    </w:rPr>
  </w:style>
  <w:style w:type="paragraph" w:customStyle="1" w:styleId="rvps7">
    <w:name w:val="rvps7"/>
    <w:basedOn w:val="af2"/>
    <w:pPr>
      <w:ind w:firstLine="787"/>
      <w:jc w:val="both"/>
    </w:pPr>
    <w:rPr>
      <w:lang w:val="en-AU"/>
    </w:rPr>
  </w:style>
  <w:style w:type="paragraph" w:customStyle="1" w:styleId="rvps16">
    <w:name w:val="rvps16"/>
    <w:basedOn w:val="af2"/>
    <w:pPr>
      <w:ind w:firstLine="787"/>
      <w:jc w:val="both"/>
    </w:pPr>
    <w:rPr>
      <w:lang w:val="en-AU"/>
    </w:rPr>
  </w:style>
  <w:style w:type="paragraph" w:customStyle="1" w:styleId="Iauiue">
    <w:name w:val="Iau.iue"/>
    <w:basedOn w:val="af2"/>
    <w:next w:val="af2"/>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2"/>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2"/>
    <w:pPr>
      <w:ind w:left="566" w:hanging="283"/>
    </w:pPr>
  </w:style>
  <w:style w:type="paragraph" w:customStyle="1" w:styleId="412">
    <w:name w:val="Список 41"/>
    <w:basedOn w:val="af2"/>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2"/>
    <w:pPr>
      <w:widowControl w:val="0"/>
      <w:autoSpaceDE w:val="0"/>
      <w:spacing w:after="120"/>
      <w:ind w:left="566"/>
    </w:pPr>
    <w:rPr>
      <w:sz w:val="20"/>
      <w:szCs w:val="20"/>
    </w:rPr>
  </w:style>
  <w:style w:type="paragraph" w:customStyle="1" w:styleId="2fff0">
    <w:name w:val="Îñíîâíîé òåêñò 2"/>
    <w:basedOn w:val="af2"/>
    <w:pPr>
      <w:widowControl w:val="0"/>
      <w:ind w:firstLine="851"/>
      <w:jc w:val="both"/>
    </w:pPr>
    <w:rPr>
      <w:sz w:val="28"/>
      <w:szCs w:val="20"/>
      <w:lang w:val="en-GB"/>
    </w:rPr>
  </w:style>
  <w:style w:type="paragraph" w:customStyle="1" w:styleId="affffffffffff1">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2">
    <w:name w:val="Îñíîâíîé òåêñò"/>
    <w:basedOn w:val="affffffffffff1"/>
    <w:rPr>
      <w:rFonts w:ascii="CentSchbook Win95BT" w:hAnsi="CentSchbook Win95BT" w:cs="CentSchbook Win95BT"/>
      <w:sz w:val="28"/>
    </w:rPr>
  </w:style>
  <w:style w:type="paragraph" w:customStyle="1" w:styleId="2fff1">
    <w:name w:val="2"/>
    <w:basedOn w:val="af2"/>
    <w:next w:val="affffffffa"/>
    <w:pPr>
      <w:spacing w:before="280" w:after="280"/>
    </w:pPr>
    <w:rPr>
      <w:lang w:val="uk-UA"/>
    </w:rPr>
  </w:style>
  <w:style w:type="paragraph" w:customStyle="1" w:styleId="3f9">
    <w:name w:val="заголовок 3"/>
    <w:basedOn w:val="af2"/>
    <w:next w:val="af2"/>
    <w:uiPriority w:val="99"/>
    <w:pPr>
      <w:keepNext/>
      <w:widowControl w:val="0"/>
      <w:autoSpaceDE w:val="0"/>
      <w:jc w:val="center"/>
    </w:pPr>
    <w:rPr>
      <w:b/>
      <w:bCs/>
      <w:sz w:val="20"/>
      <w:szCs w:val="20"/>
    </w:rPr>
  </w:style>
  <w:style w:type="paragraph" w:customStyle="1" w:styleId="1fffc">
    <w:name w:val="заголовок 1"/>
    <w:basedOn w:val="af2"/>
    <w:next w:val="af2"/>
    <w:uiPriority w:val="99"/>
    <w:pPr>
      <w:keepNext/>
      <w:autoSpaceDE w:val="0"/>
      <w:jc w:val="center"/>
    </w:pPr>
    <w:rPr>
      <w:rFonts w:ascii="Arial" w:hAnsi="Arial" w:cs="Arial"/>
      <w:b/>
      <w:bCs/>
      <w:sz w:val="36"/>
      <w:szCs w:val="36"/>
    </w:rPr>
  </w:style>
  <w:style w:type="paragraph" w:customStyle="1" w:styleId="2fff2">
    <w:name w:val="заголовок 2"/>
    <w:basedOn w:val="af2"/>
    <w:next w:val="af2"/>
    <w:uiPriority w:val="99"/>
    <w:pPr>
      <w:keepNext/>
      <w:autoSpaceDE w:val="0"/>
      <w:jc w:val="center"/>
    </w:pPr>
    <w:rPr>
      <w:rFonts w:ascii="Arial" w:hAnsi="Arial" w:cs="Arial"/>
    </w:rPr>
  </w:style>
  <w:style w:type="paragraph" w:customStyle="1" w:styleId="4f0">
    <w:name w:val="заголовок 4"/>
    <w:basedOn w:val="af2"/>
    <w:next w:val="af2"/>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2"/>
    <w:pPr>
      <w:spacing w:line="300" w:lineRule="atLeast"/>
      <w:ind w:firstLine="400"/>
      <w:jc w:val="both"/>
    </w:pPr>
  </w:style>
  <w:style w:type="paragraph" w:customStyle="1" w:styleId="k7">
    <w:name w:val="k7"/>
    <w:basedOn w:val="af2"/>
    <w:pPr>
      <w:spacing w:line="280" w:lineRule="atLeast"/>
      <w:ind w:left="1000"/>
    </w:pPr>
    <w:rPr>
      <w:sz w:val="22"/>
      <w:szCs w:val="22"/>
    </w:rPr>
  </w:style>
  <w:style w:type="paragraph" w:customStyle="1" w:styleId="affffffffffff3">
    <w:name w:val="Текст_статті Знак"/>
    <w:basedOn w:val="af2"/>
    <w:pPr>
      <w:ind w:firstLine="284"/>
      <w:jc w:val="both"/>
    </w:pPr>
    <w:rPr>
      <w:sz w:val="20"/>
      <w:szCs w:val="20"/>
      <w:lang w:val="uk-UA"/>
    </w:rPr>
  </w:style>
  <w:style w:type="paragraph" w:customStyle="1" w:styleId="affffffffffff4">
    <w:name w:val="література"/>
    <w:basedOn w:val="af2"/>
    <w:pPr>
      <w:tabs>
        <w:tab w:val="left" w:pos="360"/>
      </w:tabs>
      <w:jc w:val="both"/>
    </w:pPr>
    <w:rPr>
      <w:sz w:val="18"/>
      <w:szCs w:val="18"/>
      <w:lang w:val="en-US"/>
    </w:rPr>
  </w:style>
  <w:style w:type="paragraph" w:customStyle="1" w:styleId="note">
    <w:name w:val="note"/>
    <w:basedOn w:val="af2"/>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2"/>
    <w:pPr>
      <w:overflowPunct w:val="0"/>
      <w:autoSpaceDE w:val="0"/>
      <w:textAlignment w:val="baseline"/>
    </w:pPr>
    <w:rPr>
      <w:rFonts w:ascii="Helvetica" w:hAnsi="Helvetica" w:cs="Helvetica"/>
      <w:sz w:val="16"/>
      <w:szCs w:val="16"/>
    </w:rPr>
  </w:style>
  <w:style w:type="paragraph" w:customStyle="1" w:styleId="1Title">
    <w:name w:val="Заголовок 1.Title"/>
    <w:basedOn w:val="af2"/>
    <w:next w:val="af2"/>
    <w:pPr>
      <w:keepNext/>
      <w:widowControl w:val="0"/>
      <w:spacing w:line="360" w:lineRule="auto"/>
      <w:jc w:val="center"/>
    </w:pPr>
    <w:rPr>
      <w:b/>
      <w:caps/>
      <w:color w:val="000000"/>
      <w:szCs w:val="20"/>
      <w:lang w:val="uk-UA"/>
    </w:rPr>
  </w:style>
  <w:style w:type="paragraph" w:customStyle="1" w:styleId="2pidzaholovok">
    <w:name w:val="Заголовок 2.pidzaholovok"/>
    <w:basedOn w:val="af2"/>
    <w:next w:val="af2"/>
    <w:pPr>
      <w:keepNext/>
      <w:jc w:val="center"/>
    </w:pPr>
    <w:rPr>
      <w:b/>
      <w:i/>
      <w:szCs w:val="20"/>
    </w:rPr>
  </w:style>
  <w:style w:type="paragraph" w:customStyle="1" w:styleId="1Title1">
    <w:name w:val="Заголовок 1.Title1"/>
    <w:basedOn w:val="af2"/>
    <w:next w:val="af2"/>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2"/>
    <w:next w:val="af2"/>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2"/>
    <w:pPr>
      <w:spacing w:after="120"/>
      <w:jc w:val="center"/>
    </w:pPr>
    <w:rPr>
      <w:b/>
      <w:sz w:val="22"/>
      <w:szCs w:val="20"/>
      <w:lang w:val="uk-UA"/>
    </w:rPr>
  </w:style>
  <w:style w:type="paragraph" w:customStyle="1" w:styleId="body">
    <w:name w:val="Основной текст с отступом.body"/>
    <w:basedOn w:val="af2"/>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2"/>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2"/>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2"/>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2"/>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2"/>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2"/>
    <w:pPr>
      <w:spacing w:after="120"/>
    </w:pPr>
    <w:rPr>
      <w:rFonts w:ascii="Helvetica" w:hAnsi="Helvetica" w:cs="Helvetica"/>
      <w:b/>
      <w:i/>
      <w:sz w:val="20"/>
      <w:szCs w:val="20"/>
      <w:lang w:val="uk-UA"/>
    </w:rPr>
  </w:style>
  <w:style w:type="paragraph" w:customStyle="1" w:styleId="mkSpec">
    <w:name w:val="mkSpec"/>
    <w:basedOn w:val="af2"/>
    <w:pPr>
      <w:spacing w:after="120"/>
    </w:pPr>
    <w:rPr>
      <w:rFonts w:ascii="MS Reference Specialty" w:hAnsi="MS Reference Specialty" w:cs="MS Reference Specialty"/>
      <w:i/>
      <w:smallCaps/>
      <w:sz w:val="20"/>
      <w:szCs w:val="20"/>
      <w:lang w:val="uk-UA"/>
    </w:rPr>
  </w:style>
  <w:style w:type="paragraph" w:customStyle="1" w:styleId="mkEntry">
    <w:name w:val="mkEntry"/>
    <w:basedOn w:val="af2"/>
    <w:pPr>
      <w:spacing w:after="120"/>
    </w:pPr>
    <w:rPr>
      <w:rFonts w:ascii="Helvetica" w:hAnsi="Helvetica" w:cs="Helvetica"/>
      <w:b/>
      <w:caps/>
      <w:sz w:val="20"/>
      <w:szCs w:val="20"/>
      <w:lang w:val="uk-UA"/>
    </w:rPr>
  </w:style>
  <w:style w:type="paragraph" w:customStyle="1" w:styleId="mkText">
    <w:name w:val="mkText"/>
    <w:basedOn w:val="af2"/>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2"/>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2"/>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2"/>
    <w:pPr>
      <w:spacing w:after="120"/>
      <w:ind w:firstLine="567"/>
    </w:pPr>
    <w:rPr>
      <w:szCs w:val="20"/>
      <w:lang w:val="uk-UA"/>
    </w:rPr>
  </w:style>
  <w:style w:type="paragraph" w:customStyle="1" w:styleId="Datakrush">
    <w:name w:val="Data krush"/>
    <w:basedOn w:val="af2"/>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2"/>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2"/>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2"/>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2"/>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2"/>
    <w:next w:val="af2"/>
    <w:pPr>
      <w:keepNext/>
      <w:spacing w:before="170" w:after="170"/>
      <w:jc w:val="center"/>
    </w:pPr>
    <w:rPr>
      <w:rFonts w:ascii="Mangal" w:hAnsi="Mangal" w:cs="Mangal"/>
      <w:b/>
      <w:i/>
      <w:szCs w:val="20"/>
    </w:rPr>
  </w:style>
  <w:style w:type="paragraph" w:customStyle="1" w:styleId="1fffe">
    <w:name w:val="Заголовок 1.Название"/>
    <w:basedOn w:val="af2"/>
    <w:next w:val="af2"/>
    <w:pPr>
      <w:keepNext/>
      <w:spacing w:after="283"/>
      <w:jc w:val="center"/>
    </w:pPr>
    <w:rPr>
      <w:rFonts w:ascii="Mangal" w:hAnsi="Mangal" w:cs="Mangal"/>
      <w:b/>
      <w:caps/>
      <w:szCs w:val="20"/>
    </w:rPr>
  </w:style>
  <w:style w:type="paragraph" w:customStyle="1" w:styleId="Avtor10">
    <w:name w:val="Основной текст.Avtor1"/>
    <w:basedOn w:val="af2"/>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2"/>
    <w:pPr>
      <w:spacing w:line="360" w:lineRule="auto"/>
      <w:ind w:firstLine="720"/>
      <w:jc w:val="center"/>
    </w:pPr>
    <w:rPr>
      <w:b/>
      <w:sz w:val="28"/>
      <w:szCs w:val="20"/>
      <w:lang w:val="uk-UA"/>
    </w:rPr>
  </w:style>
  <w:style w:type="paragraph" w:customStyle="1" w:styleId="Avtor2">
    <w:name w:val="Основной текст.Avtor2"/>
    <w:basedOn w:val="af2"/>
    <w:pPr>
      <w:jc w:val="center"/>
    </w:pPr>
    <w:rPr>
      <w:b/>
      <w:sz w:val="22"/>
      <w:szCs w:val="20"/>
      <w:lang w:val="uk-UA"/>
    </w:rPr>
  </w:style>
  <w:style w:type="paragraph" w:customStyle="1" w:styleId="body10">
    <w:name w:val="Основной текст с отступом.body1"/>
    <w:basedOn w:val="af2"/>
    <w:pPr>
      <w:ind w:firstLine="709"/>
      <w:jc w:val="both"/>
    </w:pPr>
    <w:rPr>
      <w:sz w:val="20"/>
      <w:szCs w:val="20"/>
      <w:lang w:val="uk-UA"/>
    </w:rPr>
  </w:style>
  <w:style w:type="paragraph" w:customStyle="1" w:styleId="text10">
    <w:name w:val="Цитата.text1"/>
    <w:basedOn w:val="af2"/>
    <w:pPr>
      <w:ind w:left="2824" w:right="-1213"/>
    </w:pPr>
    <w:rPr>
      <w:i/>
      <w:sz w:val="22"/>
      <w:szCs w:val="20"/>
      <w:lang w:val="uk-UA"/>
    </w:rPr>
  </w:style>
  <w:style w:type="paragraph" w:customStyle="1" w:styleId="lit1">
    <w:name w:val="Список.lit1"/>
    <w:basedOn w:val="af2"/>
    <w:pPr>
      <w:tabs>
        <w:tab w:val="left" w:pos="360"/>
      </w:tabs>
      <w:ind w:left="360" w:hanging="360"/>
      <w:jc w:val="both"/>
    </w:pPr>
    <w:rPr>
      <w:sz w:val="22"/>
      <w:szCs w:val="20"/>
      <w:lang w:val="uk-UA"/>
    </w:rPr>
  </w:style>
  <w:style w:type="paragraph" w:customStyle="1" w:styleId="liter1">
    <w:name w:val="Нумерованный список.liter1"/>
    <w:basedOn w:val="af2"/>
    <w:pPr>
      <w:tabs>
        <w:tab w:val="left" w:pos="360"/>
      </w:tabs>
      <w:ind w:left="360" w:hanging="360"/>
      <w:jc w:val="both"/>
    </w:pPr>
    <w:rPr>
      <w:sz w:val="20"/>
      <w:szCs w:val="20"/>
    </w:rPr>
  </w:style>
  <w:style w:type="paragraph" w:customStyle="1" w:styleId="3spysokl-ry1">
    <w:name w:val="Основной текст 3.spysok l-ry1"/>
    <w:basedOn w:val="af2"/>
    <w:pPr>
      <w:jc w:val="center"/>
    </w:pPr>
    <w:rPr>
      <w:b/>
      <w:caps/>
      <w:sz w:val="22"/>
      <w:szCs w:val="20"/>
      <w:lang w:val="en-US"/>
    </w:rPr>
  </w:style>
  <w:style w:type="paragraph" w:customStyle="1" w:styleId="1ffff">
    <w:name w:val="Основной текст с отступом1"/>
    <w:basedOn w:val="af2"/>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2"/>
    <w:pPr>
      <w:widowControl w:val="0"/>
      <w:spacing w:line="360" w:lineRule="auto"/>
      <w:ind w:firstLine="680"/>
      <w:jc w:val="both"/>
    </w:pPr>
    <w:rPr>
      <w:sz w:val="28"/>
      <w:szCs w:val="20"/>
      <w:lang w:val="uk-UA"/>
    </w:rPr>
  </w:style>
  <w:style w:type="paragraph" w:customStyle="1" w:styleId="1ffff0">
    <w:name w:val="Текст1"/>
    <w:basedOn w:val="af2"/>
    <w:pPr>
      <w:widowControl w:val="0"/>
      <w:spacing w:line="360" w:lineRule="auto"/>
      <w:ind w:firstLine="720"/>
      <w:jc w:val="both"/>
    </w:pPr>
    <w:rPr>
      <w:rFonts w:ascii="ISOCPEUR" w:hAnsi="ISOCPEUR" w:cs="ISOCPEUR"/>
      <w:sz w:val="28"/>
      <w:szCs w:val="20"/>
      <w:lang w:val="uk-UA"/>
    </w:rPr>
  </w:style>
  <w:style w:type="paragraph" w:customStyle="1" w:styleId="affffffffffff5">
    <w:name w:val="Вірш"/>
    <w:basedOn w:val="af2"/>
    <w:pPr>
      <w:keepLines/>
      <w:widowControl w:val="0"/>
      <w:spacing w:before="28" w:line="360" w:lineRule="auto"/>
      <w:ind w:left="1701" w:hanging="567"/>
      <w:jc w:val="both"/>
    </w:pPr>
    <w:rPr>
      <w:i/>
      <w:sz w:val="22"/>
      <w:szCs w:val="20"/>
      <w:lang w:val="uk-UA"/>
    </w:rPr>
  </w:style>
  <w:style w:type="paragraph" w:customStyle="1" w:styleId="affffffffffff6">
    <w:name w:val="Загальний текст"/>
    <w:basedOn w:val="af2"/>
    <w:pPr>
      <w:widowControl w:val="0"/>
      <w:spacing w:before="28" w:line="262" w:lineRule="atLeast"/>
      <w:ind w:firstLine="283"/>
      <w:jc w:val="both"/>
    </w:pPr>
    <w:rPr>
      <w:sz w:val="22"/>
      <w:szCs w:val="20"/>
      <w:lang w:val="uk-UA"/>
    </w:rPr>
  </w:style>
  <w:style w:type="paragraph" w:customStyle="1" w:styleId="affffffffffff7">
    <w:name w:val="Заголовок розділів"/>
    <w:basedOn w:val="af2"/>
    <w:next w:val="affffffffffff8"/>
    <w:pPr>
      <w:widowControl w:val="0"/>
      <w:spacing w:after="480" w:line="360" w:lineRule="auto"/>
      <w:jc w:val="center"/>
    </w:pPr>
    <w:rPr>
      <w:rFonts w:ascii="OpenSymbol" w:hAnsi="OpenSymbol" w:cs="OpenSymbol"/>
      <w:b/>
      <w:sz w:val="32"/>
      <w:szCs w:val="20"/>
      <w:lang w:val="uk-UA"/>
    </w:rPr>
  </w:style>
  <w:style w:type="paragraph" w:customStyle="1" w:styleId="affffffffffff8">
    <w:name w:val="Заголовок підрозділів"/>
    <w:basedOn w:val="affffffffffff7"/>
    <w:next w:val="af2"/>
    <w:pPr>
      <w:ind w:firstLine="720"/>
      <w:jc w:val="left"/>
    </w:pPr>
    <w:rPr>
      <w:rFonts w:ascii="Garamond" w:hAnsi="Garamond" w:cs="Garamond"/>
    </w:rPr>
  </w:style>
  <w:style w:type="paragraph" w:customStyle="1" w:styleId="1ffff1">
    <w:name w:val="Цитата1"/>
    <w:basedOn w:val="af2"/>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2"/>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2"/>
    <w:pPr>
      <w:keepLines/>
      <w:numPr>
        <w:numId w:val="11"/>
      </w:numPr>
      <w:spacing w:line="360" w:lineRule="auto"/>
      <w:ind w:left="0" w:firstLine="0"/>
      <w:jc w:val="center"/>
    </w:pPr>
    <w:rPr>
      <w:b/>
      <w:sz w:val="28"/>
      <w:szCs w:val="20"/>
      <w:lang w:val="uk-UA"/>
    </w:rPr>
  </w:style>
  <w:style w:type="paragraph" w:customStyle="1" w:styleId="affffffffffff9">
    <w:name w:val="ТЕКСТ"/>
    <w:basedOn w:val="af2"/>
    <w:pPr>
      <w:spacing w:line="360" w:lineRule="auto"/>
      <w:ind w:firstLine="709"/>
      <w:jc w:val="both"/>
    </w:pPr>
    <w:rPr>
      <w:rFonts w:ascii="FreeSetCTT" w:hAnsi="FreeSetCTT" w:cs="FreeSetCTT"/>
      <w:sz w:val="28"/>
      <w:szCs w:val="20"/>
      <w:lang w:val="uk-UA"/>
    </w:rPr>
  </w:style>
  <w:style w:type="paragraph" w:customStyle="1" w:styleId="CT-SNOSKA">
    <w:name w:val="CT-SNOSKA"/>
    <w:basedOn w:val="af2"/>
    <w:pPr>
      <w:jc w:val="both"/>
    </w:pPr>
    <w:rPr>
      <w:szCs w:val="20"/>
    </w:rPr>
  </w:style>
  <w:style w:type="paragraph" w:customStyle="1" w:styleId="2fff3">
    <w:name w:val="Стиль2"/>
    <w:basedOn w:val="af2"/>
    <w:pPr>
      <w:jc w:val="both"/>
    </w:pPr>
    <w:rPr>
      <w:rFonts w:cs="OpenSymbol"/>
    </w:rPr>
  </w:style>
  <w:style w:type="paragraph" w:customStyle="1" w:styleId="left">
    <w:name w:val="left"/>
    <w:basedOn w:val="af2"/>
    <w:pPr>
      <w:spacing w:before="280" w:after="280"/>
    </w:pPr>
    <w:rPr>
      <w:rFonts w:ascii="MS Reference Specialty" w:hAnsi="MS Reference Specialty" w:cs="MS Reference Specialty"/>
    </w:rPr>
  </w:style>
  <w:style w:type="paragraph" w:customStyle="1" w:styleId="31">
    <w:name w:val="Маркированный список 31"/>
    <w:basedOn w:val="af2"/>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a">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b">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2"/>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c">
    <w:name w:val="текст сноски"/>
    <w:basedOn w:val="af2"/>
    <w:pPr>
      <w:autoSpaceDE w:val="0"/>
    </w:pPr>
    <w:rPr>
      <w:sz w:val="20"/>
      <w:szCs w:val="20"/>
    </w:rPr>
  </w:style>
  <w:style w:type="paragraph" w:customStyle="1" w:styleId="affffffffffffd">
    <w:name w:val="Àäðåñà"/>
    <w:basedOn w:val="af2"/>
    <w:pPr>
      <w:spacing w:after="60" w:line="360" w:lineRule="auto"/>
      <w:jc w:val="center"/>
    </w:pPr>
    <w:rPr>
      <w:szCs w:val="20"/>
      <w:lang w:val="uk-UA"/>
    </w:rPr>
  </w:style>
  <w:style w:type="paragraph" w:customStyle="1" w:styleId="5d">
    <w:name w:val="Основной текст5"/>
    <w:basedOn w:val="af2"/>
    <w:pPr>
      <w:widowControl w:val="0"/>
      <w:spacing w:line="420" w:lineRule="auto"/>
      <w:ind w:firstLine="851"/>
      <w:jc w:val="both"/>
    </w:pPr>
    <w:rPr>
      <w:sz w:val="26"/>
      <w:szCs w:val="20"/>
    </w:rPr>
  </w:style>
  <w:style w:type="paragraph" w:customStyle="1" w:styleId="affffffffffffe">
    <w:name w:val="СноскаОсн"/>
    <w:basedOn w:val="af2"/>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
    <w:name w:val="Цитаты"/>
    <w:basedOn w:val="af2"/>
    <w:pPr>
      <w:autoSpaceDE w:val="0"/>
      <w:spacing w:before="100" w:after="100"/>
      <w:ind w:left="360" w:right="360"/>
    </w:pPr>
  </w:style>
  <w:style w:type="paragraph" w:styleId="afffffffffffff0">
    <w:name w:val="E-mail Signature"/>
    <w:basedOn w:val="af2"/>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1">
    <w:name w:val="Signature"/>
    <w:basedOn w:val="af2"/>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2"/>
    <w:pPr>
      <w:shd w:val="clear" w:color="auto" w:fill="FFFFFF"/>
      <w:spacing w:line="360" w:lineRule="auto"/>
      <w:jc w:val="center"/>
    </w:pPr>
    <w:rPr>
      <w:color w:val="FF0000"/>
      <w:sz w:val="16"/>
      <w:szCs w:val="16"/>
    </w:rPr>
  </w:style>
  <w:style w:type="paragraph" w:styleId="1ffff3">
    <w:name w:val="index 1"/>
    <w:basedOn w:val="af2"/>
    <w:next w:val="af2"/>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2"/>
    <w:pPr>
      <w:shd w:val="clear" w:color="auto" w:fill="FFFFFF"/>
      <w:spacing w:line="360" w:lineRule="auto"/>
      <w:ind w:left="300" w:right="80"/>
      <w:jc w:val="both"/>
    </w:pPr>
    <w:rPr>
      <w:color w:val="000000"/>
      <w:sz w:val="28"/>
      <w:szCs w:val="28"/>
    </w:rPr>
  </w:style>
  <w:style w:type="paragraph" w:customStyle="1" w:styleId="vary">
    <w:name w:val="vary"/>
    <w:basedOn w:val="af2"/>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2">
    <w:name w:val="текст ссылки"/>
    <w:basedOn w:val="af2"/>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3">
    <w:name w:val="Конверт"/>
    <w:basedOn w:val="af2"/>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4">
    <w:name w:val="Стиль_стихи"/>
    <w:basedOn w:val="af2"/>
    <w:pPr>
      <w:autoSpaceDE w:val="0"/>
      <w:ind w:left="2268"/>
      <w:jc w:val="both"/>
    </w:pPr>
    <w:rPr>
      <w:i/>
      <w:iCs/>
      <w:sz w:val="28"/>
      <w:szCs w:val="28"/>
      <w:lang w:val="uk-UA"/>
    </w:rPr>
  </w:style>
  <w:style w:type="paragraph" w:customStyle="1" w:styleId="87">
    <w:name w:val="заголовок 8"/>
    <w:basedOn w:val="af2"/>
    <w:next w:val="af2"/>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2"/>
    <w:next w:val="af2"/>
    <w:pPr>
      <w:autoSpaceDE w:val="0"/>
      <w:ind w:firstLine="567"/>
      <w:jc w:val="both"/>
    </w:pPr>
    <w:rPr>
      <w:sz w:val="28"/>
      <w:szCs w:val="28"/>
      <w:lang w:val="uk-UA"/>
    </w:rPr>
  </w:style>
  <w:style w:type="paragraph" w:customStyle="1" w:styleId="afffffffffffff5">
    <w:name w:val="[ ]"/>
    <w:basedOn w:val="af2"/>
    <w:pPr>
      <w:autoSpaceDE w:val="0"/>
      <w:spacing w:line="288" w:lineRule="auto"/>
    </w:pPr>
    <w:rPr>
      <w:color w:val="000000"/>
      <w:sz w:val="20"/>
      <w:lang w:val="uk-UA"/>
    </w:rPr>
  </w:style>
  <w:style w:type="paragraph" w:customStyle="1" w:styleId="-7">
    <w:name w:val="Нормальний-мій"/>
    <w:basedOn w:val="af2"/>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6">
    <w:name w:val="Звичайний (веб)"/>
    <w:basedOn w:val="af2"/>
    <w:pPr>
      <w:autoSpaceDE w:val="0"/>
      <w:spacing w:before="100" w:after="100"/>
    </w:pPr>
    <w:rPr>
      <w:sz w:val="20"/>
      <w:lang w:val="uk-UA"/>
    </w:rPr>
  </w:style>
  <w:style w:type="paragraph" w:customStyle="1" w:styleId="afffffffffffff7">
    <w:name w:val="Текст виноски"/>
    <w:basedOn w:val="af2"/>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2"/>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8">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2"/>
    <w:pPr>
      <w:spacing w:line="280" w:lineRule="atLeast"/>
      <w:ind w:left="800" w:firstLine="400"/>
      <w:jc w:val="both"/>
    </w:pPr>
    <w:rPr>
      <w:color w:val="008000"/>
    </w:rPr>
  </w:style>
  <w:style w:type="paragraph" w:customStyle="1" w:styleId="just">
    <w:name w:val="just"/>
    <w:basedOn w:val="af2"/>
    <w:pPr>
      <w:spacing w:before="280" w:after="280"/>
      <w:jc w:val="both"/>
    </w:pPr>
    <w:rPr>
      <w:lang w:val="uk-UA"/>
    </w:rPr>
  </w:style>
  <w:style w:type="paragraph" w:customStyle="1" w:styleId="Nagwek2">
    <w:name w:val="Nagłówek2"/>
    <w:basedOn w:val="af2"/>
    <w:next w:val="afffffffd"/>
    <w:pPr>
      <w:keepNext/>
      <w:spacing w:before="240" w:after="120"/>
    </w:pPr>
    <w:rPr>
      <w:rFonts w:ascii="OpenSymbol" w:eastAsia="Arial" w:hAnsi="OpenSymbol" w:cs="Helvetica"/>
      <w:sz w:val="28"/>
      <w:szCs w:val="28"/>
    </w:rPr>
  </w:style>
  <w:style w:type="paragraph" w:customStyle="1" w:styleId="Podpis2">
    <w:name w:val="Podpis2"/>
    <w:basedOn w:val="af2"/>
    <w:pPr>
      <w:suppressLineNumbers/>
      <w:spacing w:before="120" w:after="120"/>
    </w:pPr>
    <w:rPr>
      <w:rFonts w:cs="Helvetica"/>
      <w:i/>
      <w:iCs/>
    </w:rPr>
  </w:style>
  <w:style w:type="paragraph" w:customStyle="1" w:styleId="Indeks">
    <w:name w:val="Indeks"/>
    <w:basedOn w:val="af2"/>
    <w:pPr>
      <w:suppressLineNumbers/>
    </w:pPr>
    <w:rPr>
      <w:rFonts w:cs="Helvetica"/>
    </w:rPr>
  </w:style>
  <w:style w:type="paragraph" w:customStyle="1" w:styleId="1ffff5">
    <w:name w:val="Текст примечания1"/>
    <w:basedOn w:val="af2"/>
    <w:rPr>
      <w:sz w:val="20"/>
      <w:szCs w:val="20"/>
    </w:rPr>
  </w:style>
  <w:style w:type="paragraph" w:customStyle="1" w:styleId="222">
    <w:name w:val="Основной текст 22"/>
    <w:basedOn w:val="af2"/>
    <w:pPr>
      <w:spacing w:after="120" w:line="480" w:lineRule="auto"/>
    </w:pPr>
  </w:style>
  <w:style w:type="paragraph" w:customStyle="1" w:styleId="3110">
    <w:name w:val="Основной текст с отступом 311"/>
    <w:basedOn w:val="af2"/>
    <w:pPr>
      <w:widowControl w:val="0"/>
      <w:ind w:firstLine="340"/>
      <w:jc w:val="both"/>
    </w:pPr>
    <w:rPr>
      <w:sz w:val="22"/>
      <w:szCs w:val="20"/>
      <w:lang w:val="uk-UA"/>
    </w:rPr>
  </w:style>
  <w:style w:type="paragraph" w:customStyle="1" w:styleId="Tekstpodstawowywcity21">
    <w:name w:val="Tekst podstawowy wcięty 21"/>
    <w:basedOn w:val="af2"/>
    <w:pPr>
      <w:spacing w:line="360" w:lineRule="auto"/>
      <w:ind w:right="-766" w:firstLine="425"/>
      <w:jc w:val="both"/>
    </w:pPr>
    <w:rPr>
      <w:sz w:val="28"/>
      <w:szCs w:val="20"/>
      <w:lang w:val="uk-UA"/>
    </w:rPr>
  </w:style>
  <w:style w:type="paragraph" w:customStyle="1" w:styleId="Tekstblokowy1">
    <w:name w:val="Tekst blokowy1"/>
    <w:basedOn w:val="af2"/>
    <w:pPr>
      <w:spacing w:line="360" w:lineRule="auto"/>
      <w:ind w:left="57" w:right="454" w:firstLine="426"/>
      <w:jc w:val="both"/>
    </w:pPr>
    <w:rPr>
      <w:sz w:val="28"/>
      <w:szCs w:val="20"/>
      <w:lang w:val="uk-UA"/>
    </w:rPr>
  </w:style>
  <w:style w:type="paragraph" w:customStyle="1" w:styleId="3fb">
    <w:name w:val="Основний текст з відступом 3"/>
    <w:basedOn w:val="af2"/>
    <w:pPr>
      <w:spacing w:line="360" w:lineRule="auto"/>
      <w:ind w:firstLine="680"/>
      <w:jc w:val="both"/>
    </w:pPr>
    <w:rPr>
      <w:i/>
      <w:iCs/>
      <w:sz w:val="28"/>
      <w:szCs w:val="28"/>
      <w:lang w:val="uk-UA"/>
    </w:rPr>
  </w:style>
  <w:style w:type="paragraph" w:customStyle="1" w:styleId="2fff4">
    <w:name w:val="Продовження списку 2"/>
    <w:basedOn w:val="af2"/>
    <w:pPr>
      <w:autoSpaceDE w:val="0"/>
      <w:spacing w:after="120"/>
      <w:ind w:left="566"/>
    </w:pPr>
    <w:rPr>
      <w:sz w:val="22"/>
      <w:szCs w:val="22"/>
    </w:rPr>
  </w:style>
  <w:style w:type="paragraph" w:customStyle="1" w:styleId="219">
    <w:name w:val="Список 21"/>
    <w:basedOn w:val="af2"/>
    <w:pPr>
      <w:autoSpaceDE w:val="0"/>
      <w:ind w:left="566" w:hanging="283"/>
    </w:pPr>
    <w:rPr>
      <w:sz w:val="22"/>
      <w:szCs w:val="22"/>
    </w:rPr>
  </w:style>
  <w:style w:type="paragraph" w:customStyle="1" w:styleId="Tekstpodstawowywcity31">
    <w:name w:val="Tekst podstawowy wcięty 31"/>
    <w:basedOn w:val="af2"/>
    <w:pPr>
      <w:spacing w:line="360" w:lineRule="auto"/>
      <w:ind w:firstLine="720"/>
      <w:jc w:val="center"/>
    </w:pPr>
    <w:rPr>
      <w:b/>
      <w:sz w:val="28"/>
      <w:szCs w:val="20"/>
      <w:lang w:val="uk-UA"/>
    </w:rPr>
  </w:style>
  <w:style w:type="paragraph" w:customStyle="1" w:styleId="2fff5">
    <w:name w:val="Основний текст 2"/>
    <w:basedOn w:val="af2"/>
    <w:pPr>
      <w:spacing w:line="360" w:lineRule="auto"/>
      <w:jc w:val="both"/>
    </w:pPr>
    <w:rPr>
      <w:szCs w:val="20"/>
      <w:lang w:val="uk-UA"/>
    </w:rPr>
  </w:style>
  <w:style w:type="paragraph" w:customStyle="1" w:styleId="223">
    <w:name w:val="Основной текст с отступом 22"/>
    <w:basedOn w:val="af2"/>
    <w:pPr>
      <w:spacing w:line="360" w:lineRule="auto"/>
      <w:ind w:right="357" w:firstLine="902"/>
      <w:jc w:val="both"/>
    </w:pPr>
    <w:rPr>
      <w:sz w:val="28"/>
      <w:szCs w:val="28"/>
      <w:lang w:val="en-US"/>
    </w:rPr>
  </w:style>
  <w:style w:type="paragraph" w:customStyle="1" w:styleId="2111">
    <w:name w:val="Основной текст с отступом 211"/>
    <w:basedOn w:val="af2"/>
    <w:pPr>
      <w:spacing w:after="120" w:line="480" w:lineRule="auto"/>
      <w:ind w:left="283"/>
    </w:pPr>
    <w:rPr>
      <w:lang w:val="uk-UA"/>
    </w:rPr>
  </w:style>
  <w:style w:type="paragraph" w:customStyle="1" w:styleId="2fff6">
    <w:name w:val="Основний текст з відступом 2"/>
    <w:basedOn w:val="af2"/>
    <w:pPr>
      <w:spacing w:after="120" w:line="480" w:lineRule="auto"/>
      <w:ind w:left="283"/>
    </w:pPr>
    <w:rPr>
      <w:lang w:val="uk-UA"/>
    </w:rPr>
  </w:style>
  <w:style w:type="paragraph" w:customStyle="1" w:styleId="Zwykytekst1">
    <w:name w:val="Zwykły tekst1"/>
    <w:basedOn w:val="af2"/>
    <w:rPr>
      <w:rFonts w:ascii="ISOCPEUR" w:hAnsi="ISOCPEUR" w:cs="ISOCPEUR"/>
      <w:sz w:val="20"/>
      <w:szCs w:val="20"/>
      <w:lang w:val="uk-UA"/>
    </w:rPr>
  </w:style>
  <w:style w:type="paragraph" w:customStyle="1" w:styleId="11b">
    <w:name w:val="Текст11"/>
    <w:basedOn w:val="af2"/>
    <w:pPr>
      <w:spacing w:line="220" w:lineRule="exact"/>
      <w:ind w:firstLine="454"/>
      <w:jc w:val="both"/>
    </w:pPr>
    <w:rPr>
      <w:sz w:val="20"/>
      <w:szCs w:val="20"/>
      <w:lang w:val="uk-UA"/>
    </w:rPr>
  </w:style>
  <w:style w:type="paragraph" w:customStyle="1" w:styleId="afffffffffffff9">
    <w:name w:val="дисертация"/>
    <w:basedOn w:val="af2"/>
    <w:pPr>
      <w:spacing w:line="360" w:lineRule="auto"/>
      <w:ind w:firstLine="720"/>
      <w:jc w:val="both"/>
    </w:pPr>
    <w:rPr>
      <w:sz w:val="28"/>
      <w:szCs w:val="20"/>
      <w:lang w:val="uk-UA"/>
    </w:rPr>
  </w:style>
  <w:style w:type="paragraph" w:customStyle="1" w:styleId="afffffffffffffa">
    <w:name w:val="Звичайний відступ"/>
    <w:basedOn w:val="af2"/>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2"/>
    <w:pPr>
      <w:spacing w:line="360" w:lineRule="auto"/>
      <w:ind w:left="-170" w:right="-567" w:firstLine="720"/>
      <w:jc w:val="both"/>
    </w:pPr>
    <w:rPr>
      <w:sz w:val="28"/>
      <w:szCs w:val="20"/>
      <w:lang w:val="uk-UA"/>
    </w:rPr>
  </w:style>
  <w:style w:type="paragraph" w:customStyle="1" w:styleId="231">
    <w:name w:val="Основной текст с отступом 23"/>
    <w:basedOn w:val="af2"/>
    <w:pPr>
      <w:spacing w:after="120" w:line="480" w:lineRule="auto"/>
      <w:ind w:left="283"/>
    </w:pPr>
  </w:style>
  <w:style w:type="paragraph" w:customStyle="1" w:styleId="Nagwek1">
    <w:name w:val="Nagłówek1"/>
    <w:basedOn w:val="af2"/>
    <w:next w:val="afffffffd"/>
    <w:pPr>
      <w:keepNext/>
      <w:spacing w:before="240" w:after="120"/>
    </w:pPr>
    <w:rPr>
      <w:rFonts w:ascii="OpenSymbol" w:eastAsia="Arial" w:hAnsi="OpenSymbol" w:cs="Helvetica"/>
      <w:sz w:val="28"/>
      <w:szCs w:val="28"/>
    </w:rPr>
  </w:style>
  <w:style w:type="paragraph" w:customStyle="1" w:styleId="Podpis1">
    <w:name w:val="Podpis1"/>
    <w:basedOn w:val="af2"/>
    <w:pPr>
      <w:suppressLineNumbers/>
      <w:spacing w:before="120" w:after="120"/>
    </w:pPr>
    <w:rPr>
      <w:rFonts w:cs="Helvetica"/>
      <w:i/>
      <w:iCs/>
    </w:rPr>
  </w:style>
  <w:style w:type="paragraph" w:customStyle="1" w:styleId="1ffff6">
    <w:name w:val="Схема документа1"/>
    <w:basedOn w:val="af2"/>
    <w:pPr>
      <w:shd w:val="clear" w:color="auto" w:fill="000080"/>
    </w:pPr>
    <w:rPr>
      <w:rFonts w:ascii="Helvetica" w:hAnsi="Helvetica" w:cs="Helvetica"/>
      <w:sz w:val="20"/>
      <w:szCs w:val="20"/>
    </w:rPr>
  </w:style>
  <w:style w:type="paragraph" w:customStyle="1" w:styleId="Zawartolisty">
    <w:name w:val="Zawartość listy"/>
    <w:basedOn w:val="af2"/>
    <w:pPr>
      <w:ind w:left="567"/>
    </w:pPr>
  </w:style>
  <w:style w:type="paragraph" w:customStyle="1" w:styleId="Nagweklisty">
    <w:name w:val="Nagłówek listy"/>
    <w:basedOn w:val="af2"/>
    <w:next w:val="Zawartolisty"/>
  </w:style>
  <w:style w:type="paragraph" w:customStyle="1" w:styleId="Zawartotabeli">
    <w:name w:val="Zawartość tabeli"/>
    <w:basedOn w:val="af2"/>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2"/>
    <w:pPr>
      <w:tabs>
        <w:tab w:val="left" w:pos="0"/>
      </w:tabs>
      <w:spacing w:line="360" w:lineRule="auto"/>
      <w:ind w:firstLine="567"/>
      <w:jc w:val="both"/>
    </w:pPr>
    <w:rPr>
      <w:sz w:val="28"/>
      <w:szCs w:val="28"/>
      <w:lang w:val="pl-PL"/>
    </w:rPr>
  </w:style>
  <w:style w:type="paragraph" w:customStyle="1" w:styleId="Zawartoramki">
    <w:name w:val="Zawartość ramki"/>
    <w:basedOn w:val="afffffffd"/>
    <w:rPr>
      <w:sz w:val="24"/>
    </w:rPr>
  </w:style>
  <w:style w:type="paragraph" w:customStyle="1" w:styleId="11d">
    <w:name w:val="Цитата11"/>
    <w:basedOn w:val="af2"/>
    <w:pPr>
      <w:ind w:left="72" w:right="-766"/>
      <w:jc w:val="both"/>
    </w:pPr>
    <w:rPr>
      <w:sz w:val="28"/>
      <w:szCs w:val="20"/>
    </w:rPr>
  </w:style>
  <w:style w:type="paragraph" w:customStyle="1" w:styleId="3fc">
    <w:name w:val="Основний текст 3"/>
    <w:basedOn w:val="af2"/>
    <w:pPr>
      <w:ind w:right="-766"/>
      <w:jc w:val="both"/>
    </w:pPr>
    <w:rPr>
      <w:sz w:val="28"/>
      <w:szCs w:val="20"/>
      <w:lang w:val="en-US"/>
    </w:rPr>
  </w:style>
  <w:style w:type="paragraph" w:customStyle="1" w:styleId="BlockText1">
    <w:name w:val="Block Text1"/>
    <w:basedOn w:val="af2"/>
    <w:pPr>
      <w:spacing w:line="360" w:lineRule="auto"/>
      <w:ind w:firstLine="567"/>
      <w:jc w:val="both"/>
    </w:pPr>
    <w:rPr>
      <w:sz w:val="28"/>
      <w:szCs w:val="28"/>
    </w:rPr>
  </w:style>
  <w:style w:type="paragraph" w:customStyle="1" w:styleId="Nagwek">
    <w:name w:val="Nagłówek"/>
    <w:basedOn w:val="af2"/>
    <w:next w:val="afffffffd"/>
    <w:pPr>
      <w:keepNext/>
      <w:spacing w:before="240" w:after="120"/>
    </w:pPr>
    <w:rPr>
      <w:rFonts w:ascii="OpenSymbol" w:eastAsia="Arial" w:hAnsi="OpenSymbol" w:cs="Helvetica"/>
      <w:sz w:val="28"/>
      <w:szCs w:val="28"/>
    </w:rPr>
  </w:style>
  <w:style w:type="paragraph" w:customStyle="1" w:styleId="Podpis">
    <w:name w:val="Podpis"/>
    <w:basedOn w:val="af2"/>
    <w:pPr>
      <w:suppressLineNumbers/>
      <w:spacing w:before="120" w:after="120"/>
    </w:pPr>
    <w:rPr>
      <w:rFonts w:cs="Helvetica"/>
      <w:i/>
      <w:iCs/>
    </w:rPr>
  </w:style>
  <w:style w:type="paragraph" w:customStyle="1" w:styleId="Nagwek3">
    <w:name w:val="Nagłówek3"/>
    <w:basedOn w:val="af2"/>
    <w:next w:val="afffffffd"/>
    <w:pPr>
      <w:keepNext/>
      <w:spacing w:before="240" w:after="120"/>
    </w:pPr>
    <w:rPr>
      <w:rFonts w:ascii="OpenSymbol" w:eastAsia="Arial" w:hAnsi="OpenSymbol" w:cs="Helvetica"/>
      <w:sz w:val="28"/>
      <w:szCs w:val="28"/>
    </w:rPr>
  </w:style>
  <w:style w:type="paragraph" w:customStyle="1" w:styleId="Podpis3">
    <w:name w:val="Podpis3"/>
    <w:basedOn w:val="af2"/>
    <w:pPr>
      <w:suppressLineNumbers/>
      <w:spacing w:before="120" w:after="120"/>
    </w:pPr>
    <w:rPr>
      <w:rFonts w:cs="Helvetica"/>
      <w:i/>
      <w:iCs/>
    </w:rPr>
  </w:style>
  <w:style w:type="paragraph" w:customStyle="1" w:styleId="1ffff7">
    <w:name w:val="Название объекта1"/>
    <w:basedOn w:val="af2"/>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2"/>
    <w:pPr>
      <w:spacing w:line="360" w:lineRule="auto"/>
      <w:ind w:firstLine="360"/>
      <w:jc w:val="both"/>
    </w:pPr>
    <w:rPr>
      <w:sz w:val="28"/>
      <w:szCs w:val="28"/>
      <w:lang w:val="uk-UA"/>
    </w:rPr>
  </w:style>
  <w:style w:type="paragraph" w:customStyle="1" w:styleId="331">
    <w:name w:val="Основной текст с отступом 33"/>
    <w:basedOn w:val="af2"/>
    <w:pPr>
      <w:ind w:firstLine="397"/>
      <w:jc w:val="both"/>
    </w:pPr>
    <w:rPr>
      <w:sz w:val="28"/>
      <w:szCs w:val="28"/>
      <w:lang w:val="uk-UA"/>
    </w:rPr>
  </w:style>
  <w:style w:type="paragraph" w:customStyle="1" w:styleId="afffffffffffffb">
    <w:name w:val="ЦитатаВірш"/>
    <w:basedOn w:val="af2"/>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2"/>
    <w:next w:val="af2"/>
    <w:uiPriority w:val="99"/>
    <w:pPr>
      <w:keepNext/>
      <w:tabs>
        <w:tab w:val="left" w:pos="5670"/>
      </w:tabs>
      <w:autoSpaceDE w:val="0"/>
      <w:ind w:firstLine="5387"/>
      <w:jc w:val="both"/>
    </w:pPr>
    <w:rPr>
      <w:b/>
      <w:bCs/>
      <w:sz w:val="28"/>
      <w:szCs w:val="28"/>
    </w:rPr>
  </w:style>
  <w:style w:type="paragraph" w:customStyle="1" w:styleId="afffffffffffffc">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2"/>
    <w:pPr>
      <w:spacing w:before="48" w:after="48"/>
      <w:ind w:firstLine="432"/>
      <w:jc w:val="both"/>
    </w:pPr>
  </w:style>
  <w:style w:type="paragraph" w:customStyle="1" w:styleId="fulltext">
    <w:name w:val="fulltext"/>
    <w:basedOn w:val="af2"/>
    <w:pPr>
      <w:spacing w:before="280" w:after="280"/>
    </w:pPr>
    <w:rPr>
      <w:rFonts w:ascii="Mangal" w:hAnsi="Mangal" w:cs="Mangal"/>
    </w:rPr>
  </w:style>
  <w:style w:type="paragraph" w:customStyle="1" w:styleId="2fff8">
    <w:name w:val="Подзаголовок2"/>
    <w:basedOn w:val="af2"/>
    <w:pPr>
      <w:spacing w:after="280"/>
    </w:pPr>
    <w:rPr>
      <w:sz w:val="27"/>
      <w:szCs w:val="27"/>
    </w:rPr>
  </w:style>
  <w:style w:type="paragraph" w:customStyle="1" w:styleId="316">
    <w:name w:val="Список 31"/>
    <w:basedOn w:val="af2"/>
    <w:pPr>
      <w:ind w:left="849" w:hanging="283"/>
    </w:pPr>
  </w:style>
  <w:style w:type="paragraph" w:customStyle="1" w:styleId="afffffffffffffd">
    <w:name w:val="Краткий обратный адрес"/>
    <w:basedOn w:val="af2"/>
  </w:style>
  <w:style w:type="paragraph" w:customStyle="1" w:styleId="Head">
    <w:name w:val="Head"/>
    <w:basedOn w:val="af2"/>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2"/>
    <w:pPr>
      <w:tabs>
        <w:tab w:val="left" w:pos="283"/>
      </w:tabs>
      <w:ind w:left="283" w:hanging="283"/>
      <w:jc w:val="both"/>
    </w:pPr>
    <w:rPr>
      <w:color w:val="000000"/>
      <w:sz w:val="16"/>
      <w:szCs w:val="20"/>
    </w:rPr>
  </w:style>
  <w:style w:type="paragraph" w:customStyle="1" w:styleId="BodyText31">
    <w:name w:val="Body Text 31"/>
    <w:basedOn w:val="af2"/>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e"/>
    <w:pPr>
      <w:pBdr>
        <w:top w:val="single" w:sz="4" w:space="10" w:color="000000"/>
      </w:pBdr>
      <w:ind w:firstLine="283"/>
      <w:jc w:val="both"/>
    </w:pPr>
    <w:rPr>
      <w:rFonts w:ascii="FreeSetCTT" w:hAnsi="FreeSetCTT" w:cs="FreeSetCTT"/>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f2"/>
    <w:pPr>
      <w:shd w:val="clear" w:color="auto" w:fill="FFFFFF"/>
      <w:spacing w:before="284" w:line="320" w:lineRule="atLeast"/>
      <w:ind w:left="900" w:right="284" w:firstLine="284"/>
      <w:jc w:val="both"/>
    </w:pPr>
    <w:rPr>
      <w:color w:val="993300"/>
    </w:rPr>
  </w:style>
  <w:style w:type="paragraph" w:customStyle="1" w:styleId="m1">
    <w:name w:val="m1"/>
    <w:basedOn w:val="af2"/>
    <w:pPr>
      <w:shd w:val="clear" w:color="auto" w:fill="FFFFFF"/>
      <w:spacing w:line="320" w:lineRule="atLeast"/>
      <w:ind w:firstLine="284"/>
      <w:jc w:val="both"/>
    </w:pPr>
    <w:rPr>
      <w:color w:val="000000"/>
    </w:rPr>
  </w:style>
  <w:style w:type="paragraph" w:customStyle="1" w:styleId="small">
    <w:name w:val="small"/>
    <w:basedOn w:val="af2"/>
    <w:rPr>
      <w:rFonts w:ascii="FreeSetCTT" w:hAnsi="FreeSetCTT" w:cs="FreeSetCTT"/>
      <w:color w:val="808080"/>
    </w:rPr>
  </w:style>
  <w:style w:type="paragraph" w:customStyle="1" w:styleId="answer1">
    <w:name w:val="answer1"/>
    <w:basedOn w:val="af2"/>
    <w:pPr>
      <w:spacing w:after="240"/>
    </w:pPr>
  </w:style>
  <w:style w:type="paragraph" w:customStyle="1" w:styleId="pagenum">
    <w:name w:val="pagenum"/>
    <w:basedOn w:val="af2"/>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2"/>
    <w:pPr>
      <w:spacing w:before="180"/>
      <w:ind w:firstLine="432"/>
      <w:jc w:val="both"/>
    </w:pPr>
  </w:style>
  <w:style w:type="paragraph" w:customStyle="1" w:styleId="1111">
    <w:name w:val="Заголовок 111"/>
    <w:basedOn w:val="af2"/>
    <w:rPr>
      <w:b/>
      <w:bCs/>
      <w:color w:val="02125F"/>
      <w:kern w:val="1"/>
      <w:sz w:val="21"/>
      <w:szCs w:val="21"/>
    </w:rPr>
  </w:style>
  <w:style w:type="paragraph" w:customStyle="1" w:styleId="3111">
    <w:name w:val="Заголовок 311"/>
    <w:basedOn w:val="af2"/>
    <w:rPr>
      <w:rFonts w:ascii="Helvetica" w:hAnsi="Helvetica" w:cs="Helvetica"/>
      <w:b/>
      <w:bCs/>
      <w:color w:val="02125F"/>
      <w:sz w:val="18"/>
      <w:szCs w:val="18"/>
    </w:rPr>
  </w:style>
  <w:style w:type="paragraph" w:styleId="z-1">
    <w:name w:val="HTML Top of Form"/>
    <w:basedOn w:val="af2"/>
    <w:next w:val="af2"/>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2"/>
    <w:pPr>
      <w:spacing w:before="280" w:after="280"/>
      <w:jc w:val="both"/>
    </w:pPr>
    <w:rPr>
      <w:rFonts w:ascii="OpenSymbol" w:hAnsi="OpenSymbol" w:cs="OpenSymbol"/>
      <w:b/>
      <w:bCs/>
      <w:i/>
      <w:iCs/>
      <w:color w:val="000000"/>
      <w:sz w:val="18"/>
      <w:szCs w:val="18"/>
    </w:rPr>
  </w:style>
  <w:style w:type="paragraph" w:customStyle="1" w:styleId="11e">
    <w:name w:val="Название11"/>
    <w:basedOn w:val="af2"/>
    <w:pPr>
      <w:suppressLineNumbers/>
      <w:spacing w:before="120" w:after="120"/>
    </w:pPr>
    <w:rPr>
      <w:rFonts w:cs="Helvetica"/>
      <w:i/>
      <w:iCs/>
    </w:rPr>
  </w:style>
  <w:style w:type="paragraph" w:customStyle="1" w:styleId="1ffff9">
    <w:name w:val="Указатель1"/>
    <w:basedOn w:val="af2"/>
    <w:pPr>
      <w:suppressLineNumbers/>
    </w:pPr>
    <w:rPr>
      <w:rFonts w:cs="Helvetica"/>
    </w:rPr>
  </w:style>
  <w:style w:type="paragraph" w:customStyle="1" w:styleId="affffffffffffff">
    <w:name w:val="Содержимое врезки"/>
    <w:basedOn w:val="afffffffd"/>
    <w:rPr>
      <w:sz w:val="24"/>
    </w:rPr>
  </w:style>
  <w:style w:type="paragraph" w:customStyle="1" w:styleId="H2">
    <w:name w:val="H2"/>
    <w:basedOn w:val="af2"/>
    <w:next w:val="af2"/>
    <w:pPr>
      <w:keepNext/>
      <w:spacing w:before="100" w:after="100"/>
    </w:pPr>
    <w:rPr>
      <w:b/>
      <w:sz w:val="36"/>
      <w:szCs w:val="20"/>
      <w:lang w:val="uk-UA"/>
    </w:rPr>
  </w:style>
  <w:style w:type="paragraph" w:customStyle="1" w:styleId="Blockquote">
    <w:name w:val="Blockquote"/>
    <w:basedOn w:val="af2"/>
    <w:pPr>
      <w:spacing w:before="100" w:after="100"/>
      <w:ind w:left="360" w:right="360"/>
    </w:pPr>
    <w:rPr>
      <w:szCs w:val="20"/>
      <w:lang w:val="uk-UA"/>
    </w:rPr>
  </w:style>
  <w:style w:type="paragraph" w:customStyle="1" w:styleId="DefinitionList">
    <w:name w:val="Definition List"/>
    <w:basedOn w:val="af2"/>
    <w:next w:val="af2"/>
    <w:pPr>
      <w:ind w:left="360"/>
    </w:pPr>
    <w:rPr>
      <w:szCs w:val="20"/>
      <w:lang w:val="uk-UA"/>
    </w:rPr>
  </w:style>
  <w:style w:type="paragraph" w:customStyle="1" w:styleId="H3">
    <w:name w:val="H3"/>
    <w:basedOn w:val="af2"/>
    <w:next w:val="af2"/>
    <w:uiPriority w:val="99"/>
    <w:pPr>
      <w:keepNext/>
      <w:spacing w:before="100" w:after="100"/>
    </w:pPr>
    <w:rPr>
      <w:b/>
      <w:sz w:val="28"/>
      <w:szCs w:val="20"/>
      <w:lang w:val="uk-UA"/>
    </w:rPr>
  </w:style>
  <w:style w:type="paragraph" w:customStyle="1" w:styleId="H5">
    <w:name w:val="H5"/>
    <w:basedOn w:val="af2"/>
    <w:next w:val="af2"/>
    <w:pPr>
      <w:keepNext/>
      <w:spacing w:before="100" w:after="100"/>
    </w:pPr>
    <w:rPr>
      <w:b/>
      <w:sz w:val="20"/>
      <w:szCs w:val="20"/>
      <w:lang w:val="uk-UA"/>
    </w:rPr>
  </w:style>
  <w:style w:type="paragraph" w:customStyle="1" w:styleId="H4">
    <w:name w:val="H4"/>
    <w:basedOn w:val="af2"/>
    <w:next w:val="af2"/>
    <w:pPr>
      <w:keepNext/>
      <w:spacing w:before="100" w:after="100"/>
    </w:pPr>
    <w:rPr>
      <w:b/>
      <w:szCs w:val="20"/>
      <w:lang w:val="uk-UA"/>
    </w:rPr>
  </w:style>
  <w:style w:type="paragraph" w:customStyle="1" w:styleId="PP">
    <w:name w:val="Строка PP"/>
    <w:basedOn w:val="afffffffffffff1"/>
    <w:pPr>
      <w:widowControl/>
      <w:overflowPunct/>
      <w:autoSpaceDE/>
      <w:spacing w:before="0" w:after="0" w:line="240" w:lineRule="auto"/>
      <w:ind w:left="4252"/>
      <w:jc w:val="left"/>
      <w:textAlignment w:val="auto"/>
    </w:pPr>
    <w:rPr>
      <w:i w:val="0"/>
      <w:iCs w:val="0"/>
      <w:color w:val="auto"/>
      <w:szCs w:val="20"/>
    </w:rPr>
  </w:style>
  <w:style w:type="paragraph" w:customStyle="1" w:styleId="affffffffffffff0">
    <w:name w:val="Адресат"/>
    <w:basedOn w:val="af2"/>
    <w:rPr>
      <w:sz w:val="28"/>
      <w:szCs w:val="20"/>
      <w:lang w:val="uk-UA"/>
    </w:rPr>
  </w:style>
  <w:style w:type="paragraph" w:styleId="2fff9">
    <w:name w:val="index 2"/>
    <w:basedOn w:val="af2"/>
    <w:next w:val="af2"/>
    <w:uiPriority w:val="99"/>
    <w:pPr>
      <w:widowControl w:val="0"/>
      <w:autoSpaceDE w:val="0"/>
      <w:ind w:left="400" w:hanging="200"/>
    </w:pPr>
    <w:rPr>
      <w:sz w:val="18"/>
      <w:szCs w:val="18"/>
    </w:rPr>
  </w:style>
  <w:style w:type="paragraph" w:styleId="3fd">
    <w:name w:val="index 3"/>
    <w:basedOn w:val="af2"/>
    <w:next w:val="af2"/>
    <w:pPr>
      <w:widowControl w:val="0"/>
      <w:autoSpaceDE w:val="0"/>
      <w:ind w:left="600" w:hanging="200"/>
    </w:pPr>
    <w:rPr>
      <w:sz w:val="18"/>
      <w:szCs w:val="18"/>
    </w:rPr>
  </w:style>
  <w:style w:type="paragraph" w:customStyle="1" w:styleId="413">
    <w:name w:val="Указатель 41"/>
    <w:basedOn w:val="af2"/>
    <w:next w:val="af2"/>
    <w:pPr>
      <w:widowControl w:val="0"/>
      <w:autoSpaceDE w:val="0"/>
      <w:ind w:left="800" w:hanging="200"/>
    </w:pPr>
    <w:rPr>
      <w:sz w:val="18"/>
      <w:szCs w:val="18"/>
    </w:rPr>
  </w:style>
  <w:style w:type="paragraph" w:customStyle="1" w:styleId="512">
    <w:name w:val="Указатель 51"/>
    <w:basedOn w:val="af2"/>
    <w:next w:val="af2"/>
    <w:pPr>
      <w:widowControl w:val="0"/>
      <w:autoSpaceDE w:val="0"/>
      <w:ind w:left="1000" w:hanging="200"/>
    </w:pPr>
    <w:rPr>
      <w:sz w:val="18"/>
      <w:szCs w:val="18"/>
    </w:rPr>
  </w:style>
  <w:style w:type="paragraph" w:customStyle="1" w:styleId="611">
    <w:name w:val="Указатель 61"/>
    <w:basedOn w:val="af2"/>
    <w:next w:val="af2"/>
    <w:pPr>
      <w:widowControl w:val="0"/>
      <w:autoSpaceDE w:val="0"/>
      <w:ind w:left="1200" w:hanging="200"/>
    </w:pPr>
    <w:rPr>
      <w:sz w:val="18"/>
      <w:szCs w:val="18"/>
    </w:rPr>
  </w:style>
  <w:style w:type="paragraph" w:customStyle="1" w:styleId="711">
    <w:name w:val="Указатель 71"/>
    <w:basedOn w:val="af2"/>
    <w:next w:val="af2"/>
    <w:pPr>
      <w:widowControl w:val="0"/>
      <w:autoSpaceDE w:val="0"/>
      <w:ind w:left="1400" w:hanging="200"/>
    </w:pPr>
    <w:rPr>
      <w:sz w:val="18"/>
      <w:szCs w:val="18"/>
    </w:rPr>
  </w:style>
  <w:style w:type="paragraph" w:customStyle="1" w:styleId="810">
    <w:name w:val="Указатель 81"/>
    <w:basedOn w:val="af2"/>
    <w:next w:val="af2"/>
    <w:pPr>
      <w:widowControl w:val="0"/>
      <w:autoSpaceDE w:val="0"/>
      <w:ind w:left="1600" w:hanging="200"/>
    </w:pPr>
    <w:rPr>
      <w:sz w:val="18"/>
      <w:szCs w:val="18"/>
    </w:rPr>
  </w:style>
  <w:style w:type="paragraph" w:customStyle="1" w:styleId="910">
    <w:name w:val="Указатель 91"/>
    <w:basedOn w:val="af2"/>
    <w:next w:val="af2"/>
    <w:pPr>
      <w:widowControl w:val="0"/>
      <w:autoSpaceDE w:val="0"/>
      <w:ind w:left="1800" w:hanging="200"/>
    </w:pPr>
    <w:rPr>
      <w:sz w:val="18"/>
      <w:szCs w:val="18"/>
    </w:rPr>
  </w:style>
  <w:style w:type="paragraph" w:styleId="affffffffffffff1">
    <w:name w:val="index heading"/>
    <w:basedOn w:val="af2"/>
    <w:next w:val="1ffff3"/>
    <w:uiPriority w:val="99"/>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2"/>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4"/>
    <w:pPr>
      <w:ind w:firstLine="210"/>
    </w:pPr>
    <w:rPr>
      <w:sz w:val="24"/>
    </w:rPr>
  </w:style>
  <w:style w:type="paragraph" w:customStyle="1" w:styleId="Iauiueaennaoaoey">
    <w:name w:val="Iau?iue aenna?oaoey"/>
    <w:basedOn w:val="af2"/>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2"/>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2"/>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2"/>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2"/>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2"/>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2"/>
    <w:pPr>
      <w:tabs>
        <w:tab w:val="left" w:pos="360"/>
      </w:tabs>
      <w:spacing w:line="360" w:lineRule="auto"/>
      <w:ind w:firstLine="454"/>
      <w:jc w:val="both"/>
    </w:pPr>
    <w:rPr>
      <w:sz w:val="28"/>
      <w:szCs w:val="28"/>
      <w:lang w:val="uk-UA"/>
    </w:rPr>
  </w:style>
  <w:style w:type="paragraph" w:customStyle="1" w:styleId="BookPage0">
    <w:name w:val="BookPage Знак"/>
    <w:basedOn w:val="af2"/>
    <w:pPr>
      <w:widowControl w:val="0"/>
      <w:autoSpaceDE w:val="0"/>
      <w:spacing w:before="210"/>
    </w:pPr>
    <w:rPr>
      <w:rFonts w:ascii="OpenSymbol" w:hAnsi="OpenSymbol" w:cs="OpenSymbol"/>
      <w:b/>
      <w:bCs/>
      <w:color w:val="666699"/>
    </w:rPr>
  </w:style>
  <w:style w:type="paragraph" w:customStyle="1" w:styleId="BookPage1">
    <w:name w:val="BookPage"/>
    <w:basedOn w:val="af2"/>
    <w:pPr>
      <w:widowControl w:val="0"/>
      <w:autoSpaceDE w:val="0"/>
      <w:spacing w:before="210"/>
    </w:pPr>
    <w:rPr>
      <w:rFonts w:ascii="OpenSymbol" w:hAnsi="OpenSymbol" w:cs="OpenSymbol"/>
      <w:b/>
      <w:bCs/>
      <w:color w:val="666699"/>
    </w:rPr>
  </w:style>
  <w:style w:type="paragraph" w:customStyle="1" w:styleId="94">
    <w:name w:val="заголовок 9"/>
    <w:basedOn w:val="af2"/>
    <w:next w:val="af2"/>
    <w:uiPriority w:val="99"/>
    <w:pPr>
      <w:keepNext/>
      <w:autoSpaceDE w:val="0"/>
      <w:spacing w:line="360" w:lineRule="auto"/>
      <w:jc w:val="both"/>
    </w:pPr>
    <w:rPr>
      <w:sz w:val="28"/>
      <w:szCs w:val="28"/>
      <w:lang w:val="uk-UA"/>
    </w:rPr>
  </w:style>
  <w:style w:type="paragraph" w:customStyle="1" w:styleId="affffffffffffff2">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3">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4">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5">
    <w:name w:val="текст примечания"/>
    <w:basedOn w:val="af2"/>
    <w:pPr>
      <w:autoSpaceDE w:val="0"/>
    </w:pPr>
    <w:rPr>
      <w:sz w:val="20"/>
      <w:szCs w:val="20"/>
    </w:rPr>
  </w:style>
  <w:style w:type="paragraph" w:customStyle="1" w:styleId="affffffffffffff6">
    <w:name w:val="глава №"/>
    <w:basedOn w:val="af2"/>
    <w:next w:val="af2"/>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7">
    <w:name w:val="заголовок"/>
    <w:basedOn w:val="afffffffff6"/>
    <w:pPr>
      <w:autoSpaceDE w:val="0"/>
      <w:spacing w:after="57" w:line="244" w:lineRule="atLeast"/>
      <w:ind w:firstLine="0"/>
      <w:jc w:val="center"/>
      <w:textAlignment w:val="center"/>
    </w:pPr>
    <w:rPr>
      <w:b/>
      <w:bCs/>
      <w:caps/>
      <w:color w:val="000000"/>
      <w:sz w:val="20"/>
    </w:rPr>
  </w:style>
  <w:style w:type="paragraph" w:customStyle="1" w:styleId="affffffffffffff8">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8"/>
    <w:next w:val="affffffffffffff8"/>
    <w:pPr>
      <w:keepNext/>
      <w:spacing w:before="240" w:after="60"/>
    </w:pPr>
    <w:rPr>
      <w:rFonts w:ascii="OpenSymbol" w:hAnsi="OpenSymbol" w:cs="OpenSymbol"/>
      <w:b/>
      <w:bCs/>
      <w:kern w:val="1"/>
      <w:lang w:val="uk-UA"/>
    </w:rPr>
  </w:style>
  <w:style w:type="paragraph" w:customStyle="1" w:styleId="Aenao-1">
    <w:name w:val="Aena?o-1"/>
    <w:basedOn w:val="afffffffd"/>
    <w:pPr>
      <w:autoSpaceDE w:val="0"/>
      <w:spacing w:after="0" w:line="360" w:lineRule="auto"/>
      <w:ind w:firstLine="720"/>
      <w:jc w:val="both"/>
    </w:pPr>
    <w:rPr>
      <w:szCs w:val="28"/>
    </w:rPr>
  </w:style>
  <w:style w:type="paragraph" w:customStyle="1" w:styleId="Noeeu1">
    <w:name w:val="Noeeu1"/>
    <w:basedOn w:val="af2"/>
    <w:pPr>
      <w:overflowPunct w:val="0"/>
      <w:autoSpaceDE w:val="0"/>
      <w:spacing w:line="360" w:lineRule="auto"/>
      <w:ind w:firstLine="567"/>
      <w:jc w:val="both"/>
      <w:textAlignment w:val="baseline"/>
    </w:pPr>
    <w:rPr>
      <w:sz w:val="28"/>
      <w:szCs w:val="28"/>
    </w:rPr>
  </w:style>
  <w:style w:type="paragraph" w:customStyle="1" w:styleId="rvps5">
    <w:name w:val="rvps5"/>
    <w:basedOn w:val="af2"/>
    <w:pPr>
      <w:spacing w:before="280" w:after="280"/>
    </w:pPr>
    <w:rPr>
      <w:rFonts w:eastAsia="Impact"/>
    </w:rPr>
  </w:style>
  <w:style w:type="paragraph" w:customStyle="1" w:styleId="1-liter">
    <w:name w:val="1-liter"/>
    <w:basedOn w:val="af2"/>
    <w:pPr>
      <w:numPr>
        <w:numId w:val="13"/>
      </w:numPr>
      <w:spacing w:line="230" w:lineRule="auto"/>
      <w:jc w:val="both"/>
    </w:pPr>
    <w:rPr>
      <w:rFonts w:eastAsia="Impact"/>
      <w:i/>
      <w:iCs/>
      <w:sz w:val="21"/>
      <w:szCs w:val="21"/>
      <w:lang w:val="uk-UA"/>
    </w:rPr>
  </w:style>
  <w:style w:type="paragraph" w:customStyle="1" w:styleId="affffffffffffff9">
    <w:name w:val="Текст_статті"/>
    <w:basedOn w:val="af2"/>
    <w:pPr>
      <w:ind w:firstLine="284"/>
      <w:jc w:val="both"/>
    </w:pPr>
    <w:rPr>
      <w:sz w:val="20"/>
      <w:szCs w:val="20"/>
      <w:lang w:val="uk-UA"/>
    </w:rPr>
  </w:style>
  <w:style w:type="paragraph" w:customStyle="1" w:styleId="WW-20">
    <w:name w:val="WW-Основной текст с отступом 2"/>
    <w:basedOn w:val="af2"/>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2"/>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2"/>
    <w:next w:val="af2"/>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d"/>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2"/>
    <w:pPr>
      <w:spacing w:line="343" w:lineRule="auto"/>
      <w:ind w:firstLine="709"/>
      <w:jc w:val="both"/>
    </w:pPr>
    <w:rPr>
      <w:rFonts w:ascii="Helvetica" w:hAnsi="Helvetica" w:cs="Helvetica"/>
      <w:sz w:val="16"/>
      <w:szCs w:val="16"/>
      <w:lang w:val="uk-UA"/>
    </w:rPr>
  </w:style>
  <w:style w:type="paragraph" w:customStyle="1" w:styleId="1-zbirnyk">
    <w:name w:val="1-zbirnyk"/>
    <w:basedOn w:val="af2"/>
    <w:pPr>
      <w:ind w:firstLine="567"/>
      <w:jc w:val="both"/>
    </w:pPr>
    <w:rPr>
      <w:sz w:val="21"/>
      <w:szCs w:val="20"/>
      <w:lang w:val="uk-UA"/>
    </w:rPr>
  </w:style>
  <w:style w:type="paragraph" w:customStyle="1" w:styleId="pfull">
    <w:name w:val="pfull"/>
    <w:basedOn w:val="af2"/>
    <w:pPr>
      <w:spacing w:before="280" w:after="280"/>
    </w:pPr>
  </w:style>
  <w:style w:type="paragraph" w:customStyle="1" w:styleId="bodytext">
    <w:name w:val="bodytext"/>
    <w:basedOn w:val="af2"/>
    <w:pPr>
      <w:spacing w:after="22"/>
      <w:ind w:firstLine="330"/>
    </w:pPr>
    <w:rPr>
      <w:sz w:val="26"/>
      <w:szCs w:val="26"/>
    </w:rPr>
  </w:style>
  <w:style w:type="paragraph" w:customStyle="1" w:styleId="docheader">
    <w:name w:val="docheader"/>
    <w:basedOn w:val="af2"/>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2"/>
    <w:pPr>
      <w:spacing w:before="280" w:after="280"/>
    </w:pPr>
  </w:style>
  <w:style w:type="paragraph" w:customStyle="1" w:styleId="affffffffffffffa">
    <w:name w:val="текст виноски"/>
    <w:basedOn w:val="affffffff"/>
    <w:pPr>
      <w:spacing w:line="240" w:lineRule="auto"/>
    </w:pPr>
    <w:rPr>
      <w:sz w:val="20"/>
      <w:szCs w:val="20"/>
    </w:rPr>
  </w:style>
  <w:style w:type="paragraph" w:customStyle="1" w:styleId="0500286">
    <w:name w:val="Стиль Черный Первая строка:  05 см Справа:  002 см Перед:  86..."/>
    <w:basedOn w:val="af2"/>
    <w:pPr>
      <w:widowControl w:val="0"/>
      <w:shd w:val="clear" w:color="auto" w:fill="FFFFFF"/>
      <w:ind w:firstLine="340"/>
      <w:jc w:val="both"/>
    </w:pPr>
    <w:rPr>
      <w:color w:val="000000"/>
      <w:spacing w:val="1"/>
      <w:sz w:val="28"/>
      <w:szCs w:val="20"/>
      <w:lang w:val="en-GB"/>
    </w:rPr>
  </w:style>
  <w:style w:type="paragraph" w:customStyle="1" w:styleId="affffffffffffffb">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2"/>
    <w:pPr>
      <w:widowControl w:val="0"/>
      <w:autoSpaceDE w:val="0"/>
      <w:spacing w:line="360" w:lineRule="auto"/>
      <w:ind w:firstLine="360"/>
      <w:jc w:val="both"/>
    </w:pPr>
    <w:rPr>
      <w:rFonts w:cs="Helvetica"/>
      <w:sz w:val="28"/>
      <w:szCs w:val="28"/>
    </w:rPr>
  </w:style>
  <w:style w:type="paragraph" w:customStyle="1" w:styleId="affffffffffffffc">
    <w:name w:val="Дисертація"/>
    <w:basedOn w:val="af2"/>
    <w:pPr>
      <w:spacing w:line="360" w:lineRule="auto"/>
      <w:ind w:firstLine="709"/>
      <w:jc w:val="both"/>
    </w:pPr>
    <w:rPr>
      <w:sz w:val="28"/>
      <w:szCs w:val="28"/>
    </w:rPr>
  </w:style>
  <w:style w:type="paragraph" w:customStyle="1" w:styleId="BodyText23">
    <w:name w:val="Body Text 23"/>
    <w:basedOn w:val="af2"/>
    <w:pPr>
      <w:tabs>
        <w:tab w:val="left" w:pos="3630"/>
      </w:tabs>
      <w:autoSpaceDE w:val="0"/>
      <w:spacing w:line="360" w:lineRule="auto"/>
      <w:jc w:val="both"/>
    </w:pPr>
  </w:style>
  <w:style w:type="paragraph" w:customStyle="1" w:styleId="BodyText22">
    <w:name w:val="Body Text 22"/>
    <w:basedOn w:val="af2"/>
    <w:pPr>
      <w:autoSpaceDE w:val="0"/>
      <w:spacing w:line="360" w:lineRule="auto"/>
      <w:ind w:firstLine="567"/>
      <w:jc w:val="both"/>
    </w:pPr>
    <w:rPr>
      <w:sz w:val="28"/>
      <w:szCs w:val="28"/>
    </w:rPr>
  </w:style>
  <w:style w:type="paragraph" w:customStyle="1" w:styleId="affffffffffffffd">
    <w:name w:val="????? ??????"/>
    <w:basedOn w:val="af2"/>
    <w:pPr>
      <w:widowControl w:val="0"/>
      <w:autoSpaceDE w:val="0"/>
    </w:pPr>
    <w:rPr>
      <w:sz w:val="20"/>
      <w:szCs w:val="20"/>
    </w:rPr>
  </w:style>
  <w:style w:type="paragraph" w:customStyle="1" w:styleId="60">
    <w:name w:val="Нумерованный список 6"/>
    <w:basedOn w:val="af2"/>
    <w:pPr>
      <w:numPr>
        <w:numId w:val="18"/>
      </w:numPr>
      <w:spacing w:line="192" w:lineRule="auto"/>
    </w:pPr>
  </w:style>
  <w:style w:type="paragraph" w:customStyle="1" w:styleId="outdent">
    <w:name w:val="outdent"/>
    <w:basedOn w:val="af2"/>
    <w:pPr>
      <w:spacing w:after="240"/>
      <w:ind w:left="480" w:right="240" w:hanging="240"/>
    </w:pPr>
  </w:style>
  <w:style w:type="paragraph" w:customStyle="1" w:styleId="firstpara">
    <w:name w:val="firstpara"/>
    <w:basedOn w:val="af2"/>
  </w:style>
  <w:style w:type="paragraph" w:customStyle="1" w:styleId="medium-normal1">
    <w:name w:val="medium-normal1"/>
    <w:basedOn w:val="af2"/>
    <w:pPr>
      <w:spacing w:before="280" w:after="280"/>
    </w:pPr>
    <w:rPr>
      <w:lang w:val="uk-UA"/>
    </w:rPr>
  </w:style>
  <w:style w:type="paragraph" w:customStyle="1" w:styleId="rvps6">
    <w:name w:val="rvps6"/>
    <w:basedOn w:val="af2"/>
    <w:pPr>
      <w:spacing w:before="280" w:after="280"/>
    </w:pPr>
  </w:style>
  <w:style w:type="paragraph" w:customStyle="1" w:styleId="Iniiaiieoaeno">
    <w:name w:val="Iniiaiie oaeno"/>
    <w:basedOn w:val="af2"/>
    <w:pPr>
      <w:spacing w:after="120"/>
    </w:pPr>
    <w:rPr>
      <w:sz w:val="20"/>
      <w:szCs w:val="20"/>
    </w:rPr>
  </w:style>
  <w:style w:type="paragraph" w:customStyle="1" w:styleId="censm">
    <w:name w:val="censm"/>
    <w:basedOn w:val="af2"/>
    <w:pPr>
      <w:spacing w:before="280" w:after="280"/>
    </w:pPr>
  </w:style>
  <w:style w:type="paragraph" w:customStyle="1" w:styleId="sm">
    <w:name w:val="sm"/>
    <w:basedOn w:val="af2"/>
    <w:pPr>
      <w:spacing w:before="280" w:after="280"/>
    </w:pPr>
    <w:rPr>
      <w:rFonts w:ascii="OpenSymbol" w:hAnsi="OpenSymbol" w:cs="OpenSymbol"/>
      <w:sz w:val="22"/>
      <w:szCs w:val="22"/>
    </w:rPr>
  </w:style>
  <w:style w:type="paragraph" w:customStyle="1" w:styleId="author0">
    <w:name w:val="author"/>
    <w:basedOn w:val="af2"/>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2"/>
    <w:pPr>
      <w:spacing w:before="120" w:after="120" w:line="360" w:lineRule="atLeast"/>
      <w:ind w:left="115" w:right="115"/>
      <w:jc w:val="both"/>
    </w:pPr>
    <w:rPr>
      <w:rFonts w:ascii="OpenSymbol" w:hAnsi="OpenSymbol" w:cs="OpenSymbol"/>
      <w:color w:val="000000"/>
    </w:rPr>
  </w:style>
  <w:style w:type="paragraph" w:customStyle="1" w:styleId="avtor0">
    <w:name w:val="avtor"/>
    <w:basedOn w:val="af2"/>
    <w:pPr>
      <w:spacing w:before="280" w:after="280"/>
    </w:pPr>
  </w:style>
  <w:style w:type="paragraph" w:customStyle="1" w:styleId="affffffffffffffe">
    <w:name w:val="Звезды"/>
    <w:basedOn w:val="af2"/>
    <w:next w:val="af2"/>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d"/>
    <w:pPr>
      <w:widowControl w:val="0"/>
      <w:spacing w:before="120" w:after="0" w:line="360" w:lineRule="auto"/>
      <w:ind w:firstLine="1134"/>
      <w:jc w:val="both"/>
    </w:pPr>
    <w:rPr>
      <w:szCs w:val="20"/>
    </w:rPr>
  </w:style>
  <w:style w:type="paragraph" w:customStyle="1" w:styleId="3f3f3f">
    <w:name w:val="Ч3fи3fп3f"/>
    <w:basedOn w:val="af2"/>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2"/>
    <w:pPr>
      <w:widowControl w:val="0"/>
      <w:spacing w:after="120" w:line="480" w:lineRule="auto"/>
    </w:pPr>
  </w:style>
  <w:style w:type="paragraph" w:customStyle="1" w:styleId="3f3f3f3f3f3f">
    <w:name w:val="М3fо3fй3f у3fк3fр3f"/>
    <w:basedOn w:val="af2"/>
    <w:pPr>
      <w:widowControl w:val="0"/>
      <w:ind w:firstLine="567"/>
      <w:jc w:val="both"/>
    </w:pPr>
    <w:rPr>
      <w:sz w:val="28"/>
      <w:szCs w:val="28"/>
      <w:lang w:val="uk-UA"/>
    </w:rPr>
  </w:style>
  <w:style w:type="paragraph" w:customStyle="1" w:styleId="afffffffffffffff">
    <w:name w:val="Мой укр"/>
    <w:basedOn w:val="af2"/>
    <w:pPr>
      <w:widowControl w:val="0"/>
      <w:ind w:firstLine="567"/>
      <w:jc w:val="both"/>
    </w:pPr>
    <w:rPr>
      <w:sz w:val="28"/>
      <w:szCs w:val="28"/>
      <w:lang w:val="uk-UA"/>
    </w:rPr>
  </w:style>
  <w:style w:type="paragraph" w:customStyle="1" w:styleId="11">
    <w:name w:val="11"/>
    <w:basedOn w:val="af2"/>
    <w:pPr>
      <w:numPr>
        <w:numId w:val="15"/>
      </w:numPr>
      <w:jc w:val="both"/>
    </w:pPr>
    <w:rPr>
      <w:sz w:val="28"/>
      <w:szCs w:val="28"/>
      <w:lang w:val="uk-UA"/>
    </w:rPr>
  </w:style>
  <w:style w:type="paragraph" w:customStyle="1" w:styleId="afffffffffffffff0">
    <w:name w:val="Название.Название схем"/>
    <w:basedOn w:val="af2"/>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2"/>
    <w:next w:val="af2"/>
    <w:uiPriority w:val="99"/>
    <w:pPr>
      <w:keepNext/>
      <w:autoSpaceDE w:val="0"/>
      <w:jc w:val="right"/>
    </w:pPr>
    <w:rPr>
      <w:b/>
      <w:bCs/>
      <w:sz w:val="32"/>
      <w:szCs w:val="32"/>
      <w:lang w:val="uk-UA"/>
    </w:rPr>
  </w:style>
  <w:style w:type="paragraph" w:customStyle="1" w:styleId="afffffffffffffff1">
    <w:name w:val="а"/>
    <w:basedOn w:val="af2"/>
    <w:pPr>
      <w:autoSpaceDE w:val="0"/>
      <w:ind w:firstLine="720"/>
      <w:jc w:val="both"/>
    </w:pPr>
    <w:rPr>
      <w:sz w:val="28"/>
      <w:szCs w:val="28"/>
      <w:lang w:val="uk-UA"/>
    </w:rPr>
  </w:style>
  <w:style w:type="paragraph" w:customStyle="1" w:styleId="68">
    <w:name w:val="заголовок 6"/>
    <w:basedOn w:val="af2"/>
    <w:next w:val="af2"/>
    <w:pPr>
      <w:keepNext/>
      <w:autoSpaceDE w:val="0"/>
      <w:spacing w:line="288" w:lineRule="auto"/>
      <w:jc w:val="center"/>
    </w:pPr>
    <w:rPr>
      <w:sz w:val="26"/>
      <w:szCs w:val="26"/>
      <w:lang w:val="en-US"/>
    </w:rPr>
  </w:style>
  <w:style w:type="paragraph" w:customStyle="1" w:styleId="afffffffffffffff2">
    <w:name w:val="рабочий"/>
    <w:basedOn w:val="af2"/>
    <w:pPr>
      <w:spacing w:line="360" w:lineRule="auto"/>
      <w:ind w:right="-284" w:firstLine="709"/>
      <w:jc w:val="both"/>
    </w:pPr>
    <w:rPr>
      <w:sz w:val="28"/>
      <w:szCs w:val="20"/>
    </w:rPr>
  </w:style>
  <w:style w:type="paragraph" w:customStyle="1" w:styleId="1ffffe">
    <w:name w:val="Продолжение списка1"/>
    <w:basedOn w:val="af2"/>
    <w:pPr>
      <w:spacing w:after="120"/>
      <w:ind w:left="283"/>
    </w:pPr>
  </w:style>
  <w:style w:type="paragraph" w:customStyle="1" w:styleId="cnfheader">
    <w:name w:val="cnfheader"/>
    <w:basedOn w:val="af2"/>
    <w:pPr>
      <w:spacing w:before="280" w:after="280"/>
    </w:pPr>
    <w:rPr>
      <w:rFonts w:ascii="OpenSymbol" w:hAnsi="OpenSymbol" w:cs="OpenSymbol"/>
      <w:b/>
      <w:bCs/>
      <w:caps/>
      <w:sz w:val="20"/>
      <w:szCs w:val="20"/>
    </w:rPr>
  </w:style>
  <w:style w:type="paragraph" w:customStyle="1" w:styleId="titul">
    <w:name w:val="titul"/>
    <w:basedOn w:val="af2"/>
    <w:pPr>
      <w:spacing w:before="280" w:after="280"/>
      <w:jc w:val="center"/>
    </w:pPr>
    <w:rPr>
      <w:b/>
      <w:bCs/>
      <w:color w:val="333333"/>
      <w:sz w:val="14"/>
      <w:szCs w:val="14"/>
    </w:rPr>
  </w:style>
  <w:style w:type="paragraph" w:customStyle="1" w:styleId="sources">
    <w:name w:val="sources"/>
    <w:basedOn w:val="af2"/>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3">
    <w:name w:val="Âåðõíèé êîëîíòèòóë"/>
    <w:basedOn w:val="af2"/>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2"/>
    <w:next w:val="af2"/>
    <w:pPr>
      <w:keepNext/>
      <w:autoSpaceDE w:val="0"/>
      <w:jc w:val="center"/>
    </w:pPr>
    <w:rPr>
      <w:b/>
      <w:bCs/>
      <w:sz w:val="20"/>
      <w:szCs w:val="20"/>
      <w:lang w:val="uk-UA"/>
    </w:rPr>
  </w:style>
  <w:style w:type="paragraph" w:customStyle="1" w:styleId="d22">
    <w:name w:val="сdовной текст2 2"/>
    <w:basedOn w:val="af2"/>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4">
    <w:name w:val="абзац"/>
    <w:basedOn w:val="af2"/>
    <w:pPr>
      <w:spacing w:line="360" w:lineRule="auto"/>
      <w:jc w:val="both"/>
    </w:pPr>
    <w:rPr>
      <w:b/>
      <w:sz w:val="28"/>
      <w:szCs w:val="20"/>
    </w:rPr>
  </w:style>
  <w:style w:type="paragraph" w:customStyle="1" w:styleId="pt">
    <w:name w:val="pt"/>
    <w:basedOn w:val="af2"/>
    <w:pPr>
      <w:spacing w:before="280" w:after="280"/>
      <w:ind w:left="443" w:right="443" w:firstLine="400"/>
      <w:jc w:val="both"/>
    </w:pPr>
  </w:style>
  <w:style w:type="paragraph" w:customStyle="1" w:styleId="ht">
    <w:name w:val="ht"/>
    <w:basedOn w:val="af2"/>
    <w:pPr>
      <w:spacing w:before="280" w:after="280"/>
      <w:ind w:left="443" w:right="443"/>
      <w:jc w:val="center"/>
    </w:pPr>
    <w:rPr>
      <w:sz w:val="27"/>
      <w:szCs w:val="27"/>
    </w:rPr>
  </w:style>
  <w:style w:type="paragraph" w:customStyle="1" w:styleId="afffffffffffffff5">
    <w:name w:val="Книги"/>
    <w:basedOn w:val="af2"/>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2"/>
    <w:pPr>
      <w:ind w:left="4252"/>
    </w:pPr>
    <w:rPr>
      <w:lang w:val="pl-PL"/>
    </w:rPr>
  </w:style>
  <w:style w:type="paragraph" w:customStyle="1" w:styleId="rvps17">
    <w:name w:val="rvps17"/>
    <w:basedOn w:val="af2"/>
    <w:pPr>
      <w:spacing w:before="280" w:after="280"/>
    </w:pPr>
  </w:style>
  <w:style w:type="paragraph" w:customStyle="1" w:styleId="rvps14">
    <w:name w:val="rvps14"/>
    <w:basedOn w:val="af2"/>
    <w:pPr>
      <w:spacing w:before="280" w:after="280"/>
    </w:pPr>
  </w:style>
  <w:style w:type="paragraph" w:customStyle="1" w:styleId="afffffffffffffff6">
    <w:name w:val="без абзаца"/>
    <w:basedOn w:val="af2"/>
    <w:pPr>
      <w:jc w:val="center"/>
    </w:pPr>
    <w:rPr>
      <w:rFonts w:eastAsia="IzhTitl"/>
      <w:sz w:val="28"/>
      <w:szCs w:val="20"/>
      <w:lang w:val="uk-UA"/>
    </w:rPr>
  </w:style>
  <w:style w:type="paragraph" w:customStyle="1" w:styleId="Programmline2">
    <w:name w:val="Programmline2"/>
    <w:basedOn w:val="af2"/>
    <w:pPr>
      <w:spacing w:before="40" w:after="40" w:line="360" w:lineRule="auto"/>
      <w:ind w:left="488" w:right="-153" w:hanging="488"/>
      <w:jc w:val="center"/>
    </w:pPr>
    <w:rPr>
      <w:bCs/>
      <w:sz w:val="22"/>
      <w:szCs w:val="20"/>
      <w:lang w:val="en-US"/>
    </w:rPr>
  </w:style>
  <w:style w:type="paragraph" w:customStyle="1" w:styleId="reference2">
    <w:name w:val="reference2"/>
    <w:basedOn w:val="af2"/>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2"/>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2"/>
    <w:next w:val="af2"/>
    <w:pPr>
      <w:spacing w:before="255" w:after="295" w:line="180" w:lineRule="exact"/>
      <w:jc w:val="both"/>
    </w:pPr>
    <w:rPr>
      <w:rFonts w:ascii="Mangal" w:hAnsi="Mangal" w:cs="Mangal"/>
      <w:sz w:val="16"/>
      <w:szCs w:val="20"/>
      <w:lang w:val="en-US"/>
    </w:rPr>
  </w:style>
  <w:style w:type="paragraph" w:customStyle="1" w:styleId="headersmall">
    <w:name w:val="headersmall"/>
    <w:basedOn w:val="af2"/>
    <w:pPr>
      <w:spacing w:before="280" w:after="280"/>
    </w:pPr>
  </w:style>
  <w:style w:type="paragraph" w:customStyle="1" w:styleId="TFReferencesSection">
    <w:name w:val="TF_References_Section"/>
    <w:basedOn w:val="af2"/>
    <w:pPr>
      <w:spacing w:line="150" w:lineRule="exact"/>
      <w:ind w:left="346" w:hanging="346"/>
      <w:jc w:val="both"/>
    </w:pPr>
    <w:rPr>
      <w:rFonts w:ascii="Mangal" w:hAnsi="Mangal" w:cs="Mangal"/>
      <w:sz w:val="15"/>
      <w:szCs w:val="20"/>
      <w:lang w:val="en-US"/>
    </w:rPr>
  </w:style>
  <w:style w:type="paragraph" w:customStyle="1" w:styleId="afffffffffffffff7">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2"/>
    <w:pPr>
      <w:jc w:val="center"/>
    </w:pPr>
    <w:rPr>
      <w:sz w:val="28"/>
      <w:szCs w:val="20"/>
      <w:lang w:val="uk-UA"/>
    </w:rPr>
  </w:style>
  <w:style w:type="paragraph" w:customStyle="1" w:styleId="2fffa">
    <w:name w:val="Схема 2"/>
    <w:basedOn w:val="af2"/>
    <w:pPr>
      <w:jc w:val="center"/>
    </w:pPr>
    <w:rPr>
      <w:szCs w:val="20"/>
      <w:lang w:val="uk-UA"/>
    </w:rPr>
  </w:style>
  <w:style w:type="paragraph" w:customStyle="1" w:styleId="afffffffffffffff8">
    <w:name w:val="Титул"/>
    <w:basedOn w:val="af2"/>
    <w:pPr>
      <w:jc w:val="center"/>
    </w:pPr>
    <w:rPr>
      <w:sz w:val="32"/>
      <w:szCs w:val="20"/>
      <w:lang w:val="uk-UA"/>
    </w:rPr>
  </w:style>
  <w:style w:type="paragraph" w:customStyle="1" w:styleId="afffffffffffffff9">
    <w:name w:val="Формула"/>
    <w:basedOn w:val="af2"/>
    <w:pPr>
      <w:tabs>
        <w:tab w:val="left" w:pos="5954"/>
      </w:tabs>
      <w:spacing w:before="80" w:after="80"/>
      <w:ind w:right="851"/>
      <w:jc w:val="right"/>
    </w:pPr>
    <w:rPr>
      <w:sz w:val="28"/>
      <w:szCs w:val="20"/>
      <w:lang w:val="uk-UA"/>
    </w:rPr>
  </w:style>
  <w:style w:type="paragraph" w:customStyle="1" w:styleId="WW-21">
    <w:name w:val="WW-Основной текст 2"/>
    <w:basedOn w:val="af2"/>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a">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2"/>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2"/>
    <w:pPr>
      <w:widowControl/>
      <w:tabs>
        <w:tab w:val="center" w:pos="4680"/>
        <w:tab w:val="right" w:pos="9360"/>
      </w:tabs>
      <w:suppressAutoHyphens w:val="0"/>
      <w:ind w:left="0" w:right="283" w:firstLine="851"/>
      <w:jc w:val="both"/>
    </w:pPr>
    <w:rPr>
      <w:lang w:val="en-US"/>
    </w:rPr>
  </w:style>
  <w:style w:type="paragraph" w:customStyle="1" w:styleId="afffffffffffffffb">
    <w:name w:val="Таблица знак"/>
    <w:basedOn w:val="af2"/>
    <w:pPr>
      <w:jc w:val="center"/>
    </w:pPr>
    <w:rPr>
      <w:sz w:val="26"/>
      <w:szCs w:val="26"/>
    </w:rPr>
  </w:style>
  <w:style w:type="paragraph" w:customStyle="1" w:styleId="afffffffffffffffc">
    <w:name w:val="Ссылка"/>
    <w:basedOn w:val="af2"/>
    <w:pPr>
      <w:spacing w:line="360" w:lineRule="auto"/>
      <w:ind w:firstLine="709"/>
      <w:jc w:val="both"/>
    </w:pPr>
  </w:style>
  <w:style w:type="paragraph" w:customStyle="1" w:styleId="afffffffffffffffd">
    <w:name w:val="Рисунок Знак"/>
    <w:basedOn w:val="af2"/>
    <w:pPr>
      <w:spacing w:after="240"/>
      <w:jc w:val="center"/>
    </w:pPr>
  </w:style>
  <w:style w:type="paragraph" w:customStyle="1" w:styleId="afffffffffffffffe">
    <w:name w:val="Рисунок"/>
    <w:basedOn w:val="af2"/>
    <w:pPr>
      <w:spacing w:after="120"/>
      <w:ind w:firstLine="709"/>
      <w:jc w:val="both"/>
    </w:pPr>
  </w:style>
  <w:style w:type="paragraph" w:customStyle="1" w:styleId="affffffffffffffff">
    <w:name w:val="Таблица центр"/>
    <w:next w:val="affffffffff6"/>
    <w:pPr>
      <w:suppressAutoHyphens/>
      <w:spacing w:after="120"/>
      <w:jc w:val="center"/>
    </w:pPr>
    <w:rPr>
      <w:rFonts w:ascii="Garamond" w:eastAsia="Garamond" w:hAnsi="Garamond" w:cs="Garamond"/>
      <w:sz w:val="28"/>
      <w:lang w:eastAsia="ar-SA"/>
    </w:rPr>
  </w:style>
  <w:style w:type="paragraph" w:customStyle="1" w:styleId="affffffffffffffff0">
    <w:name w:val="Таблица назв"/>
    <w:next w:val="affffffffffffffff"/>
    <w:pPr>
      <w:suppressAutoHyphens/>
      <w:jc w:val="right"/>
    </w:pPr>
    <w:rPr>
      <w:rFonts w:ascii="Garamond" w:eastAsia="Garamond" w:hAnsi="Garamond" w:cs="Garamond"/>
      <w:sz w:val="28"/>
      <w:szCs w:val="24"/>
      <w:lang w:eastAsia="ar-SA"/>
    </w:rPr>
  </w:style>
  <w:style w:type="paragraph" w:customStyle="1" w:styleId="affffffffffffffff1">
    <w:name w:val="Стиль Таблица"/>
    <w:basedOn w:val="af2"/>
    <w:next w:val="af2"/>
    <w:pPr>
      <w:ind w:left="3240"/>
      <w:jc w:val="right"/>
    </w:pPr>
    <w:rPr>
      <w:sz w:val="28"/>
      <w:szCs w:val="20"/>
    </w:rPr>
  </w:style>
  <w:style w:type="paragraph" w:customStyle="1" w:styleId="affffffffffffffff2">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d"/>
    <w:pPr>
      <w:spacing w:after="0"/>
    </w:pPr>
    <w:rPr>
      <w:sz w:val="26"/>
    </w:rPr>
  </w:style>
  <w:style w:type="paragraph" w:customStyle="1" w:styleId="1310">
    <w:name w:val="Стиль Рисунок Знак + 13 пт1"/>
    <w:basedOn w:val="afffffffffffffffd"/>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2"/>
    <w:pPr>
      <w:spacing w:line="360" w:lineRule="auto"/>
      <w:ind w:firstLine="709"/>
      <w:jc w:val="both"/>
    </w:pPr>
    <w:rPr>
      <w:sz w:val="28"/>
      <w:szCs w:val="28"/>
      <w:lang w:val="uk-UA"/>
    </w:rPr>
  </w:style>
  <w:style w:type="paragraph" w:customStyle="1" w:styleId="2fffb">
    <w:name w:val="оглавление 2"/>
    <w:basedOn w:val="af2"/>
    <w:next w:val="af2"/>
    <w:pPr>
      <w:ind w:left="200"/>
    </w:pPr>
    <w:rPr>
      <w:sz w:val="20"/>
      <w:szCs w:val="20"/>
    </w:rPr>
  </w:style>
  <w:style w:type="paragraph" w:customStyle="1" w:styleId="1fffff4">
    <w:name w:val="оглавление 1"/>
    <w:basedOn w:val="af2"/>
    <w:next w:val="af2"/>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2"/>
    <w:next w:val="af2"/>
    <w:pPr>
      <w:ind w:left="400"/>
    </w:pPr>
    <w:rPr>
      <w:sz w:val="20"/>
      <w:szCs w:val="20"/>
    </w:rPr>
  </w:style>
  <w:style w:type="paragraph" w:customStyle="1" w:styleId="affffffffffffffff3">
    <w:name w:val="&quot;він"/>
    <w:basedOn w:val="af2"/>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2"/>
    <w:next w:val="af2"/>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2"/>
    <w:pPr>
      <w:spacing w:line="384" w:lineRule="auto"/>
      <w:ind w:firstLine="709"/>
      <w:jc w:val="both"/>
    </w:pPr>
    <w:rPr>
      <w:sz w:val="28"/>
      <w:szCs w:val="20"/>
      <w:lang w:val="en-US"/>
    </w:rPr>
  </w:style>
  <w:style w:type="paragraph" w:customStyle="1" w:styleId="D">
    <w:name w:val="D БезОтступа"/>
    <w:basedOn w:val="af2"/>
    <w:pPr>
      <w:spacing w:line="384" w:lineRule="auto"/>
      <w:jc w:val="both"/>
    </w:pPr>
    <w:rPr>
      <w:sz w:val="28"/>
      <w:szCs w:val="20"/>
      <w:lang w:val="en-US"/>
    </w:rPr>
  </w:style>
  <w:style w:type="paragraph" w:customStyle="1" w:styleId="f">
    <w:name w:val="f"/>
    <w:basedOn w:val="af2"/>
    <w:pPr>
      <w:autoSpaceDE w:val="0"/>
      <w:spacing w:before="100" w:after="100"/>
    </w:pPr>
    <w:rPr>
      <w:rFonts w:ascii="MS Reference Specialty" w:hAnsi="MS Reference Specialty" w:cs="MS Reference Specialty"/>
      <w:sz w:val="18"/>
      <w:szCs w:val="18"/>
    </w:rPr>
  </w:style>
  <w:style w:type="paragraph" w:customStyle="1" w:styleId="affffffffffffffff4">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5">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2"/>
    <w:next w:val="af2"/>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2"/>
    <w:pPr>
      <w:autoSpaceDE w:val="0"/>
      <w:spacing w:line="360" w:lineRule="auto"/>
    </w:pPr>
    <w:rPr>
      <w:sz w:val="28"/>
      <w:szCs w:val="28"/>
    </w:rPr>
  </w:style>
  <w:style w:type="paragraph" w:customStyle="1" w:styleId="affffffffffffffff6">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7">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2"/>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8">
    <w:name w:val="Revision"/>
    <w:pPr>
      <w:suppressAutoHyphens/>
    </w:pPr>
    <w:rPr>
      <w:rFonts w:ascii="IzhTitl" w:eastAsia="IzhTitl" w:hAnsi="IzhTitl" w:cs="IzhTitl"/>
      <w:sz w:val="22"/>
      <w:szCs w:val="22"/>
      <w:lang w:eastAsia="ar-SA"/>
    </w:rPr>
  </w:style>
  <w:style w:type="paragraph" w:customStyle="1" w:styleId="f10">
    <w:name w:val="лсно$f1т"/>
    <w:basedOn w:val="af2"/>
    <w:pPr>
      <w:widowControl w:val="0"/>
      <w:jc w:val="both"/>
    </w:pPr>
    <w:rPr>
      <w:sz w:val="28"/>
      <w:szCs w:val="20"/>
    </w:rPr>
  </w:style>
  <w:style w:type="paragraph" w:customStyle="1" w:styleId="affffffffffffffff9">
    <w:name w:val="н"/>
    <w:basedOn w:val="af2"/>
    <w:pPr>
      <w:spacing w:line="360" w:lineRule="auto"/>
      <w:ind w:firstLine="284"/>
      <w:jc w:val="both"/>
    </w:pPr>
    <w:rPr>
      <w:sz w:val="28"/>
      <w:szCs w:val="20"/>
      <w:lang w:val="uk-UA"/>
    </w:rPr>
  </w:style>
  <w:style w:type="paragraph" w:customStyle="1" w:styleId="1fffff6">
    <w:name w:val="çàãîëîâîê 1"/>
    <w:basedOn w:val="af2"/>
    <w:next w:val="af2"/>
    <w:pPr>
      <w:keepNext/>
      <w:spacing w:line="360" w:lineRule="auto"/>
      <w:jc w:val="both"/>
    </w:pPr>
    <w:rPr>
      <w:sz w:val="28"/>
      <w:szCs w:val="20"/>
      <w:lang w:val="uk-UA"/>
    </w:rPr>
  </w:style>
  <w:style w:type="paragraph" w:customStyle="1" w:styleId="affffffffffffffffa">
    <w:name w:val="Ос"/>
    <w:basedOn w:val="affffffff4"/>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2"/>
    <w:pPr>
      <w:widowControl w:val="0"/>
      <w:numPr>
        <w:numId w:val="35"/>
      </w:numPr>
      <w:jc w:val="both"/>
    </w:pPr>
    <w:rPr>
      <w:rFonts w:ascii="UkrainianPeterburg" w:hAnsi="UkrainianPeterburg" w:cs="UkrainianPeterburg"/>
      <w:sz w:val="19"/>
      <w:szCs w:val="20"/>
    </w:rPr>
  </w:style>
  <w:style w:type="paragraph" w:customStyle="1" w:styleId="affffffffffffffffb">
    <w:name w:val="Пример"/>
    <w:basedOn w:val="af2"/>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c">
    <w:name w:val="Итоговая информация"/>
    <w:basedOn w:val="af2"/>
    <w:pPr>
      <w:tabs>
        <w:tab w:val="left" w:pos="1134"/>
        <w:tab w:val="right" w:pos="9072"/>
      </w:tabs>
      <w:spacing w:line="360" w:lineRule="auto"/>
      <w:jc w:val="both"/>
    </w:pPr>
    <w:rPr>
      <w:sz w:val="28"/>
      <w:szCs w:val="20"/>
      <w:lang w:val="en-US"/>
    </w:rPr>
  </w:style>
  <w:style w:type="paragraph" w:customStyle="1" w:styleId="affffffffffffffffd">
    <w:name w:val="Подпись к рисунку"/>
    <w:basedOn w:val="af2"/>
    <w:pPr>
      <w:keepLines/>
      <w:spacing w:after="360" w:line="360" w:lineRule="auto"/>
      <w:jc w:val="center"/>
    </w:pPr>
    <w:rPr>
      <w:szCs w:val="20"/>
    </w:rPr>
  </w:style>
  <w:style w:type="paragraph" w:customStyle="1" w:styleId="affffffffffffffffe">
    <w:name w:val="Подпись к таблице"/>
    <w:basedOn w:val="af2"/>
    <w:link w:val="afffffffffffffffff"/>
    <w:pPr>
      <w:spacing w:line="360" w:lineRule="auto"/>
      <w:jc w:val="right"/>
    </w:pPr>
    <w:rPr>
      <w:sz w:val="28"/>
      <w:szCs w:val="20"/>
    </w:rPr>
  </w:style>
  <w:style w:type="paragraph" w:customStyle="1" w:styleId="afffffffffffffffff0">
    <w:name w:val="Экспликация"/>
    <w:basedOn w:val="af2"/>
    <w:next w:val="af2"/>
    <w:pPr>
      <w:tabs>
        <w:tab w:val="left" w:pos="1276"/>
      </w:tabs>
      <w:spacing w:line="360" w:lineRule="auto"/>
      <w:ind w:left="907"/>
      <w:jc w:val="both"/>
    </w:pPr>
    <w:rPr>
      <w:sz w:val="20"/>
      <w:szCs w:val="20"/>
      <w:lang w:val="en-US"/>
    </w:rPr>
  </w:style>
  <w:style w:type="paragraph" w:customStyle="1" w:styleId="aaieiaie1">
    <w:name w:val="aaieiaie 1"/>
    <w:basedOn w:val="af2"/>
    <w:next w:val="af2"/>
    <w:pPr>
      <w:keepNext/>
      <w:jc w:val="center"/>
    </w:pPr>
    <w:rPr>
      <w:szCs w:val="20"/>
      <w:lang w:val="uk-UA"/>
    </w:rPr>
  </w:style>
  <w:style w:type="paragraph" w:customStyle="1" w:styleId="rvps1">
    <w:name w:val="rvps1"/>
    <w:basedOn w:val="af2"/>
    <w:pPr>
      <w:jc w:val="center"/>
    </w:pPr>
  </w:style>
  <w:style w:type="paragraph" w:customStyle="1" w:styleId="rvps2">
    <w:name w:val="rvps2"/>
    <w:basedOn w:val="af2"/>
    <w:pPr>
      <w:keepNext/>
      <w:jc w:val="right"/>
    </w:pPr>
  </w:style>
  <w:style w:type="paragraph" w:customStyle="1" w:styleId="rvps3">
    <w:name w:val="rvps3"/>
    <w:basedOn w:val="af2"/>
    <w:pPr>
      <w:ind w:left="2880" w:hanging="2880"/>
    </w:pPr>
  </w:style>
  <w:style w:type="paragraph" w:customStyle="1" w:styleId="rvps4">
    <w:name w:val="rvps4"/>
    <w:basedOn w:val="af2"/>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2"/>
    <w:pPr>
      <w:spacing w:before="280" w:after="280"/>
    </w:pPr>
  </w:style>
  <w:style w:type="paragraph" w:customStyle="1" w:styleId="afffffffffffffffff1">
    <w:name w:val="Обычн_основн"/>
    <w:basedOn w:val="af2"/>
    <w:pPr>
      <w:spacing w:line="360" w:lineRule="auto"/>
      <w:ind w:firstLine="539"/>
      <w:jc w:val="both"/>
    </w:pPr>
    <w:rPr>
      <w:sz w:val="28"/>
      <w:szCs w:val="20"/>
      <w:lang w:val="uk-UA"/>
    </w:rPr>
  </w:style>
  <w:style w:type="paragraph" w:customStyle="1" w:styleId="auto">
    <w:name w:val="auto"/>
    <w:basedOn w:val="af2"/>
    <w:pPr>
      <w:spacing w:line="312" w:lineRule="atLeast"/>
    </w:pPr>
    <w:rPr>
      <w:rFonts w:ascii="MS Reference Specialty" w:hAnsi="MS Reference Specialty" w:cs="MS Reference Specialty"/>
    </w:rPr>
  </w:style>
  <w:style w:type="paragraph" w:customStyle="1" w:styleId="rvps23">
    <w:name w:val="rvps23"/>
    <w:basedOn w:val="af2"/>
    <w:pPr>
      <w:ind w:firstLine="720"/>
      <w:jc w:val="both"/>
    </w:pPr>
    <w:rPr>
      <w:lang w:val="uk-UA"/>
    </w:rPr>
  </w:style>
  <w:style w:type="paragraph" w:customStyle="1" w:styleId="wwwstas">
    <w:name w:val="wwwstas"/>
    <w:basedOn w:val="af2"/>
    <w:pPr>
      <w:spacing w:before="96" w:after="288"/>
      <w:ind w:left="284" w:right="284"/>
      <w:jc w:val="both"/>
    </w:pPr>
    <w:rPr>
      <w:lang w:val="uk-UA"/>
    </w:rPr>
  </w:style>
  <w:style w:type="paragraph" w:customStyle="1" w:styleId="afffffffffffffffff2">
    <w:name w:val="Стаття"/>
    <w:basedOn w:val="af2"/>
    <w:pPr>
      <w:autoSpaceDE w:val="0"/>
      <w:spacing w:before="120" w:after="120"/>
      <w:ind w:firstLine="720"/>
      <w:jc w:val="both"/>
    </w:pPr>
    <w:rPr>
      <w:sz w:val="28"/>
      <w:szCs w:val="28"/>
      <w:lang w:val="uk-UA"/>
    </w:rPr>
  </w:style>
  <w:style w:type="paragraph" w:customStyle="1" w:styleId="broken">
    <w:name w:val="broken"/>
    <w:basedOn w:val="af2"/>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3">
    <w:name w:val="Òåêñò êîíöåâîé ñíîñêè"/>
    <w:basedOn w:val="af2"/>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2"/>
    <w:pPr>
      <w:widowControl w:val="0"/>
      <w:ind w:firstLine="397"/>
      <w:jc w:val="both"/>
    </w:pPr>
    <w:rPr>
      <w:rFonts w:ascii="UkrainianPeterburg" w:hAnsi="UkrainianPeterburg" w:cs="UkrainianPeterburg"/>
      <w:szCs w:val="20"/>
    </w:rPr>
  </w:style>
  <w:style w:type="paragraph" w:customStyle="1" w:styleId="2fffd">
    <w:name w:val="Адрес 2"/>
    <w:basedOn w:val="af2"/>
    <w:pPr>
      <w:spacing w:line="200" w:lineRule="atLeast"/>
    </w:pPr>
    <w:rPr>
      <w:sz w:val="16"/>
      <w:szCs w:val="20"/>
    </w:rPr>
  </w:style>
  <w:style w:type="paragraph" w:customStyle="1" w:styleId="afffffffffffffffff4">
    <w:name w:val="Підзаголовок"/>
    <w:basedOn w:val="af2"/>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2"/>
    <w:pPr>
      <w:spacing w:before="280" w:after="280"/>
    </w:pPr>
  </w:style>
  <w:style w:type="paragraph" w:customStyle="1" w:styleId="msonormalbullet2gif">
    <w:name w:val="msonormalbullet2.gif"/>
    <w:basedOn w:val="af2"/>
    <w:pPr>
      <w:spacing w:before="280" w:after="280"/>
    </w:pPr>
    <w:rPr>
      <w:rFonts w:eastAsia="IzhTitl"/>
    </w:rPr>
  </w:style>
  <w:style w:type="paragraph" w:customStyle="1" w:styleId="msonormalbullet3gif">
    <w:name w:val="msonormalbullet3.gif"/>
    <w:basedOn w:val="af2"/>
    <w:pPr>
      <w:spacing w:before="280" w:after="280"/>
    </w:pPr>
    <w:rPr>
      <w:rFonts w:eastAsia="IzhTitl"/>
    </w:rPr>
  </w:style>
  <w:style w:type="paragraph" w:customStyle="1" w:styleId="msobodytextindent2bullet1gif">
    <w:name w:val="msobodytextindent2bullet1.gif"/>
    <w:basedOn w:val="af2"/>
    <w:pPr>
      <w:spacing w:before="280" w:after="280"/>
    </w:pPr>
    <w:rPr>
      <w:rFonts w:eastAsia="IzhTitl"/>
    </w:rPr>
  </w:style>
  <w:style w:type="paragraph" w:customStyle="1" w:styleId="msobodytextindent2bullet2gif">
    <w:name w:val="msobodytextindent2bullet2.gif"/>
    <w:basedOn w:val="af2"/>
    <w:pPr>
      <w:spacing w:before="280" w:after="280"/>
    </w:pPr>
    <w:rPr>
      <w:rFonts w:eastAsia="IzhTitl"/>
    </w:rPr>
  </w:style>
  <w:style w:type="paragraph" w:customStyle="1" w:styleId="msonormalbullet2gifcxspmiddle">
    <w:name w:val="msonormalbullet2gifcxspmiddle"/>
    <w:basedOn w:val="af2"/>
    <w:pPr>
      <w:spacing w:before="280" w:after="280"/>
    </w:pPr>
    <w:rPr>
      <w:rFonts w:eastAsia="IzhTitl"/>
      <w:szCs w:val="20"/>
    </w:rPr>
  </w:style>
  <w:style w:type="paragraph" w:customStyle="1" w:styleId="msonormalbullet2gifcxsplast">
    <w:name w:val="msonormalbullet2gifcxsplast"/>
    <w:basedOn w:val="af2"/>
    <w:pPr>
      <w:spacing w:before="280" w:after="280"/>
    </w:pPr>
    <w:rPr>
      <w:rFonts w:eastAsia="IzhTitl"/>
      <w:szCs w:val="20"/>
    </w:rPr>
  </w:style>
  <w:style w:type="paragraph" w:customStyle="1" w:styleId="msonormalbullet3gifcxsplast">
    <w:name w:val="msonormalbullet3gifcxsplast"/>
    <w:basedOn w:val="af2"/>
    <w:pPr>
      <w:spacing w:before="280" w:after="280"/>
    </w:pPr>
    <w:rPr>
      <w:rFonts w:eastAsia="IzhTitl"/>
    </w:rPr>
  </w:style>
  <w:style w:type="paragraph" w:customStyle="1" w:styleId="msobodytextindent2bullet2gifcxspmiddle">
    <w:name w:val="msobodytextindent2bullet2gifcxspmiddle"/>
    <w:basedOn w:val="af2"/>
    <w:pPr>
      <w:spacing w:before="280" w:after="280"/>
    </w:pPr>
    <w:rPr>
      <w:rFonts w:eastAsia="IzhTitl"/>
    </w:rPr>
  </w:style>
  <w:style w:type="paragraph" w:customStyle="1" w:styleId="msotitlebullet1gif">
    <w:name w:val="msotitlebullet1.gif"/>
    <w:basedOn w:val="af2"/>
    <w:pPr>
      <w:spacing w:before="280" w:after="280"/>
    </w:pPr>
    <w:rPr>
      <w:rFonts w:eastAsia="IzhTitl"/>
    </w:rPr>
  </w:style>
  <w:style w:type="paragraph" w:customStyle="1" w:styleId="msonormalbullet1gif">
    <w:name w:val="msonormalbullet1.gif"/>
    <w:basedOn w:val="af2"/>
    <w:pPr>
      <w:spacing w:before="280" w:after="280"/>
    </w:pPr>
    <w:rPr>
      <w:rFonts w:eastAsia="IzhTitl"/>
    </w:rPr>
  </w:style>
  <w:style w:type="paragraph" w:customStyle="1" w:styleId="msonormalbullet2gifbullet1gif">
    <w:name w:val="msonormalbullet2gifbullet1.gif"/>
    <w:basedOn w:val="af2"/>
    <w:pPr>
      <w:spacing w:before="280" w:after="280"/>
    </w:pPr>
    <w:rPr>
      <w:rFonts w:eastAsia="IzhTitl"/>
    </w:rPr>
  </w:style>
  <w:style w:type="paragraph" w:customStyle="1" w:styleId="msonormalbullet2gifbullet2gif">
    <w:name w:val="msonormalbullet2gifbullet2.gif"/>
    <w:basedOn w:val="af2"/>
    <w:pPr>
      <w:spacing w:before="280" w:after="280"/>
    </w:pPr>
    <w:rPr>
      <w:rFonts w:eastAsia="IzhTitl"/>
    </w:rPr>
  </w:style>
  <w:style w:type="paragraph" w:customStyle="1" w:styleId="msobodytextindent2bullet3gif">
    <w:name w:val="msobodytextindent2bullet3.gif"/>
    <w:basedOn w:val="af2"/>
    <w:pPr>
      <w:spacing w:before="280" w:after="280"/>
    </w:pPr>
    <w:rPr>
      <w:rFonts w:eastAsia="IzhTitl"/>
    </w:rPr>
  </w:style>
  <w:style w:type="paragraph" w:customStyle="1" w:styleId="msotitlebullet3gif">
    <w:name w:val="msotitlebullet3.gif"/>
    <w:basedOn w:val="af2"/>
    <w:pPr>
      <w:spacing w:before="280" w:after="280"/>
    </w:pPr>
    <w:rPr>
      <w:rFonts w:eastAsia="IzhTitl"/>
    </w:rPr>
  </w:style>
  <w:style w:type="paragraph" w:customStyle="1" w:styleId="nofootspace">
    <w:name w:val="nofootspace"/>
    <w:basedOn w:val="af2"/>
    <w:pPr>
      <w:ind w:firstLine="720"/>
      <w:jc w:val="both"/>
    </w:pPr>
    <w:rPr>
      <w:rFonts w:eastAsia="IzhTitl"/>
      <w:color w:val="000000"/>
    </w:rPr>
  </w:style>
  <w:style w:type="paragraph" w:customStyle="1" w:styleId="msonormalbullet2gifbullet3gif">
    <w:name w:val="msonormalbullet2gifbullet3.gif"/>
    <w:basedOn w:val="af2"/>
    <w:pPr>
      <w:spacing w:before="280" w:after="280"/>
    </w:pPr>
    <w:rPr>
      <w:rFonts w:eastAsia="IzhTitl"/>
    </w:rPr>
  </w:style>
  <w:style w:type="paragraph" w:customStyle="1" w:styleId="msonormalbullet2gifbullet2gifbullet2gif">
    <w:name w:val="msonormalbullet2gifbullet2gifbullet2.gif"/>
    <w:basedOn w:val="af2"/>
    <w:pPr>
      <w:spacing w:before="280" w:after="280"/>
    </w:pPr>
    <w:rPr>
      <w:rFonts w:eastAsia="IzhTitl"/>
    </w:rPr>
  </w:style>
  <w:style w:type="paragraph" w:customStyle="1" w:styleId="msobodytextbullet1gif">
    <w:name w:val="msobodytextbullet1.gif"/>
    <w:basedOn w:val="af2"/>
    <w:pPr>
      <w:spacing w:before="280" w:after="280"/>
    </w:pPr>
    <w:rPr>
      <w:rFonts w:eastAsia="IzhTitl"/>
    </w:rPr>
  </w:style>
  <w:style w:type="paragraph" w:customStyle="1" w:styleId="msobodytextbullet3gif">
    <w:name w:val="msobodytextbullet3.gif"/>
    <w:basedOn w:val="af2"/>
    <w:pPr>
      <w:spacing w:before="280" w:after="280"/>
    </w:pPr>
    <w:rPr>
      <w:rFonts w:eastAsia="IzhTitl"/>
    </w:rPr>
  </w:style>
  <w:style w:type="paragraph" w:customStyle="1" w:styleId="msonormalbullet2gifbullet1gifbullet3gif">
    <w:name w:val="msonormalbullet2gifbullet1gifbullet3.gif"/>
    <w:basedOn w:val="af2"/>
    <w:pPr>
      <w:spacing w:before="280" w:after="280"/>
    </w:pPr>
    <w:rPr>
      <w:rFonts w:eastAsia="IzhTitl"/>
    </w:rPr>
  </w:style>
  <w:style w:type="paragraph" w:customStyle="1" w:styleId="msonormalbullet1gifbullet1gif">
    <w:name w:val="msonormalbullet1gifbullet1.gif"/>
    <w:basedOn w:val="af2"/>
    <w:pPr>
      <w:spacing w:before="280" w:after="280"/>
    </w:pPr>
    <w:rPr>
      <w:rFonts w:eastAsia="IzhTitl"/>
    </w:rPr>
  </w:style>
  <w:style w:type="paragraph" w:customStyle="1" w:styleId="msonormalbullet1gifbullet3gif">
    <w:name w:val="msonormalbullet1gifbullet3.gif"/>
    <w:basedOn w:val="af2"/>
    <w:pPr>
      <w:spacing w:before="280" w:after="280"/>
    </w:pPr>
    <w:rPr>
      <w:rFonts w:eastAsia="IzhTitl"/>
    </w:rPr>
  </w:style>
  <w:style w:type="paragraph" w:customStyle="1" w:styleId="msonormalbullet2gifbullet2gifbullet1gif">
    <w:name w:val="msonormalbullet2gifbullet2gifbullet1.gif"/>
    <w:basedOn w:val="af2"/>
    <w:pPr>
      <w:spacing w:before="280" w:after="280"/>
    </w:pPr>
    <w:rPr>
      <w:rFonts w:eastAsia="IzhTitl"/>
    </w:rPr>
  </w:style>
  <w:style w:type="paragraph" w:customStyle="1" w:styleId="msonormalbullet2gifbullet2gifbullet3gif">
    <w:name w:val="msonormalbullet2gifbullet2gifbullet3.gif"/>
    <w:basedOn w:val="af2"/>
    <w:pPr>
      <w:spacing w:before="280" w:after="280"/>
    </w:pPr>
    <w:rPr>
      <w:rFonts w:eastAsia="IzhTitl"/>
    </w:rPr>
  </w:style>
  <w:style w:type="paragraph" w:customStyle="1" w:styleId="msofootnotetextbullet1gif">
    <w:name w:val="msofootnotetextbullet1.gif"/>
    <w:basedOn w:val="af2"/>
    <w:pPr>
      <w:spacing w:before="280" w:after="280"/>
    </w:pPr>
    <w:rPr>
      <w:rFonts w:eastAsia="IzhTitl"/>
    </w:rPr>
  </w:style>
  <w:style w:type="paragraph" w:customStyle="1" w:styleId="msofootnotetextbullet2gif">
    <w:name w:val="msofootnotetextbullet2.gif"/>
    <w:basedOn w:val="af2"/>
    <w:pPr>
      <w:spacing w:before="280" w:after="280"/>
    </w:pPr>
    <w:rPr>
      <w:rFonts w:eastAsia="IzhTitl"/>
    </w:rPr>
  </w:style>
  <w:style w:type="paragraph" w:customStyle="1" w:styleId="1fffff8">
    <w:name w:val="Заголовок оглавления1"/>
    <w:basedOn w:val="1"/>
    <w:next w:val="af2"/>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2"/>
    <w:pPr>
      <w:spacing w:before="280" w:after="280"/>
    </w:pPr>
    <w:rPr>
      <w:rFonts w:eastAsia="IzhTitl"/>
    </w:rPr>
  </w:style>
  <w:style w:type="paragraph" w:customStyle="1" w:styleId="msobodytextcxspmiddle">
    <w:name w:val="msobodytextcxspmiddle"/>
    <w:basedOn w:val="af2"/>
    <w:pPr>
      <w:spacing w:before="280" w:after="280"/>
    </w:pPr>
    <w:rPr>
      <w:rFonts w:eastAsia="IzhTitl"/>
      <w:szCs w:val="20"/>
    </w:rPr>
  </w:style>
  <w:style w:type="paragraph" w:customStyle="1" w:styleId="msobodytextcxsplast">
    <w:name w:val="msobodytextcxsplast"/>
    <w:basedOn w:val="af2"/>
    <w:pPr>
      <w:spacing w:before="280" w:after="280"/>
    </w:pPr>
    <w:rPr>
      <w:rFonts w:eastAsia="IzhTitl"/>
      <w:szCs w:val="20"/>
    </w:rPr>
  </w:style>
  <w:style w:type="paragraph" w:customStyle="1" w:styleId="msonormalcxsplast">
    <w:name w:val="msonormalcxsplast"/>
    <w:basedOn w:val="af2"/>
    <w:pPr>
      <w:spacing w:before="280" w:after="280"/>
    </w:pPr>
    <w:rPr>
      <w:rFonts w:eastAsia="IzhTitl"/>
      <w:szCs w:val="20"/>
    </w:rPr>
  </w:style>
  <w:style w:type="paragraph" w:customStyle="1" w:styleId="msonormalbullet2gifcxspmiddlecxspmiddle">
    <w:name w:val="msonormalbullet2gifcxspmiddlecxspmiddle"/>
    <w:basedOn w:val="af2"/>
    <w:pPr>
      <w:spacing w:before="280" w:after="280"/>
    </w:pPr>
    <w:rPr>
      <w:rFonts w:eastAsia="IzhTitl"/>
      <w:szCs w:val="20"/>
    </w:rPr>
  </w:style>
  <w:style w:type="paragraph" w:customStyle="1" w:styleId="msonormalbullet2gifcxspmiddlecxsplast">
    <w:name w:val="msonormalbullet2gifcxspmiddlecxsplast"/>
    <w:basedOn w:val="af2"/>
    <w:pPr>
      <w:spacing w:before="280" w:after="280"/>
    </w:pPr>
    <w:rPr>
      <w:rFonts w:eastAsia="IzhTitl"/>
      <w:szCs w:val="20"/>
    </w:rPr>
  </w:style>
  <w:style w:type="paragraph" w:customStyle="1" w:styleId="msobodytextindent2bullet2gifcxspmiddlecxspmiddle">
    <w:name w:val="msobodytextindent2bullet2gifcxspmiddlecxspmiddle"/>
    <w:basedOn w:val="af2"/>
    <w:pPr>
      <w:spacing w:before="280" w:after="280"/>
    </w:pPr>
    <w:rPr>
      <w:rFonts w:eastAsia="IzhTitl"/>
      <w:szCs w:val="20"/>
    </w:rPr>
  </w:style>
  <w:style w:type="paragraph" w:customStyle="1" w:styleId="msonormalbullet2gifbullet1gifcxspmiddle">
    <w:name w:val="msonormalbullet2gifbullet1gifcxspmiddle"/>
    <w:basedOn w:val="af2"/>
    <w:pPr>
      <w:spacing w:before="280" w:after="280"/>
    </w:pPr>
    <w:rPr>
      <w:rFonts w:eastAsia="IzhTitl"/>
      <w:szCs w:val="20"/>
    </w:rPr>
  </w:style>
  <w:style w:type="paragraph" w:customStyle="1" w:styleId="msonormalbullet2gifbullet1gifcxsplast">
    <w:name w:val="msonormalbullet2gifbullet1gifcxsplast"/>
    <w:basedOn w:val="af2"/>
    <w:pPr>
      <w:spacing w:before="280" w:after="280"/>
    </w:pPr>
    <w:rPr>
      <w:rFonts w:eastAsia="IzhTitl"/>
      <w:szCs w:val="20"/>
    </w:rPr>
  </w:style>
  <w:style w:type="paragraph" w:customStyle="1" w:styleId="msonormalbullet2gifbullet2gifbullet2gifcxspmiddle">
    <w:name w:val="msonormalbullet2gifbullet2gifbullet2gifcxspmiddle"/>
    <w:basedOn w:val="af2"/>
    <w:pPr>
      <w:spacing w:before="280" w:after="280"/>
    </w:pPr>
    <w:rPr>
      <w:rFonts w:eastAsia="IzhTitl"/>
      <w:szCs w:val="20"/>
    </w:rPr>
  </w:style>
  <w:style w:type="paragraph" w:customStyle="1" w:styleId="msonormalbullet2gifbullet2gifbullet2gifcxsplast">
    <w:name w:val="msonormalbullet2gifbullet2gifbullet2gifcxsplast"/>
    <w:basedOn w:val="af2"/>
    <w:pPr>
      <w:spacing w:before="280" w:after="280"/>
    </w:pPr>
    <w:rPr>
      <w:rFonts w:eastAsia="IzhTitl"/>
      <w:szCs w:val="20"/>
    </w:rPr>
  </w:style>
  <w:style w:type="paragraph" w:customStyle="1" w:styleId="msonormalbullet2gifbullet2gifcxspmiddle">
    <w:name w:val="msonormalbullet2gifbullet2gifcxspmiddle"/>
    <w:basedOn w:val="af2"/>
    <w:pPr>
      <w:spacing w:before="280" w:after="280"/>
    </w:pPr>
    <w:rPr>
      <w:rFonts w:eastAsia="IzhTitl"/>
      <w:szCs w:val="20"/>
    </w:rPr>
  </w:style>
  <w:style w:type="paragraph" w:customStyle="1" w:styleId="msonormalbullet2gifbullet2gifcxsplast">
    <w:name w:val="msonormalbullet2gifbullet2gifcxsplast"/>
    <w:basedOn w:val="af2"/>
    <w:pPr>
      <w:spacing w:before="280" w:after="280"/>
    </w:pPr>
    <w:rPr>
      <w:rFonts w:eastAsia="IzhTitl"/>
      <w:szCs w:val="20"/>
    </w:rPr>
  </w:style>
  <w:style w:type="paragraph" w:customStyle="1" w:styleId="msonormalbullet2gifbullet2gifbullet3gifcxspmiddle">
    <w:name w:val="msonormalbullet2gifbullet2gifbullet3gifcxspmiddle"/>
    <w:basedOn w:val="af2"/>
    <w:pPr>
      <w:spacing w:before="280" w:after="280"/>
    </w:pPr>
    <w:rPr>
      <w:rFonts w:eastAsia="IzhTitl"/>
      <w:szCs w:val="20"/>
    </w:rPr>
  </w:style>
  <w:style w:type="paragraph" w:customStyle="1" w:styleId="msonormalbullet2gifbullet2gifbullet3gifcxsplast">
    <w:name w:val="msonormalbullet2gifbullet2gifbullet3gifcxsplast"/>
    <w:basedOn w:val="af2"/>
    <w:pPr>
      <w:spacing w:before="280" w:after="280"/>
    </w:pPr>
    <w:rPr>
      <w:rFonts w:eastAsia="IzhTitl"/>
      <w:szCs w:val="20"/>
    </w:rPr>
  </w:style>
  <w:style w:type="paragraph" w:customStyle="1" w:styleId="msonormalbullet2gifbullet3gifcxspmiddle">
    <w:name w:val="msonormalbullet2gifbullet3gifcxspmiddle"/>
    <w:basedOn w:val="af2"/>
    <w:pPr>
      <w:spacing w:before="280" w:after="280"/>
    </w:pPr>
    <w:rPr>
      <w:rFonts w:eastAsia="IzhTitl"/>
      <w:szCs w:val="20"/>
    </w:rPr>
  </w:style>
  <w:style w:type="paragraph" w:customStyle="1" w:styleId="msonormalbullet2gifbullet3gifcxsplast">
    <w:name w:val="msonormalbullet2gifbullet3gifcxsplast"/>
    <w:basedOn w:val="af2"/>
    <w:pPr>
      <w:spacing w:before="280" w:after="280"/>
    </w:pPr>
    <w:rPr>
      <w:rFonts w:eastAsia="IzhTitl"/>
      <w:szCs w:val="20"/>
    </w:rPr>
  </w:style>
  <w:style w:type="paragraph" w:customStyle="1" w:styleId="msonormalbullet1gifcxsplast">
    <w:name w:val="msonormalbullet1gifcxsplast"/>
    <w:basedOn w:val="af2"/>
    <w:pPr>
      <w:spacing w:before="280" w:after="280"/>
    </w:pPr>
    <w:rPr>
      <w:rFonts w:eastAsia="IzhTitl"/>
      <w:szCs w:val="20"/>
    </w:rPr>
  </w:style>
  <w:style w:type="paragraph" w:customStyle="1" w:styleId="text-ks">
    <w:name w:val="text-ks"/>
    <w:basedOn w:val="af2"/>
    <w:pPr>
      <w:spacing w:before="48" w:after="48"/>
      <w:ind w:firstLine="360"/>
      <w:jc w:val="both"/>
    </w:pPr>
    <w:rPr>
      <w:rFonts w:eastAsia="IzhTitl"/>
    </w:rPr>
  </w:style>
  <w:style w:type="paragraph" w:customStyle="1" w:styleId="Style2">
    <w:name w:val="Style2"/>
    <w:basedOn w:val="af2"/>
    <w:pPr>
      <w:widowControl w:val="0"/>
      <w:autoSpaceDE w:val="0"/>
      <w:spacing w:line="252" w:lineRule="exact"/>
      <w:ind w:firstLine="334"/>
      <w:jc w:val="both"/>
    </w:pPr>
    <w:rPr>
      <w:rFonts w:eastAsia="IzhTitl"/>
      <w:lang w:val="uk-UA"/>
    </w:rPr>
  </w:style>
  <w:style w:type="paragraph" w:customStyle="1" w:styleId="Style4">
    <w:name w:val="Style4"/>
    <w:basedOn w:val="af2"/>
    <w:pPr>
      <w:widowControl w:val="0"/>
      <w:autoSpaceDE w:val="0"/>
      <w:spacing w:line="248" w:lineRule="exact"/>
      <w:ind w:firstLine="404"/>
      <w:jc w:val="both"/>
    </w:pPr>
    <w:rPr>
      <w:rFonts w:eastAsia="IzhTitl"/>
      <w:lang w:val="uk-UA"/>
    </w:rPr>
  </w:style>
  <w:style w:type="paragraph" w:customStyle="1" w:styleId="Style5">
    <w:name w:val="Style5"/>
    <w:basedOn w:val="af2"/>
    <w:pPr>
      <w:widowControl w:val="0"/>
      <w:autoSpaceDE w:val="0"/>
      <w:spacing w:line="238" w:lineRule="exact"/>
      <w:jc w:val="both"/>
    </w:pPr>
    <w:rPr>
      <w:rFonts w:eastAsia="IzhTitl"/>
      <w:lang w:val="uk-UA"/>
    </w:rPr>
  </w:style>
  <w:style w:type="paragraph" w:customStyle="1" w:styleId="rvps8">
    <w:name w:val="rvps8"/>
    <w:basedOn w:val="af2"/>
    <w:pPr>
      <w:keepNext/>
      <w:jc w:val="both"/>
    </w:pPr>
  </w:style>
  <w:style w:type="paragraph" w:customStyle="1" w:styleId="rvps10">
    <w:name w:val="rvps10"/>
    <w:basedOn w:val="af2"/>
    <w:pPr>
      <w:ind w:left="2880" w:firstLine="720"/>
      <w:jc w:val="both"/>
    </w:pPr>
  </w:style>
  <w:style w:type="paragraph" w:customStyle="1" w:styleId="rvps11">
    <w:name w:val="rvps11"/>
    <w:basedOn w:val="af2"/>
    <w:pPr>
      <w:ind w:left="4320" w:firstLine="720"/>
      <w:jc w:val="both"/>
    </w:pPr>
  </w:style>
  <w:style w:type="paragraph" w:customStyle="1" w:styleId="rvps12">
    <w:name w:val="rvps12"/>
    <w:basedOn w:val="af2"/>
    <w:uiPriority w:val="99"/>
    <w:pPr>
      <w:ind w:left="3600"/>
      <w:jc w:val="both"/>
    </w:pPr>
  </w:style>
  <w:style w:type="paragraph" w:customStyle="1" w:styleId="rvps13">
    <w:name w:val="rvps13"/>
    <w:basedOn w:val="af2"/>
    <w:pPr>
      <w:ind w:left="2130" w:hanging="2130"/>
      <w:jc w:val="both"/>
    </w:pPr>
  </w:style>
  <w:style w:type="paragraph" w:customStyle="1" w:styleId="afffffffffffffffff5">
    <w:name w:val="Òåêñò"/>
    <w:basedOn w:val="af2"/>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6">
    <w:name w:val="текст дисера"/>
    <w:basedOn w:val="af2"/>
    <w:pPr>
      <w:widowControl w:val="0"/>
      <w:autoSpaceDE w:val="0"/>
      <w:spacing w:line="360" w:lineRule="auto"/>
      <w:ind w:firstLine="567"/>
      <w:jc w:val="both"/>
    </w:pPr>
    <w:rPr>
      <w:sz w:val="28"/>
      <w:szCs w:val="28"/>
      <w:lang w:val="uk-UA"/>
    </w:rPr>
  </w:style>
  <w:style w:type="paragraph" w:customStyle="1" w:styleId="iNormalText0">
    <w:name w:val="iNormalText"/>
    <w:basedOn w:val="af2"/>
    <w:pPr>
      <w:widowControl w:val="0"/>
      <w:shd w:val="clear" w:color="auto" w:fill="FFFFFF"/>
      <w:autoSpaceDE w:val="0"/>
      <w:ind w:firstLine="567"/>
      <w:jc w:val="both"/>
    </w:pPr>
    <w:rPr>
      <w:color w:val="000000"/>
      <w:sz w:val="28"/>
      <w:szCs w:val="28"/>
      <w:lang w:val="uk-UA"/>
    </w:rPr>
  </w:style>
  <w:style w:type="paragraph" w:customStyle="1" w:styleId="afffffffffffffffff7">
    <w:name w:val="Без інтервалів"/>
    <w:basedOn w:val="af2"/>
    <w:rPr>
      <w:lang w:val="uk-UA"/>
    </w:rPr>
  </w:style>
  <w:style w:type="paragraph" w:customStyle="1" w:styleId="afffffffffffffffff8">
    <w:name w:val="Абзац списку"/>
    <w:basedOn w:val="af2"/>
    <w:pPr>
      <w:ind w:left="720"/>
    </w:pPr>
    <w:rPr>
      <w:lang w:val="uk-UA"/>
    </w:rPr>
  </w:style>
  <w:style w:type="paragraph" w:customStyle="1" w:styleId="afffffffffffffffff9">
    <w:name w:val="Цитація"/>
    <w:basedOn w:val="af2"/>
    <w:next w:val="af2"/>
    <w:pPr>
      <w:spacing w:before="200"/>
      <w:ind w:left="360" w:right="360"/>
    </w:pPr>
    <w:rPr>
      <w:i/>
      <w:iCs/>
      <w:lang w:val="uk-UA"/>
    </w:rPr>
  </w:style>
  <w:style w:type="paragraph" w:customStyle="1" w:styleId="afffffffffffffffffa">
    <w:name w:val="Насичена цитата"/>
    <w:basedOn w:val="af2"/>
    <w:next w:val="af2"/>
    <w:pPr>
      <w:pBdr>
        <w:bottom w:val="single" w:sz="4" w:space="1" w:color="000000"/>
      </w:pBdr>
      <w:spacing w:before="200" w:after="280"/>
      <w:ind w:left="1008" w:right="1152"/>
    </w:pPr>
    <w:rPr>
      <w:b/>
      <w:bCs/>
      <w:i/>
      <w:iCs/>
      <w:lang w:val="uk-UA"/>
    </w:rPr>
  </w:style>
  <w:style w:type="paragraph" w:customStyle="1" w:styleId="afffffffffffffffffb">
    <w:name w:val="Стандартный"/>
    <w:basedOn w:val="af2"/>
    <w:pPr>
      <w:ind w:firstLine="709"/>
    </w:pPr>
    <w:rPr>
      <w:sz w:val="28"/>
      <w:szCs w:val="28"/>
      <w:lang w:val="uk-UA"/>
    </w:rPr>
  </w:style>
  <w:style w:type="paragraph" w:customStyle="1" w:styleId="caaieiaie8">
    <w:name w:val="caaieiaie 8"/>
    <w:basedOn w:val="af2"/>
    <w:next w:val="af2"/>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2"/>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5"/>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c">
    <w:name w:val="Лит"/>
    <w:basedOn w:val="af2"/>
    <w:pPr>
      <w:keepNext/>
      <w:keepLines/>
      <w:autoSpaceDE w:val="0"/>
      <w:spacing w:before="240"/>
      <w:jc w:val="center"/>
    </w:pPr>
    <w:rPr>
      <w:caps/>
      <w:sz w:val="28"/>
      <w:szCs w:val="28"/>
    </w:rPr>
  </w:style>
  <w:style w:type="paragraph" w:customStyle="1" w:styleId="afffffffffffffffffd">
    <w:name w:val="текст сноски Знак"/>
    <w:basedOn w:val="af2"/>
    <w:pPr>
      <w:autoSpaceDE w:val="0"/>
      <w:ind w:firstLine="709"/>
      <w:jc w:val="both"/>
    </w:pPr>
    <w:rPr>
      <w:sz w:val="16"/>
      <w:szCs w:val="20"/>
    </w:rPr>
  </w:style>
  <w:style w:type="paragraph" w:customStyle="1" w:styleId="afffffffffffffffffe">
    <w:name w:val="автор"/>
    <w:basedOn w:val="af2"/>
    <w:pPr>
      <w:jc w:val="center"/>
    </w:pPr>
    <w:rPr>
      <w:sz w:val="28"/>
      <w:szCs w:val="20"/>
    </w:rPr>
  </w:style>
  <w:style w:type="paragraph" w:customStyle="1" w:styleId="5--0">
    <w:name w:val="5-Текст статьи-укр"/>
    <w:basedOn w:val="af2"/>
    <w:pPr>
      <w:widowControl w:val="0"/>
      <w:spacing w:line="216" w:lineRule="auto"/>
      <w:ind w:firstLine="397"/>
      <w:jc w:val="both"/>
    </w:pPr>
    <w:rPr>
      <w:sz w:val="19"/>
      <w:szCs w:val="18"/>
      <w:lang w:val="uk-UA"/>
    </w:rPr>
  </w:style>
  <w:style w:type="paragraph" w:styleId="affffffffffffffffff">
    <w:name w:val="envelope address"/>
    <w:basedOn w:val="af2"/>
    <w:pPr>
      <w:widowControl w:val="0"/>
      <w:ind w:left="2880"/>
    </w:pPr>
    <w:rPr>
      <w:rFonts w:ascii="OpenSymbol" w:hAnsi="OpenSymbol" w:cs="OpenSymbol"/>
    </w:rPr>
  </w:style>
  <w:style w:type="paragraph" w:customStyle="1" w:styleId="11f1">
    <w:name w:val="Дата11"/>
    <w:basedOn w:val="af2"/>
    <w:next w:val="af2"/>
    <w:pPr>
      <w:widowControl w:val="0"/>
    </w:pPr>
    <w:rPr>
      <w:szCs w:val="20"/>
    </w:rPr>
  </w:style>
  <w:style w:type="paragraph" w:customStyle="1" w:styleId="41">
    <w:name w:val="Маркированный список 41"/>
    <w:basedOn w:val="af2"/>
    <w:pPr>
      <w:widowControl w:val="0"/>
      <w:numPr>
        <w:numId w:val="3"/>
      </w:numPr>
    </w:pPr>
    <w:rPr>
      <w:szCs w:val="20"/>
    </w:rPr>
  </w:style>
  <w:style w:type="paragraph" w:customStyle="1" w:styleId="51">
    <w:name w:val="Маркированный список 51"/>
    <w:basedOn w:val="af2"/>
    <w:pPr>
      <w:widowControl w:val="0"/>
      <w:numPr>
        <w:numId w:val="2"/>
      </w:numPr>
    </w:pPr>
    <w:rPr>
      <w:szCs w:val="20"/>
    </w:rPr>
  </w:style>
  <w:style w:type="paragraph" w:styleId="2fffe">
    <w:name w:val="envelope return"/>
    <w:basedOn w:val="af2"/>
    <w:pPr>
      <w:widowControl w:val="0"/>
    </w:pPr>
    <w:rPr>
      <w:rFonts w:ascii="OpenSymbol" w:hAnsi="OpenSymbol" w:cs="OpenSymbol"/>
      <w:sz w:val="20"/>
      <w:szCs w:val="20"/>
    </w:rPr>
  </w:style>
  <w:style w:type="paragraph" w:customStyle="1" w:styleId="1fffffa">
    <w:name w:val="Приветствие1"/>
    <w:basedOn w:val="af2"/>
    <w:next w:val="af2"/>
    <w:pPr>
      <w:widowControl w:val="0"/>
    </w:pPr>
    <w:rPr>
      <w:szCs w:val="20"/>
    </w:rPr>
  </w:style>
  <w:style w:type="paragraph" w:customStyle="1" w:styleId="415">
    <w:name w:val="Продолжение списка 41"/>
    <w:basedOn w:val="af2"/>
    <w:pPr>
      <w:widowControl w:val="0"/>
      <w:spacing w:after="120"/>
      <w:ind w:left="1132"/>
    </w:pPr>
    <w:rPr>
      <w:szCs w:val="20"/>
    </w:rPr>
  </w:style>
  <w:style w:type="paragraph" w:customStyle="1" w:styleId="514">
    <w:name w:val="Продолжение списка 51"/>
    <w:basedOn w:val="af2"/>
    <w:pPr>
      <w:widowControl w:val="0"/>
      <w:spacing w:after="120"/>
      <w:ind w:left="1415"/>
    </w:pPr>
    <w:rPr>
      <w:szCs w:val="20"/>
    </w:rPr>
  </w:style>
  <w:style w:type="paragraph" w:customStyle="1" w:styleId="515">
    <w:name w:val="Список 51"/>
    <w:basedOn w:val="af2"/>
    <w:pPr>
      <w:widowControl w:val="0"/>
      <w:ind w:left="1415" w:hanging="283"/>
    </w:pPr>
    <w:rPr>
      <w:szCs w:val="20"/>
    </w:rPr>
  </w:style>
  <w:style w:type="paragraph" w:customStyle="1" w:styleId="1fffffb">
    <w:name w:val="Шапка1"/>
    <w:basedOn w:val="af2"/>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0">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2"/>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1">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2"/>
    <w:pPr>
      <w:spacing w:before="280" w:after="280"/>
      <w:jc w:val="center"/>
    </w:pPr>
  </w:style>
  <w:style w:type="paragraph" w:customStyle="1" w:styleId="Arial15pt125">
    <w:name w:val="Стиль Arial 15 pt Черный по ширине Первая строка:  125 см"/>
    <w:basedOn w:val="af2"/>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2"/>
    <w:pPr>
      <w:spacing w:after="221"/>
    </w:pPr>
    <w:rPr>
      <w:rFonts w:ascii="OpenSymbol" w:hAnsi="OpenSymbol" w:cs="OpenSymbol"/>
    </w:rPr>
  </w:style>
  <w:style w:type="paragraph" w:customStyle="1" w:styleId="affffffffffffffffff2">
    <w:name w:val="керивн"/>
    <w:basedOn w:val="af2"/>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3">
    <w:name w:val="Обложка"/>
    <w:basedOn w:val="affffffffffffffffff2"/>
    <w:pPr>
      <w:spacing w:line="288" w:lineRule="auto"/>
      <w:ind w:left="0" w:firstLine="0"/>
      <w:jc w:val="center"/>
    </w:pPr>
    <w:rPr>
      <w:rFonts w:ascii="OpenSymbol" w:hAnsi="OpenSymbol" w:cs="OpenSymbol"/>
      <w:spacing w:val="0"/>
    </w:rPr>
  </w:style>
  <w:style w:type="paragraph" w:customStyle="1" w:styleId="affffffffffffffffff4">
    <w:name w:val="Рукопись"/>
    <w:basedOn w:val="af2"/>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2"/>
    <w:pPr>
      <w:widowControl w:val="0"/>
      <w:numPr>
        <w:numId w:val="22"/>
      </w:numPr>
      <w:spacing w:line="360" w:lineRule="auto"/>
    </w:pPr>
    <w:rPr>
      <w:sz w:val="28"/>
      <w:szCs w:val="20"/>
      <w:lang w:val="uk-UA"/>
    </w:rPr>
  </w:style>
  <w:style w:type="paragraph" w:customStyle="1" w:styleId="Foot">
    <w:name w:val="Foot"/>
    <w:basedOn w:val="affffffff"/>
    <w:pPr>
      <w:spacing w:line="240" w:lineRule="auto"/>
      <w:ind w:firstLine="720"/>
    </w:pPr>
    <w:rPr>
      <w:rFonts w:ascii="ISOCPEUR" w:hAnsi="ISOCPEUR" w:cs="ISOCPEUR"/>
      <w:lang w:val="en-GB"/>
    </w:rPr>
  </w:style>
  <w:style w:type="paragraph" w:customStyle="1" w:styleId="NormalWeb1">
    <w:name w:val="Normal (Web)1"/>
    <w:basedOn w:val="af2"/>
    <w:pPr>
      <w:spacing w:before="280" w:after="280"/>
    </w:pPr>
    <w:rPr>
      <w:lang w:val="uk-UA"/>
    </w:rPr>
  </w:style>
  <w:style w:type="paragraph" w:customStyle="1" w:styleId="Exampl">
    <w:name w:val="Exampl"/>
    <w:basedOn w:val="af2"/>
    <w:pPr>
      <w:ind w:firstLine="851"/>
      <w:jc w:val="both"/>
    </w:pPr>
    <w:rPr>
      <w:rFonts w:ascii="ISOCPEUR" w:hAnsi="ISOCPEUR" w:cs="ISOCPEUR"/>
    </w:rPr>
  </w:style>
  <w:style w:type="paragraph" w:customStyle="1" w:styleId="148">
    <w:name w:val="14Полуторный"/>
    <w:basedOn w:val="af2"/>
    <w:pPr>
      <w:spacing w:line="360" w:lineRule="auto"/>
      <w:ind w:firstLine="709"/>
      <w:jc w:val="both"/>
    </w:pPr>
    <w:rPr>
      <w:sz w:val="28"/>
      <w:szCs w:val="28"/>
      <w:lang w:val="uk-UA"/>
    </w:rPr>
  </w:style>
  <w:style w:type="paragraph" w:customStyle="1" w:styleId="2ffff">
    <w:name w:val="Сноска (2)"/>
    <w:basedOn w:val="af2"/>
    <w:pPr>
      <w:widowControl w:val="0"/>
      <w:shd w:val="clear" w:color="auto" w:fill="FFFFFF"/>
      <w:spacing w:before="60" w:line="0" w:lineRule="atLeast"/>
      <w:jc w:val="right"/>
    </w:pPr>
    <w:rPr>
      <w:i/>
      <w:iCs/>
      <w:sz w:val="17"/>
      <w:szCs w:val="17"/>
    </w:rPr>
  </w:style>
  <w:style w:type="paragraph" w:customStyle="1" w:styleId="317">
    <w:name w:val="Основной текст31"/>
    <w:basedOn w:val="af2"/>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2"/>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2"/>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2"/>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2"/>
    <w:pPr>
      <w:widowControl w:val="0"/>
      <w:shd w:val="clear" w:color="auto" w:fill="FFFFFF"/>
      <w:spacing w:before="420" w:after="300" w:line="0" w:lineRule="atLeast"/>
    </w:pPr>
    <w:rPr>
      <w:i/>
      <w:iCs/>
      <w:sz w:val="17"/>
      <w:szCs w:val="17"/>
    </w:rPr>
  </w:style>
  <w:style w:type="paragraph" w:customStyle="1" w:styleId="324">
    <w:name w:val="Заголовок №3 (2)"/>
    <w:basedOn w:val="af2"/>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2"/>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2"/>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2"/>
    <w:pPr>
      <w:widowControl w:val="0"/>
      <w:shd w:val="clear" w:color="auto" w:fill="FFFFFF"/>
      <w:spacing w:line="0" w:lineRule="atLeast"/>
      <w:jc w:val="both"/>
    </w:pPr>
    <w:rPr>
      <w:i/>
      <w:iCs/>
      <w:sz w:val="17"/>
      <w:szCs w:val="17"/>
    </w:rPr>
  </w:style>
  <w:style w:type="paragraph" w:customStyle="1" w:styleId="3ff6">
    <w:name w:val="Заголовок №3"/>
    <w:basedOn w:val="af2"/>
    <w:pPr>
      <w:widowControl w:val="0"/>
      <w:shd w:val="clear" w:color="auto" w:fill="FFFFFF"/>
      <w:spacing w:after="180" w:line="0" w:lineRule="atLeast"/>
      <w:jc w:val="center"/>
    </w:pPr>
    <w:rPr>
      <w:b/>
      <w:bCs/>
      <w:sz w:val="23"/>
      <w:szCs w:val="23"/>
    </w:rPr>
  </w:style>
  <w:style w:type="paragraph" w:customStyle="1" w:styleId="79">
    <w:name w:val="Основной текст (7)"/>
    <w:basedOn w:val="af2"/>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2"/>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2"/>
    <w:pPr>
      <w:widowControl w:val="0"/>
      <w:shd w:val="clear" w:color="auto" w:fill="FFFFFF"/>
      <w:spacing w:after="660" w:line="0" w:lineRule="atLeast"/>
      <w:jc w:val="right"/>
    </w:pPr>
    <w:rPr>
      <w:sz w:val="26"/>
      <w:szCs w:val="26"/>
    </w:rPr>
  </w:style>
  <w:style w:type="paragraph" w:customStyle="1" w:styleId="516">
    <w:name w:val="Основной текст51"/>
    <w:basedOn w:val="af2"/>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2"/>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2"/>
    <w:pPr>
      <w:widowControl w:val="0"/>
      <w:shd w:val="clear" w:color="auto" w:fill="FFFFFF"/>
      <w:spacing w:line="451" w:lineRule="exact"/>
    </w:pPr>
    <w:rPr>
      <w:sz w:val="26"/>
      <w:szCs w:val="26"/>
    </w:rPr>
  </w:style>
  <w:style w:type="paragraph" w:customStyle="1" w:styleId="105">
    <w:name w:val="Основной текст (10)"/>
    <w:basedOn w:val="af2"/>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2"/>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2"/>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2"/>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5">
    <w:name w:val="Подпись к картинке"/>
    <w:basedOn w:val="af2"/>
    <w:link w:val="affffffffffffffffff6"/>
    <w:pPr>
      <w:widowControl w:val="0"/>
      <w:shd w:val="clear" w:color="auto" w:fill="FFFFFF"/>
      <w:spacing w:line="0" w:lineRule="atLeast"/>
    </w:pPr>
    <w:rPr>
      <w:spacing w:val="-2"/>
      <w:sz w:val="26"/>
      <w:szCs w:val="26"/>
    </w:rPr>
  </w:style>
  <w:style w:type="paragraph" w:customStyle="1" w:styleId="7a">
    <w:name w:val="Заголовок №7"/>
    <w:basedOn w:val="af2"/>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d"/>
    <w:next w:val="afffffffd"/>
    <w:pPr>
      <w:keepNext/>
      <w:autoSpaceDE w:val="0"/>
      <w:spacing w:after="0" w:line="480" w:lineRule="auto"/>
      <w:ind w:firstLine="720"/>
      <w:jc w:val="center"/>
    </w:pPr>
    <w:rPr>
      <w:b/>
      <w:bCs/>
      <w:szCs w:val="28"/>
    </w:rPr>
  </w:style>
  <w:style w:type="paragraph" w:customStyle="1" w:styleId="3ff7">
    <w:name w:val="????????? 3"/>
    <w:basedOn w:val="afffffffd"/>
    <w:next w:val="afffffffd"/>
    <w:pPr>
      <w:keepNext/>
      <w:autoSpaceDE w:val="0"/>
      <w:spacing w:after="0" w:line="480" w:lineRule="auto"/>
      <w:ind w:firstLine="720"/>
      <w:jc w:val="both"/>
    </w:pPr>
    <w:rPr>
      <w:b/>
      <w:bCs/>
      <w:szCs w:val="28"/>
    </w:rPr>
  </w:style>
  <w:style w:type="paragraph" w:customStyle="1" w:styleId="4f5">
    <w:name w:val="????????? 4"/>
    <w:basedOn w:val="afffffffd"/>
    <w:next w:val="afffffffd"/>
    <w:pPr>
      <w:keepNext/>
      <w:autoSpaceDE w:val="0"/>
      <w:spacing w:after="0" w:line="480" w:lineRule="auto"/>
      <w:ind w:firstLine="993"/>
      <w:jc w:val="both"/>
    </w:pPr>
    <w:rPr>
      <w:b/>
      <w:bCs/>
      <w:szCs w:val="28"/>
    </w:rPr>
  </w:style>
  <w:style w:type="paragraph" w:customStyle="1" w:styleId="5f0">
    <w:name w:val="????????? 5"/>
    <w:basedOn w:val="afffffffd"/>
    <w:next w:val="afffffffd"/>
    <w:pPr>
      <w:keepNext/>
      <w:autoSpaceDE w:val="0"/>
      <w:spacing w:after="0"/>
      <w:jc w:val="both"/>
    </w:pPr>
    <w:rPr>
      <w:szCs w:val="28"/>
    </w:rPr>
  </w:style>
  <w:style w:type="paragraph" w:customStyle="1" w:styleId="6b">
    <w:name w:val="????????? 6"/>
    <w:basedOn w:val="afffffffd"/>
    <w:next w:val="afffffffd"/>
    <w:pPr>
      <w:keepNext/>
      <w:autoSpaceDE w:val="0"/>
      <w:spacing w:after="0"/>
      <w:ind w:firstLine="720"/>
      <w:jc w:val="center"/>
    </w:pPr>
    <w:rPr>
      <w:szCs w:val="28"/>
    </w:rPr>
  </w:style>
  <w:style w:type="paragraph" w:customStyle="1" w:styleId="7b">
    <w:name w:val="????????? 7"/>
    <w:basedOn w:val="afffffffd"/>
    <w:next w:val="afffffffd"/>
    <w:pPr>
      <w:keepNext/>
      <w:autoSpaceDE w:val="0"/>
      <w:spacing w:after="0"/>
      <w:jc w:val="center"/>
    </w:pPr>
    <w:rPr>
      <w:b/>
      <w:bCs/>
      <w:caps/>
      <w:szCs w:val="28"/>
    </w:rPr>
  </w:style>
  <w:style w:type="paragraph" w:customStyle="1" w:styleId="88">
    <w:name w:val="????????? 8"/>
    <w:basedOn w:val="afffffffd"/>
    <w:next w:val="afffffffd"/>
    <w:pPr>
      <w:keepNext/>
      <w:autoSpaceDE w:val="0"/>
      <w:spacing w:before="120" w:line="480" w:lineRule="auto"/>
      <w:ind w:firstLine="709"/>
    </w:pPr>
    <w:rPr>
      <w:b/>
      <w:bCs/>
      <w:szCs w:val="28"/>
    </w:rPr>
  </w:style>
  <w:style w:type="paragraph" w:customStyle="1" w:styleId="97">
    <w:name w:val="????????? 9"/>
    <w:basedOn w:val="afffffffd"/>
    <w:next w:val="afffffffd"/>
    <w:pPr>
      <w:keepNext/>
      <w:widowControl w:val="0"/>
      <w:autoSpaceDE w:val="0"/>
      <w:spacing w:after="0" w:line="360" w:lineRule="auto"/>
      <w:ind w:left="2126" w:right="2404"/>
      <w:jc w:val="center"/>
    </w:pPr>
    <w:rPr>
      <w:b/>
      <w:bCs/>
      <w:szCs w:val="28"/>
    </w:rPr>
  </w:style>
  <w:style w:type="paragraph" w:customStyle="1" w:styleId="affffffffffffffffff7">
    <w:name w:val="??????? ??????????"/>
    <w:basedOn w:val="afffffffd"/>
    <w:pPr>
      <w:tabs>
        <w:tab w:val="center" w:pos="4536"/>
        <w:tab w:val="right" w:pos="9072"/>
      </w:tabs>
      <w:autoSpaceDE w:val="0"/>
      <w:spacing w:after="0"/>
    </w:pPr>
    <w:rPr>
      <w:szCs w:val="28"/>
    </w:rPr>
  </w:style>
  <w:style w:type="paragraph" w:customStyle="1" w:styleId="affffffffffffffffff8">
    <w:name w:val="????????????"/>
    <w:basedOn w:val="afffffffd"/>
    <w:pPr>
      <w:autoSpaceDE w:val="0"/>
      <w:spacing w:before="240" w:after="0" w:line="480" w:lineRule="auto"/>
      <w:ind w:firstLine="720"/>
      <w:jc w:val="both"/>
    </w:pPr>
    <w:rPr>
      <w:szCs w:val="28"/>
    </w:rPr>
  </w:style>
  <w:style w:type="paragraph" w:customStyle="1" w:styleId="affffffffffffffffff9">
    <w:name w:val="???????? ????? ? ????????"/>
    <w:basedOn w:val="afffffffd"/>
    <w:pPr>
      <w:tabs>
        <w:tab w:val="left" w:pos="567"/>
      </w:tabs>
      <w:autoSpaceDE w:val="0"/>
      <w:spacing w:after="0" w:line="376" w:lineRule="auto"/>
      <w:ind w:firstLine="567"/>
      <w:jc w:val="both"/>
    </w:pPr>
    <w:rPr>
      <w:szCs w:val="28"/>
    </w:rPr>
  </w:style>
  <w:style w:type="paragraph" w:customStyle="1" w:styleId="2ffff3">
    <w:name w:val="???????? ????? ? ???????? 2"/>
    <w:basedOn w:val="afffffffd"/>
    <w:pPr>
      <w:tabs>
        <w:tab w:val="left" w:pos="360"/>
      </w:tabs>
      <w:autoSpaceDE w:val="0"/>
      <w:spacing w:after="0" w:line="376" w:lineRule="auto"/>
      <w:ind w:firstLine="357"/>
      <w:jc w:val="both"/>
    </w:pPr>
    <w:rPr>
      <w:szCs w:val="28"/>
    </w:rPr>
  </w:style>
  <w:style w:type="paragraph" w:customStyle="1" w:styleId="affffffffffffffffffa">
    <w:name w:val="???????? ?????"/>
    <w:basedOn w:val="afffffffd"/>
    <w:pPr>
      <w:autoSpaceDE w:val="0"/>
      <w:spacing w:after="0"/>
    </w:pPr>
    <w:rPr>
      <w:szCs w:val="28"/>
    </w:rPr>
  </w:style>
  <w:style w:type="paragraph" w:customStyle="1" w:styleId="affffffffffffffffffb">
    <w:name w:val="????????"/>
    <w:basedOn w:val="afffffffd"/>
    <w:pPr>
      <w:autoSpaceDE w:val="0"/>
      <w:spacing w:after="0" w:line="480" w:lineRule="auto"/>
      <w:ind w:firstLine="720"/>
      <w:jc w:val="center"/>
    </w:pPr>
    <w:rPr>
      <w:b/>
      <w:bCs/>
      <w:caps/>
      <w:szCs w:val="28"/>
    </w:rPr>
  </w:style>
  <w:style w:type="paragraph" w:customStyle="1" w:styleId="2ffff4">
    <w:name w:val="???????? ????? 2"/>
    <w:basedOn w:val="afffffffd"/>
    <w:pPr>
      <w:widowControl w:val="0"/>
      <w:autoSpaceDE w:val="0"/>
      <w:spacing w:after="0"/>
      <w:jc w:val="center"/>
    </w:pPr>
    <w:rPr>
      <w:b/>
      <w:bCs/>
      <w:caps/>
      <w:sz w:val="32"/>
      <w:szCs w:val="32"/>
    </w:rPr>
  </w:style>
  <w:style w:type="paragraph" w:customStyle="1" w:styleId="affffffffffffffffffc">
    <w:name w:val="?????? ??????????"/>
    <w:basedOn w:val="afffffffd"/>
    <w:pPr>
      <w:tabs>
        <w:tab w:val="center" w:pos="4153"/>
        <w:tab w:val="right" w:pos="8306"/>
      </w:tabs>
      <w:autoSpaceDE w:val="0"/>
      <w:spacing w:after="0"/>
    </w:pPr>
    <w:rPr>
      <w:szCs w:val="28"/>
    </w:rPr>
  </w:style>
  <w:style w:type="paragraph" w:customStyle="1" w:styleId="1fffffd">
    <w:name w:val="??????? ??????????1"/>
    <w:basedOn w:val="affffffffffffff8"/>
    <w:pPr>
      <w:tabs>
        <w:tab w:val="center" w:pos="4536"/>
        <w:tab w:val="right" w:pos="9072"/>
      </w:tabs>
      <w:overflowPunct/>
      <w:textAlignment w:val="auto"/>
    </w:pPr>
    <w:rPr>
      <w:sz w:val="20"/>
      <w:szCs w:val="20"/>
      <w:lang w:val="ru-RU"/>
    </w:rPr>
  </w:style>
  <w:style w:type="paragraph" w:customStyle="1" w:styleId="1fffffe">
    <w:name w:val="?????? ??????????1"/>
    <w:basedOn w:val="affffffffffffff8"/>
    <w:pPr>
      <w:tabs>
        <w:tab w:val="center" w:pos="4153"/>
        <w:tab w:val="right" w:pos="8306"/>
      </w:tabs>
      <w:overflowPunct/>
      <w:textAlignment w:val="auto"/>
    </w:pPr>
    <w:rPr>
      <w:sz w:val="20"/>
      <w:szCs w:val="20"/>
      <w:lang w:val="ru-RU"/>
    </w:rPr>
  </w:style>
  <w:style w:type="paragraph" w:customStyle="1" w:styleId="1ffffff">
    <w:name w:val="???????? ????? ? ????????1"/>
    <w:basedOn w:val="affffffffffffff8"/>
    <w:pPr>
      <w:overflowPunct/>
      <w:spacing w:line="360" w:lineRule="auto"/>
      <w:ind w:firstLine="709"/>
      <w:jc w:val="both"/>
      <w:textAlignment w:val="auto"/>
    </w:pPr>
    <w:rPr>
      <w:sz w:val="24"/>
      <w:szCs w:val="24"/>
      <w:lang w:val="ru-RU"/>
    </w:rPr>
  </w:style>
  <w:style w:type="paragraph" w:customStyle="1" w:styleId="224">
    <w:name w:val="Заголовок №2 (2)"/>
    <w:basedOn w:val="af2"/>
    <w:pPr>
      <w:widowControl w:val="0"/>
      <w:shd w:val="clear" w:color="auto" w:fill="FFFFFF"/>
      <w:spacing w:after="1500" w:line="0" w:lineRule="atLeast"/>
      <w:jc w:val="right"/>
    </w:pPr>
    <w:rPr>
      <w:sz w:val="28"/>
      <w:szCs w:val="28"/>
    </w:rPr>
  </w:style>
  <w:style w:type="paragraph" w:customStyle="1" w:styleId="521">
    <w:name w:val="Заголовок №5 (2)"/>
    <w:basedOn w:val="af2"/>
    <w:pPr>
      <w:widowControl w:val="0"/>
      <w:shd w:val="clear" w:color="auto" w:fill="FFFFFF"/>
      <w:spacing w:before="300" w:line="322" w:lineRule="exact"/>
      <w:jc w:val="center"/>
    </w:pPr>
    <w:rPr>
      <w:b/>
      <w:bCs/>
      <w:sz w:val="28"/>
      <w:szCs w:val="28"/>
    </w:rPr>
  </w:style>
  <w:style w:type="paragraph" w:customStyle="1" w:styleId="531">
    <w:name w:val="Заголовок №5 (3)"/>
    <w:basedOn w:val="af2"/>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2"/>
    <w:pPr>
      <w:widowControl w:val="0"/>
      <w:shd w:val="clear" w:color="auto" w:fill="FFFFFF"/>
      <w:spacing w:before="1620" w:after="540" w:line="0" w:lineRule="atLeast"/>
      <w:jc w:val="both"/>
    </w:pPr>
    <w:rPr>
      <w:b/>
      <w:bCs/>
      <w:sz w:val="28"/>
      <w:szCs w:val="28"/>
    </w:rPr>
  </w:style>
  <w:style w:type="paragraph" w:customStyle="1" w:styleId="Zagolowok">
    <w:name w:val="Zagolowok"/>
    <w:basedOn w:val="af2"/>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2"/>
    <w:pPr>
      <w:widowControl w:val="0"/>
      <w:spacing w:line="360" w:lineRule="auto"/>
      <w:ind w:firstLine="567"/>
      <w:jc w:val="both"/>
    </w:pPr>
    <w:rPr>
      <w:sz w:val="28"/>
      <w:szCs w:val="28"/>
    </w:rPr>
  </w:style>
  <w:style w:type="paragraph" w:customStyle="1" w:styleId="1ffffff0">
    <w:name w:val="заголовок дисера 1"/>
    <w:basedOn w:val="afffffffffffffffff6"/>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2"/>
    <w:pPr>
      <w:spacing w:before="280" w:after="280"/>
    </w:pPr>
  </w:style>
  <w:style w:type="paragraph" w:customStyle="1" w:styleId="affffffffffffffffffd">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e">
    <w:name w:val="нова"/>
    <w:basedOn w:val="af2"/>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2"/>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
    <w:name w:val="Нова"/>
    <w:basedOn w:val="af2"/>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0">
    <w:name w:val="Виноска"/>
    <w:basedOn w:val="af2"/>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0"/>
    <w:pPr>
      <w:spacing w:line="240" w:lineRule="auto"/>
    </w:pPr>
    <w:rPr>
      <w:lang w:val="en-US"/>
    </w:rPr>
  </w:style>
  <w:style w:type="paragraph" w:customStyle="1" w:styleId="00000">
    <w:name w:val="00000"/>
    <w:basedOn w:val="af2"/>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1">
    <w:name w:val="Розд."/>
    <w:basedOn w:val="af2"/>
    <w:pPr>
      <w:widowControl w:val="0"/>
      <w:spacing w:line="360" w:lineRule="auto"/>
      <w:ind w:firstLine="567"/>
      <w:jc w:val="center"/>
    </w:pPr>
    <w:rPr>
      <w:b/>
      <w:sz w:val="28"/>
      <w:szCs w:val="20"/>
      <w:lang w:val="uk-UA"/>
    </w:rPr>
  </w:style>
  <w:style w:type="paragraph" w:customStyle="1" w:styleId="afffffffffffffffffff2">
    <w:name w:val="Переменные"/>
    <w:basedOn w:val="afffffffd"/>
    <w:pPr>
      <w:tabs>
        <w:tab w:val="left" w:pos="482"/>
      </w:tabs>
      <w:spacing w:after="0" w:line="336" w:lineRule="auto"/>
      <w:ind w:left="482" w:hanging="482"/>
      <w:jc w:val="both"/>
    </w:pPr>
    <w:rPr>
      <w:sz w:val="18"/>
      <w:szCs w:val="18"/>
      <w:lang w:val="uk-UA"/>
    </w:rPr>
  </w:style>
  <w:style w:type="paragraph" w:customStyle="1" w:styleId="afffffffffffffffffff3">
    <w:name w:val="Чертежный"/>
    <w:pPr>
      <w:suppressAutoHyphens/>
      <w:jc w:val="both"/>
    </w:pPr>
    <w:rPr>
      <w:rFonts w:ascii="Mincho" w:eastAsia="Garamond" w:hAnsi="Mincho" w:cs="Garamond"/>
      <w:i/>
      <w:sz w:val="28"/>
      <w:lang w:val="uk-UA" w:eastAsia="ar-SA"/>
    </w:rPr>
  </w:style>
  <w:style w:type="paragraph" w:customStyle="1" w:styleId="afffffffffffffffffff4">
    <w:name w:val="Листинг программы"/>
    <w:pPr>
      <w:suppressAutoHyphens/>
    </w:pPr>
    <w:rPr>
      <w:rFonts w:ascii="Garamond" w:eastAsia="Garamond" w:hAnsi="Garamond" w:cs="Garamond"/>
      <w:lang w:eastAsia="ar-SA"/>
    </w:rPr>
  </w:style>
  <w:style w:type="paragraph" w:customStyle="1" w:styleId="fila">
    <w:name w:val="fila"/>
    <w:basedOn w:val="af2"/>
    <w:pPr>
      <w:widowControl w:val="0"/>
      <w:spacing w:line="360" w:lineRule="auto"/>
      <w:ind w:firstLine="708"/>
      <w:jc w:val="both"/>
    </w:pPr>
    <w:rPr>
      <w:sz w:val="28"/>
      <w:szCs w:val="28"/>
      <w:lang w:val="uk-UA"/>
    </w:rPr>
  </w:style>
  <w:style w:type="paragraph" w:customStyle="1" w:styleId="fila1">
    <w:name w:val="fila1"/>
    <w:basedOn w:val="af2"/>
    <w:pPr>
      <w:keepNext/>
      <w:spacing w:before="120" w:after="120" w:line="360" w:lineRule="auto"/>
      <w:ind w:firstLine="709"/>
      <w:jc w:val="both"/>
    </w:pPr>
    <w:rPr>
      <w:b/>
      <w:bCs/>
      <w:sz w:val="28"/>
      <w:lang w:val="uk-UA"/>
    </w:rPr>
  </w:style>
  <w:style w:type="paragraph" w:customStyle="1" w:styleId="SL">
    <w:name w:val="SL"/>
    <w:basedOn w:val="af2"/>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2"/>
    <w:pPr>
      <w:widowControl w:val="0"/>
      <w:tabs>
        <w:tab w:val="left" w:pos="539"/>
      </w:tabs>
      <w:ind w:left="454" w:hanging="227"/>
      <w:jc w:val="both"/>
    </w:pPr>
    <w:rPr>
      <w:color w:val="000000"/>
      <w:sz w:val="30"/>
      <w:szCs w:val="22"/>
      <w:lang w:val="uk-UA"/>
    </w:rPr>
  </w:style>
  <w:style w:type="paragraph" w:customStyle="1" w:styleId="fs">
    <w:name w:val="fs"/>
    <w:basedOn w:val="af2"/>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2"/>
    <w:pPr>
      <w:widowControl w:val="0"/>
      <w:ind w:left="284" w:hanging="284"/>
      <w:jc w:val="both"/>
    </w:pPr>
    <w:rPr>
      <w:color w:val="000000"/>
      <w:sz w:val="20"/>
      <w:szCs w:val="20"/>
    </w:rPr>
  </w:style>
  <w:style w:type="paragraph" w:customStyle="1" w:styleId="fill">
    <w:name w:val="fill"/>
    <w:basedOn w:val="af2"/>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2"/>
    <w:pPr>
      <w:widowControl w:val="0"/>
      <w:tabs>
        <w:tab w:val="left" w:pos="1287"/>
      </w:tabs>
      <w:spacing w:after="120"/>
      <w:ind w:left="851" w:hanging="851"/>
    </w:pPr>
    <w:rPr>
      <w:sz w:val="28"/>
      <w:lang w:val="uk-UA"/>
    </w:rPr>
  </w:style>
  <w:style w:type="paragraph" w:customStyle="1" w:styleId="rvps25">
    <w:name w:val="rvps25"/>
    <w:basedOn w:val="af2"/>
    <w:pPr>
      <w:keepNext/>
      <w:shd w:val="clear" w:color="auto" w:fill="FFFFFF"/>
      <w:jc w:val="center"/>
    </w:pPr>
  </w:style>
  <w:style w:type="paragraph" w:customStyle="1" w:styleId="1007">
    <w:name w:val="Стиль 10 пт По ширине Первая строка:  07 см"/>
    <w:basedOn w:val="af2"/>
    <w:pPr>
      <w:ind w:firstLine="397"/>
      <w:jc w:val="both"/>
    </w:pPr>
    <w:rPr>
      <w:sz w:val="20"/>
      <w:szCs w:val="20"/>
      <w:lang w:val="uk-UA"/>
    </w:rPr>
  </w:style>
  <w:style w:type="paragraph" w:customStyle="1" w:styleId="afffffffffffffffffff5">
    <w:name w:val="КУ_литература"/>
    <w:basedOn w:val="affffffff4"/>
    <w:pPr>
      <w:suppressLineNumbers/>
      <w:tabs>
        <w:tab w:val="left" w:pos="284"/>
      </w:tabs>
      <w:spacing w:after="0"/>
      <w:ind w:left="720" w:hanging="360"/>
      <w:jc w:val="both"/>
    </w:pPr>
    <w:rPr>
      <w:spacing w:val="-2"/>
      <w:sz w:val="18"/>
      <w:szCs w:val="18"/>
    </w:rPr>
  </w:style>
  <w:style w:type="paragraph" w:customStyle="1" w:styleId="afffffffffffffffffff6">
    <w:name w:val="Сергей"/>
    <w:basedOn w:val="af2"/>
    <w:pPr>
      <w:ind w:firstLine="425"/>
      <w:jc w:val="both"/>
    </w:pPr>
    <w:rPr>
      <w:sz w:val="28"/>
      <w:szCs w:val="28"/>
    </w:rPr>
  </w:style>
  <w:style w:type="paragraph" w:customStyle="1" w:styleId="21c">
    <w:name w:val="Основний текст з відступом 21"/>
    <w:basedOn w:val="af2"/>
    <w:pPr>
      <w:spacing w:after="120" w:line="480" w:lineRule="auto"/>
      <w:ind w:left="283" w:firstLine="425"/>
    </w:pPr>
    <w:rPr>
      <w:sz w:val="28"/>
      <w:szCs w:val="28"/>
    </w:rPr>
  </w:style>
  <w:style w:type="paragraph" w:customStyle="1" w:styleId="bodytextnoindent">
    <w:name w:val="bodytextnoindent"/>
    <w:basedOn w:val="af2"/>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2"/>
    <w:pPr>
      <w:widowControl w:val="0"/>
      <w:autoSpaceDE w:val="0"/>
      <w:spacing w:line="322" w:lineRule="exact"/>
      <w:ind w:firstLine="778"/>
      <w:jc w:val="both"/>
    </w:pPr>
  </w:style>
  <w:style w:type="paragraph" w:customStyle="1" w:styleId="Style14">
    <w:name w:val="Style14"/>
    <w:basedOn w:val="af2"/>
    <w:pPr>
      <w:widowControl w:val="0"/>
      <w:autoSpaceDE w:val="0"/>
      <w:spacing w:line="326" w:lineRule="exact"/>
      <w:ind w:hanging="355"/>
      <w:jc w:val="both"/>
    </w:pPr>
  </w:style>
  <w:style w:type="paragraph" w:customStyle="1" w:styleId="Style16">
    <w:name w:val="Style16"/>
    <w:basedOn w:val="af2"/>
    <w:pPr>
      <w:widowControl w:val="0"/>
      <w:autoSpaceDE w:val="0"/>
      <w:spacing w:line="326" w:lineRule="exact"/>
      <w:ind w:firstLine="365"/>
      <w:jc w:val="both"/>
    </w:pPr>
  </w:style>
  <w:style w:type="paragraph" w:customStyle="1" w:styleId="42">
    <w:name w:val="Заг 4"/>
    <w:basedOn w:val="af2"/>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7">
    <w:name w:val="Обычный центр"/>
    <w:basedOn w:val="af2"/>
    <w:pPr>
      <w:ind w:left="1701" w:right="1701"/>
      <w:jc w:val="both"/>
    </w:pPr>
    <w:rPr>
      <w:sz w:val="28"/>
      <w:szCs w:val="20"/>
      <w:lang w:val="uk-UA"/>
    </w:rPr>
  </w:style>
  <w:style w:type="paragraph" w:customStyle="1" w:styleId="-b">
    <w:name w:val="Цитата-ижица"/>
    <w:basedOn w:val="af2"/>
    <w:next w:val="af2"/>
    <w:pPr>
      <w:spacing w:before="120" w:after="120" w:line="360" w:lineRule="auto"/>
      <w:ind w:left="567" w:right="567"/>
      <w:jc w:val="both"/>
    </w:pPr>
    <w:rPr>
      <w:rFonts w:ascii="IzhTitl" w:hAnsi="IzhTitl"/>
      <w:sz w:val="28"/>
      <w:szCs w:val="20"/>
    </w:rPr>
  </w:style>
  <w:style w:type="paragraph" w:customStyle="1" w:styleId="-c">
    <w:name w:val="Цитита-латиница"/>
    <w:basedOn w:val="af2"/>
    <w:next w:val="af2"/>
    <w:pPr>
      <w:spacing w:before="120" w:after="120" w:line="360" w:lineRule="auto"/>
      <w:ind w:left="567" w:right="567"/>
      <w:jc w:val="both"/>
    </w:pPr>
    <w:rPr>
      <w:iCs/>
      <w:sz w:val="28"/>
      <w:szCs w:val="20"/>
      <w:lang w:val="en-US"/>
    </w:rPr>
  </w:style>
  <w:style w:type="paragraph" w:customStyle="1" w:styleId="Hellenikos">
    <w:name w:val="Hellenikos"/>
    <w:basedOn w:val="af2"/>
    <w:next w:val="af2"/>
    <w:pPr>
      <w:spacing w:before="60" w:after="60"/>
      <w:ind w:left="567" w:right="567"/>
      <w:jc w:val="both"/>
    </w:pPr>
    <w:rPr>
      <w:rFonts w:ascii="OpenSymbol" w:hAnsi="OpenSymbol"/>
      <w:sz w:val="28"/>
      <w:lang w:val="en-GB"/>
    </w:rPr>
  </w:style>
  <w:style w:type="paragraph" w:customStyle="1" w:styleId="afffffffffffffffffff8">
    <w:name w:val="Эпиграф"/>
    <w:basedOn w:val="af2"/>
    <w:pPr>
      <w:spacing w:line="360" w:lineRule="auto"/>
      <w:ind w:left="3828" w:right="758"/>
      <w:jc w:val="both"/>
    </w:pPr>
    <w:rPr>
      <w:b/>
      <w:sz w:val="28"/>
      <w:szCs w:val="20"/>
      <w:lang w:val="uk-UA"/>
    </w:rPr>
  </w:style>
  <w:style w:type="paragraph" w:customStyle="1" w:styleId="a4">
    <w:name w:val="Список литератури"/>
    <w:basedOn w:val="af2"/>
    <w:next w:val="af2"/>
    <w:pPr>
      <w:numPr>
        <w:numId w:val="14"/>
      </w:numPr>
      <w:spacing w:before="120" w:line="360" w:lineRule="auto"/>
      <w:jc w:val="both"/>
    </w:pPr>
    <w:rPr>
      <w:sz w:val="28"/>
    </w:rPr>
  </w:style>
  <w:style w:type="paragraph" w:customStyle="1" w:styleId="afffffffffffffffffff9">
    <w:name w:val="Памятник"/>
    <w:basedOn w:val="af2"/>
    <w:next w:val="af2"/>
    <w:pPr>
      <w:spacing w:line="360" w:lineRule="auto"/>
      <w:jc w:val="both"/>
    </w:pPr>
    <w:rPr>
      <w:sz w:val="28"/>
      <w:szCs w:val="20"/>
      <w:lang w:val="uk-UA"/>
    </w:rPr>
  </w:style>
  <w:style w:type="paragraph" w:customStyle="1" w:styleId="afffffffffffffffffffa">
    <w:name w:val="Колонки"/>
    <w:basedOn w:val="af2"/>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2"/>
    <w:next w:val="af2"/>
    <w:pPr>
      <w:spacing w:line="360" w:lineRule="auto"/>
      <w:ind w:left="440" w:hanging="440"/>
      <w:jc w:val="both"/>
    </w:pPr>
    <w:rPr>
      <w:sz w:val="28"/>
      <w:szCs w:val="20"/>
      <w:lang w:val="uk-UA"/>
    </w:rPr>
  </w:style>
  <w:style w:type="paragraph" w:customStyle="1" w:styleId="1ffffff4">
    <w:name w:val="Таблица ссылок1"/>
    <w:basedOn w:val="af2"/>
    <w:next w:val="af2"/>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2"/>
    <w:pPr>
      <w:spacing w:line="360" w:lineRule="auto"/>
    </w:pPr>
    <w:rPr>
      <w:rFonts w:ascii="IzhTitl" w:hAnsi="IzhTitl"/>
      <w:sz w:val="28"/>
      <w:szCs w:val="20"/>
    </w:rPr>
  </w:style>
  <w:style w:type="paragraph" w:customStyle="1" w:styleId="HellenikaPM6">
    <w:name w:val="HellenikaPM6"/>
    <w:basedOn w:val="af2"/>
    <w:pPr>
      <w:autoSpaceDE w:val="0"/>
      <w:spacing w:line="360" w:lineRule="auto"/>
      <w:jc w:val="both"/>
    </w:pPr>
    <w:rPr>
      <w:rFonts w:ascii="Impact" w:hAnsi="Impact" w:cs="Impact"/>
      <w:sz w:val="28"/>
      <w:szCs w:val="20"/>
      <w:lang w:val="en-US"/>
    </w:rPr>
  </w:style>
  <w:style w:type="paragraph" w:customStyle="1" w:styleId="afffffffffffffffffffb">
    <w:name w:val="Аркуш"/>
    <w:basedOn w:val="af2"/>
    <w:next w:val="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d"/>
    <w:pPr>
      <w:spacing w:after="0" w:line="360" w:lineRule="auto"/>
      <w:ind w:firstLine="709"/>
      <w:jc w:val="both"/>
    </w:pPr>
    <w:rPr>
      <w:color w:val="000000"/>
      <w:szCs w:val="28"/>
      <w:lang w:val="uk-UA"/>
    </w:rPr>
  </w:style>
  <w:style w:type="paragraph" w:customStyle="1" w:styleId="afffffffffffffffffffc">
    <w:name w:val="Основной текст дисертации"/>
    <w:basedOn w:val="af2"/>
    <w:pPr>
      <w:spacing w:line="360" w:lineRule="auto"/>
      <w:ind w:firstLine="709"/>
      <w:jc w:val="both"/>
    </w:pPr>
    <w:rPr>
      <w:sz w:val="28"/>
      <w:szCs w:val="20"/>
    </w:rPr>
  </w:style>
  <w:style w:type="paragraph" w:customStyle="1" w:styleId="a1">
    <w:name w:val="Нумерованный текст дисертации"/>
    <w:basedOn w:val="af2"/>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d">
    <w:name w:val="Сноска в дисертации"/>
    <w:basedOn w:val="affffffff"/>
    <w:pPr>
      <w:spacing w:line="240" w:lineRule="auto"/>
      <w:ind w:firstLine="284"/>
    </w:pPr>
    <w:rPr>
      <w:sz w:val="18"/>
      <w:szCs w:val="20"/>
    </w:rPr>
  </w:style>
  <w:style w:type="paragraph" w:customStyle="1" w:styleId="1ffffff6">
    <w:name w:val="Дисертация Заголовок1 без номера"/>
    <w:basedOn w:val="1"/>
    <w:next w:val="afffffffffffffffffffc"/>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e">
    <w:name w:val="Диссертация Знак"/>
    <w:basedOn w:val="af2"/>
    <w:pPr>
      <w:spacing w:line="360" w:lineRule="auto"/>
      <w:ind w:firstLine="709"/>
      <w:jc w:val="both"/>
    </w:pPr>
    <w:rPr>
      <w:sz w:val="28"/>
      <w:szCs w:val="20"/>
    </w:rPr>
  </w:style>
  <w:style w:type="paragraph" w:customStyle="1" w:styleId="autor">
    <w:name w:val="autor"/>
    <w:basedOn w:val="af2"/>
    <w:pPr>
      <w:spacing w:after="120"/>
      <w:ind w:firstLine="680"/>
      <w:jc w:val="both"/>
    </w:pPr>
    <w:rPr>
      <w:b/>
      <w:sz w:val="20"/>
      <w:szCs w:val="20"/>
      <w:lang w:val="uk-UA"/>
    </w:rPr>
  </w:style>
  <w:style w:type="paragraph" w:customStyle="1" w:styleId="4f6">
    <w:name w:val="Стиль4"/>
    <w:basedOn w:val="affffffff4"/>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2"/>
    <w:pPr>
      <w:spacing w:before="280" w:after="280"/>
    </w:pPr>
  </w:style>
  <w:style w:type="paragraph" w:customStyle="1" w:styleId="textitalic">
    <w:name w:val="text_italic"/>
    <w:basedOn w:val="af2"/>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0">
    <w:name w:val="ЗаголовокСборник"/>
    <w:basedOn w:val="af2"/>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2"/>
    <w:pPr>
      <w:spacing w:line="22" w:lineRule="atLeast"/>
      <w:ind w:firstLine="567"/>
      <w:jc w:val="both"/>
    </w:pPr>
    <w:rPr>
      <w:rFonts w:ascii="Helvetica" w:hAnsi="Helvetica"/>
      <w:sz w:val="20"/>
      <w:szCs w:val="20"/>
    </w:rPr>
  </w:style>
  <w:style w:type="paragraph" w:customStyle="1" w:styleId="BiblioTitleSbornik">
    <w:name w:val="BiblioTitleSbornik"/>
    <w:basedOn w:val="af2"/>
    <w:pPr>
      <w:spacing w:before="120" w:after="120" w:line="22" w:lineRule="atLeast"/>
      <w:jc w:val="center"/>
    </w:pPr>
    <w:rPr>
      <w:rFonts w:ascii="Helvetica" w:hAnsi="Helvetica"/>
      <w:b/>
      <w:smallCaps/>
      <w:sz w:val="18"/>
      <w:szCs w:val="20"/>
    </w:rPr>
  </w:style>
  <w:style w:type="paragraph" w:customStyle="1" w:styleId="BiblioSbornik">
    <w:name w:val="BiblioSbornik"/>
    <w:basedOn w:val="af2"/>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2"/>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2"/>
    <w:pPr>
      <w:spacing w:line="209" w:lineRule="exact"/>
      <w:jc w:val="both"/>
    </w:pPr>
    <w:rPr>
      <w:rFonts w:ascii="MS Reference Specialty" w:hAnsi="MS Reference Specialty"/>
      <w:sz w:val="20"/>
      <w:szCs w:val="20"/>
      <w:lang w:val="uk-UA"/>
    </w:rPr>
  </w:style>
  <w:style w:type="paragraph" w:customStyle="1" w:styleId="Normal14pt">
    <w:name w:val="Normal + 14 pt"/>
    <w:basedOn w:val="af2"/>
    <w:pPr>
      <w:shd w:val="clear" w:color="auto" w:fill="000080"/>
      <w:spacing w:line="360" w:lineRule="auto"/>
      <w:jc w:val="both"/>
    </w:pPr>
    <w:rPr>
      <w:sz w:val="28"/>
      <w:lang w:val="uk-UA"/>
    </w:rPr>
  </w:style>
  <w:style w:type="paragraph" w:customStyle="1" w:styleId="SOSBLUE">
    <w:name w:val="SOS_BLUE"/>
    <w:basedOn w:val="Normal14pt"/>
    <w:next w:val="af2"/>
    <w:pPr>
      <w:shd w:val="clear" w:color="auto" w:fill="auto"/>
      <w:jc w:val="left"/>
    </w:pPr>
    <w:rPr>
      <w:szCs w:val="28"/>
    </w:rPr>
  </w:style>
  <w:style w:type="paragraph" w:customStyle="1" w:styleId="Heading">
    <w:name w:val="Heading"/>
    <w:basedOn w:val="af2"/>
    <w:next w:val="afffffffd"/>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d"/>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2"/>
    <w:pPr>
      <w:suppressLineNumbers/>
      <w:spacing w:before="120" w:after="120"/>
    </w:pPr>
    <w:rPr>
      <w:i/>
      <w:iCs/>
      <w:sz w:val="20"/>
      <w:szCs w:val="20"/>
      <w:lang w:val="uk-UA"/>
    </w:rPr>
  </w:style>
  <w:style w:type="paragraph" w:customStyle="1" w:styleId="Framecontents">
    <w:name w:val="Frame contents"/>
    <w:basedOn w:val="afffffffd"/>
    <w:rPr>
      <w:sz w:val="24"/>
      <w:lang w:val="uk-UA"/>
    </w:rPr>
  </w:style>
  <w:style w:type="paragraph" w:customStyle="1" w:styleId="Index">
    <w:name w:val="Index"/>
    <w:basedOn w:val="af2"/>
    <w:pPr>
      <w:suppressLineNumbers/>
    </w:pPr>
    <w:rPr>
      <w:lang w:val="uk-UA"/>
    </w:rPr>
  </w:style>
  <w:style w:type="paragraph" w:customStyle="1" w:styleId="WW-30">
    <w:name w:val="WW-Основной текст с отступом 3"/>
    <w:basedOn w:val="af2"/>
    <w:pPr>
      <w:spacing w:after="120"/>
      <w:ind w:left="283"/>
    </w:pPr>
    <w:rPr>
      <w:sz w:val="16"/>
      <w:szCs w:val="16"/>
      <w:lang w:val="uk-UA"/>
    </w:rPr>
  </w:style>
  <w:style w:type="paragraph" w:customStyle="1" w:styleId="WW-4">
    <w:name w:val="WW-Обычный (веб)"/>
    <w:basedOn w:val="af2"/>
    <w:pPr>
      <w:spacing w:before="280" w:after="280"/>
    </w:pPr>
    <w:rPr>
      <w:lang w:val="uk-UA"/>
    </w:rPr>
  </w:style>
  <w:style w:type="paragraph" w:customStyle="1" w:styleId="WW-5">
    <w:name w:val="WW-Схема документа"/>
    <w:basedOn w:val="af2"/>
    <w:pPr>
      <w:shd w:val="clear" w:color="auto" w:fill="000080"/>
    </w:pPr>
    <w:rPr>
      <w:lang w:val="uk-UA"/>
    </w:rPr>
  </w:style>
  <w:style w:type="paragraph" w:customStyle="1" w:styleId="a7">
    <w:name w:val="Маркер"/>
    <w:basedOn w:val="af2"/>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2"/>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2"/>
    <w:next w:val="af2"/>
    <w:pPr>
      <w:widowControl w:val="0"/>
      <w:spacing w:before="240" w:line="360" w:lineRule="auto"/>
      <w:ind w:firstLine="720"/>
      <w:jc w:val="both"/>
    </w:pPr>
    <w:rPr>
      <w:sz w:val="28"/>
      <w:szCs w:val="20"/>
      <w:lang w:val="uk-UA"/>
    </w:rPr>
  </w:style>
  <w:style w:type="paragraph" w:customStyle="1" w:styleId="WW-6">
    <w:name w:val="WW-Цитата"/>
    <w:basedOn w:val="af2"/>
    <w:pPr>
      <w:spacing w:line="360" w:lineRule="auto"/>
      <w:ind w:left="-513" w:right="225" w:firstLine="456"/>
      <w:jc w:val="both"/>
    </w:pPr>
    <w:rPr>
      <w:sz w:val="28"/>
      <w:szCs w:val="28"/>
      <w:lang w:val="uk-UA"/>
    </w:rPr>
  </w:style>
  <w:style w:type="paragraph" w:customStyle="1" w:styleId="1ffffff8">
    <w:name w:val="Заголовок_1"/>
    <w:basedOn w:val="1"/>
    <w:next w:val="af2"/>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2"/>
    <w:pPr>
      <w:spacing w:after="60"/>
      <w:jc w:val="both"/>
    </w:pPr>
    <w:rPr>
      <w:sz w:val="22"/>
      <w:lang w:val="en-GB"/>
    </w:rPr>
  </w:style>
  <w:style w:type="paragraph" w:customStyle="1" w:styleId="2ffff9">
    <w:name w:val="Абзац 2А"/>
    <w:basedOn w:val="af2"/>
    <w:pPr>
      <w:tabs>
        <w:tab w:val="left" w:pos="482"/>
      </w:tabs>
      <w:spacing w:after="60"/>
      <w:ind w:left="482"/>
      <w:jc w:val="both"/>
    </w:pPr>
    <w:rPr>
      <w:sz w:val="22"/>
      <w:lang w:val="en-GB"/>
    </w:rPr>
  </w:style>
  <w:style w:type="paragraph" w:customStyle="1" w:styleId="3ff9">
    <w:name w:val="Абзац 3А"/>
    <w:basedOn w:val="af2"/>
    <w:pPr>
      <w:tabs>
        <w:tab w:val="left" w:pos="964"/>
      </w:tabs>
      <w:spacing w:after="60"/>
      <w:ind w:left="964"/>
      <w:jc w:val="both"/>
    </w:pPr>
    <w:rPr>
      <w:sz w:val="22"/>
      <w:lang w:val="en-GB"/>
    </w:rPr>
  </w:style>
  <w:style w:type="paragraph" w:customStyle="1" w:styleId="4f7">
    <w:name w:val="Абзац 4А"/>
    <w:basedOn w:val="af2"/>
    <w:pPr>
      <w:tabs>
        <w:tab w:val="left" w:pos="1446"/>
      </w:tabs>
      <w:spacing w:after="60"/>
      <w:ind w:left="1446"/>
      <w:jc w:val="both"/>
    </w:pPr>
    <w:rPr>
      <w:sz w:val="22"/>
      <w:lang w:val="en-GB"/>
    </w:rPr>
  </w:style>
  <w:style w:type="paragraph" w:customStyle="1" w:styleId="10">
    <w:name w:val="Абисок 1АНум"/>
    <w:basedOn w:val="af2"/>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2"/>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2"/>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2"/>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2"/>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2"/>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2"/>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2"/>
    <w:pPr>
      <w:keepNext/>
      <w:spacing w:before="240" w:after="120"/>
      <w:jc w:val="both"/>
    </w:pPr>
    <w:rPr>
      <w:b/>
      <w:color w:val="5F5F5F"/>
      <w:sz w:val="28"/>
      <w:lang w:val="en-GB"/>
    </w:rPr>
  </w:style>
  <w:style w:type="paragraph" w:customStyle="1" w:styleId="4f8">
    <w:name w:val="Заголовок 4А"/>
    <w:basedOn w:val="af2"/>
    <w:pPr>
      <w:keepNext/>
      <w:spacing w:before="240" w:after="120"/>
      <w:jc w:val="both"/>
    </w:pPr>
    <w:rPr>
      <w:rFonts w:ascii="IzhTitl" w:hAnsi="IzhTitl" w:cs="FreeSetCTT"/>
      <w:b/>
      <w:color w:val="333333"/>
      <w:lang w:val="en-GB"/>
    </w:rPr>
  </w:style>
  <w:style w:type="paragraph" w:customStyle="1" w:styleId="5f3">
    <w:name w:val="Заголовок 5А"/>
    <w:basedOn w:val="af2"/>
    <w:pPr>
      <w:keepNext/>
      <w:spacing w:before="240" w:after="120"/>
      <w:jc w:val="both"/>
    </w:pPr>
    <w:rPr>
      <w:rFonts w:ascii="IzhTitl" w:hAnsi="IzhTitl" w:cs="FreeSetCTT"/>
      <w:b/>
      <w:color w:val="333333"/>
      <w:sz w:val="22"/>
      <w:lang w:val="en-GB"/>
    </w:rPr>
  </w:style>
  <w:style w:type="paragraph" w:customStyle="1" w:styleId="6d">
    <w:name w:val="Заголовок 6А"/>
    <w:basedOn w:val="af2"/>
    <w:pPr>
      <w:keepNext/>
      <w:spacing w:before="240" w:after="120"/>
      <w:jc w:val="both"/>
    </w:pPr>
    <w:rPr>
      <w:rFonts w:cs="FreeSetCTT"/>
      <w:b/>
      <w:color w:val="333333"/>
      <w:sz w:val="22"/>
      <w:lang w:val="en-GB"/>
    </w:rPr>
  </w:style>
  <w:style w:type="paragraph" w:customStyle="1" w:styleId="affffffffffffffffffff1">
    <w:name w:val="Основний А"/>
    <w:basedOn w:val="af2"/>
    <w:pPr>
      <w:jc w:val="both"/>
    </w:pPr>
    <w:rPr>
      <w:sz w:val="22"/>
      <w:lang w:val="en-GB"/>
    </w:rPr>
  </w:style>
  <w:style w:type="paragraph" w:customStyle="1" w:styleId="affffffffffffffffffff2">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2"/>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2"/>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2"/>
    <w:rPr>
      <w:rFonts w:ascii="Symbol" w:hAnsi="Symbol" w:cs="Symbol"/>
      <w:sz w:val="20"/>
      <w:szCs w:val="20"/>
    </w:rPr>
  </w:style>
  <w:style w:type="paragraph" w:customStyle="1" w:styleId="WW-31">
    <w:name w:val="WW-Основной текст 3"/>
    <w:basedOn w:val="af2"/>
    <w:pPr>
      <w:spacing w:after="120"/>
    </w:pPr>
    <w:rPr>
      <w:sz w:val="16"/>
      <w:szCs w:val="16"/>
    </w:rPr>
  </w:style>
  <w:style w:type="paragraph" w:customStyle="1" w:styleId="affffffffffffffffffff3">
    <w:name w:val="Дисертация"/>
    <w:basedOn w:val="af2"/>
    <w:pPr>
      <w:spacing w:line="360" w:lineRule="auto"/>
      <w:ind w:firstLine="709"/>
      <w:jc w:val="both"/>
    </w:pPr>
    <w:rPr>
      <w:sz w:val="28"/>
      <w:szCs w:val="28"/>
    </w:rPr>
  </w:style>
  <w:style w:type="paragraph" w:customStyle="1" w:styleId="affffffffffffffffffff4">
    <w:name w:val="БИБЛИОГРАФИЯ"/>
    <w:basedOn w:val="af2"/>
    <w:pPr>
      <w:tabs>
        <w:tab w:val="left" w:pos="360"/>
      </w:tabs>
      <w:spacing w:line="360" w:lineRule="auto"/>
      <w:jc w:val="both"/>
    </w:pPr>
    <w:rPr>
      <w:sz w:val="28"/>
      <w:szCs w:val="20"/>
    </w:rPr>
  </w:style>
  <w:style w:type="paragraph" w:customStyle="1" w:styleId="14a">
    <w:name w:val="Стиль Основной текст + 14 пт"/>
    <w:basedOn w:val="afffffffd"/>
    <w:pPr>
      <w:spacing w:after="0" w:line="360" w:lineRule="auto"/>
      <w:ind w:firstLine="454"/>
      <w:jc w:val="both"/>
    </w:pPr>
    <w:rPr>
      <w:szCs w:val="28"/>
    </w:rPr>
  </w:style>
  <w:style w:type="paragraph" w:customStyle="1" w:styleId="WW-210">
    <w:name w:val="WW-Основной текст с отступом 21"/>
    <w:basedOn w:val="af2"/>
    <w:pPr>
      <w:widowControl w:val="0"/>
      <w:ind w:firstLine="5670"/>
      <w:jc w:val="both"/>
    </w:pPr>
    <w:rPr>
      <w:b/>
      <w:bCs/>
      <w:sz w:val="28"/>
      <w:szCs w:val="28"/>
      <w:lang w:val="uk-UA"/>
    </w:rPr>
  </w:style>
  <w:style w:type="paragraph" w:customStyle="1" w:styleId="Head10">
    <w:name w:val="Head 1"/>
    <w:basedOn w:val="afffffffd"/>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2"/>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5">
    <w:name w:val="òåêñò ñíîñêè"/>
    <w:basedOn w:val="af2"/>
    <w:rPr>
      <w:sz w:val="20"/>
      <w:szCs w:val="20"/>
      <w:lang w:val="en-GB"/>
    </w:rPr>
  </w:style>
  <w:style w:type="paragraph" w:customStyle="1" w:styleId="390">
    <w:name w:val="Основной текст (39)"/>
    <w:basedOn w:val="af2"/>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2"/>
    <w:pPr>
      <w:widowControl w:val="0"/>
      <w:shd w:val="clear" w:color="auto" w:fill="FFFFFF"/>
      <w:spacing w:before="180" w:after="180" w:line="0" w:lineRule="atLeast"/>
    </w:pPr>
    <w:rPr>
      <w:b/>
      <w:bCs/>
      <w:sz w:val="18"/>
      <w:szCs w:val="18"/>
    </w:rPr>
  </w:style>
  <w:style w:type="paragraph" w:customStyle="1" w:styleId="351">
    <w:name w:val="Основной текст (35)"/>
    <w:basedOn w:val="af2"/>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2"/>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2"/>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2"/>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2"/>
    <w:pPr>
      <w:widowControl w:val="0"/>
      <w:shd w:val="clear" w:color="auto" w:fill="FFFFFF"/>
      <w:spacing w:line="0" w:lineRule="atLeast"/>
      <w:jc w:val="center"/>
    </w:pPr>
    <w:rPr>
      <w:b/>
      <w:bCs/>
      <w:sz w:val="17"/>
      <w:szCs w:val="17"/>
    </w:rPr>
  </w:style>
  <w:style w:type="paragraph" w:customStyle="1" w:styleId="416">
    <w:name w:val="Основной текст (4)1"/>
    <w:basedOn w:val="af2"/>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2"/>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2"/>
    <w:pPr>
      <w:widowControl w:val="0"/>
      <w:shd w:val="clear" w:color="auto" w:fill="FFFFFF"/>
      <w:spacing w:after="240" w:line="0" w:lineRule="atLeast"/>
    </w:pPr>
    <w:rPr>
      <w:b/>
      <w:bCs/>
      <w:spacing w:val="80"/>
      <w:sz w:val="32"/>
      <w:szCs w:val="32"/>
    </w:rPr>
  </w:style>
  <w:style w:type="paragraph" w:customStyle="1" w:styleId="342">
    <w:name w:val="Заголовок №3 (4)"/>
    <w:basedOn w:val="af2"/>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4"/>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c"/>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2"/>
    <w:pPr>
      <w:widowControl w:val="0"/>
      <w:autoSpaceDE w:val="0"/>
      <w:spacing w:after="120"/>
    </w:pPr>
    <w:rPr>
      <w:sz w:val="20"/>
      <w:szCs w:val="20"/>
    </w:rPr>
  </w:style>
  <w:style w:type="paragraph" w:customStyle="1" w:styleId="affffffffffffffffffff6">
    <w:name w:val="Светлана"/>
    <w:basedOn w:val="af2"/>
    <w:pPr>
      <w:overflowPunct w:val="0"/>
      <w:autoSpaceDE w:val="0"/>
      <w:textAlignment w:val="baseline"/>
    </w:pPr>
    <w:rPr>
      <w:rFonts w:ascii="Alpha000" w:hAnsi="Alpha000" w:cs="Alpha000"/>
      <w:kern w:val="1"/>
      <w:sz w:val="28"/>
    </w:rPr>
  </w:style>
  <w:style w:type="paragraph" w:customStyle="1" w:styleId="affffffffffffffffffff7">
    <w:name w:val="Текст_осн"/>
    <w:pPr>
      <w:widowControl w:val="0"/>
      <w:suppressAutoHyphens/>
      <w:spacing w:line="360" w:lineRule="auto"/>
      <w:ind w:firstLine="567"/>
      <w:jc w:val="both"/>
    </w:pPr>
    <w:rPr>
      <w:sz w:val="28"/>
      <w:szCs w:val="28"/>
      <w:lang w:val="uk-UA" w:eastAsia="ar-SA"/>
    </w:rPr>
  </w:style>
  <w:style w:type="paragraph" w:styleId="affffffffffffffffffff8">
    <w:name w:val="Block Text"/>
    <w:basedOn w:val="af2"/>
    <w:link w:val="affffffffffffffffffff9"/>
    <w:uiPriority w:val="99"/>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d"/>
    <w:rsid w:val="00803975"/>
    <w:rPr>
      <w:rFonts w:ascii="Garamond" w:eastAsia="Garamond" w:hAnsi="Garamond" w:cs="Garamond"/>
      <w:sz w:val="28"/>
      <w:szCs w:val="24"/>
      <w:lang w:eastAsia="ar-SA"/>
    </w:rPr>
  </w:style>
  <w:style w:type="paragraph" w:styleId="37">
    <w:name w:val="Body Text Indent 3"/>
    <w:basedOn w:val="af2"/>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a">
    <w:name w:val="Table Grid"/>
    <w:basedOn w:val="af4"/>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2"/>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3"/>
    <w:rsid w:val="00B46023"/>
    <w:rPr>
      <w:rFonts w:ascii="Garamond" w:eastAsia="Garamond" w:hAnsi="Garamond" w:cs="Garamond"/>
      <w:sz w:val="24"/>
      <w:szCs w:val="24"/>
      <w:lang w:eastAsia="ar-SA"/>
    </w:rPr>
  </w:style>
  <w:style w:type="paragraph" w:styleId="affffffffffffffffffffb">
    <w:name w:val="caption"/>
    <w:basedOn w:val="af2"/>
    <w:next w:val="af2"/>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3"/>
    <w:rsid w:val="00B46023"/>
    <w:rPr>
      <w:noProof w:val="0"/>
      <w:sz w:val="28"/>
      <w:lang w:val="uk-UA"/>
    </w:rPr>
  </w:style>
  <w:style w:type="paragraph" w:styleId="2ffffc">
    <w:name w:val="Body Text 2"/>
    <w:basedOn w:val="af2"/>
    <w:link w:val="225"/>
    <w:unhideWhenUsed/>
    <w:rsid w:val="00524D1A"/>
    <w:pPr>
      <w:spacing w:after="120" w:line="480" w:lineRule="auto"/>
    </w:pPr>
  </w:style>
  <w:style w:type="character" w:customStyle="1" w:styleId="225">
    <w:name w:val="Основной текст 2 Знак2"/>
    <w:basedOn w:val="af3"/>
    <w:link w:val="2ffffc"/>
    <w:uiPriority w:val="99"/>
    <w:semiHidden/>
    <w:rsid w:val="00524D1A"/>
    <w:rPr>
      <w:rFonts w:ascii="Garamond" w:eastAsia="Garamond" w:hAnsi="Garamond" w:cs="Garamond"/>
      <w:sz w:val="24"/>
      <w:szCs w:val="24"/>
      <w:lang w:eastAsia="ar-SA"/>
    </w:rPr>
  </w:style>
  <w:style w:type="character" w:styleId="affffffffffffffffffffc">
    <w:name w:val="footnote reference"/>
    <w:basedOn w:val="af3"/>
    <w:uiPriority w:val="99"/>
    <w:rsid w:val="00524D1A"/>
    <w:rPr>
      <w:vertAlign w:val="superscript"/>
    </w:rPr>
  </w:style>
  <w:style w:type="character" w:styleId="affffffffffffffffffffd">
    <w:name w:val="annotation reference"/>
    <w:basedOn w:val="af3"/>
    <w:rsid w:val="00524D1A"/>
    <w:rPr>
      <w:sz w:val="16"/>
    </w:rPr>
  </w:style>
  <w:style w:type="paragraph" w:styleId="aff8">
    <w:name w:val="annotation text"/>
    <w:basedOn w:val="af2"/>
    <w:link w:val="aff7"/>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3"/>
    <w:uiPriority w:val="99"/>
    <w:semiHidden/>
    <w:rsid w:val="00524D1A"/>
    <w:rPr>
      <w:rFonts w:ascii="Garamond" w:eastAsia="Garamond" w:hAnsi="Garamond" w:cs="Garamond"/>
      <w:lang w:eastAsia="ar-SA"/>
    </w:rPr>
  </w:style>
  <w:style w:type="paragraph" w:styleId="aff3">
    <w:name w:val="Document Map"/>
    <w:basedOn w:val="af2"/>
    <w:link w:val="aff2"/>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3"/>
    <w:uiPriority w:val="99"/>
    <w:semiHidden/>
    <w:rsid w:val="00524D1A"/>
    <w:rPr>
      <w:rFonts w:ascii="Segoe UI" w:eastAsia="Garamond" w:hAnsi="Segoe UI" w:cs="Segoe UI"/>
      <w:sz w:val="16"/>
      <w:szCs w:val="16"/>
      <w:lang w:eastAsia="ar-SA"/>
    </w:rPr>
  </w:style>
  <w:style w:type="character" w:styleId="affffffffffffffffffffe">
    <w:name w:val="endnote reference"/>
    <w:basedOn w:val="af3"/>
    <w:rsid w:val="00524D1A"/>
    <w:rPr>
      <w:vertAlign w:val="superscript"/>
    </w:rPr>
  </w:style>
  <w:style w:type="paragraph" w:styleId="34">
    <w:name w:val="Body Text 3"/>
    <w:aliases w:val="Керівник"/>
    <w:basedOn w:val="af2"/>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3"/>
    <w:uiPriority w:val="99"/>
    <w:semiHidden/>
    <w:rsid w:val="00524D1A"/>
    <w:rPr>
      <w:rFonts w:ascii="Garamond" w:eastAsia="Garamond" w:hAnsi="Garamond" w:cs="Garamond"/>
      <w:sz w:val="16"/>
      <w:szCs w:val="16"/>
      <w:lang w:eastAsia="ar-SA"/>
    </w:rPr>
  </w:style>
  <w:style w:type="character" w:customStyle="1" w:styleId="text31">
    <w:name w:val="text31"/>
    <w:basedOn w:val="af3"/>
    <w:rsid w:val="00524D1A"/>
    <w:rPr>
      <w:rFonts w:ascii="Arial" w:hAnsi="Arial" w:cs="Arial" w:hint="default"/>
      <w:b/>
      <w:bCs/>
      <w:color w:val="212063"/>
      <w:sz w:val="24"/>
      <w:szCs w:val="24"/>
    </w:rPr>
  </w:style>
  <w:style w:type="paragraph" w:styleId="aff1">
    <w:name w:val="Plain Text"/>
    <w:basedOn w:val="af2"/>
    <w:link w:val="aff0"/>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3"/>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3"/>
    <w:rsid w:val="00854667"/>
  </w:style>
  <w:style w:type="character" w:customStyle="1" w:styleId="b3t1">
    <w:name w:val="b3t1"/>
    <w:basedOn w:val="af3"/>
    <w:rsid w:val="00854667"/>
    <w:rPr>
      <w:rFonts w:ascii="Verdana" w:hAnsi="Verdana" w:hint="default"/>
      <w:b/>
      <w:bCs/>
      <w:color w:val="4556B1"/>
      <w:sz w:val="16"/>
      <w:szCs w:val="16"/>
    </w:rPr>
  </w:style>
  <w:style w:type="character" w:customStyle="1" w:styleId="b3t">
    <w:name w:val="b3t"/>
    <w:basedOn w:val="af3"/>
    <w:rsid w:val="00854667"/>
  </w:style>
  <w:style w:type="paragraph" w:customStyle="1" w:styleId="Web">
    <w:name w:val="Обычный (Web)"/>
    <w:basedOn w:val="af2"/>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2"/>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3"/>
    <w:rsid w:val="00854667"/>
    <w:rPr>
      <w:color w:val="000000"/>
      <w:sz w:val="17"/>
      <w:szCs w:val="17"/>
    </w:rPr>
  </w:style>
  <w:style w:type="character" w:customStyle="1" w:styleId="postdetails1">
    <w:name w:val="postdetails1"/>
    <w:basedOn w:val="af3"/>
    <w:rsid w:val="00854667"/>
    <w:rPr>
      <w:color w:val="000000"/>
      <w:sz w:val="15"/>
      <w:szCs w:val="15"/>
    </w:rPr>
  </w:style>
  <w:style w:type="character" w:customStyle="1" w:styleId="nav1">
    <w:name w:val="nav1"/>
    <w:basedOn w:val="af3"/>
    <w:rsid w:val="00854667"/>
    <w:rPr>
      <w:b/>
      <w:bCs/>
      <w:color w:val="000000"/>
      <w:sz w:val="17"/>
      <w:szCs w:val="17"/>
    </w:rPr>
  </w:style>
  <w:style w:type="character" w:customStyle="1" w:styleId="4fa">
    <w:name w:val="Гиперссылка4"/>
    <w:basedOn w:val="af3"/>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3"/>
    <w:rsid w:val="00902A7A"/>
    <w:rPr>
      <w:b/>
      <w:sz w:val="28"/>
      <w:szCs w:val="24"/>
      <w:lang w:val="uk-UA" w:eastAsia="ru-RU" w:bidi="ar-SA"/>
    </w:rPr>
  </w:style>
  <w:style w:type="character" w:customStyle="1" w:styleId="2ffffd">
    <w:name w:val="Основной текст 2 Знак Знак"/>
    <w:basedOn w:val="af3"/>
    <w:rsid w:val="00902A7A"/>
    <w:rPr>
      <w:sz w:val="28"/>
      <w:szCs w:val="24"/>
      <w:lang w:val="uk-UA" w:eastAsia="ru-RU" w:bidi="ar-SA"/>
    </w:rPr>
  </w:style>
  <w:style w:type="paragraph" w:styleId="afffffffffffffffffffff">
    <w:name w:val="List Bullet"/>
    <w:basedOn w:val="af2"/>
    <w:link w:val="afffffffffffffffffffff0"/>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2"/>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3"/>
    <w:rsid w:val="00DD4EAD"/>
  </w:style>
  <w:style w:type="character" w:customStyle="1" w:styleId="resultbody">
    <w:name w:val="resultbody"/>
    <w:basedOn w:val="af3"/>
    <w:rsid w:val="00DD4EAD"/>
  </w:style>
  <w:style w:type="paragraph" w:customStyle="1" w:styleId="ParadoxNormal">
    <w:name w:val="Paradox_Normal"/>
    <w:basedOn w:val="affffffff4"/>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d"/>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2"/>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2"/>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d"/>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2"/>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2"/>
    <w:rsid w:val="00C70C58"/>
    <w:pPr>
      <w:suppressAutoHyphens w:val="0"/>
      <w:ind w:left="566" w:hanging="283"/>
    </w:pPr>
    <w:rPr>
      <w:rFonts w:ascii="Times New Roman" w:eastAsia="Times New Roman" w:hAnsi="Times New Roman" w:cs="Times New Roman"/>
      <w:lang w:eastAsia="ru-RU"/>
    </w:rPr>
  </w:style>
  <w:style w:type="paragraph" w:styleId="afffffffffffffffffffff1">
    <w:name w:val="List Continue"/>
    <w:basedOn w:val="af2"/>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2"/>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2">
    <w:name w:val="Стиль власова"/>
    <w:basedOn w:val="af2"/>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3"/>
    <w:rsid w:val="004102F1"/>
    <w:rPr>
      <w:sz w:val="16"/>
      <w:szCs w:val="16"/>
    </w:rPr>
  </w:style>
  <w:style w:type="character" w:customStyle="1" w:styleId="editsection8">
    <w:name w:val="editsection8"/>
    <w:basedOn w:val="af3"/>
    <w:rsid w:val="004102F1"/>
    <w:rPr>
      <w:b w:val="0"/>
      <w:bCs w:val="0"/>
      <w:sz w:val="18"/>
      <w:szCs w:val="18"/>
    </w:rPr>
  </w:style>
  <w:style w:type="character" w:customStyle="1" w:styleId="editsection9">
    <w:name w:val="editsection9"/>
    <w:basedOn w:val="af3"/>
    <w:rsid w:val="004102F1"/>
    <w:rPr>
      <w:b w:val="0"/>
      <w:bCs w:val="0"/>
      <w:sz w:val="21"/>
      <w:szCs w:val="21"/>
    </w:rPr>
  </w:style>
  <w:style w:type="character" w:customStyle="1" w:styleId="editsection1">
    <w:name w:val="editsection1"/>
    <w:basedOn w:val="af3"/>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2"/>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2"/>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3">
    <w:name w:val="Оглавление_"/>
    <w:basedOn w:val="af3"/>
    <w:rsid w:val="007C548E"/>
    <w:rPr>
      <w:rFonts w:ascii="Times New Roman" w:eastAsia="Times New Roman" w:hAnsi="Times New Roman" w:cs="Times New Roman"/>
      <w:sz w:val="18"/>
      <w:szCs w:val="18"/>
      <w:shd w:val="clear" w:color="auto" w:fill="FFFFFF"/>
    </w:rPr>
  </w:style>
  <w:style w:type="paragraph" w:customStyle="1" w:styleId="affffffa">
    <w:name w:val="Сноска"/>
    <w:basedOn w:val="af2"/>
    <w:link w:val="affffff9"/>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3"/>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3"/>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2"/>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2"/>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2"/>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2"/>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2"/>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3"/>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2"/>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4">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3"/>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3"/>
    <w:rsid w:val="00FB5208"/>
    <w:rPr>
      <w:sz w:val="24"/>
      <w:szCs w:val="24"/>
      <w:lang w:val="uk-UA" w:eastAsia="ru-RU" w:bidi="ar-SA"/>
    </w:rPr>
  </w:style>
  <w:style w:type="character" w:customStyle="1" w:styleId="s14bb">
    <w:name w:val="s14b b"/>
    <w:basedOn w:val="af3"/>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3"/>
    <w:rsid w:val="00FB5208"/>
    <w:rPr>
      <w:rFonts w:ascii="Verdana" w:hAnsi="Verdana" w:hint="default"/>
      <w:b/>
      <w:bCs/>
      <w:color w:val="FF0000"/>
      <w:sz w:val="21"/>
      <w:szCs w:val="21"/>
    </w:rPr>
  </w:style>
  <w:style w:type="character" w:customStyle="1" w:styleId="bigheadline1">
    <w:name w:val="bigheadline1"/>
    <w:basedOn w:val="af3"/>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3"/>
    <w:rsid w:val="00FB5208"/>
    <w:rPr>
      <w:rFonts w:ascii="Arial" w:hAnsi="Arial" w:cs="Arial" w:hint="default"/>
      <w:sz w:val="19"/>
      <w:szCs w:val="19"/>
    </w:rPr>
  </w:style>
  <w:style w:type="character" w:customStyle="1" w:styleId="inside-head1">
    <w:name w:val="inside-head1"/>
    <w:basedOn w:val="af3"/>
    <w:rsid w:val="00FB5208"/>
    <w:rPr>
      <w:rFonts w:ascii="Times New Roman" w:hAnsi="Times New Roman" w:cs="Times New Roman" w:hint="default"/>
      <w:b/>
      <w:bCs/>
      <w:sz w:val="36"/>
      <w:szCs w:val="36"/>
    </w:rPr>
  </w:style>
  <w:style w:type="paragraph" w:customStyle="1" w:styleId="inside-copy">
    <w:name w:val="inside-copy"/>
    <w:basedOn w:val="af2"/>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3"/>
    <w:rsid w:val="00FB5208"/>
  </w:style>
  <w:style w:type="character" w:customStyle="1" w:styleId="subhed">
    <w:name w:val="subhed"/>
    <w:basedOn w:val="af3"/>
    <w:rsid w:val="00FB5208"/>
  </w:style>
  <w:style w:type="character" w:customStyle="1" w:styleId="allbold1">
    <w:name w:val="allbold1"/>
    <w:basedOn w:val="af3"/>
    <w:rsid w:val="00FB5208"/>
    <w:rPr>
      <w:rFonts w:ascii="Arial" w:hAnsi="Arial" w:cs="Arial" w:hint="default"/>
      <w:b/>
      <w:bCs/>
      <w:color w:val="000000"/>
      <w:sz w:val="14"/>
      <w:szCs w:val="14"/>
    </w:rPr>
  </w:style>
  <w:style w:type="paragraph" w:customStyle="1" w:styleId="132">
    <w:name w:val="Заголовок 13"/>
    <w:basedOn w:val="af2"/>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2"/>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3"/>
    <w:rsid w:val="00FB5208"/>
    <w:rPr>
      <w:color w:val="000099"/>
    </w:rPr>
  </w:style>
  <w:style w:type="character" w:customStyle="1" w:styleId="cald-guideword">
    <w:name w:val="cald-guideword"/>
    <w:basedOn w:val="af3"/>
    <w:rsid w:val="00FB5208"/>
  </w:style>
  <w:style w:type="character" w:customStyle="1" w:styleId="def-classification">
    <w:name w:val="def-classification"/>
    <w:basedOn w:val="af3"/>
    <w:rsid w:val="00FB5208"/>
  </w:style>
  <w:style w:type="character" w:customStyle="1" w:styleId="cald-definition">
    <w:name w:val="cald-definition"/>
    <w:basedOn w:val="af3"/>
    <w:rsid w:val="00FB5208"/>
  </w:style>
  <w:style w:type="character" w:customStyle="1" w:styleId="resultbodyblack1">
    <w:name w:val="resultbodyblack1"/>
    <w:basedOn w:val="af3"/>
    <w:rsid w:val="00FB5208"/>
    <w:rPr>
      <w:rFonts w:ascii="Verdana" w:hAnsi="Verdana" w:hint="default"/>
      <w:b/>
      <w:bCs/>
      <w:color w:val="000000"/>
      <w:sz w:val="22"/>
      <w:szCs w:val="22"/>
    </w:rPr>
  </w:style>
  <w:style w:type="paragraph" w:customStyle="1" w:styleId="textbodyblack">
    <w:name w:val="textbodyblack"/>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3"/>
    <w:rsid w:val="00FB5208"/>
    <w:rPr>
      <w:rFonts w:ascii="Verdana" w:hAnsi="Verdana" w:hint="default"/>
      <w:b/>
      <w:bCs/>
      <w:color w:val="336699"/>
      <w:sz w:val="15"/>
      <w:szCs w:val="15"/>
    </w:rPr>
  </w:style>
  <w:style w:type="character" w:customStyle="1" w:styleId="headline1">
    <w:name w:val="headline1"/>
    <w:basedOn w:val="af3"/>
    <w:rsid w:val="00FB5208"/>
    <w:rPr>
      <w:rFonts w:ascii="Arial" w:hAnsi="Arial" w:cs="Arial" w:hint="default"/>
      <w:b/>
      <w:bCs/>
      <w:strike w:val="0"/>
      <w:dstrike w:val="0"/>
      <w:color w:val="333333"/>
      <w:sz w:val="30"/>
      <w:szCs w:val="30"/>
      <w:u w:val="none"/>
      <w:effect w:val="none"/>
    </w:rPr>
  </w:style>
  <w:style w:type="paragraph" w:customStyle="1" w:styleId="fp">
    <w:name w:val="fp"/>
    <w:basedOn w:val="af2"/>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5"/>
    <w:uiPriority w:val="99"/>
    <w:semiHidden/>
    <w:unhideWhenUsed/>
    <w:rsid w:val="0001496C"/>
  </w:style>
  <w:style w:type="numbering" w:customStyle="1" w:styleId="2fffff3">
    <w:name w:val="Нет списка2"/>
    <w:next w:val="af5"/>
    <w:semiHidden/>
    <w:unhideWhenUsed/>
    <w:rsid w:val="00A814A4"/>
  </w:style>
  <w:style w:type="paragraph" w:customStyle="1" w:styleId="3ffd">
    <w:name w:val="Основной текст с отступом3"/>
    <w:basedOn w:val="af2"/>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2"/>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3"/>
    <w:rsid w:val="00FE1A62"/>
  </w:style>
  <w:style w:type="character" w:customStyle="1" w:styleId="small-text1">
    <w:name w:val="small-text1"/>
    <w:basedOn w:val="af3"/>
    <w:rsid w:val="00FE1A62"/>
    <w:rPr>
      <w:rFonts w:ascii="Arial" w:hAnsi="Arial" w:cs="Arial"/>
      <w:color w:val="000000"/>
      <w:sz w:val="20"/>
      <w:szCs w:val="20"/>
    </w:rPr>
  </w:style>
  <w:style w:type="paragraph" w:customStyle="1" w:styleId="Example1">
    <w:name w:val="Example 1"/>
    <w:basedOn w:val="af2"/>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3"/>
    <w:rsid w:val="00FE1A62"/>
    <w:rPr>
      <w:rFonts w:ascii="Verdana" w:hAnsi="Verdana"/>
      <w:color w:val="000000"/>
      <w:sz w:val="19"/>
      <w:szCs w:val="19"/>
    </w:rPr>
  </w:style>
  <w:style w:type="character" w:customStyle="1" w:styleId="pagetitle1">
    <w:name w:val="pagetitle1"/>
    <w:basedOn w:val="af3"/>
    <w:rsid w:val="00FE1A62"/>
    <w:rPr>
      <w:rFonts w:ascii="Arial" w:hAnsi="Arial" w:cs="Arial"/>
      <w:color w:val="000000"/>
      <w:sz w:val="23"/>
      <w:szCs w:val="23"/>
    </w:rPr>
  </w:style>
  <w:style w:type="character" w:customStyle="1" w:styleId="pagesubtitle1">
    <w:name w:val="pagesubtitle1"/>
    <w:basedOn w:val="af3"/>
    <w:rsid w:val="00FE1A62"/>
    <w:rPr>
      <w:rFonts w:ascii="Verdana" w:hAnsi="Verdana"/>
      <w:b/>
      <w:bCs/>
      <w:color w:val="000000"/>
      <w:sz w:val="13"/>
      <w:szCs w:val="13"/>
    </w:rPr>
  </w:style>
  <w:style w:type="character" w:customStyle="1" w:styleId="section1">
    <w:name w:val="section1"/>
    <w:basedOn w:val="af3"/>
    <w:rsid w:val="00FE1A62"/>
    <w:rPr>
      <w:rFonts w:ascii="Verdana" w:hAnsi="Verdana"/>
      <w:b/>
      <w:bCs/>
      <w:color w:val="000000"/>
      <w:sz w:val="24"/>
      <w:szCs w:val="24"/>
    </w:rPr>
  </w:style>
  <w:style w:type="character" w:customStyle="1" w:styleId="gift1">
    <w:name w:val="gift1"/>
    <w:basedOn w:val="af3"/>
    <w:rsid w:val="00FE1A62"/>
    <w:rPr>
      <w:rFonts w:ascii="Arial" w:hAnsi="Arial" w:cs="Arial"/>
      <w:b/>
      <w:bCs/>
      <w:color w:val="auto"/>
      <w:spacing w:val="13"/>
      <w:sz w:val="24"/>
      <w:szCs w:val="24"/>
    </w:rPr>
  </w:style>
  <w:style w:type="paragraph" w:customStyle="1" w:styleId="contactnew">
    <w:name w:val="contact_new"/>
    <w:basedOn w:val="af2"/>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2"/>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2"/>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3"/>
    <w:rsid w:val="00FE1A62"/>
    <w:rPr>
      <w:rFonts w:ascii="Verdana" w:hAnsi="Verdana"/>
      <w:color w:val="auto"/>
      <w:sz w:val="20"/>
      <w:szCs w:val="20"/>
      <w:u w:val="none"/>
      <w:effect w:val="none"/>
    </w:rPr>
  </w:style>
  <w:style w:type="character" w:customStyle="1" w:styleId="7c">
    <w:name w:val="Гиперссылка7"/>
    <w:basedOn w:val="af3"/>
    <w:rsid w:val="00FE1A62"/>
    <w:rPr>
      <w:rFonts w:ascii="Verdana" w:hAnsi="Verdana"/>
      <w:color w:val="auto"/>
      <w:sz w:val="20"/>
      <w:szCs w:val="20"/>
      <w:u w:val="none"/>
      <w:effect w:val="none"/>
    </w:rPr>
  </w:style>
  <w:style w:type="character" w:customStyle="1" w:styleId="toplinks1">
    <w:name w:val="top_links1"/>
    <w:basedOn w:val="af3"/>
    <w:rsid w:val="00FE1A62"/>
    <w:rPr>
      <w:b/>
      <w:bCs/>
      <w:caps/>
      <w:smallCaps/>
      <w:color w:val="auto"/>
      <w:sz w:val="22"/>
      <w:szCs w:val="22"/>
    </w:rPr>
  </w:style>
  <w:style w:type="character" w:customStyle="1" w:styleId="invisible1">
    <w:name w:val="invisible1"/>
    <w:basedOn w:val="af3"/>
    <w:rsid w:val="00FE1A62"/>
    <w:rPr>
      <w:vanish/>
    </w:rPr>
  </w:style>
  <w:style w:type="character" w:customStyle="1" w:styleId="infohead1">
    <w:name w:val="info_head1"/>
    <w:basedOn w:val="af3"/>
    <w:rsid w:val="00FE1A62"/>
    <w:rPr>
      <w:b/>
      <w:bCs/>
      <w:color w:val="auto"/>
      <w:sz w:val="24"/>
      <w:szCs w:val="24"/>
    </w:rPr>
  </w:style>
  <w:style w:type="character" w:customStyle="1" w:styleId="lineheight1">
    <w:name w:val="lineheight1"/>
    <w:basedOn w:val="af3"/>
    <w:rsid w:val="00FE1A62"/>
  </w:style>
  <w:style w:type="character" w:customStyle="1" w:styleId="newshead1">
    <w:name w:val="news_head1"/>
    <w:basedOn w:val="af3"/>
    <w:rsid w:val="00FE1A62"/>
    <w:rPr>
      <w:b/>
      <w:bCs/>
      <w:color w:val="FFFFFF"/>
      <w:sz w:val="24"/>
      <w:szCs w:val="24"/>
    </w:rPr>
  </w:style>
  <w:style w:type="character" w:customStyle="1" w:styleId="newssubhead1">
    <w:name w:val="news_sub_head1"/>
    <w:basedOn w:val="af3"/>
    <w:rsid w:val="00FE1A62"/>
    <w:rPr>
      <w:b/>
      <w:bCs/>
      <w:color w:val="auto"/>
      <w:sz w:val="24"/>
      <w:szCs w:val="24"/>
    </w:rPr>
  </w:style>
  <w:style w:type="character" w:customStyle="1" w:styleId="newstext1">
    <w:name w:val="news_text1"/>
    <w:basedOn w:val="af3"/>
    <w:rsid w:val="00FE1A62"/>
    <w:rPr>
      <w:color w:val="FFFFFF"/>
      <w:sz w:val="24"/>
      <w:szCs w:val="24"/>
    </w:rPr>
  </w:style>
  <w:style w:type="character" w:customStyle="1" w:styleId="bigbluelink1">
    <w:name w:val="big_blue_link1"/>
    <w:basedOn w:val="af3"/>
    <w:rsid w:val="00FE1A62"/>
    <w:rPr>
      <w:b/>
      <w:bCs/>
      <w:color w:val="auto"/>
      <w:sz w:val="42"/>
      <w:szCs w:val="42"/>
    </w:rPr>
  </w:style>
  <w:style w:type="character" w:customStyle="1" w:styleId="rotatetxt1">
    <w:name w:val="rotatetxt1"/>
    <w:basedOn w:val="af3"/>
    <w:rsid w:val="00FE1A62"/>
    <w:rPr>
      <w:rFonts w:ascii="Verdana" w:hAnsi="Verdana"/>
      <w:color w:val="auto"/>
      <w:sz w:val="19"/>
      <w:szCs w:val="19"/>
    </w:rPr>
  </w:style>
  <w:style w:type="character" w:customStyle="1" w:styleId="smallbluelink1">
    <w:name w:val="small_blue_link1"/>
    <w:basedOn w:val="af3"/>
    <w:rsid w:val="00FE1A62"/>
    <w:rPr>
      <w:color w:val="auto"/>
      <w:sz w:val="25"/>
      <w:szCs w:val="25"/>
    </w:rPr>
  </w:style>
  <w:style w:type="character" w:customStyle="1" w:styleId="footertext1">
    <w:name w:val="footer_text1"/>
    <w:basedOn w:val="af3"/>
    <w:rsid w:val="00FE1A62"/>
    <w:rPr>
      <w:rFonts w:ascii="Arial" w:hAnsi="Arial" w:cs="Arial"/>
      <w:color w:val="FFFFFF"/>
      <w:sz w:val="17"/>
      <w:szCs w:val="17"/>
    </w:rPr>
  </w:style>
  <w:style w:type="paragraph" w:customStyle="1" w:styleId="journaltitles">
    <w:name w:val="journaltitles"/>
    <w:basedOn w:val="af2"/>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3"/>
    <w:rsid w:val="00FE1A62"/>
    <w:rPr>
      <w:rFonts w:ascii="Arial" w:hAnsi="Arial" w:cs="Arial"/>
      <w:color w:val="000000"/>
      <w:sz w:val="16"/>
      <w:szCs w:val="16"/>
    </w:rPr>
  </w:style>
  <w:style w:type="character" w:customStyle="1" w:styleId="maintext1">
    <w:name w:val="maintext1"/>
    <w:basedOn w:val="af3"/>
    <w:rsid w:val="00FE1A62"/>
    <w:rPr>
      <w:rFonts w:ascii="Arial" w:hAnsi="Arial" w:cs="Arial"/>
      <w:color w:val="000000"/>
      <w:sz w:val="18"/>
      <w:szCs w:val="18"/>
    </w:rPr>
  </w:style>
  <w:style w:type="paragraph" w:customStyle="1" w:styleId="default0">
    <w:name w:val="default"/>
    <w:basedOn w:val="af2"/>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5"/>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5"/>
    <w:uiPriority w:val="99"/>
    <w:semiHidden/>
    <w:unhideWhenUsed/>
    <w:rsid w:val="00267173"/>
  </w:style>
  <w:style w:type="paragraph" w:customStyle="1" w:styleId="2fffff4">
    <w:name w:val="Текст выноски2"/>
    <w:basedOn w:val="af2"/>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3"/>
    <w:rsid w:val="00292B3F"/>
    <w:rPr>
      <w:rFonts w:ascii="Arial" w:hAnsi="Arial" w:cs="Arial" w:hint="default"/>
      <w:b/>
      <w:bCs/>
      <w:color w:val="990000"/>
      <w:sz w:val="21"/>
      <w:szCs w:val="21"/>
    </w:rPr>
  </w:style>
  <w:style w:type="paragraph" w:customStyle="1" w:styleId="14pt2">
    <w:name w:val="Стиль Текст + 14 pt"/>
    <w:basedOn w:val="af2"/>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5">
    <w:name w:val="Знак Знак"/>
    <w:basedOn w:val="af3"/>
    <w:rsid w:val="00937513"/>
    <w:rPr>
      <w:sz w:val="24"/>
      <w:szCs w:val="24"/>
      <w:lang w:val="ru-RU" w:eastAsia="ru-RU"/>
    </w:rPr>
  </w:style>
  <w:style w:type="character" w:customStyle="1" w:styleId="14pt3">
    <w:name w:val="Стиль Текст + 14 pt Знак"/>
    <w:basedOn w:val="af3"/>
    <w:locked/>
    <w:rsid w:val="00314A13"/>
    <w:rPr>
      <w:sz w:val="28"/>
      <w:szCs w:val="28"/>
      <w:lang w:val="ru-RU" w:eastAsia="ru-RU" w:bidi="ar-SA"/>
    </w:rPr>
  </w:style>
  <w:style w:type="character" w:customStyle="1" w:styleId="14pt4">
    <w:name w:val="Стиль Текст + 14 pt Знак Знак"/>
    <w:basedOn w:val="af3"/>
    <w:locked/>
    <w:rsid w:val="00314A13"/>
    <w:rPr>
      <w:sz w:val="28"/>
      <w:szCs w:val="28"/>
      <w:lang w:val="ru-RU" w:eastAsia="ru-RU" w:bidi="ar-SA"/>
    </w:rPr>
  </w:style>
  <w:style w:type="character" w:customStyle="1" w:styleId="133">
    <w:name w:val="Знак Знак13"/>
    <w:basedOn w:val="af3"/>
    <w:locked/>
    <w:rsid w:val="00314A13"/>
    <w:rPr>
      <w:i/>
      <w:iCs/>
      <w:sz w:val="28"/>
      <w:szCs w:val="28"/>
      <w:lang w:val="uk-UA" w:eastAsia="ru-RU" w:bidi="ar-SA"/>
    </w:rPr>
  </w:style>
  <w:style w:type="character" w:customStyle="1" w:styleId="normal10">
    <w:name w:val="normal1"/>
    <w:basedOn w:val="af3"/>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2"/>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5"/>
    <w:uiPriority w:val="99"/>
    <w:semiHidden/>
    <w:unhideWhenUsed/>
    <w:rsid w:val="0039380B"/>
  </w:style>
  <w:style w:type="paragraph" w:customStyle="1" w:styleId="260">
    <w:name w:val="Основной текст 26"/>
    <w:basedOn w:val="af2"/>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5"/>
    <w:uiPriority w:val="99"/>
    <w:semiHidden/>
    <w:unhideWhenUsed/>
    <w:rsid w:val="00BA3A4E"/>
  </w:style>
  <w:style w:type="paragraph" w:customStyle="1" w:styleId="160">
    <w:name w:val="Основной текст16"/>
    <w:basedOn w:val="af2"/>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3"/>
    <w:rsid w:val="00E3373F"/>
    <w:rPr>
      <w:rFonts w:ascii="Verdana" w:hAnsi="Verdana" w:hint="default"/>
      <w:b/>
      <w:bCs/>
      <w:sz w:val="21"/>
      <w:szCs w:val="21"/>
    </w:rPr>
  </w:style>
  <w:style w:type="paragraph" w:customStyle="1" w:styleId="paper1">
    <w:name w:val="paper1"/>
    <w:basedOn w:val="af2"/>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2"/>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6">
    <w:name w:val="Дисс. Обычный абзац"/>
    <w:basedOn w:val="af2"/>
    <w:link w:val="afffffffffffffffffffff7"/>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7">
    <w:name w:val="Дисс. Обычный абзац Знак"/>
    <w:basedOn w:val="af3"/>
    <w:link w:val="afffffffffffffffffffff6"/>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2"/>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3"/>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2"/>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8">
    <w:name w:val="Определения Автора"/>
    <w:basedOn w:val="af2"/>
    <w:link w:val="afffffffffffffffffffff9"/>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9">
    <w:name w:val="Определения Автора Знак"/>
    <w:basedOn w:val="af3"/>
    <w:link w:val="afffffffffffffffffffff8"/>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a">
    <w:name w:val="Обычный_Автореферат"/>
    <w:basedOn w:val="af2"/>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3"/>
    <w:rsid w:val="007B0B78"/>
  </w:style>
  <w:style w:type="character" w:customStyle="1" w:styleId="afffffffffffffffffffffb">
    <w:name w:val="Обычный абзац"/>
    <w:basedOn w:val="af3"/>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c">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d">
    <w:name w:val="дис как заголовок раздела"/>
    <w:basedOn w:val="af2"/>
    <w:next w:val="afffffffffffffffffffffc"/>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2"/>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e">
    <w:name w:val="Основний текст_"/>
    <w:link w:val="affffffffffffffffffffff"/>
    <w:uiPriority w:val="99"/>
    <w:locked/>
    <w:rsid w:val="0010053C"/>
    <w:rPr>
      <w:sz w:val="21"/>
      <w:shd w:val="clear" w:color="auto" w:fill="FFFFFF"/>
    </w:rPr>
  </w:style>
  <w:style w:type="paragraph" w:customStyle="1" w:styleId="affffffffffffffffffffff">
    <w:name w:val="Основний текст"/>
    <w:basedOn w:val="af2"/>
    <w:link w:val="afffffffffffffffffffffe"/>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4"/>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0">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2"/>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2"/>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3"/>
    <w:rsid w:val="000071A8"/>
  </w:style>
  <w:style w:type="paragraph" w:customStyle="1" w:styleId="articleauthorname">
    <w:name w:val="articleauthorname"/>
    <w:basedOn w:val="af2"/>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3"/>
    <w:rsid w:val="000071A8"/>
  </w:style>
  <w:style w:type="character" w:customStyle="1" w:styleId="article-author">
    <w:name w:val="article-author"/>
    <w:basedOn w:val="af3"/>
    <w:rsid w:val="000071A8"/>
  </w:style>
  <w:style w:type="character" w:customStyle="1" w:styleId="orange1">
    <w:name w:val="orange1"/>
    <w:basedOn w:val="af3"/>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3"/>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2"/>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3"/>
    <w:rsid w:val="004A5A83"/>
  </w:style>
  <w:style w:type="character" w:customStyle="1" w:styleId="nobr">
    <w:name w:val="nobr"/>
    <w:basedOn w:val="af3"/>
    <w:rsid w:val="004A5A83"/>
  </w:style>
  <w:style w:type="paragraph" w:customStyle="1" w:styleId="ListParagraph1">
    <w:name w:val="List Paragraph1"/>
    <w:basedOn w:val="af2"/>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2"/>
    <w:next w:val="af2"/>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2"/>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2"/>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2"/>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2"/>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1">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6">
    <w:name w:val="Подпись к картинке_"/>
    <w:link w:val="affffffffffffffffff5"/>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2">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
    <w:name w:val="Подпись к таблице_"/>
    <w:link w:val="affffffffffffffffe"/>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2"/>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2"/>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2"/>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2"/>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2"/>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2"/>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2"/>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2"/>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2"/>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2"/>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2"/>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2"/>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2"/>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2"/>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2"/>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2"/>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3">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2"/>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2"/>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2"/>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2"/>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4">
    <w:name w:val="Авторефукр"/>
    <w:basedOn w:val="af2"/>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2"/>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2"/>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5">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3"/>
    <w:rsid w:val="003A3D03"/>
  </w:style>
  <w:style w:type="paragraph" w:customStyle="1" w:styleId="4ff8">
    <w:name w:val="4"/>
    <w:basedOn w:val="af2"/>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3"/>
    <w:rsid w:val="003A3D03"/>
  </w:style>
  <w:style w:type="character" w:customStyle="1" w:styleId="75pt3">
    <w:name w:val="75pt"/>
    <w:basedOn w:val="af3"/>
    <w:rsid w:val="003A3D03"/>
  </w:style>
  <w:style w:type="character" w:customStyle="1" w:styleId="constantia12pt40">
    <w:name w:val="constantia12pt40"/>
    <w:basedOn w:val="af3"/>
    <w:rsid w:val="003A3D03"/>
  </w:style>
  <w:style w:type="character" w:customStyle="1" w:styleId="9pt2">
    <w:name w:val="9pt"/>
    <w:basedOn w:val="af3"/>
    <w:rsid w:val="003A3D03"/>
  </w:style>
  <w:style w:type="character" w:customStyle="1" w:styleId="a00">
    <w:name w:val="a0"/>
    <w:basedOn w:val="af3"/>
    <w:rsid w:val="003A3D03"/>
  </w:style>
  <w:style w:type="paragraph" w:styleId="3">
    <w:name w:val="List Number 3"/>
    <w:basedOn w:val="af2"/>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3"/>
    <w:rsid w:val="004313DD"/>
    <w:rPr>
      <w:sz w:val="24"/>
      <w:lang w:val="uk-UA" w:eastAsia="ru-RU" w:bidi="ar-SA"/>
    </w:rPr>
  </w:style>
  <w:style w:type="character" w:customStyle="1" w:styleId="affffffffffffffffffffff6">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3"/>
    <w:rsid w:val="004313DD"/>
    <w:rPr>
      <w:b/>
      <w:sz w:val="36"/>
      <w:szCs w:val="36"/>
      <w:lang w:val="ru-RU" w:eastAsia="ru-RU" w:bidi="ar-SA"/>
    </w:rPr>
  </w:style>
  <w:style w:type="character" w:customStyle="1" w:styleId="BodyTextIndent210">
    <w:name w:val="Body Text Indent 2 Знак Знак1"/>
    <w:basedOn w:val="af3"/>
    <w:rsid w:val="004313DD"/>
    <w:rPr>
      <w:sz w:val="24"/>
      <w:szCs w:val="24"/>
      <w:lang w:val="uk-UA" w:eastAsia="ru-RU" w:bidi="ar-SA"/>
    </w:rPr>
  </w:style>
  <w:style w:type="paragraph" w:customStyle="1" w:styleId="263">
    <w:name w:val="Основной текст с отступом 26"/>
    <w:basedOn w:val="af2"/>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2"/>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7">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3"/>
    <w:rsid w:val="005C0E6E"/>
  </w:style>
  <w:style w:type="character" w:customStyle="1" w:styleId="date4">
    <w:name w:val="date4"/>
    <w:basedOn w:val="af3"/>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8">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2"/>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2"/>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2"/>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2"/>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2"/>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2"/>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2"/>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9">
    <w:name w:val="таблица название"/>
    <w:basedOn w:val="af2"/>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2"/>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3"/>
    <w:uiPriority w:val="99"/>
    <w:rsid w:val="00886B4E"/>
  </w:style>
  <w:style w:type="paragraph" w:customStyle="1" w:styleId="affffffffffffffffffffffa">
    <w:name w:val="Знак Знак Знак Знак Знак Знак Знак Знак Знак Знак Знак Знак"/>
    <w:basedOn w:val="af2"/>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2"/>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b">
    <w:name w:val="!Автореферат"/>
    <w:basedOn w:val="af2"/>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c">
    <w:name w:val="Заголов."/>
    <w:basedOn w:val="af2"/>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2"/>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d">
    <w:name w:val="Вопросы"/>
    <w:basedOn w:val="af2"/>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3"/>
    <w:rsid w:val="00886B4E"/>
  </w:style>
  <w:style w:type="paragraph" w:customStyle="1" w:styleId="leftauthor">
    <w:name w:val="left_author"/>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e">
    <w:name w:val="название"/>
    <w:basedOn w:val="af3"/>
    <w:rsid w:val="00886B4E"/>
  </w:style>
  <w:style w:type="character" w:customStyle="1" w:styleId="afffffffffffffffffffffff">
    <w:name w:val="назначение"/>
    <w:basedOn w:val="af3"/>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0">
    <w:name w:val="Normal Indent"/>
    <w:basedOn w:val="af2"/>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1">
    <w:name w:val="Подпись к рисунку (заголовок)"/>
    <w:basedOn w:val="affffffffffffffffd"/>
    <w:next w:val="affffffffffffffffd"/>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3"/>
    <w:rsid w:val="00886B4E"/>
  </w:style>
  <w:style w:type="paragraph" w:customStyle="1" w:styleId="CharChar1CharChar1CharChar">
    <w:name w:val="Char Char Знак Знак1 Char Char1 Знак Знак Char Char"/>
    <w:basedOn w:val="af2"/>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3"/>
    <w:rsid w:val="00886B4E"/>
  </w:style>
  <w:style w:type="character" w:customStyle="1" w:styleId="y5blacky5bg">
    <w:name w:val="y5_black y5_bg"/>
    <w:basedOn w:val="af3"/>
    <w:rsid w:val="00886B4E"/>
  </w:style>
  <w:style w:type="character" w:customStyle="1" w:styleId="url">
    <w:name w:val="url"/>
    <w:basedOn w:val="af3"/>
    <w:rsid w:val="00886B4E"/>
  </w:style>
  <w:style w:type="paragraph" w:customStyle="1" w:styleId="bodytext2">
    <w:name w:val="bodytex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2">
    <w:name w:val="обычный_(веб)"/>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3"/>
    <w:rsid w:val="00886B4E"/>
  </w:style>
  <w:style w:type="paragraph" w:customStyle="1" w:styleId="afffffffffffffffffffffff3">
    <w:name w:val="АА"/>
    <w:basedOn w:val="af2"/>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4">
    <w:name w:val="Б"/>
    <w:basedOn w:val="af2"/>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3"/>
    <w:rsid w:val="00886B4E"/>
  </w:style>
  <w:style w:type="character" w:customStyle="1" w:styleId="search-keyword-match">
    <w:name w:val="search-keyword-match"/>
    <w:basedOn w:val="af3"/>
    <w:rsid w:val="00886B4E"/>
  </w:style>
  <w:style w:type="character" w:customStyle="1" w:styleId="title1">
    <w:name w:val="title1"/>
    <w:basedOn w:val="af3"/>
    <w:rsid w:val="001F66E7"/>
    <w:rPr>
      <w:rFonts w:ascii="Tahoma" w:hAnsi="Tahoma" w:cs="Tahoma" w:hint="default"/>
      <w:b/>
      <w:bCs/>
      <w:color w:val="000000"/>
      <w:sz w:val="18"/>
      <w:szCs w:val="18"/>
    </w:rPr>
  </w:style>
  <w:style w:type="character" w:customStyle="1" w:styleId="txt1">
    <w:name w:val="txt1"/>
    <w:basedOn w:val="af3"/>
    <w:rsid w:val="001F66E7"/>
    <w:rPr>
      <w:sz w:val="18"/>
      <w:szCs w:val="18"/>
    </w:rPr>
  </w:style>
  <w:style w:type="character" w:customStyle="1" w:styleId="s4">
    <w:name w:val="s4"/>
    <w:basedOn w:val="af3"/>
    <w:rsid w:val="001F66E7"/>
  </w:style>
  <w:style w:type="character" w:customStyle="1" w:styleId="s1">
    <w:name w:val="s1"/>
    <w:basedOn w:val="af3"/>
    <w:rsid w:val="001F66E7"/>
  </w:style>
  <w:style w:type="character" w:customStyle="1" w:styleId="s2">
    <w:name w:val="s2"/>
    <w:basedOn w:val="af3"/>
    <w:rsid w:val="001F66E7"/>
  </w:style>
  <w:style w:type="paragraph" w:customStyle="1" w:styleId="text-content-page1">
    <w:name w:val="text-content-page1"/>
    <w:basedOn w:val="af2"/>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3"/>
    <w:rsid w:val="001F66E7"/>
  </w:style>
  <w:style w:type="character" w:customStyle="1" w:styleId="dcom1">
    <w:name w:val="d_com1"/>
    <w:basedOn w:val="af3"/>
    <w:rsid w:val="001F66E7"/>
    <w:rPr>
      <w:i/>
      <w:iCs/>
      <w:color w:val="6F0000"/>
    </w:rPr>
  </w:style>
  <w:style w:type="paragraph" w:customStyle="1" w:styleId="p3">
    <w:name w:val="p3"/>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2"/>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3"/>
    <w:uiPriority w:val="99"/>
    <w:rsid w:val="001F66E7"/>
    <w:rPr>
      <w:rFonts w:ascii="Times New Roman" w:hAnsi="Times New Roman" w:cs="Times New Roman"/>
      <w:b/>
      <w:bCs/>
      <w:sz w:val="22"/>
      <w:szCs w:val="22"/>
    </w:rPr>
  </w:style>
  <w:style w:type="character" w:customStyle="1" w:styleId="FontStyle175">
    <w:name w:val="Font Style175"/>
    <w:basedOn w:val="af3"/>
    <w:rsid w:val="001F66E7"/>
    <w:rPr>
      <w:rFonts w:ascii="Times New Roman" w:hAnsi="Times New Roman" w:cs="Times New Roman"/>
      <w:sz w:val="18"/>
      <w:szCs w:val="18"/>
    </w:rPr>
  </w:style>
  <w:style w:type="character" w:customStyle="1" w:styleId="FontStyle177">
    <w:name w:val="Font Style177"/>
    <w:basedOn w:val="af3"/>
    <w:rsid w:val="001F66E7"/>
    <w:rPr>
      <w:rFonts w:ascii="Times New Roman" w:hAnsi="Times New Roman" w:cs="Times New Roman"/>
      <w:sz w:val="18"/>
      <w:szCs w:val="18"/>
    </w:rPr>
  </w:style>
  <w:style w:type="character" w:customStyle="1" w:styleId="FontStyle188">
    <w:name w:val="Font Style188"/>
    <w:basedOn w:val="af3"/>
    <w:uiPriority w:val="99"/>
    <w:rsid w:val="001F66E7"/>
    <w:rPr>
      <w:rFonts w:ascii="Times New Roman" w:hAnsi="Times New Roman" w:cs="Times New Roman"/>
      <w:sz w:val="18"/>
      <w:szCs w:val="18"/>
    </w:rPr>
  </w:style>
  <w:style w:type="paragraph" w:customStyle="1" w:styleId="334">
    <w:name w:val="Основной текст 33"/>
    <w:basedOn w:val="af2"/>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2"/>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2"/>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2"/>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2"/>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2"/>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2"/>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2"/>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2"/>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2"/>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2"/>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2"/>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2"/>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2"/>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2"/>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2"/>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2"/>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2"/>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3"/>
    <w:rsid w:val="006F1417"/>
    <w:rPr>
      <w:rFonts w:ascii="Verdana" w:hAnsi="Verdana" w:hint="default"/>
      <w:color w:val="000000"/>
      <w:sz w:val="20"/>
      <w:szCs w:val="20"/>
    </w:rPr>
  </w:style>
  <w:style w:type="table" w:styleId="-10">
    <w:name w:val="Table Web 1"/>
    <w:basedOn w:val="af4"/>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4"/>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5">
    <w:name w:val="Нормал_регл"/>
    <w:basedOn w:val="af2"/>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3"/>
    <w:rsid w:val="00767053"/>
  </w:style>
  <w:style w:type="character" w:customStyle="1" w:styleId="coreinvention">
    <w:name w:val="core invention"/>
    <w:basedOn w:val="af3"/>
    <w:rsid w:val="00767053"/>
  </w:style>
  <w:style w:type="paragraph" w:customStyle="1" w:styleId="2100">
    <w:name w:val="Основной текст 210"/>
    <w:basedOn w:val="af2"/>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2"/>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3"/>
    <w:rsid w:val="00D73023"/>
  </w:style>
  <w:style w:type="paragraph" w:customStyle="1" w:styleId="afffffffffffffffffffffff6">
    <w:name w:val="Заголовки таблиц"/>
    <w:basedOn w:val="1"/>
    <w:next w:val="af2"/>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7">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8">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9">
    <w:name w:val="Список определений"/>
    <w:basedOn w:val="af2"/>
    <w:next w:val="af2"/>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2"/>
    <w:uiPriority w:val="99"/>
    <w:unhideWhenUsed/>
    <w:rsid w:val="001B4C01"/>
    <w:pPr>
      <w:numPr>
        <w:numId w:val="40"/>
      </w:numPr>
      <w:contextualSpacing/>
    </w:pPr>
  </w:style>
  <w:style w:type="paragraph" w:styleId="3fff9">
    <w:name w:val="List 3"/>
    <w:basedOn w:val="af2"/>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2"/>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2"/>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3"/>
    <w:rsid w:val="0079582D"/>
    <w:rPr>
      <w:rFonts w:ascii="Verdana" w:hAnsi="Verdana" w:hint="default"/>
      <w:sz w:val="12"/>
      <w:szCs w:val="12"/>
    </w:rPr>
  </w:style>
  <w:style w:type="character" w:customStyle="1" w:styleId="textbold1">
    <w:name w:val="textbold1"/>
    <w:basedOn w:val="af3"/>
    <w:rsid w:val="0079582D"/>
    <w:rPr>
      <w:rFonts w:ascii="Verdana" w:hAnsi="Verdana" w:hint="default"/>
      <w:b/>
      <w:bCs/>
      <w:sz w:val="13"/>
      <w:szCs w:val="13"/>
    </w:rPr>
  </w:style>
  <w:style w:type="character" w:customStyle="1" w:styleId="textitalics1">
    <w:name w:val="textitalics1"/>
    <w:basedOn w:val="af3"/>
    <w:rsid w:val="0079582D"/>
    <w:rPr>
      <w:rFonts w:ascii="Verdana" w:hAnsi="Verdana" w:hint="default"/>
      <w:i/>
      <w:iCs/>
      <w:sz w:val="13"/>
      <w:szCs w:val="13"/>
    </w:rPr>
  </w:style>
  <w:style w:type="paragraph" w:customStyle="1" w:styleId="-f0">
    <w:name w:val="таблица-текст"/>
    <w:basedOn w:val="af2"/>
    <w:next w:val="af2"/>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2"/>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2"/>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4"/>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a">
    <w:name w:val="Базис"/>
    <w:basedOn w:val="af2"/>
    <w:link w:val="afffffffffffffffffffffffb"/>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b">
    <w:name w:val="Базис Знак"/>
    <w:basedOn w:val="af3"/>
    <w:link w:val="afffffffffffffffffffffffa"/>
    <w:rsid w:val="00413F08"/>
    <w:rPr>
      <w:rFonts w:ascii="Times New Roman" w:eastAsia="Times New Roman" w:hAnsi="Times New Roman" w:cs="Times New Roman"/>
      <w:sz w:val="28"/>
      <w:szCs w:val="28"/>
      <w:lang w:val="uk-UA"/>
    </w:rPr>
  </w:style>
  <w:style w:type="paragraph" w:customStyle="1" w:styleId="afffffffffffffffffffffffc">
    <w:name w:val="основной текст"/>
    <w:basedOn w:val="afffffffffffffffffffffffa"/>
    <w:link w:val="afffffffffffffffffffffffd"/>
    <w:qFormat/>
    <w:rsid w:val="00413F08"/>
  </w:style>
  <w:style w:type="character" w:customStyle="1" w:styleId="afffffffffffffffffffffffd">
    <w:name w:val="основной текст Знак"/>
    <w:basedOn w:val="afffffffffffffffffffffffb"/>
    <w:link w:val="afffffffffffffffffffffffc"/>
    <w:rsid w:val="00413F08"/>
    <w:rPr>
      <w:rFonts w:ascii="Times New Roman" w:eastAsia="Times New Roman" w:hAnsi="Times New Roman" w:cs="Times New Roman"/>
      <w:sz w:val="28"/>
      <w:szCs w:val="28"/>
      <w:lang w:val="uk-UA"/>
    </w:rPr>
  </w:style>
  <w:style w:type="paragraph" w:customStyle="1" w:styleId="afffffffffffffffffffffffe">
    <w:name w:val="текст базис"/>
    <w:basedOn w:val="af2"/>
    <w:link w:val="affffffffffffffffffffffff"/>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
    <w:name w:val="текст базис Знак"/>
    <w:basedOn w:val="af3"/>
    <w:link w:val="afffffffffffffffffffffffe"/>
    <w:rsid w:val="00413F08"/>
    <w:rPr>
      <w:rFonts w:ascii="Times New Roman" w:eastAsia="Times New Roman" w:hAnsi="Times New Roman" w:cs="Times New Roman"/>
      <w:b/>
      <w:bCs/>
      <w:sz w:val="28"/>
      <w:szCs w:val="28"/>
      <w:lang w:val="uk-UA"/>
    </w:rPr>
  </w:style>
  <w:style w:type="paragraph" w:customStyle="1" w:styleId="CM6">
    <w:name w:val="CM6"/>
    <w:basedOn w:val="af2"/>
    <w:next w:val="af2"/>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2"/>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2"/>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0">
    <w:name w:val="ДипОсновной"/>
    <w:basedOn w:val="af2"/>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2"/>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3"/>
    <w:rsid w:val="0013003F"/>
    <w:rPr>
      <w:sz w:val="20"/>
      <w:szCs w:val="20"/>
    </w:rPr>
  </w:style>
  <w:style w:type="character" w:customStyle="1" w:styleId="f14sb1">
    <w:name w:val="f14sb1"/>
    <w:basedOn w:val="af3"/>
    <w:rsid w:val="0013003F"/>
    <w:rPr>
      <w:rFonts w:ascii="Arial" w:hAnsi="Arial" w:cs="Arial" w:hint="default"/>
      <w:b/>
      <w:bCs/>
      <w:sz w:val="28"/>
      <w:szCs w:val="28"/>
    </w:rPr>
  </w:style>
  <w:style w:type="character" w:customStyle="1" w:styleId="bg1">
    <w:name w:val="bg1"/>
    <w:basedOn w:val="af3"/>
    <w:rsid w:val="0013003F"/>
    <w:rPr>
      <w:b/>
      <w:bCs/>
      <w:color w:val="008000"/>
    </w:rPr>
  </w:style>
  <w:style w:type="character" w:customStyle="1" w:styleId="subsm1">
    <w:name w:val="subsm1"/>
    <w:basedOn w:val="af3"/>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2"/>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2"/>
    <w:rsid w:val="004230E1"/>
    <w:pPr>
      <w:widowControl w:val="0"/>
      <w:suppressLineNumbers/>
    </w:pPr>
    <w:rPr>
      <w:rFonts w:ascii="Thorndale AMT" w:eastAsia="Arial" w:hAnsi="Thorndale AMT" w:cs="Tahoma"/>
    </w:rPr>
  </w:style>
  <w:style w:type="paragraph" w:customStyle="1" w:styleId="3fffb">
    <w:name w:val="Указатель3"/>
    <w:basedOn w:val="af2"/>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2"/>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1"/>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1">
    <w:name w:val="Гост"/>
    <w:basedOn w:val="af2"/>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2"/>
    <w:rsid w:val="007E16C4"/>
    <w:pPr>
      <w:spacing w:before="280" w:after="280"/>
    </w:pPr>
    <w:rPr>
      <w:rFonts w:ascii="Times New Roman" w:eastAsia="Times New Roman" w:hAnsi="Times New Roman" w:cs="Times New Roman"/>
    </w:rPr>
  </w:style>
  <w:style w:type="paragraph" w:customStyle="1" w:styleId="keyword">
    <w:name w:val="keyword"/>
    <w:basedOn w:val="af2"/>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2"/>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3"/>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3"/>
    <w:rsid w:val="005B7A3E"/>
  </w:style>
  <w:style w:type="character" w:customStyle="1" w:styleId="byline2">
    <w:name w:val="byline2"/>
    <w:basedOn w:val="af3"/>
    <w:rsid w:val="005B7A3E"/>
    <w:rPr>
      <w:rFonts w:ascii="Arial" w:hAnsi="Arial" w:cs="Arial" w:hint="default"/>
      <w:color w:val="auto"/>
      <w:sz w:val="22"/>
      <w:szCs w:val="22"/>
    </w:rPr>
  </w:style>
  <w:style w:type="paragraph" w:customStyle="1" w:styleId="2130">
    <w:name w:val="Основной текст 213"/>
    <w:basedOn w:val="af2"/>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2"/>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2"/>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2"/>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3"/>
    <w:rsid w:val="00285B73"/>
    <w:rPr>
      <w:rFonts w:ascii="Times New Roman" w:hAnsi="Times New Roman" w:cs="Times New Roman" w:hint="default"/>
      <w:b/>
      <w:bCs/>
      <w:color w:val="000000"/>
      <w:sz w:val="24"/>
      <w:szCs w:val="24"/>
    </w:rPr>
  </w:style>
  <w:style w:type="character" w:customStyle="1" w:styleId="rvts29">
    <w:name w:val="rvts29"/>
    <w:basedOn w:val="af3"/>
    <w:rsid w:val="00285B73"/>
    <w:rPr>
      <w:rFonts w:ascii="Times New Roman" w:hAnsi="Times New Roman" w:cs="Times New Roman" w:hint="default"/>
      <w:color w:val="000000"/>
      <w:sz w:val="24"/>
      <w:szCs w:val="24"/>
    </w:rPr>
  </w:style>
  <w:style w:type="character" w:customStyle="1" w:styleId="title21">
    <w:name w:val="title21"/>
    <w:basedOn w:val="af3"/>
    <w:rsid w:val="00285B73"/>
    <w:rPr>
      <w:sz w:val="24"/>
      <w:szCs w:val="24"/>
    </w:rPr>
  </w:style>
  <w:style w:type="character" w:customStyle="1" w:styleId="m">
    <w:name w:val="m"/>
    <w:basedOn w:val="af3"/>
    <w:rsid w:val="00C0117D"/>
  </w:style>
  <w:style w:type="character" w:customStyle="1" w:styleId="tit41">
    <w:name w:val="tit41"/>
    <w:basedOn w:val="af3"/>
    <w:rsid w:val="00181293"/>
    <w:rPr>
      <w:rFonts w:ascii="Arial" w:hAnsi="Arial" w:cs="Arial" w:hint="default"/>
      <w:b/>
      <w:bCs/>
      <w:i w:val="0"/>
      <w:iCs w:val="0"/>
      <w:color w:val="000066"/>
      <w:sz w:val="28"/>
      <w:szCs w:val="28"/>
    </w:rPr>
  </w:style>
  <w:style w:type="character" w:customStyle="1" w:styleId="myarticlescss">
    <w:name w:val="myarticles_css"/>
    <w:basedOn w:val="af3"/>
    <w:rsid w:val="00320501"/>
  </w:style>
  <w:style w:type="character" w:customStyle="1" w:styleId="postbody">
    <w:name w:val="postbody"/>
    <w:basedOn w:val="af3"/>
    <w:rsid w:val="00320501"/>
  </w:style>
  <w:style w:type="paragraph" w:customStyle="1" w:styleId="affffffffffffffffffffffff2">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3"/>
    <w:link w:val="affffffff1"/>
    <w:locked/>
    <w:rsid w:val="00264972"/>
    <w:rPr>
      <w:rFonts w:ascii="Garamond" w:eastAsia="Garamond" w:hAnsi="Garamond" w:cs="Garamond"/>
      <w:caps/>
      <w:sz w:val="32"/>
      <w:lang w:eastAsia="ar-SA"/>
    </w:rPr>
  </w:style>
  <w:style w:type="character" w:customStyle="1" w:styleId="2ff1">
    <w:name w:val="Нижний колонтитул Знак2"/>
    <w:basedOn w:val="af3"/>
    <w:link w:val="affffffff3"/>
    <w:locked/>
    <w:rsid w:val="00264972"/>
    <w:rPr>
      <w:rFonts w:ascii="Garamond" w:eastAsia="Garamond" w:hAnsi="Garamond" w:cs="Garamond"/>
      <w:sz w:val="24"/>
      <w:szCs w:val="24"/>
      <w:lang w:eastAsia="ar-SA"/>
    </w:rPr>
  </w:style>
  <w:style w:type="paragraph" w:customStyle="1" w:styleId="affffffffffffffffffffffff3">
    <w:name w:val="Табличний"/>
    <w:basedOn w:val="af2"/>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4">
    <w:name w:val="книги"/>
    <w:basedOn w:val="af2"/>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2"/>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2"/>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2"/>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2"/>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2"/>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5">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1"/>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6">
    <w:name w:val="Текст диссертации"/>
    <w:basedOn w:val="af2"/>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3"/>
    <w:rsid w:val="00E86990"/>
  </w:style>
  <w:style w:type="paragraph" w:customStyle="1" w:styleId="165">
    <w:name w:val="16 пт"/>
    <w:basedOn w:val="af2"/>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2"/>
    <w:next w:val="af2"/>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3"/>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3"/>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2"/>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2"/>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3"/>
    <w:rsid w:val="00D77579"/>
    <w:rPr>
      <w:rFonts w:ascii="Times New Roman" w:hAnsi="Times New Roman" w:cs="Times New Roman"/>
      <w:sz w:val="24"/>
      <w:szCs w:val="24"/>
    </w:rPr>
  </w:style>
  <w:style w:type="paragraph" w:customStyle="1" w:styleId="table-text-0">
    <w:name w:val="table-text-0"/>
    <w:basedOn w:val="af2"/>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3"/>
    <w:rsid w:val="00D77579"/>
  </w:style>
  <w:style w:type="character" w:customStyle="1" w:styleId="searchterm4">
    <w:name w:val="searchterm4"/>
    <w:basedOn w:val="af3"/>
    <w:rsid w:val="00D77579"/>
  </w:style>
  <w:style w:type="paragraph" w:customStyle="1" w:styleId="table-text-2">
    <w:name w:val="table-text-2"/>
    <w:basedOn w:val="af2"/>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3"/>
    <w:rsid w:val="00D77579"/>
    <w:rPr>
      <w:b/>
      <w:bCs/>
      <w:color w:val="auto"/>
    </w:rPr>
  </w:style>
  <w:style w:type="character" w:customStyle="1" w:styleId="maintextbldleft">
    <w:name w:val="maintextbldleft"/>
    <w:basedOn w:val="af3"/>
    <w:rsid w:val="00D77579"/>
  </w:style>
  <w:style w:type="paragraph" w:customStyle="1" w:styleId="affffffffffffffffffffffff7">
    <w:name w:val="Ленчик"/>
    <w:basedOn w:val="affffffffa"/>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2"/>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2"/>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2"/>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2"/>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3"/>
    <w:rsid w:val="00312315"/>
    <w:rPr>
      <w:rFonts w:ascii="Times New Roman" w:hAnsi="Times New Roman" w:cs="Times New Roman"/>
      <w:b/>
      <w:bCs/>
      <w:sz w:val="28"/>
      <w:szCs w:val="28"/>
    </w:rPr>
  </w:style>
  <w:style w:type="character" w:customStyle="1" w:styleId="rvts32">
    <w:name w:val="rvts32"/>
    <w:basedOn w:val="af3"/>
    <w:rsid w:val="00312315"/>
    <w:rPr>
      <w:rFonts w:ascii="Times New Roman" w:hAnsi="Times New Roman" w:cs="Times New Roman"/>
      <w:b/>
      <w:bCs/>
      <w:caps/>
      <w:sz w:val="24"/>
      <w:szCs w:val="24"/>
    </w:rPr>
  </w:style>
  <w:style w:type="paragraph" w:customStyle="1" w:styleId="affffffffffffffffffffffff8">
    <w:name w:val="Нормальний текст"/>
    <w:basedOn w:val="af2"/>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2"/>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9">
    <w:name w:val="Звичайний текст"/>
    <w:basedOn w:val="af2"/>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a">
    <w:name w:val="Литература"/>
    <w:basedOn w:val="af2"/>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e"/>
    <w:next w:val="afffffffffffe"/>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b">
    <w:name w:val="Подпись рисунка"/>
    <w:basedOn w:val="af2"/>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2"/>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2"/>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2"/>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c">
    <w:name w:val="занятие"/>
    <w:basedOn w:val="af2"/>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d">
    <w:name w:val="òåêñò ñõåìû"/>
    <w:basedOn w:val="af2"/>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e">
    <w:name w:val="текст схемы"/>
    <w:basedOn w:val="af2"/>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
    <w:name w:val="формула"/>
    <w:basedOn w:val="af2"/>
    <w:next w:val="af2"/>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0">
    <w:name w:val="......."/>
    <w:basedOn w:val="af2"/>
    <w:next w:val="af2"/>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2"/>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2"/>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2"/>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2"/>
    <w:next w:val="af2"/>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2"/>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2"/>
    <w:semiHidden/>
    <w:rsid w:val="00DB027F"/>
    <w:pPr>
      <w:suppressAutoHyphens w:val="0"/>
    </w:pPr>
    <w:rPr>
      <w:rFonts w:ascii="Tahoma" w:eastAsia="Times New Roman" w:hAnsi="Tahoma" w:cs="Tahoma"/>
      <w:sz w:val="16"/>
      <w:szCs w:val="16"/>
      <w:lang w:eastAsia="ru-RU"/>
    </w:rPr>
  </w:style>
  <w:style w:type="paragraph" w:styleId="afff7">
    <w:name w:val="Body Text First Indent"/>
    <w:basedOn w:val="afffffffd"/>
    <w:link w:val="afff6"/>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4"/>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3"/>
    <w:link w:val="affffffff4"/>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1">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3"/>
    <w:rsid w:val="004446D6"/>
  </w:style>
  <w:style w:type="paragraph" w:styleId="2ffffff4">
    <w:name w:val="List Number 2"/>
    <w:aliases w:val="Нумерованный список 2 Знак"/>
    <w:basedOn w:val="af2"/>
    <w:uiPriority w:val="99"/>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2"/>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2"/>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3"/>
    <w:rsid w:val="00A021F2"/>
  </w:style>
  <w:style w:type="paragraph" w:styleId="3ffff">
    <w:name w:val="List Bullet 3"/>
    <w:basedOn w:val="af2"/>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2"/>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2"/>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2">
    <w:name w:val="Схема"/>
    <w:basedOn w:val="afffffffd"/>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2"/>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3">
    <w:name w:val="рисунок"/>
    <w:basedOn w:val="af2"/>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2"/>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2"/>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2"/>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4">
    <w:name w:val="Таб_заг"/>
    <w:basedOn w:val="af2"/>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2"/>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3"/>
    <w:rsid w:val="002E284B"/>
  </w:style>
  <w:style w:type="paragraph" w:customStyle="1" w:styleId="WW-211">
    <w:name w:val="WW-Основной текст 21"/>
    <w:basedOn w:val="af2"/>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2"/>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2"/>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3"/>
    <w:rsid w:val="008327B1"/>
    <w:rPr>
      <w:rFonts w:ascii="Tahoma" w:hAnsi="Tahoma" w:cs="Tahoma" w:hint="default"/>
      <w:b/>
      <w:bCs/>
      <w:color w:val="003679"/>
      <w:sz w:val="20"/>
      <w:szCs w:val="20"/>
    </w:rPr>
  </w:style>
  <w:style w:type="character" w:customStyle="1" w:styleId="namepredpr1">
    <w:name w:val="namepredpr1"/>
    <w:basedOn w:val="af3"/>
    <w:rsid w:val="008327B1"/>
    <w:rPr>
      <w:rFonts w:ascii="Tahoma" w:hAnsi="Tahoma" w:cs="Tahoma" w:hint="default"/>
      <w:b/>
      <w:bCs/>
      <w:color w:val="003679"/>
      <w:sz w:val="20"/>
      <w:szCs w:val="20"/>
    </w:rPr>
  </w:style>
  <w:style w:type="paragraph" w:customStyle="1" w:styleId="343">
    <w:name w:val="Основной текст 34"/>
    <w:basedOn w:val="af2"/>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2"/>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5">
    <w:name w:val="назва раздела"/>
    <w:basedOn w:val="af2"/>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6">
    <w:name w:val="список"/>
    <w:basedOn w:val="af2"/>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2"/>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3"/>
    <w:rsid w:val="005E277E"/>
    <w:rPr>
      <w:rFonts w:ascii="Times New Roman" w:hAnsi="Times New Roman" w:cs="Times New Roman" w:hint="default"/>
      <w:color w:val="000000"/>
      <w:sz w:val="28"/>
      <w:szCs w:val="28"/>
    </w:rPr>
  </w:style>
  <w:style w:type="character" w:customStyle="1" w:styleId="4fff2">
    <w:name w:val="Знак Знак4"/>
    <w:basedOn w:val="af3"/>
    <w:semiHidden/>
    <w:rsid w:val="005E277E"/>
    <w:rPr>
      <w:sz w:val="28"/>
      <w:lang w:val="uk-UA"/>
    </w:rPr>
  </w:style>
  <w:style w:type="table" w:styleId="1ffffffff1">
    <w:name w:val="Table Classic 1"/>
    <w:basedOn w:val="af4"/>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7">
    <w:name w:val="Table Theme"/>
    <w:basedOn w:val="af4"/>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2"/>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2"/>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2"/>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2"/>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2"/>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2"/>
    <w:uiPriority w:val="99"/>
    <w:semiHidden/>
    <w:unhideWhenUsed/>
    <w:rsid w:val="00876327"/>
    <w:pPr>
      <w:ind w:left="1132" w:hanging="283"/>
      <w:contextualSpacing/>
    </w:pPr>
  </w:style>
  <w:style w:type="paragraph" w:styleId="3ffff1">
    <w:name w:val="List Continue 3"/>
    <w:basedOn w:val="af2"/>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2"/>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2"/>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2"/>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3"/>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2"/>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2"/>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8">
    <w:name w:val="ГОСТ"/>
    <w:basedOn w:val="af2"/>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3"/>
    <w:rsid w:val="00794799"/>
    <w:rPr>
      <w:rFonts w:ascii="Cambria" w:eastAsia="Times New Roman" w:hAnsi="Cambria" w:cs="Times New Roman"/>
      <w:b/>
      <w:bCs/>
      <w:color w:val="365F91"/>
      <w:sz w:val="28"/>
      <w:szCs w:val="28"/>
    </w:rPr>
  </w:style>
  <w:style w:type="character" w:customStyle="1" w:styleId="154">
    <w:name w:val="Знак Знак15"/>
    <w:basedOn w:val="af3"/>
    <w:rsid w:val="00794799"/>
    <w:rPr>
      <w:rFonts w:ascii="Cambria" w:eastAsia="Times New Roman" w:hAnsi="Cambria" w:cs="Times New Roman"/>
      <w:b/>
      <w:bCs/>
      <w:color w:val="4F81BD"/>
      <w:sz w:val="26"/>
      <w:szCs w:val="26"/>
    </w:rPr>
  </w:style>
  <w:style w:type="character" w:customStyle="1" w:styleId="14f">
    <w:name w:val="Знак Знак14"/>
    <w:basedOn w:val="af3"/>
    <w:rsid w:val="00794799"/>
    <w:rPr>
      <w:rFonts w:ascii="Cambria" w:eastAsia="Times New Roman" w:hAnsi="Cambria" w:cs="Times New Roman"/>
      <w:b/>
      <w:bCs/>
      <w:color w:val="4F81BD"/>
    </w:rPr>
  </w:style>
  <w:style w:type="character" w:customStyle="1" w:styleId="139">
    <w:name w:val="Знак Знак13"/>
    <w:basedOn w:val="af3"/>
    <w:rsid w:val="00794799"/>
    <w:rPr>
      <w:rFonts w:ascii="Cambria" w:eastAsia="Times New Roman" w:hAnsi="Cambria" w:cs="Times New Roman"/>
      <w:b/>
      <w:bCs/>
      <w:i/>
      <w:iCs/>
      <w:color w:val="4F81BD"/>
    </w:rPr>
  </w:style>
  <w:style w:type="character" w:customStyle="1" w:styleId="12d">
    <w:name w:val="Знак Знак12"/>
    <w:basedOn w:val="af3"/>
    <w:rsid w:val="00794799"/>
    <w:rPr>
      <w:rFonts w:ascii="Cambria" w:eastAsia="Times New Roman" w:hAnsi="Cambria" w:cs="Times New Roman"/>
      <w:color w:val="243F60"/>
    </w:rPr>
  </w:style>
  <w:style w:type="character" w:customStyle="1" w:styleId="11f3">
    <w:name w:val="Знак Знак11"/>
    <w:basedOn w:val="af3"/>
    <w:rsid w:val="00794799"/>
    <w:rPr>
      <w:rFonts w:ascii="Cambria" w:eastAsia="Times New Roman" w:hAnsi="Cambria" w:cs="Times New Roman"/>
      <w:i/>
      <w:iCs/>
      <w:color w:val="243F60"/>
    </w:rPr>
  </w:style>
  <w:style w:type="character" w:customStyle="1" w:styleId="10d">
    <w:name w:val="Знак Знак10"/>
    <w:basedOn w:val="af3"/>
    <w:rsid w:val="00794799"/>
    <w:rPr>
      <w:rFonts w:ascii="Cambria" w:eastAsia="Times New Roman" w:hAnsi="Cambria" w:cs="Times New Roman"/>
      <w:i/>
      <w:iCs/>
      <w:color w:val="404040"/>
    </w:rPr>
  </w:style>
  <w:style w:type="character" w:customStyle="1" w:styleId="9d">
    <w:name w:val="Знак Знак9"/>
    <w:basedOn w:val="af3"/>
    <w:rsid w:val="00794799"/>
    <w:rPr>
      <w:rFonts w:ascii="Cambria" w:eastAsia="Times New Roman" w:hAnsi="Cambria" w:cs="Times New Roman"/>
      <w:color w:val="4F81BD"/>
      <w:sz w:val="20"/>
      <w:szCs w:val="20"/>
    </w:rPr>
  </w:style>
  <w:style w:type="character" w:customStyle="1" w:styleId="8e">
    <w:name w:val="Знак Знак8"/>
    <w:basedOn w:val="af3"/>
    <w:rsid w:val="00794799"/>
    <w:rPr>
      <w:rFonts w:ascii="Cambria" w:eastAsia="Times New Roman" w:hAnsi="Cambria" w:cs="Times New Roman"/>
      <w:i/>
      <w:iCs/>
      <w:color w:val="404040"/>
      <w:sz w:val="20"/>
      <w:szCs w:val="20"/>
    </w:rPr>
  </w:style>
  <w:style w:type="character" w:customStyle="1" w:styleId="7f">
    <w:name w:val="Знак Знак7"/>
    <w:basedOn w:val="af3"/>
    <w:rsid w:val="00794799"/>
    <w:rPr>
      <w:rFonts w:ascii="Cambria" w:eastAsia="Times New Roman" w:hAnsi="Cambria" w:cs="Times New Roman"/>
      <w:color w:val="17365D"/>
      <w:spacing w:val="5"/>
      <w:kern w:val="28"/>
      <w:sz w:val="52"/>
      <w:szCs w:val="52"/>
    </w:rPr>
  </w:style>
  <w:style w:type="character" w:customStyle="1" w:styleId="6f9">
    <w:name w:val="Знак Знак6"/>
    <w:basedOn w:val="af3"/>
    <w:rsid w:val="00794799"/>
    <w:rPr>
      <w:rFonts w:ascii="Cambria" w:eastAsia="Times New Roman" w:hAnsi="Cambria" w:cs="Times New Roman"/>
      <w:i/>
      <w:iCs/>
      <w:color w:val="4F81BD"/>
      <w:spacing w:val="15"/>
      <w:sz w:val="24"/>
      <w:szCs w:val="24"/>
    </w:rPr>
  </w:style>
  <w:style w:type="paragraph" w:styleId="2ffffff6">
    <w:name w:val="Quote"/>
    <w:basedOn w:val="af2"/>
    <w:next w:val="af2"/>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3"/>
    <w:link w:val="2ffffff6"/>
    <w:rsid w:val="00794799"/>
    <w:rPr>
      <w:rFonts w:ascii="Times New Roman" w:eastAsia="Times New Roman" w:hAnsi="Times New Roman" w:cs="Times New Roman"/>
      <w:i/>
      <w:iCs/>
      <w:color w:val="000000"/>
      <w:sz w:val="28"/>
      <w:szCs w:val="28"/>
    </w:rPr>
  </w:style>
  <w:style w:type="paragraph" w:styleId="afffffffffffffffffffffffff9">
    <w:name w:val="Intense Quote"/>
    <w:basedOn w:val="af2"/>
    <w:next w:val="af2"/>
    <w:link w:val="afffffffffffffffffffffffffa"/>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a">
    <w:name w:val="Выделенная цитата Знак"/>
    <w:basedOn w:val="af3"/>
    <w:link w:val="afffffffffffffffffffffffff9"/>
    <w:rsid w:val="00794799"/>
    <w:rPr>
      <w:rFonts w:ascii="Times New Roman" w:eastAsia="Times New Roman" w:hAnsi="Times New Roman" w:cs="Times New Roman"/>
      <w:b/>
      <w:bCs/>
      <w:i/>
      <w:iCs/>
      <w:color w:val="4F81BD"/>
      <w:sz w:val="28"/>
      <w:szCs w:val="28"/>
    </w:rPr>
  </w:style>
  <w:style w:type="character" w:styleId="afffffffffffffffffffffffffb">
    <w:name w:val="Subtle Emphasis"/>
    <w:basedOn w:val="af3"/>
    <w:qFormat/>
    <w:rsid w:val="00794799"/>
    <w:rPr>
      <w:i/>
      <w:iCs/>
      <w:color w:val="808080"/>
    </w:rPr>
  </w:style>
  <w:style w:type="character" w:styleId="afffffffffffffffffffffffffc">
    <w:name w:val="Intense Emphasis"/>
    <w:basedOn w:val="af3"/>
    <w:qFormat/>
    <w:rsid w:val="00794799"/>
    <w:rPr>
      <w:b/>
      <w:bCs/>
      <w:i/>
      <w:iCs/>
      <w:color w:val="4F81BD"/>
    </w:rPr>
  </w:style>
  <w:style w:type="character" w:styleId="afffffffffffffffffffffffffd">
    <w:name w:val="Subtle Reference"/>
    <w:basedOn w:val="af3"/>
    <w:qFormat/>
    <w:rsid w:val="00794799"/>
    <w:rPr>
      <w:smallCaps/>
      <w:color w:val="C0504D"/>
      <w:u w:val="single"/>
    </w:rPr>
  </w:style>
  <w:style w:type="character" w:styleId="afffffffffffffffffffffffffe">
    <w:name w:val="Intense Reference"/>
    <w:basedOn w:val="af3"/>
    <w:qFormat/>
    <w:rsid w:val="00794799"/>
    <w:rPr>
      <w:b/>
      <w:bCs/>
      <w:smallCaps/>
      <w:color w:val="C0504D"/>
      <w:spacing w:val="5"/>
      <w:u w:val="single"/>
    </w:rPr>
  </w:style>
  <w:style w:type="character" w:customStyle="1" w:styleId="5ff5">
    <w:name w:val="Знак Знак5"/>
    <w:basedOn w:val="af3"/>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3"/>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3"/>
    <w:rsid w:val="00794799"/>
    <w:rPr>
      <w:rFonts w:ascii="Times New Roman" w:eastAsia="Times New Roman" w:hAnsi="Times New Roman"/>
      <w:sz w:val="28"/>
      <w:szCs w:val="28"/>
      <w:lang w:val="ru-RU" w:eastAsia="ru-RU"/>
    </w:rPr>
  </w:style>
  <w:style w:type="character" w:customStyle="1" w:styleId="2ffffff8">
    <w:name w:val="Знак Знак2"/>
    <w:basedOn w:val="af3"/>
    <w:rsid w:val="00794799"/>
    <w:rPr>
      <w:rFonts w:ascii="Courier New" w:eastAsia="Courier New" w:hAnsi="Courier New" w:cs="Courier New"/>
      <w:lang w:val="en-US" w:eastAsia="en-US" w:bidi="en-US"/>
    </w:rPr>
  </w:style>
  <w:style w:type="character" w:customStyle="1" w:styleId="langselect1">
    <w:name w:val="langselect1"/>
    <w:basedOn w:val="af3"/>
    <w:rsid w:val="00794799"/>
  </w:style>
  <w:style w:type="character" w:customStyle="1" w:styleId="arrow1">
    <w:name w:val="arrow1"/>
    <w:basedOn w:val="af3"/>
    <w:rsid w:val="00794799"/>
    <w:rPr>
      <w:position w:val="-5"/>
      <w:sz w:val="36"/>
      <w:szCs w:val="36"/>
    </w:rPr>
  </w:style>
  <w:style w:type="character" w:customStyle="1" w:styleId="14CharChar">
    <w:name w:val="Знак14 Char Char"/>
    <w:basedOn w:val="af3"/>
    <w:locked/>
    <w:rsid w:val="002A4E16"/>
    <w:rPr>
      <w:rFonts w:ascii="Arial" w:hAnsi="Arial" w:cs="Arial"/>
      <w:b/>
      <w:bCs/>
      <w:kern w:val="32"/>
      <w:sz w:val="32"/>
      <w:szCs w:val="32"/>
      <w:lang w:val="uk-UA" w:eastAsia="ru-RU" w:bidi="ar-SA"/>
    </w:rPr>
  </w:style>
  <w:style w:type="character" w:customStyle="1" w:styleId="CharChar12">
    <w:name w:val="Char Char12"/>
    <w:basedOn w:val="af3"/>
    <w:locked/>
    <w:rsid w:val="002A4E16"/>
    <w:rPr>
      <w:rFonts w:ascii="Arial" w:hAnsi="Arial" w:cs="Arial"/>
      <w:b/>
      <w:bCs/>
      <w:i/>
      <w:iCs/>
      <w:sz w:val="28"/>
      <w:szCs w:val="28"/>
      <w:lang w:val="uk-UA" w:eastAsia="ru-RU" w:bidi="ar-SA"/>
    </w:rPr>
  </w:style>
  <w:style w:type="character" w:customStyle="1" w:styleId="CharChar11">
    <w:name w:val="Char Char11"/>
    <w:basedOn w:val="af3"/>
    <w:locked/>
    <w:rsid w:val="002A4E16"/>
    <w:rPr>
      <w:rFonts w:ascii="Arial" w:hAnsi="Arial" w:cs="Arial"/>
      <w:b/>
      <w:bCs/>
      <w:sz w:val="26"/>
      <w:szCs w:val="26"/>
      <w:lang w:val="uk-UA" w:eastAsia="ru-RU" w:bidi="ar-SA"/>
    </w:rPr>
  </w:style>
  <w:style w:type="character" w:customStyle="1" w:styleId="CharChar10">
    <w:name w:val="Char Char10"/>
    <w:basedOn w:val="af3"/>
    <w:locked/>
    <w:rsid w:val="002A4E16"/>
    <w:rPr>
      <w:rFonts w:cs="Times New Roman"/>
      <w:bCs/>
      <w:i/>
      <w:iCs/>
      <w:color w:val="000000"/>
      <w:sz w:val="28"/>
      <w:szCs w:val="28"/>
      <w:lang w:val="uk-UA" w:eastAsia="ru-RU" w:bidi="ar-SA"/>
    </w:rPr>
  </w:style>
  <w:style w:type="character" w:customStyle="1" w:styleId="CharChar9">
    <w:name w:val="Char Char9"/>
    <w:basedOn w:val="af3"/>
    <w:locked/>
    <w:rsid w:val="002A4E16"/>
    <w:rPr>
      <w:rFonts w:cs="Times New Roman"/>
      <w:b/>
      <w:bCs/>
      <w:color w:val="000000"/>
      <w:sz w:val="28"/>
      <w:szCs w:val="28"/>
      <w:lang w:val="uk-UA" w:eastAsia="ru-RU" w:bidi="ar-SA"/>
    </w:rPr>
  </w:style>
  <w:style w:type="character" w:customStyle="1" w:styleId="CharChar8">
    <w:name w:val="Char Char8"/>
    <w:basedOn w:val="af3"/>
    <w:locked/>
    <w:rsid w:val="002A4E16"/>
    <w:rPr>
      <w:rFonts w:cs="Times New Roman"/>
      <w:b/>
      <w:color w:val="000000"/>
      <w:spacing w:val="13"/>
      <w:sz w:val="28"/>
      <w:szCs w:val="28"/>
      <w:lang w:val="uk-UA" w:eastAsia="ru-RU" w:bidi="ar-SA"/>
    </w:rPr>
  </w:style>
  <w:style w:type="character" w:customStyle="1" w:styleId="CharChar7">
    <w:name w:val="Char Char7"/>
    <w:basedOn w:val="af3"/>
    <w:locked/>
    <w:rsid w:val="002A4E16"/>
    <w:rPr>
      <w:rFonts w:cs="Times New Roman"/>
      <w:i/>
      <w:color w:val="000000"/>
      <w:sz w:val="28"/>
      <w:szCs w:val="28"/>
      <w:lang w:val="uk-UA" w:eastAsia="ru-RU" w:bidi="ar-SA"/>
    </w:rPr>
  </w:style>
  <w:style w:type="character" w:customStyle="1" w:styleId="CharChar6">
    <w:name w:val="Char Char6"/>
    <w:basedOn w:val="af3"/>
    <w:locked/>
    <w:rsid w:val="002A4E16"/>
    <w:rPr>
      <w:rFonts w:cs="Times New Roman"/>
      <w:i/>
      <w:iCs/>
      <w:color w:val="000000"/>
      <w:spacing w:val="-2"/>
      <w:sz w:val="28"/>
      <w:szCs w:val="28"/>
      <w:lang w:val="ru-RU" w:eastAsia="ru-RU" w:bidi="ar-SA"/>
    </w:rPr>
  </w:style>
  <w:style w:type="character" w:customStyle="1" w:styleId="CharChar5">
    <w:name w:val="Char Char5"/>
    <w:basedOn w:val="af3"/>
    <w:locked/>
    <w:rsid w:val="002A4E16"/>
    <w:rPr>
      <w:rFonts w:cs="Times New Roman"/>
      <w:b/>
      <w:sz w:val="32"/>
      <w:lang w:val="uk-UA" w:eastAsia="ru-RU" w:bidi="ar-SA"/>
    </w:rPr>
  </w:style>
  <w:style w:type="character" w:customStyle="1" w:styleId="5CharChar">
    <w:name w:val="Знак5 Char Char"/>
    <w:basedOn w:val="af3"/>
    <w:semiHidden/>
    <w:locked/>
    <w:rsid w:val="002A4E16"/>
    <w:rPr>
      <w:rFonts w:cs="Times New Roman"/>
      <w:lang w:val="ru-RU" w:eastAsia="ru-RU" w:bidi="ar-SA"/>
    </w:rPr>
  </w:style>
  <w:style w:type="character" w:customStyle="1" w:styleId="HeaderChar1">
    <w:name w:val="Header Char1"/>
    <w:aliases w:val="Знак5 Char1"/>
    <w:basedOn w:val="af3"/>
    <w:semiHidden/>
    <w:locked/>
    <w:rsid w:val="002A4E16"/>
    <w:rPr>
      <w:rFonts w:cs="Times New Roman"/>
      <w:lang w:val="ru-RU" w:eastAsia="ru-RU"/>
    </w:rPr>
  </w:style>
  <w:style w:type="character" w:customStyle="1" w:styleId="CharChar4">
    <w:name w:val="Char Char4"/>
    <w:basedOn w:val="af3"/>
    <w:semiHidden/>
    <w:locked/>
    <w:rsid w:val="002A4E16"/>
    <w:rPr>
      <w:rFonts w:cs="Times New Roman"/>
      <w:sz w:val="28"/>
      <w:lang w:val="ru-RU" w:eastAsia="ru-RU" w:bidi="ar-SA"/>
    </w:rPr>
  </w:style>
  <w:style w:type="character" w:customStyle="1" w:styleId="EndnoteTextChar1">
    <w:name w:val="Endnote Text Char1"/>
    <w:basedOn w:val="af3"/>
    <w:semiHidden/>
    <w:locked/>
    <w:rsid w:val="002A4E16"/>
    <w:rPr>
      <w:rFonts w:cs="Times New Roman"/>
      <w:lang w:val="ru-RU" w:eastAsia="ru-RU"/>
    </w:rPr>
  </w:style>
  <w:style w:type="character" w:customStyle="1" w:styleId="3CharChar">
    <w:name w:val="Знак3 Char Char"/>
    <w:basedOn w:val="af3"/>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3"/>
    <w:semiHidden/>
    <w:locked/>
    <w:rsid w:val="002A4E16"/>
    <w:rPr>
      <w:rFonts w:cs="Times New Roman"/>
      <w:lang w:val="ru-RU" w:eastAsia="ru-RU"/>
    </w:rPr>
  </w:style>
  <w:style w:type="character" w:customStyle="1" w:styleId="CharChar3">
    <w:name w:val="Char Char3"/>
    <w:basedOn w:val="af3"/>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3"/>
    <w:semiHidden/>
    <w:locked/>
    <w:rsid w:val="002A4E16"/>
    <w:rPr>
      <w:rFonts w:cs="Times New Roman"/>
      <w:lang w:val="ru-RU" w:eastAsia="ru-RU"/>
    </w:rPr>
  </w:style>
  <w:style w:type="character" w:customStyle="1" w:styleId="CharChar2">
    <w:name w:val="Char Char2"/>
    <w:basedOn w:val="af3"/>
    <w:semiHidden/>
    <w:locked/>
    <w:rsid w:val="002A4E16"/>
    <w:rPr>
      <w:rFonts w:cs="Times New Roman"/>
      <w:sz w:val="28"/>
      <w:lang w:val="ru-RU" w:eastAsia="ru-RU" w:bidi="ar-SA"/>
    </w:rPr>
  </w:style>
  <w:style w:type="character" w:customStyle="1" w:styleId="BodyTextIndent2Char1">
    <w:name w:val="Body Text Indent 2 Char1"/>
    <w:basedOn w:val="af3"/>
    <w:semiHidden/>
    <w:locked/>
    <w:rsid w:val="002A4E16"/>
    <w:rPr>
      <w:rFonts w:cs="Times New Roman"/>
      <w:lang w:val="ru-RU" w:eastAsia="ru-RU"/>
    </w:rPr>
  </w:style>
  <w:style w:type="character" w:customStyle="1" w:styleId="CharChar1">
    <w:name w:val="Char Char1"/>
    <w:basedOn w:val="af3"/>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3"/>
    <w:semiHidden/>
    <w:locked/>
    <w:rsid w:val="002A4E16"/>
    <w:rPr>
      <w:rFonts w:cs="Times New Roman"/>
      <w:sz w:val="16"/>
      <w:szCs w:val="16"/>
      <w:lang w:val="ru-RU" w:eastAsia="ru-RU"/>
    </w:rPr>
  </w:style>
  <w:style w:type="character" w:customStyle="1" w:styleId="CharChar">
    <w:name w:val="Char Char"/>
    <w:basedOn w:val="af3"/>
    <w:semiHidden/>
    <w:locked/>
    <w:rsid w:val="002A4E16"/>
    <w:rPr>
      <w:rFonts w:cs="Times New Roman"/>
      <w:lang w:val="ru-RU" w:eastAsia="ru-RU"/>
    </w:rPr>
  </w:style>
  <w:style w:type="character" w:customStyle="1" w:styleId="12e">
    <w:name w:val="Знак12"/>
    <w:basedOn w:val="af3"/>
    <w:rsid w:val="002A4E16"/>
    <w:rPr>
      <w:rFonts w:ascii="Arial" w:hAnsi="Arial" w:cs="Arial"/>
      <w:b/>
      <w:bCs/>
      <w:sz w:val="26"/>
      <w:szCs w:val="26"/>
      <w:lang w:val="uk-UA" w:eastAsia="ru-RU" w:bidi="ar-SA"/>
    </w:rPr>
  </w:style>
  <w:style w:type="character" w:customStyle="1" w:styleId="3ffff3">
    <w:name w:val="Знак3 Знак"/>
    <w:basedOn w:val="af3"/>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3"/>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2"/>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3"/>
    <w:rsid w:val="002A4E16"/>
    <w:rPr>
      <w:rFonts w:cs="Times New Roman"/>
    </w:rPr>
  </w:style>
  <w:style w:type="character" w:customStyle="1" w:styleId="issue">
    <w:name w:val="issue"/>
    <w:basedOn w:val="af3"/>
    <w:rsid w:val="002A4E16"/>
    <w:rPr>
      <w:rFonts w:cs="Times New Roman"/>
    </w:rPr>
  </w:style>
  <w:style w:type="paragraph" w:customStyle="1" w:styleId="7f0">
    <w:name w:val="Название7"/>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2"/>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3"/>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3"/>
    <w:rsid w:val="00305A59"/>
    <w:rPr>
      <w:noProof w:val="0"/>
      <w:sz w:val="28"/>
      <w:szCs w:val="24"/>
      <w:lang w:val="ru-RU" w:eastAsia="ru-RU" w:bidi="ar-SA"/>
    </w:rPr>
  </w:style>
  <w:style w:type="character" w:customStyle="1" w:styleId="MTEquationSection">
    <w:name w:val="MTEquationSection"/>
    <w:basedOn w:val="af3"/>
    <w:rsid w:val="00B07A45"/>
    <w:rPr>
      <w:vanish w:val="0"/>
      <w:color w:val="FF0000"/>
      <w:sz w:val="24"/>
    </w:rPr>
  </w:style>
  <w:style w:type="paragraph" w:customStyle="1" w:styleId="contrib">
    <w:name w:val="contrib"/>
    <w:basedOn w:val="af2"/>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3"/>
    <w:rsid w:val="00B07A45"/>
    <w:rPr>
      <w:rFonts w:ascii="Verdana" w:hAnsi="Verdana" w:hint="default"/>
      <w:color w:val="000000"/>
      <w:sz w:val="15"/>
      <w:szCs w:val="15"/>
    </w:rPr>
  </w:style>
  <w:style w:type="character" w:customStyle="1" w:styleId="smcaps">
    <w:name w:val="smcaps"/>
    <w:basedOn w:val="af3"/>
    <w:rsid w:val="00B07A45"/>
  </w:style>
  <w:style w:type="character" w:customStyle="1" w:styleId="small2">
    <w:name w:val="small2"/>
    <w:basedOn w:val="af3"/>
    <w:rsid w:val="00B07A45"/>
    <w:rPr>
      <w:rFonts w:ascii="Verdana" w:hAnsi="Verdana" w:hint="default"/>
      <w:sz w:val="19"/>
      <w:szCs w:val="19"/>
    </w:rPr>
  </w:style>
  <w:style w:type="character" w:customStyle="1" w:styleId="it">
    <w:name w:val="it"/>
    <w:basedOn w:val="af3"/>
    <w:rsid w:val="00B07A45"/>
  </w:style>
  <w:style w:type="character" w:customStyle="1" w:styleId="scp">
    <w:name w:val="scp"/>
    <w:basedOn w:val="af3"/>
    <w:rsid w:val="00B07A45"/>
  </w:style>
  <w:style w:type="character" w:customStyle="1" w:styleId="affffffffffffffffffffffffff">
    <w:name w:val="Витя Эксперимент Знак"/>
    <w:basedOn w:val="af3"/>
    <w:rsid w:val="00E866D7"/>
    <w:rPr>
      <w:b/>
      <w:i/>
      <w:sz w:val="28"/>
      <w:szCs w:val="28"/>
      <w:lang w:val="uk-UA"/>
    </w:rPr>
  </w:style>
  <w:style w:type="paragraph" w:customStyle="1" w:styleId="2101">
    <w:name w:val="Основной текст с отступом 210"/>
    <w:basedOn w:val="af2"/>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2"/>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2"/>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0">
    <w:name w:val="Текст диплома"/>
    <w:basedOn w:val="af2"/>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2"/>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3"/>
    <w:rsid w:val="00DB0422"/>
  </w:style>
  <w:style w:type="character" w:customStyle="1" w:styleId="variant">
    <w:name w:val="variant"/>
    <w:basedOn w:val="af3"/>
    <w:rsid w:val="00DB0422"/>
  </w:style>
  <w:style w:type="character" w:customStyle="1" w:styleId="variantcorrected">
    <w:name w:val="variant corrected"/>
    <w:basedOn w:val="af3"/>
    <w:rsid w:val="00DB0422"/>
  </w:style>
  <w:style w:type="paragraph" w:customStyle="1" w:styleId="hidden">
    <w:name w:val="hidde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3"/>
    <w:rsid w:val="00DB0422"/>
  </w:style>
  <w:style w:type="paragraph" w:customStyle="1" w:styleId="affiliation">
    <w:name w:val="affiliatio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2"/>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2"/>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2"/>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2"/>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2"/>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3"/>
    <w:rsid w:val="00831383"/>
    <w:rPr>
      <w:rFonts w:cs="Times New Roman"/>
    </w:rPr>
  </w:style>
  <w:style w:type="character" w:customStyle="1" w:styleId="ref-vol">
    <w:name w:val="ref-vol"/>
    <w:basedOn w:val="af3"/>
    <w:rsid w:val="00831383"/>
    <w:rPr>
      <w:rFonts w:cs="Times New Roman"/>
    </w:rPr>
  </w:style>
  <w:style w:type="paragraph" w:customStyle="1" w:styleId="rvps27">
    <w:name w:val="rvps27"/>
    <w:basedOn w:val="af2"/>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3"/>
    <w:rsid w:val="008A2403"/>
    <w:rPr>
      <w:rFonts w:ascii="Arial" w:hAnsi="Arial" w:cs="Arial" w:hint="default"/>
      <w:sz w:val="20"/>
      <w:szCs w:val="20"/>
      <w:bdr w:val="single" w:sz="2" w:space="0" w:color="FFFFFF" w:frame="1"/>
    </w:rPr>
  </w:style>
  <w:style w:type="character" w:customStyle="1" w:styleId="sectionheader4">
    <w:name w:val="sectionheader4"/>
    <w:basedOn w:val="af3"/>
    <w:rsid w:val="008A2403"/>
    <w:rPr>
      <w:b/>
      <w:bCs/>
      <w:sz w:val="30"/>
      <w:szCs w:val="30"/>
    </w:rPr>
  </w:style>
  <w:style w:type="character" w:customStyle="1" w:styleId="productmediumclass">
    <w:name w:val="productmediumclass"/>
    <w:basedOn w:val="af3"/>
    <w:rsid w:val="008A2403"/>
  </w:style>
  <w:style w:type="character" w:customStyle="1" w:styleId="productlargeclass">
    <w:name w:val="productlargeclass"/>
    <w:basedOn w:val="af3"/>
    <w:rsid w:val="008A2403"/>
  </w:style>
  <w:style w:type="paragraph" w:customStyle="1" w:styleId="xl94">
    <w:name w:val="xl94"/>
    <w:basedOn w:val="af2"/>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1">
    <w:name w:val="спостереження"/>
    <w:basedOn w:val="Base"/>
    <w:rsid w:val="008A2403"/>
    <w:pPr>
      <w:tabs>
        <w:tab w:val="left" w:pos="2840"/>
      </w:tabs>
      <w:ind w:left="2840" w:hanging="2131"/>
    </w:pPr>
  </w:style>
  <w:style w:type="character" w:customStyle="1" w:styleId="notinjournal2">
    <w:name w:val="notinjournal2"/>
    <w:basedOn w:val="af3"/>
    <w:rsid w:val="008A2403"/>
  </w:style>
  <w:style w:type="character" w:customStyle="1" w:styleId="journal">
    <w:name w:val="journal"/>
    <w:basedOn w:val="af3"/>
    <w:rsid w:val="008A2403"/>
  </w:style>
  <w:style w:type="paragraph" w:customStyle="1" w:styleId="affffffffffffffffffffffffff2">
    <w:name w:val="таблица"/>
    <w:basedOn w:val="af2"/>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2"/>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3"/>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3"/>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3"/>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3"/>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3"/>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3"/>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3"/>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3"/>
    <w:rsid w:val="00370E10"/>
    <w:rPr>
      <w:lang w:val="en-US" w:eastAsia="uk-UA" w:bidi="ar-SA"/>
    </w:rPr>
  </w:style>
  <w:style w:type="paragraph" w:customStyle="1" w:styleId="WW-BodyTextIndent2111">
    <w:name w:val="WW-Body Text Indent 2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2"/>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3"/>
    <w:rsid w:val="00995574"/>
    <w:rPr>
      <w:vanish w:val="0"/>
      <w:webHidden w:val="0"/>
      <w:shd w:val="clear" w:color="auto" w:fill="000000"/>
      <w:specVanish w:val="0"/>
    </w:rPr>
  </w:style>
  <w:style w:type="character" w:customStyle="1" w:styleId="sbeuo21">
    <w:name w:val="sbeu_o21"/>
    <w:basedOn w:val="af3"/>
    <w:rsid w:val="00995574"/>
    <w:rPr>
      <w:vanish w:val="0"/>
      <w:webHidden w:val="0"/>
      <w:bdr w:val="none" w:sz="0" w:space="0" w:color="auto" w:frame="1"/>
      <w:shd w:val="clear" w:color="auto" w:fill="FFFFCC"/>
      <w:specVanish w:val="0"/>
    </w:rPr>
  </w:style>
  <w:style w:type="character" w:customStyle="1" w:styleId="sbeuo31">
    <w:name w:val="sbeu_o31"/>
    <w:basedOn w:val="af3"/>
    <w:rsid w:val="00995574"/>
    <w:rPr>
      <w:vanish w:val="0"/>
      <w:webHidden w:val="0"/>
      <w:shd w:val="clear" w:color="auto" w:fill="FFFFCC"/>
      <w:specVanish w:val="0"/>
    </w:rPr>
  </w:style>
  <w:style w:type="character" w:customStyle="1" w:styleId="sbeuo41">
    <w:name w:val="sbeu_o41"/>
    <w:basedOn w:val="af3"/>
    <w:rsid w:val="00995574"/>
    <w:rPr>
      <w:vanish w:val="0"/>
      <w:webHidden w:val="0"/>
      <w:shd w:val="clear" w:color="auto" w:fill="FFFFCC"/>
      <w:specVanish w:val="0"/>
    </w:rPr>
  </w:style>
  <w:style w:type="character" w:customStyle="1" w:styleId="goohl11">
    <w:name w:val="goohl11"/>
    <w:basedOn w:val="af3"/>
    <w:rsid w:val="00B02726"/>
  </w:style>
  <w:style w:type="character" w:customStyle="1" w:styleId="goohl14">
    <w:name w:val="goohl14"/>
    <w:basedOn w:val="af3"/>
    <w:rsid w:val="00B02726"/>
  </w:style>
  <w:style w:type="character" w:customStyle="1" w:styleId="rvts34">
    <w:name w:val="rvts34"/>
    <w:basedOn w:val="af3"/>
    <w:rsid w:val="00B02726"/>
    <w:rPr>
      <w:rFonts w:ascii="Times New Roman" w:hAnsi="Times New Roman" w:cs="Times New Roman" w:hint="default"/>
      <w:sz w:val="28"/>
      <w:szCs w:val="28"/>
    </w:rPr>
  </w:style>
  <w:style w:type="paragraph" w:customStyle="1" w:styleId="affffffffffffffffffffffffff3">
    <w:name w:val="таблицы"/>
    <w:basedOn w:val="affffffffffffffffffffffffb"/>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4">
    <w:name w:val="Обічный"/>
    <w:basedOn w:val="af2"/>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5">
    <w:name w:val="НАЗВАНИЕ"/>
    <w:basedOn w:val="1"/>
    <w:next w:val="af2"/>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2"/>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3"/>
    <w:semiHidden/>
    <w:rsid w:val="001C2B3D"/>
    <w:rPr>
      <w:sz w:val="28"/>
      <w:lang w:val="ru-RU" w:eastAsia="ru-RU" w:bidi="ar-SA"/>
    </w:rPr>
  </w:style>
  <w:style w:type="paragraph" w:customStyle="1" w:styleId="affffffffffffffffffffffffff6">
    <w:name w:val="Для таблиц"/>
    <w:basedOn w:val="af2"/>
    <w:next w:val="af2"/>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2"/>
    <w:next w:val="af2"/>
    <w:link w:val="affffffffffffffffffffffffff7"/>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3"/>
    <w:semiHidden/>
    <w:rsid w:val="001C2B3D"/>
    <w:rPr>
      <w:noProof w:val="0"/>
      <w:sz w:val="28"/>
      <w:lang w:val="ru-RU" w:eastAsia="ru-RU" w:bidi="ar-SA"/>
    </w:rPr>
  </w:style>
  <w:style w:type="paragraph" w:customStyle="1" w:styleId="affffffffffffffffffffffffff8">
    <w:name w:val="Таблица Знак Знак Знак"/>
    <w:basedOn w:val="1ffffffff2"/>
    <w:semiHidden/>
    <w:rsid w:val="001C2B3D"/>
    <w:rPr>
      <w:lang w:val="uk-UA"/>
    </w:rPr>
  </w:style>
  <w:style w:type="character" w:customStyle="1" w:styleId="affffffffffffffffffffffffff9">
    <w:name w:val="Таблица Знак Знак Знак Знак"/>
    <w:basedOn w:val="af3"/>
    <w:semiHidden/>
    <w:rsid w:val="001C2B3D"/>
    <w:rPr>
      <w:noProof w:val="0"/>
      <w:lang w:val="uk-UA"/>
    </w:rPr>
  </w:style>
  <w:style w:type="character" w:customStyle="1" w:styleId="1ffffffff3">
    <w:name w:val="1 Таблиця Знак Знак Знак"/>
    <w:basedOn w:val="af3"/>
    <w:semiHidden/>
    <w:rsid w:val="001C2B3D"/>
    <w:rPr>
      <w:noProof/>
      <w:spacing w:val="2"/>
      <w:sz w:val="28"/>
      <w:lang w:val="ru-RU" w:eastAsia="ru-RU" w:bidi="ar-SA"/>
    </w:rPr>
  </w:style>
  <w:style w:type="paragraph" w:customStyle="1" w:styleId="1ffffffff4">
    <w:name w:val="Стиль 1 Таблиця + по ширине"/>
    <w:basedOn w:val="af2"/>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2"/>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2"/>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2"/>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2"/>
    <w:next w:val="af2"/>
    <w:link w:val="affffffffffffffffffffffffffa"/>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b">
    <w:name w:val="Для формул"/>
    <w:basedOn w:val="af2"/>
    <w:next w:val="af2"/>
    <w:link w:val="affffffffffffffffffffffffffc"/>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d">
    <w:name w:val="Текст таблиці"/>
    <w:basedOn w:val="af2"/>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2"/>
    <w:next w:val="af2"/>
    <w:link w:val="affffffffffffffffffffffffffe"/>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2"/>
    <w:next w:val="af2"/>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
    <w:name w:val="Название таблицы Знак Знак"/>
    <w:basedOn w:val="af3"/>
    <w:rsid w:val="001C2B3D"/>
    <w:rPr>
      <w:sz w:val="28"/>
      <w:lang w:val="uk-UA" w:eastAsia="ru-RU" w:bidi="ar-SA"/>
    </w:rPr>
  </w:style>
  <w:style w:type="character" w:customStyle="1" w:styleId="CharChar0">
    <w:name w:val="Для таблиц Char Char"/>
    <w:basedOn w:val="af3"/>
    <w:link w:val="affffffffffffffffffffffffff6"/>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2"/>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0">
    <w:name w:val="Схемка"/>
    <w:basedOn w:val="af2"/>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2"/>
    <w:next w:val="af2"/>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7">
    <w:name w:val="Для рисунков Знак Знак"/>
    <w:basedOn w:val="af3"/>
    <w:link w:val="aa"/>
    <w:rsid w:val="001C2B3D"/>
    <w:rPr>
      <w:rFonts w:ascii="Times New Roman" w:eastAsia="Times New Roman" w:hAnsi="Times New Roman" w:cs="Times New Roman"/>
      <w:color w:val="000000"/>
      <w:sz w:val="28"/>
      <w:lang w:val="uk-UA"/>
    </w:rPr>
  </w:style>
  <w:style w:type="character" w:customStyle="1" w:styleId="affffffffffffffffffffffffffa">
    <w:name w:val="Для схем Знак Знак"/>
    <w:basedOn w:val="af3"/>
    <w:link w:val="ad"/>
    <w:rsid w:val="001C2B3D"/>
    <w:rPr>
      <w:rFonts w:ascii="Times New Roman" w:eastAsia="Times New Roman" w:hAnsi="Times New Roman" w:cs="Times New Roman"/>
      <w:sz w:val="28"/>
      <w:lang w:val="uk-UA"/>
    </w:rPr>
  </w:style>
  <w:style w:type="character" w:customStyle="1" w:styleId="affffffffffffffffffffffffffc">
    <w:name w:val="Для формул Знак"/>
    <w:basedOn w:val="af3"/>
    <w:link w:val="affffffffffffffffffffffffffb"/>
    <w:rsid w:val="001C2B3D"/>
    <w:rPr>
      <w:rFonts w:ascii="Times New Roman" w:eastAsia="Times New Roman" w:hAnsi="Times New Roman" w:cs="Times New Roman"/>
      <w:sz w:val="28"/>
      <w:szCs w:val="28"/>
      <w:lang w:val="uk-UA"/>
    </w:rPr>
  </w:style>
  <w:style w:type="character" w:customStyle="1" w:styleId="affffffffffffffffffffffffffe">
    <w:name w:val="Название рисунка Знак Знак"/>
    <w:basedOn w:val="af3"/>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0">
    <w:name w:val="Табличный"/>
    <w:basedOn w:val="af2"/>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1">
    <w:name w:val="Для таблиц Знак Знак"/>
    <w:basedOn w:val="af3"/>
    <w:rsid w:val="004A2C8D"/>
    <w:rPr>
      <w:sz w:val="28"/>
    </w:rPr>
  </w:style>
  <w:style w:type="character" w:customStyle="1" w:styleId="afffffffffffffffffffffffffff2">
    <w:name w:val="Для схем Знак"/>
    <w:basedOn w:val="af3"/>
    <w:rsid w:val="004A2C8D"/>
    <w:rPr>
      <w:b/>
      <w:sz w:val="28"/>
      <w:lang w:val="uk-UA"/>
    </w:rPr>
  </w:style>
  <w:style w:type="character" w:customStyle="1" w:styleId="afffffffffffffffffffffffffff3">
    <w:name w:val="Название рисунка Знак"/>
    <w:basedOn w:val="af3"/>
    <w:rsid w:val="004A2C8D"/>
    <w:rPr>
      <w:sz w:val="28"/>
    </w:rPr>
  </w:style>
  <w:style w:type="paragraph" w:customStyle="1" w:styleId="afffffffffffffffffffffffffff4">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2"/>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3"/>
    <w:rsid w:val="00786206"/>
    <w:rPr>
      <w:rFonts w:ascii="Verdana" w:hAnsi="Verdana" w:hint="default"/>
      <w:b/>
      <w:bCs/>
      <w:color w:val="000000"/>
      <w:sz w:val="16"/>
      <w:szCs w:val="16"/>
    </w:rPr>
  </w:style>
  <w:style w:type="numbering" w:styleId="111111">
    <w:name w:val="Outline List 2"/>
    <w:basedOn w:val="af5"/>
    <w:rsid w:val="005043A8"/>
    <w:pPr>
      <w:numPr>
        <w:numId w:val="50"/>
      </w:numPr>
    </w:pPr>
  </w:style>
  <w:style w:type="character" w:customStyle="1" w:styleId="toc1">
    <w:name w:val="toc1"/>
    <w:basedOn w:val="af3"/>
    <w:rsid w:val="00201DFB"/>
  </w:style>
  <w:style w:type="character" w:customStyle="1" w:styleId="nav4a">
    <w:name w:val="nav4a"/>
    <w:basedOn w:val="af3"/>
    <w:rsid w:val="00201DFB"/>
  </w:style>
  <w:style w:type="character" w:customStyle="1" w:styleId="hit">
    <w:name w:val="hit"/>
    <w:basedOn w:val="af3"/>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2"/>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2"/>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2"/>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2"/>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5">
    <w:name w:val="крайяа"/>
    <w:basedOn w:val="af2"/>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3"/>
    <w:rsid w:val="002E41F0"/>
    <w:rPr>
      <w:color w:val="000000"/>
      <w:sz w:val="20"/>
      <w:szCs w:val="20"/>
    </w:rPr>
  </w:style>
  <w:style w:type="paragraph" w:customStyle="1" w:styleId="afffffffffffffffffffffffffff6">
    <w:name w:val="КРАЙЯА"/>
    <w:basedOn w:val="af2"/>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2"/>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3"/>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3"/>
    <w:rsid w:val="00874EF6"/>
  </w:style>
  <w:style w:type="character" w:customStyle="1" w:styleId="sm1black">
    <w:name w:val="sm1black"/>
    <w:basedOn w:val="af3"/>
    <w:rsid w:val="00874EF6"/>
  </w:style>
  <w:style w:type="paragraph" w:customStyle="1" w:styleId="1ffffffff7">
    <w:name w:val="Содержимое таблицы 1"/>
    <w:basedOn w:val="afffffffffff2"/>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3"/>
    <w:rsid w:val="00874EF6"/>
    <w:rPr>
      <w:rFonts w:eastAsia="HG Mincho Light J"/>
      <w:noProof w:val="0"/>
      <w:color w:val="000000"/>
      <w:sz w:val="28"/>
      <w:lang w:val="ru-RU" w:eastAsia="ru-RU" w:bidi="ar-SA"/>
    </w:rPr>
  </w:style>
  <w:style w:type="paragraph" w:customStyle="1" w:styleId="simpletext">
    <w:name w:val="simple_tex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7">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8">
    <w:name w:val="Маркировка"/>
    <w:basedOn w:val="af2"/>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9">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3"/>
    <w:link w:val="1ffffffff9"/>
    <w:rsid w:val="00874EF6"/>
    <w:rPr>
      <w:rFonts w:ascii="Times New Roman" w:eastAsia="HG Mincho Light J" w:hAnsi="Times New Roman" w:cs="Times New Roman"/>
      <w:color w:val="000000"/>
      <w:sz w:val="28"/>
    </w:rPr>
  </w:style>
  <w:style w:type="character" w:customStyle="1" w:styleId="afffffffffffffffffffffffffffa">
    <w:name w:val="Недостающие данные"/>
    <w:basedOn w:val="af3"/>
    <w:rsid w:val="006B1B0A"/>
    <w:rPr>
      <w:rFonts w:ascii="Tahoma" w:hAnsi="Tahoma"/>
      <w:b/>
      <w:i/>
      <w:iCs/>
      <w:color w:val="00CCFF"/>
      <w:spacing w:val="40"/>
      <w:sz w:val="22"/>
      <w:u w:val="wavyHeavy" w:color="FF0000"/>
    </w:rPr>
  </w:style>
  <w:style w:type="character" w:customStyle="1" w:styleId="afffffffffffffffffffffffffffb">
    <w:name w:val="Сомнительные данные"/>
    <w:basedOn w:val="afffffffffffffffffffffffffffa"/>
    <w:rsid w:val="006B1B0A"/>
    <w:rPr>
      <w:rFonts w:ascii="Tahoma" w:hAnsi="Tahoma"/>
      <w:b/>
      <w:i/>
      <w:iCs/>
      <w:color w:val="FF0000"/>
      <w:spacing w:val="40"/>
      <w:sz w:val="22"/>
      <w:u w:val="wavyHeavy" w:color="FF0000"/>
    </w:rPr>
  </w:style>
  <w:style w:type="paragraph" w:styleId="5ff8">
    <w:name w:val="List 5"/>
    <w:basedOn w:val="af2"/>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c">
    <w:name w:val="Жирный"/>
    <w:basedOn w:val="af2"/>
    <w:next w:val="af2"/>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3"/>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3"/>
    <w:rsid w:val="002343B5"/>
    <w:rPr>
      <w:rFonts w:ascii="Arial" w:hAnsi="Arial" w:cs="Arial" w:hint="default"/>
      <w:b w:val="0"/>
      <w:bCs w:val="0"/>
      <w:i w:val="0"/>
      <w:iCs w:val="0"/>
      <w:caps w:val="0"/>
      <w:smallCaps w:val="0"/>
      <w:color w:val="333333"/>
      <w:sz w:val="18"/>
      <w:szCs w:val="18"/>
    </w:rPr>
  </w:style>
  <w:style w:type="character" w:customStyle="1" w:styleId="afffffffffffffffffffff0">
    <w:name w:val="Маркированный список Знак"/>
    <w:basedOn w:val="af3"/>
    <w:link w:val="afffffffffffffffffffff"/>
    <w:rsid w:val="002343B5"/>
    <w:rPr>
      <w:rFonts w:ascii="Times New Roman" w:eastAsia="Times New Roman" w:hAnsi="Times New Roman" w:cs="Times New Roman"/>
      <w:sz w:val="28"/>
      <w:szCs w:val="24"/>
      <w:lang w:val="uk-UA"/>
    </w:rPr>
  </w:style>
  <w:style w:type="paragraph" w:customStyle="1" w:styleId="2180">
    <w:name w:val="Основной текст 218"/>
    <w:basedOn w:val="af2"/>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3"/>
    <w:rsid w:val="00254562"/>
    <w:rPr>
      <w:sz w:val="28"/>
      <w:szCs w:val="22"/>
      <w:lang w:val="uk-UA" w:eastAsia="ru-RU"/>
    </w:rPr>
  </w:style>
  <w:style w:type="paragraph" w:customStyle="1" w:styleId="en1">
    <w:name w:val="en1"/>
    <w:basedOn w:val="af2"/>
    <w:rsid w:val="00254562"/>
    <w:pPr>
      <w:suppressAutoHyphens w:val="0"/>
    </w:pPr>
    <w:rPr>
      <w:rFonts w:ascii="Times New Roman" w:eastAsia="Times New Roman" w:hAnsi="Times New Roman" w:cs="Times New Roman"/>
      <w:lang w:val="en-US" w:eastAsia="en-US"/>
    </w:rPr>
  </w:style>
  <w:style w:type="character" w:customStyle="1" w:styleId="inf">
    <w:name w:val="inf"/>
    <w:basedOn w:val="af3"/>
    <w:rsid w:val="00254562"/>
  </w:style>
  <w:style w:type="paragraph" w:customStyle="1" w:styleId="3ffff5">
    <w:name w:val="Абзац списка3"/>
    <w:basedOn w:val="af2"/>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3"/>
    <w:rsid w:val="00A35CD1"/>
    <w:rPr>
      <w:rFonts w:ascii="Times New Roman" w:hAnsi="Times New Roman" w:cs="Times New Roman"/>
      <w:i/>
      <w:iCs/>
      <w:sz w:val="18"/>
      <w:szCs w:val="18"/>
    </w:rPr>
  </w:style>
  <w:style w:type="paragraph" w:customStyle="1" w:styleId="7f1">
    <w:name w:val="Основной текст с отступом7"/>
    <w:basedOn w:val="af2"/>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2"/>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3"/>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3"/>
    <w:rsid w:val="007D39BE"/>
    <w:rPr>
      <w:rFonts w:ascii="Arial" w:hAnsi="Arial" w:cs="Arial"/>
      <w:color w:val="000000"/>
      <w:sz w:val="18"/>
      <w:szCs w:val="18"/>
    </w:rPr>
  </w:style>
  <w:style w:type="paragraph" w:customStyle="1" w:styleId="2ffffffb">
    <w:name w:val="Тема примечания2"/>
    <w:basedOn w:val="aff8"/>
    <w:next w:val="aff8"/>
    <w:rsid w:val="00B25B37"/>
    <w:pPr>
      <w:widowControl/>
    </w:pPr>
    <w:rPr>
      <w:rFonts w:ascii="Times New Roman" w:eastAsia="Times New Roman" w:hAnsi="Times New Roman" w:cs="Times New Roman"/>
      <w:b/>
      <w:bCs/>
      <w:lang w:val="uk-UA"/>
    </w:rPr>
  </w:style>
  <w:style w:type="paragraph" w:customStyle="1" w:styleId="Normal-LB">
    <w:name w:val="Normal-LB"/>
    <w:basedOn w:val="af2"/>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3"/>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d">
    <w:name w:val="Дюшкин стиль"/>
    <w:basedOn w:val="af2"/>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2"/>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3"/>
    <w:rsid w:val="00560D82"/>
    <w:rPr>
      <w:rFonts w:ascii="Arial" w:hAnsi="Arial" w:cs="Arial"/>
      <w:b/>
      <w:bCs/>
      <w:i/>
      <w:iCs/>
      <w:sz w:val="28"/>
      <w:szCs w:val="28"/>
      <w:lang w:val="ru-RU" w:eastAsia="ru-RU" w:bidi="ar-SA"/>
    </w:rPr>
  </w:style>
  <w:style w:type="paragraph" w:customStyle="1" w:styleId="TableCenter">
    <w:name w:val="TableCenter"/>
    <w:basedOn w:val="af2"/>
    <w:next w:val="af2"/>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2"/>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2"/>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2"/>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2"/>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2"/>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2"/>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2"/>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2"/>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2"/>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d"/>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2"/>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2"/>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e">
    <w:name w:val="табл Знак"/>
    <w:basedOn w:val="af3"/>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2"/>
    <w:next w:val="af2"/>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2"/>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2"/>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d"/>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6"/>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2"/>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d"/>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d"/>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3"/>
    <w:rsid w:val="0028770D"/>
    <w:rPr>
      <w:sz w:val="24"/>
      <w:szCs w:val="24"/>
    </w:rPr>
  </w:style>
  <w:style w:type="character" w:customStyle="1" w:styleId="zir2">
    <w:name w:val="Стильzir Знак2"/>
    <w:basedOn w:val="af3"/>
    <w:rsid w:val="0028770D"/>
    <w:rPr>
      <w:b/>
      <w:bCs/>
      <w:sz w:val="28"/>
      <w:szCs w:val="28"/>
      <w:lang w:val="uk-UA" w:eastAsia="ru-RU"/>
    </w:rPr>
  </w:style>
  <w:style w:type="paragraph" w:customStyle="1" w:styleId="DefaultText1">
    <w:name w:val="Default Text:1"/>
    <w:basedOn w:val="af2"/>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0">
    <w:name w:val="Дипломный"/>
    <w:basedOn w:val="af2"/>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2"/>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2"/>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3"/>
    <w:rsid w:val="00D82CB4"/>
  </w:style>
  <w:style w:type="character" w:customStyle="1" w:styleId="11f7">
    <w:name w:val="Заголовок 1 Знак1"/>
    <w:aliases w:val="Заголовок Знак"/>
    <w:basedOn w:val="af3"/>
    <w:rsid w:val="004A62C2"/>
    <w:rPr>
      <w:rFonts w:asciiTheme="majorHAnsi" w:eastAsiaTheme="majorEastAsia" w:hAnsiTheme="majorHAnsi" w:cstheme="majorBidi"/>
      <w:b/>
      <w:bCs/>
      <w:color w:val="2E74B5" w:themeColor="accent1" w:themeShade="BF"/>
      <w:sz w:val="28"/>
      <w:szCs w:val="28"/>
    </w:rPr>
  </w:style>
  <w:style w:type="paragraph" w:styleId="affffffffffffffffffffffffffff1">
    <w:name w:val="table of authorities"/>
    <w:basedOn w:val="af2"/>
    <w:next w:val="af2"/>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2">
    <w:name w:val="текст після зноски"/>
    <w:basedOn w:val="af2"/>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2"/>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2"/>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2"/>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2"/>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3">
    <w:name w:val="Список літератури"/>
    <w:basedOn w:val="af2"/>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4">
    <w:name w:val="Джерело літератури"/>
    <w:basedOn w:val="af2"/>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2"/>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2"/>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2"/>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5">
    <w:name w:val="Формула ДД пояснення"/>
    <w:basedOn w:val="TablDD"/>
    <w:autoRedefine/>
    <w:rsid w:val="004A62C2"/>
    <w:pPr>
      <w:jc w:val="both"/>
    </w:pPr>
  </w:style>
  <w:style w:type="paragraph" w:customStyle="1" w:styleId="11f8">
    <w:name w:val="11Назва підрозділу"/>
    <w:basedOn w:val="af2"/>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2"/>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6">
    <w:name w:val="Зноска дисертац"/>
    <w:basedOn w:val="af2"/>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d"/>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7">
    <w:name w:val="Особливий з абзацом дд"/>
    <w:basedOn w:val="af2"/>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8">
    <w:name w:val="Текст таблиць"/>
    <w:basedOn w:val="af2"/>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9">
    <w:name w:val="Звичайна таблиця"/>
    <w:basedOn w:val="af2"/>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2"/>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a">
    <w:name w:val="Назва підпід б/номера"/>
    <w:basedOn w:val="11f8"/>
    <w:autoRedefine/>
    <w:rsid w:val="004A62C2"/>
    <w:rPr>
      <w:u w:val="single"/>
    </w:rPr>
  </w:style>
  <w:style w:type="paragraph" w:customStyle="1" w:styleId="affffffffffffffffffffffffffffb">
    <w:name w:val="Висновки Дис"/>
    <w:basedOn w:val="11f8"/>
    <w:rsid w:val="004A62C2"/>
    <w:pPr>
      <w:spacing w:after="120"/>
    </w:pPr>
  </w:style>
  <w:style w:type="paragraph" w:customStyle="1" w:styleId="affffffffffffffffffffffffffffc">
    <w:name w:val="Список ДД"/>
    <w:basedOn w:val="af2"/>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1">
    <w:name w:val="Дисертація Список"/>
    <w:basedOn w:val="afffffffd"/>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d">
    <w:name w:val="Знайти ДД"/>
    <w:basedOn w:val="af2"/>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e">
    <w:name w:val="Назва підпід підкресл"/>
    <w:basedOn w:val="affffffffffffffffffffffffffffa"/>
    <w:autoRedefine/>
    <w:rsid w:val="004A62C2"/>
    <w:pPr>
      <w:spacing w:before="120" w:after="120"/>
    </w:pPr>
  </w:style>
  <w:style w:type="paragraph" w:customStyle="1" w:styleId="afffffffffffffffffffffffffffff">
    <w:name w:val="Лекція для англ"/>
    <w:basedOn w:val="af2"/>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
    <w:autoRedefine/>
    <w:rsid w:val="004A62C2"/>
    <w:pPr>
      <w:numPr>
        <w:ilvl w:val="1"/>
        <w:numId w:val="12"/>
      </w:numPr>
    </w:pPr>
    <w:rPr>
      <w:b w:val="0"/>
      <w:iCs/>
    </w:rPr>
  </w:style>
  <w:style w:type="paragraph" w:customStyle="1" w:styleId="---">
    <w:name w:val="Лекція-табл-ліва-"/>
    <w:basedOn w:val="afffffffffffffffffffffffffffff"/>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0">
    <w:name w:val="Дисц ДД"/>
    <w:basedOn w:val="TablDD-R"/>
    <w:autoRedefine/>
    <w:rsid w:val="004A62C2"/>
    <w:pPr>
      <w:spacing w:line="360" w:lineRule="auto"/>
    </w:pPr>
    <w:rPr>
      <w:b/>
      <w:bCs/>
    </w:rPr>
  </w:style>
  <w:style w:type="paragraph" w:customStyle="1" w:styleId="afffffffffffffffffffffffffffff1">
    <w:name w:val="РОЗДІЛ НОВИЙ"/>
    <w:basedOn w:val="afffffffffffffffffffffffffffff0"/>
    <w:autoRedefine/>
    <w:rsid w:val="004A62C2"/>
    <w:pPr>
      <w:jc w:val="both"/>
    </w:pPr>
  </w:style>
  <w:style w:type="paragraph" w:customStyle="1" w:styleId="afffffffffffffffffffffffffffff2">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3">
    <w:name w:val="ДД Табл"/>
    <w:basedOn w:val="affffffffffffffffffffffff2"/>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0"/>
    <w:autoRedefine/>
    <w:rsid w:val="004A62C2"/>
    <w:pPr>
      <w:pageBreakBefore/>
    </w:pPr>
  </w:style>
  <w:style w:type="paragraph" w:customStyle="1" w:styleId="-f8">
    <w:name w:val="список-стаття"/>
    <w:basedOn w:val="af2"/>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4">
    <w:name w:val="вступ"/>
    <w:basedOn w:val="1fffffffff1"/>
    <w:autoRedefine/>
    <w:rsid w:val="004A62C2"/>
    <w:pPr>
      <w:spacing w:before="120"/>
      <w:ind w:firstLine="0"/>
      <w:jc w:val="center"/>
    </w:pPr>
  </w:style>
  <w:style w:type="paragraph" w:customStyle="1" w:styleId="afffffffffffffffffffffffffffff5">
    <w:name w:val="рОЗДІЛ ЦЕНТР НЕ НОВА СТОР"/>
    <w:basedOn w:val="afffffffffffffffffffffffffffff2"/>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6">
    <w:name w:val="ДД_список"/>
    <w:basedOn w:val="-3"/>
    <w:rsid w:val="004A62C2"/>
    <w:rPr>
      <w:sz w:val="28"/>
      <w:lang w:val="uk-UA"/>
    </w:rPr>
  </w:style>
  <w:style w:type="character" w:customStyle="1" w:styleId="afffffffffffffffffffffffffffff7">
    <w:name w:val="Посилання"/>
    <w:basedOn w:val="af3"/>
    <w:rsid w:val="004A62C2"/>
    <w:rPr>
      <w:sz w:val="26"/>
    </w:rPr>
  </w:style>
  <w:style w:type="character" w:customStyle="1" w:styleId="ii">
    <w:name w:val="Дисертацiя iндекс верх"/>
    <w:basedOn w:val="af3"/>
    <w:rsid w:val="004A62C2"/>
    <w:rPr>
      <w:rFonts w:ascii="Times New Roman" w:hAnsi="Times New Roman" w:cs="Times New Roman" w:hint="default"/>
      <w:sz w:val="32"/>
    </w:rPr>
  </w:style>
  <w:style w:type="character" w:customStyle="1" w:styleId="h30">
    <w:name w:val="h3"/>
    <w:basedOn w:val="af3"/>
    <w:rsid w:val="004A62C2"/>
  </w:style>
  <w:style w:type="character" w:customStyle="1" w:styleId="afffffffffffffffffffffffffffff8">
    <w:name w:val="№джерела"/>
    <w:basedOn w:val="af3"/>
    <w:rsid w:val="004A62C2"/>
  </w:style>
  <w:style w:type="character" w:customStyle="1" w:styleId="-f9">
    <w:name w:val="Дис-Актуальність"/>
    <w:basedOn w:val="af3"/>
    <w:rsid w:val="004A62C2"/>
    <w:rPr>
      <w:rFonts w:ascii="Times New Roman" w:hAnsi="Times New Roman" w:cs="Times New Roman" w:hint="default"/>
      <w:i/>
      <w:iCs w:val="0"/>
      <w:sz w:val="28"/>
    </w:rPr>
  </w:style>
  <w:style w:type="character" w:customStyle="1" w:styleId="12f2">
    <w:name w:val="Дис12пт"/>
    <w:basedOn w:val="af3"/>
    <w:rsid w:val="004A62C2"/>
    <w:rPr>
      <w:rFonts w:ascii="Times New Roman" w:hAnsi="Times New Roman" w:cs="Times New Roman" w:hint="default"/>
      <w:sz w:val="24"/>
    </w:rPr>
  </w:style>
  <w:style w:type="paragraph" w:customStyle="1" w:styleId="-fa">
    <w:name w:val="Лекція для англ-список"/>
    <w:basedOn w:val="afffffffffffffffffffffffffffff"/>
    <w:autoRedefine/>
    <w:rsid w:val="004A62C2"/>
    <w:pPr>
      <w:tabs>
        <w:tab w:val="num" w:pos="1562"/>
      </w:tabs>
      <w:ind w:left="1446" w:hanging="244"/>
    </w:pPr>
    <w:rPr>
      <w:b w:val="0"/>
      <w:iCs/>
    </w:rPr>
  </w:style>
  <w:style w:type="paragraph" w:customStyle="1" w:styleId="i">
    <w:name w:val="Змiст пунктир"/>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9">
    <w:name w:val="Зміст"/>
    <w:basedOn w:val="i"/>
    <w:autoRedefine/>
    <w:rsid w:val="004A62C2"/>
    <w:pPr>
      <w:ind w:firstLine="0"/>
    </w:pPr>
    <w:rPr>
      <w:u w:val="none"/>
    </w:rPr>
  </w:style>
  <w:style w:type="paragraph" w:customStyle="1" w:styleId="afffffffffffffffffffffffffffffa">
    <w:name w:val="Дисертац ж"/>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c"/>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c"/>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c"/>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b">
    <w:name w:val="авт ел"/>
    <w:basedOn w:val="affffffffffffffc"/>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b"/>
    <w:autoRedefine/>
    <w:rsid w:val="004A62C2"/>
    <w:pPr>
      <w:ind w:firstLine="0"/>
    </w:pPr>
  </w:style>
  <w:style w:type="paragraph" w:customStyle="1" w:styleId="afffffffffffffffffffffffffffffc">
    <w:name w:val="авт ел центр"/>
    <w:basedOn w:val="afffffffffffffffffffffffffffffb"/>
    <w:autoRedefine/>
    <w:rsid w:val="004A62C2"/>
    <w:pPr>
      <w:ind w:firstLine="0"/>
      <w:jc w:val="center"/>
    </w:pPr>
  </w:style>
  <w:style w:type="paragraph" w:customStyle="1" w:styleId="afffffffffffffffffffffffffffffd">
    <w:name w:val="авт ел ж"/>
    <w:basedOn w:val="afffffffffffffffffffffffffffffb"/>
    <w:autoRedefine/>
    <w:rsid w:val="004A62C2"/>
    <w:rPr>
      <w:b/>
      <w:bCs w:val="0"/>
    </w:rPr>
  </w:style>
  <w:style w:type="paragraph" w:customStyle="1" w:styleId="3ffff9">
    <w:name w:val="Підзаголовок на 3 цифри"/>
    <w:basedOn w:val="affffffffffffffc"/>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e">
    <w:name w:val="Автореф...текст"/>
    <w:basedOn w:val="affffffffffffffc"/>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e"/>
    <w:autoRedefine/>
    <w:rsid w:val="004A62C2"/>
    <w:rPr>
      <w:b/>
    </w:rPr>
  </w:style>
  <w:style w:type="paragraph" w:customStyle="1" w:styleId="affffffffffffffffffffffffffffff">
    <w:name w:val="Дисертація нов абз"/>
    <w:basedOn w:val="affffffffffffffc"/>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0">
    <w:name w:val="Дисерт центр"/>
    <w:basedOn w:val="affffffffffffffc"/>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1">
    <w:name w:val="Дисерт центр ж"/>
    <w:basedOn w:val="affffffffffffffffffffffffffffff0"/>
    <w:autoRedefine/>
    <w:rsid w:val="004A62C2"/>
    <w:rPr>
      <w:b/>
    </w:rPr>
  </w:style>
  <w:style w:type="paragraph" w:customStyle="1" w:styleId="affffffffffffffffffffffffffffff2">
    <w:name w:val="Дис без абз"/>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3">
    <w:name w:val="Висновки Дис загал"/>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4">
    <w:name w:val="авт підзаголовок"/>
    <w:basedOn w:val="affffffffffffffc"/>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5">
    <w:name w:val="Дисертація б/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6">
    <w:name w:val="номери посилань"/>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7">
    <w:name w:val="Формула в тексті"/>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8">
    <w:name w:val="Заголовок розділу"/>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9">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a">
    <w:name w:val="Таблиця ДД"/>
    <w:basedOn w:val="1-1"/>
    <w:autoRedefine/>
    <w:rsid w:val="004A62C2"/>
  </w:style>
  <w:style w:type="paragraph" w:customStyle="1" w:styleId="affffffffffffffffffffffffffffffb">
    <w:name w:val="Табл Дис"/>
    <w:basedOn w:val="affffffffffffffffffffffffffffffa"/>
    <w:autoRedefine/>
    <w:rsid w:val="004A62C2"/>
    <w:pPr>
      <w:spacing w:line="288" w:lineRule="auto"/>
    </w:pPr>
    <w:rPr>
      <w:sz w:val="26"/>
    </w:rPr>
  </w:style>
  <w:style w:type="paragraph" w:customStyle="1" w:styleId="156">
    <w:name w:val="1_5 табл"/>
    <w:basedOn w:val="affffffffffffffffffffffffffffffb"/>
    <w:autoRedefine/>
    <w:rsid w:val="004A62C2"/>
    <w:pPr>
      <w:spacing w:line="360" w:lineRule="auto"/>
    </w:pPr>
  </w:style>
  <w:style w:type="paragraph" w:customStyle="1" w:styleId="1fffffffff3">
    <w:name w:val="1т авт"/>
    <w:basedOn w:val="affffffffffffffffffffffffffffffb"/>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c">
    <w:name w:val="Табл чистовик"/>
    <w:basedOn w:val="affffffffffffffffffffffffffffffb"/>
    <w:autoRedefine/>
    <w:rsid w:val="004A62C2"/>
    <w:pPr>
      <w:ind w:left="-113" w:right="-113"/>
    </w:pPr>
  </w:style>
  <w:style w:type="paragraph" w:customStyle="1" w:styleId="12f9">
    <w:name w:val="Табл 12"/>
    <w:basedOn w:val="affffffffffffffffffffffffffffffb"/>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d">
    <w:name w:val="Табл"/>
    <w:basedOn w:val="affffffffffffffffffffffffffffffb"/>
    <w:autoRedefine/>
    <w:rsid w:val="004A62C2"/>
  </w:style>
  <w:style w:type="paragraph" w:customStyle="1" w:styleId="affffffffffffffffffffffffffffffe">
    <w:name w:val="Табл дис ущільн"/>
    <w:basedOn w:val="affffffffffffffffffffffffffffffb"/>
    <w:autoRedefine/>
    <w:rsid w:val="004A62C2"/>
  </w:style>
  <w:style w:type="paragraph" w:customStyle="1" w:styleId="afffffffffffffffffffffffffffffff">
    <w:name w:val="табл звіт"/>
    <w:basedOn w:val="affffffffffffffffffffffffffffffe"/>
    <w:autoRedefine/>
    <w:rsid w:val="004A62C2"/>
    <w:pPr>
      <w:tabs>
        <w:tab w:val="clear" w:pos="420"/>
      </w:tabs>
      <w:spacing w:line="240" w:lineRule="auto"/>
    </w:pPr>
    <w:rPr>
      <w:bCs/>
      <w:sz w:val="24"/>
    </w:rPr>
  </w:style>
  <w:style w:type="paragraph" w:customStyle="1" w:styleId="12fb">
    <w:name w:val="Табл 12пт шапка"/>
    <w:basedOn w:val="affffffffffffffffffffffffffffffe"/>
    <w:autoRedefine/>
    <w:rsid w:val="004A62C2"/>
  </w:style>
  <w:style w:type="paragraph" w:customStyle="1" w:styleId="afffffffffffffffffffffffffffffff0">
    <w:name w:val="Табл по ширині"/>
    <w:basedOn w:val="affffffffffffffffffffffffffffffe"/>
    <w:autoRedefine/>
    <w:rsid w:val="004A62C2"/>
    <w:pPr>
      <w:jc w:val="both"/>
    </w:pPr>
    <w:rPr>
      <w:sz w:val="28"/>
    </w:rPr>
  </w:style>
  <w:style w:type="paragraph" w:customStyle="1" w:styleId="afffffffffffffffffffffffffffffff1">
    <w:name w:val="Табл Дис щільн"/>
    <w:basedOn w:val="affffffffffffffffffffffffffffffb"/>
    <w:autoRedefine/>
    <w:rsid w:val="004A62C2"/>
    <w:pPr>
      <w:spacing w:before="60" w:after="60" w:line="240" w:lineRule="auto"/>
    </w:pPr>
    <w:rPr>
      <w:sz w:val="24"/>
    </w:rPr>
  </w:style>
  <w:style w:type="paragraph" w:customStyle="1" w:styleId="1212">
    <w:name w:val="Табл 12ц інт12"/>
    <w:basedOn w:val="afffffffffffffffffffffffffffffff1"/>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2">
    <w:name w:val="Достовірність"/>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3">
    <w:name w:val="Достовірність авт"/>
    <w:basedOn w:val="afffffffffffffffffffffffffffffff2"/>
    <w:autoRedefine/>
    <w:rsid w:val="004A62C2"/>
    <w:pPr>
      <w:tabs>
        <w:tab w:val="clear" w:pos="420"/>
      </w:tabs>
      <w:spacing w:before="60" w:after="60" w:line="240" w:lineRule="auto"/>
    </w:pPr>
    <w:rPr>
      <w:sz w:val="24"/>
    </w:rPr>
  </w:style>
  <w:style w:type="paragraph" w:customStyle="1" w:styleId="afffffffffffffffffffffffffffffff4">
    <w:name w:val="Примітка"/>
    <w:basedOn w:val="afffffffffffffffffffffffffffffff2"/>
    <w:autoRedefine/>
    <w:rsid w:val="004A62C2"/>
    <w:pPr>
      <w:tabs>
        <w:tab w:val="clear" w:pos="420"/>
      </w:tabs>
      <w:jc w:val="both"/>
    </w:pPr>
    <w:rPr>
      <w:sz w:val="24"/>
    </w:rPr>
  </w:style>
  <w:style w:type="paragraph" w:customStyle="1" w:styleId="afffffffffffffffffffffffffffffff5">
    <w:name w:val="Формула ДД"/>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6">
    <w:name w:val="Формула ДД чисельник"/>
    <w:basedOn w:val="afffffffffffffffffffffffffffffff5"/>
    <w:autoRedefine/>
    <w:rsid w:val="004A62C2"/>
    <w:pPr>
      <w:spacing w:line="220" w:lineRule="exact"/>
      <w:ind w:left="284" w:firstLine="720"/>
    </w:pPr>
    <w:rPr>
      <w:sz w:val="24"/>
    </w:rPr>
  </w:style>
  <w:style w:type="paragraph" w:customStyle="1" w:styleId="afffffffffffffffffffffffffffffff7">
    <w:name w:val="Формула ДД знаменник"/>
    <w:basedOn w:val="afffffffffffffffffffffffffffffff6"/>
    <w:autoRedefine/>
    <w:rsid w:val="004A62C2"/>
  </w:style>
  <w:style w:type="paragraph" w:customStyle="1" w:styleId="afffffffffffffffffffffffffffffff8">
    <w:name w:val="Номер таблиці"/>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8"/>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8"/>
    <w:autoRedefine/>
    <w:rsid w:val="004A62C2"/>
    <w:pPr>
      <w:pageBreakBefore/>
      <w:tabs>
        <w:tab w:val="clear" w:pos="420"/>
        <w:tab w:val="left" w:pos="3420"/>
        <w:tab w:val="center" w:pos="4819"/>
      </w:tabs>
      <w:jc w:val="center"/>
    </w:pPr>
    <w:rPr>
      <w:b/>
      <w:bCs/>
      <w:i/>
      <w:iCs/>
    </w:rPr>
  </w:style>
  <w:style w:type="paragraph" w:customStyle="1" w:styleId="afffffffffffffffffffffffffffffff9">
    <w:name w:val="Номер таблиці продовження"/>
    <w:basedOn w:val="afffffffffffffffffffffffffffffff8"/>
    <w:rsid w:val="004A62C2"/>
    <w:pPr>
      <w:pageBreakBefore/>
    </w:pPr>
  </w:style>
  <w:style w:type="paragraph" w:customStyle="1" w:styleId="afffffffffffffffffffffffffffffffa">
    <w:name w:val="ДД Текст без 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b">
    <w:name w:val="Висновки"/>
    <w:basedOn w:val="affffffffffffffc"/>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c">
    <w:name w:val="Висновки Дисертація"/>
    <w:basedOn w:val="afffffffffffffffffffffffffffffffb"/>
    <w:autoRedefine/>
    <w:rsid w:val="004A62C2"/>
    <w:pPr>
      <w:spacing w:line="360" w:lineRule="auto"/>
      <w:ind w:firstLine="284"/>
    </w:pPr>
  </w:style>
  <w:style w:type="paragraph" w:customStyle="1" w:styleId="-ff5">
    <w:name w:val="Висновки-ост пункт"/>
    <w:basedOn w:val="afffffffffffffffffffffffffffffffb"/>
    <w:autoRedefine/>
    <w:rsid w:val="004A62C2"/>
    <w:pPr>
      <w:spacing w:after="60"/>
    </w:pPr>
  </w:style>
  <w:style w:type="paragraph" w:customStyle="1" w:styleId="a50">
    <w:name w:val="a5"/>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3"/>
    <w:rsid w:val="004A62C2"/>
  </w:style>
  <w:style w:type="paragraph" w:customStyle="1" w:styleId="a20">
    <w:name w:val="a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3"/>
    <w:rsid w:val="004A62C2"/>
  </w:style>
  <w:style w:type="character" w:customStyle="1" w:styleId="-ff6">
    <w:name w:val="-"/>
    <w:basedOn w:val="af3"/>
    <w:rsid w:val="004A62C2"/>
  </w:style>
  <w:style w:type="paragraph" w:customStyle="1" w:styleId="12fc">
    <w:name w:val="1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d">
    <w:name w:val="Методич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e">
    <w:name w:val="Список дд"/>
    <w:basedOn w:val="af2"/>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
    <w:name w:val="Патент"/>
    <w:basedOn w:val="af2"/>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0">
    <w:name w:val="Методи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1">
    <w:name w:val="Текстовий"/>
    <w:basedOn w:val="af2"/>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2">
    <w:name w:val="Назва розділу"/>
    <w:basedOn w:val="afffffffffffffffffffffff0"/>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2"/>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c"/>
    <w:autoRedefine/>
    <w:rsid w:val="00CF117F"/>
    <w:pPr>
      <w:tabs>
        <w:tab w:val="clear" w:pos="360"/>
      </w:tabs>
      <w:ind w:left="0" w:firstLine="0"/>
      <w:textAlignment w:val="baseline"/>
    </w:pPr>
    <w:rPr>
      <w:bCs w:val="0"/>
    </w:rPr>
  </w:style>
  <w:style w:type="paragraph" w:customStyle="1" w:styleId="-ff9">
    <w:name w:val="Таблиця книг-скан"/>
    <w:basedOn w:val="af2"/>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3">
    <w:name w:val="Видавництво"/>
    <w:basedOn w:val="afffffffffffffff8"/>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4">
    <w:name w:val="Назва резюме"/>
    <w:basedOn w:val="affffffffffffffffffffffff2"/>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5">
    <w:name w:val="Назва підрозділу"/>
    <w:basedOn w:val="af2"/>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6">
    <w:name w:val="Звичайний"/>
    <w:basedOn w:val="af2"/>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7">
    <w:name w:val="Звичайний по центру"/>
    <w:basedOn w:val="affffffffffffffffffffffffffffffff6"/>
    <w:autoRedefine/>
    <w:rsid w:val="00CF117F"/>
    <w:pPr>
      <w:jc w:val="center"/>
    </w:pPr>
  </w:style>
  <w:style w:type="paragraph" w:customStyle="1" w:styleId="-ffb">
    <w:name w:val="Звичайний-таблиця"/>
    <w:basedOn w:val="affffffffffffffffffffffffffffffff7"/>
    <w:autoRedefine/>
    <w:rsid w:val="00CF117F"/>
    <w:pPr>
      <w:ind w:firstLine="0"/>
    </w:pPr>
  </w:style>
  <w:style w:type="paragraph" w:customStyle="1" w:styleId="affffffffffffffffffffffffffffffff8">
    <w:name w:val="Пролог статті"/>
    <w:basedOn w:val="afffffffd"/>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9">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a">
    <w:name w:val="Табл Дис ущільн"/>
    <w:basedOn w:val="af2"/>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b">
    <w:name w:val="Табл Дис ущільн Шапка"/>
    <w:basedOn w:val="affffffffffffffffffffffffffffffffa"/>
    <w:autoRedefine/>
    <w:rsid w:val="00CF117F"/>
    <w:pPr>
      <w:spacing w:before="20" w:line="240" w:lineRule="auto"/>
    </w:pPr>
  </w:style>
  <w:style w:type="paragraph" w:customStyle="1" w:styleId="-ffd">
    <w:name w:val="Н-Номер таблиці"/>
    <w:basedOn w:val="af2"/>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2"/>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c">
    <w:name w:val="Назва табл з нов сторінки"/>
    <w:basedOn w:val="affffffffffffffffffffffff2"/>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d">
    <w:name w:val="формула пояснення"/>
    <w:basedOn w:val="af2"/>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2"/>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e">
    <w:name w:val="Лекція для англ з нов ст"/>
    <w:basedOn w:val="afffffffffffffffffffffffffffff"/>
    <w:autoRedefine/>
    <w:rsid w:val="00CF117F"/>
    <w:pPr>
      <w:pageBreakBefore/>
      <w:textAlignment w:val="baseline"/>
    </w:pPr>
    <w:rPr>
      <w:iCs/>
      <w:lang w:val="uk-UA"/>
    </w:rPr>
  </w:style>
  <w:style w:type="paragraph" w:customStyle="1" w:styleId="1fffffffff4">
    <w:name w:val="Звичайний1"/>
    <w:basedOn w:val="affffffffffffffc"/>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
    <w:name w:val="Автореф центр"/>
    <w:basedOn w:val="affffffffffffffc"/>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0">
    <w:name w:val="Автореф текст"/>
    <w:basedOn w:val="affffffffffffffffffffffffffff8"/>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1">
    <w:name w:val="Автореф робота дисертанта"/>
    <w:basedOn w:val="afffffffffffffffffffffffffffffffff0"/>
    <w:autoRedefine/>
    <w:rsid w:val="00CF117F"/>
    <w:pPr>
      <w:spacing w:before="60" w:after="60"/>
      <w:ind w:left="357"/>
    </w:pPr>
    <w:rPr>
      <w:i/>
    </w:rPr>
  </w:style>
  <w:style w:type="paragraph" w:customStyle="1" w:styleId="afffffffffffffffffffffffffffffffff2">
    <w:name w:val="Назва табл авт"/>
    <w:basedOn w:val="affffffffffffffffffffffff2"/>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e"/>
    <w:rsid w:val="00CF117F"/>
    <w:pPr>
      <w:textAlignment w:val="baseline"/>
    </w:pPr>
    <w:rPr>
      <w:b/>
      <w:lang w:val="uk-UA"/>
    </w:rPr>
  </w:style>
  <w:style w:type="paragraph" w:customStyle="1" w:styleId="-0">
    <w:name w:val="А-реф_список"/>
    <w:basedOn w:val="afffffffffffffffffffffffffffff6"/>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0"/>
    <w:rsid w:val="00CF117F"/>
    <w:pPr>
      <w:numPr>
        <w:numId w:val="57"/>
      </w:numPr>
      <w:spacing w:before="0" w:after="0"/>
      <w:ind w:left="714" w:hanging="357"/>
    </w:pPr>
  </w:style>
  <w:style w:type="paragraph" w:customStyle="1" w:styleId="afffffffffffffffffffffffffffffffff3">
    <w:name w:val="Первая строка с отступом"/>
    <w:basedOn w:val="afffffffd"/>
    <w:rsid w:val="00D6582F"/>
    <w:pPr>
      <w:widowControl w:val="0"/>
      <w:ind w:firstLine="283"/>
    </w:pPr>
    <w:rPr>
      <w:rFonts w:ascii="Arial" w:eastAsia="Arial Unicode MS" w:hAnsi="Arial" w:cs="Times New Roman"/>
      <w:kern w:val="1"/>
    </w:rPr>
  </w:style>
  <w:style w:type="paragraph" w:customStyle="1" w:styleId="254">
    <w:name w:val="Обычный25"/>
    <w:basedOn w:val="af2"/>
    <w:rsid w:val="00D6582F"/>
    <w:pPr>
      <w:widowControl w:val="0"/>
    </w:pPr>
    <w:rPr>
      <w:rFonts w:ascii="Arial" w:eastAsia="Arial Unicode MS" w:hAnsi="Arial" w:cs="Times New Roman"/>
      <w:kern w:val="1"/>
      <w:sz w:val="28"/>
    </w:rPr>
  </w:style>
  <w:style w:type="paragraph" w:customStyle="1" w:styleId="NoName2">
    <w:name w:val="NoName(2)"/>
    <w:basedOn w:val="af2"/>
    <w:rsid w:val="00D6582F"/>
    <w:pPr>
      <w:widowControl w:val="0"/>
    </w:pPr>
    <w:rPr>
      <w:rFonts w:ascii="Courier New" w:eastAsia="Courier New" w:hAnsi="Courier New" w:cs="Courier New"/>
      <w:kern w:val="1"/>
      <w:sz w:val="28"/>
    </w:rPr>
  </w:style>
  <w:style w:type="paragraph" w:customStyle="1" w:styleId="NoName7">
    <w:name w:val="NoName(7)"/>
    <w:basedOn w:val="af2"/>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2"/>
    <w:next w:val="af2"/>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5">
    <w:name w:val="Основной текст24"/>
    <w:basedOn w:val="af2"/>
    <w:next w:val="5ffc"/>
    <w:rsid w:val="00D6582F"/>
    <w:pPr>
      <w:widowControl w:val="0"/>
      <w:jc w:val="both"/>
    </w:pPr>
    <w:rPr>
      <w:rFonts w:ascii="Times New Roman" w:eastAsia="Arial Unicode MS" w:hAnsi="Times New Roman" w:cs="Times New Roman"/>
      <w:kern w:val="1"/>
      <w:sz w:val="28"/>
      <w:lang w:val="x-none"/>
    </w:rPr>
  </w:style>
  <w:style w:type="paragraph" w:customStyle="1" w:styleId="5ffc">
    <w:name w:val="Текст концевой сноски5"/>
    <w:basedOn w:val="af2"/>
    <w:next w:val="af2"/>
    <w:rsid w:val="00D6582F"/>
    <w:pPr>
      <w:widowControl w:val="0"/>
    </w:pPr>
    <w:rPr>
      <w:rFonts w:ascii="Times New Roman" w:eastAsia="Arial Unicode MS" w:hAnsi="Times New Roman" w:cs="Times New Roman"/>
      <w:kern w:val="1"/>
      <w:sz w:val="28"/>
    </w:rPr>
  </w:style>
  <w:style w:type="paragraph" w:customStyle="1" w:styleId="8f2">
    <w:name w:val="Текст8"/>
    <w:basedOn w:val="af2"/>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2"/>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2"/>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2"/>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4">
    <w:name w:val="Список лытератури"/>
    <w:basedOn w:val="afffffffd"/>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2"/>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5">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Знак Знак2"/>
    <w:basedOn w:val="af3"/>
    <w:rsid w:val="008B73E8"/>
    <w:rPr>
      <w:b/>
      <w:sz w:val="28"/>
      <w:lang w:val="uk-UA"/>
    </w:rPr>
  </w:style>
  <w:style w:type="character" w:customStyle="1" w:styleId="8f3">
    <w:name w:val="Знак Знак8"/>
    <w:basedOn w:val="af3"/>
    <w:rsid w:val="00447C7D"/>
    <w:rPr>
      <w:lang w:val="uk-UA"/>
    </w:rPr>
  </w:style>
  <w:style w:type="paragraph" w:customStyle="1" w:styleId="2142">
    <w:name w:val="Основной текст с отступом 214"/>
    <w:basedOn w:val="af2"/>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2"/>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2"/>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3"/>
    <w:rsid w:val="000E3896"/>
    <w:rPr>
      <w:b/>
      <w:bCs/>
    </w:rPr>
  </w:style>
  <w:style w:type="character" w:customStyle="1" w:styleId="1fffffffff5">
    <w:name w:val="Текст выноски Знак1"/>
    <w:basedOn w:val="af3"/>
    <w:semiHidden/>
    <w:rsid w:val="000E3896"/>
    <w:rPr>
      <w:rFonts w:ascii="Tahoma" w:hAnsi="Tahoma" w:cs="Tahoma"/>
      <w:sz w:val="16"/>
      <w:szCs w:val="16"/>
      <w:lang w:val="uk-UA"/>
    </w:rPr>
  </w:style>
  <w:style w:type="paragraph" w:customStyle="1" w:styleId="3ffffa">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b">
    <w:name w:val="Номер страницы3"/>
    <w:basedOn w:val="af3"/>
    <w:rsid w:val="007854B5"/>
  </w:style>
  <w:style w:type="paragraph" w:customStyle="1" w:styleId="4fff8">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2"/>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2"/>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2"/>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6">
    <w:name w:val="Назв"/>
    <w:basedOn w:val="af2"/>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2"/>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3"/>
    <w:rsid w:val="000A25D7"/>
  </w:style>
  <w:style w:type="paragraph" w:customStyle="1" w:styleId="7f3">
    <w:name w:val="Текст выноски7"/>
    <w:basedOn w:val="af2"/>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2"/>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2"/>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7">
    <w:name w:val="ччч"/>
    <w:basedOn w:val="af2"/>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2"/>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2"/>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d">
    <w:name w:val="Основной текст с отступом12"/>
    <w:basedOn w:val="af2"/>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2"/>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2"/>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8">
    <w:name w:val="Термин"/>
    <w:basedOn w:val="af2"/>
    <w:next w:val="afffffffffffffffffffffff9"/>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2"/>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9">
    <w:name w:val="Напис"/>
    <w:basedOn w:val="TitleL"/>
    <w:uiPriority w:val="99"/>
    <w:rsid w:val="00F52E0F"/>
    <w:pPr>
      <w:spacing w:before="0" w:after="120"/>
    </w:pPr>
    <w:rPr>
      <w:b w:val="0"/>
      <w:lang w:val="uk-UA"/>
    </w:rPr>
  </w:style>
  <w:style w:type="paragraph" w:styleId="4fff9">
    <w:name w:val="index 4"/>
    <w:basedOn w:val="af2"/>
    <w:next w:val="af2"/>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d">
    <w:name w:val="index 5"/>
    <w:basedOn w:val="af2"/>
    <w:next w:val="af2"/>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f">
    <w:name w:val="index 6"/>
    <w:basedOn w:val="af2"/>
    <w:next w:val="af2"/>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4">
    <w:name w:val="index 7"/>
    <w:basedOn w:val="af2"/>
    <w:next w:val="af2"/>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4">
    <w:name w:val="index 8"/>
    <w:basedOn w:val="af2"/>
    <w:next w:val="af2"/>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2"/>
    <w:next w:val="af2"/>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a">
    <w:name w:val="Обычный А"/>
    <w:basedOn w:val="af2"/>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a"/>
    <w:rsid w:val="00F52E0F"/>
    <w:pPr>
      <w:spacing w:before="240" w:after="240" w:line="240" w:lineRule="auto"/>
      <w:ind w:firstLine="0"/>
      <w:jc w:val="center"/>
    </w:pPr>
    <w:rPr>
      <w:b/>
      <w:caps/>
    </w:rPr>
  </w:style>
  <w:style w:type="paragraph" w:customStyle="1" w:styleId="afffffffffffffffffffffffffffffffffb">
    <w:name w:val="Підпис"/>
    <w:basedOn w:val="afffffffffffffffffffffffffffffffffa"/>
    <w:uiPriority w:val="99"/>
    <w:rsid w:val="00F52E0F"/>
    <w:pPr>
      <w:ind w:firstLine="0"/>
      <w:jc w:val="center"/>
    </w:pPr>
    <w:rPr>
      <w:lang w:val="uk-UA"/>
    </w:rPr>
  </w:style>
  <w:style w:type="paragraph" w:customStyle="1" w:styleId="TitleLeft">
    <w:name w:val="Title Left"/>
    <w:basedOn w:val="af2"/>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a"/>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2"/>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c">
    <w:name w:val="Основной текст с отступо"/>
    <w:basedOn w:val="af2"/>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2"/>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0">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d">
    <w:name w:val="Подпись рис"/>
    <w:basedOn w:val="af2"/>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d"/>
    <w:uiPriority w:val="99"/>
    <w:rsid w:val="0045076A"/>
    <w:pPr>
      <w:spacing w:after="120" w:line="240" w:lineRule="auto"/>
    </w:pPr>
    <w:rPr>
      <w:sz w:val="20"/>
      <w:szCs w:val="20"/>
    </w:rPr>
  </w:style>
  <w:style w:type="paragraph" w:customStyle="1" w:styleId="1fffffffff6">
    <w:name w:val="Обычный 1"/>
    <w:basedOn w:val="affffffff4"/>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a">
    <w:name w:val="Стиль4 Знак"/>
    <w:basedOn w:val="af2"/>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3"/>
    <w:rsid w:val="007A6113"/>
    <w:rPr>
      <w:rFonts w:ascii="Arial" w:hAnsi="Arial"/>
      <w:color w:val="000000"/>
      <w:sz w:val="32"/>
      <w:szCs w:val="32"/>
      <w:u w:val="thick" w:color="FFFFFF"/>
    </w:rPr>
  </w:style>
  <w:style w:type="paragraph" w:customStyle="1" w:styleId="afffffffffffffffffffffffffffffffffe">
    <w:name w:val="Стиль ариал"/>
    <w:basedOn w:val="af2"/>
    <w:next w:val="afffffffd"/>
    <w:rsid w:val="007A6113"/>
    <w:pPr>
      <w:suppressAutoHyphens w:val="0"/>
    </w:pPr>
    <w:rPr>
      <w:rFonts w:ascii="Arial" w:eastAsia="Times New Roman" w:hAnsi="Arial" w:cs="Times New Roman"/>
      <w:sz w:val="32"/>
      <w:szCs w:val="20"/>
      <w:lang w:val="uk-UA" w:eastAsia="ru-RU"/>
    </w:rPr>
  </w:style>
  <w:style w:type="paragraph" w:customStyle="1" w:styleId="13c">
    <w:name w:val="Основной текст с отступом13"/>
    <w:basedOn w:val="af2"/>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8"/>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2"/>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2"/>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2"/>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2"/>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9">
    <w:name w:val="Цитата Знак"/>
    <w:basedOn w:val="af3"/>
    <w:link w:val="affffffffffffffffffff8"/>
    <w:rsid w:val="00E60651"/>
    <w:rPr>
      <w:sz w:val="28"/>
      <w:szCs w:val="24"/>
    </w:rPr>
  </w:style>
  <w:style w:type="paragraph" w:customStyle="1" w:styleId="8f5">
    <w:name w:val="Текст выноски8"/>
    <w:basedOn w:val="af2"/>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2"/>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
    <w:name w:val="внутренний заголовок"/>
    <w:basedOn w:val="af2"/>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f1">
    <w:name w:val="2з Знак"/>
    <w:basedOn w:val="af2"/>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0">
    <w:name w:val="лодпис"/>
    <w:basedOn w:val="4fffb"/>
    <w:rsid w:val="006E182A"/>
    <w:pPr>
      <w:keepNext w:val="0"/>
      <w:adjustRightInd/>
      <w:ind w:firstLine="0"/>
      <w:jc w:val="center"/>
      <w:textAlignment w:val="auto"/>
    </w:pPr>
    <w:rPr>
      <w:b/>
      <w:sz w:val="28"/>
      <w:szCs w:val="24"/>
      <w:lang w:val="uk-UA"/>
    </w:rPr>
  </w:style>
  <w:style w:type="paragraph" w:customStyle="1" w:styleId="4fffb">
    <w:name w:val="Сти4"/>
    <w:basedOn w:val="af2"/>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1">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2">
    <w:name w:val="лодпис Знак"/>
    <w:basedOn w:val="af2"/>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2"/>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3">
    <w:name w:val="лодпис Знак Знак"/>
    <w:basedOn w:val="4fffc"/>
    <w:rsid w:val="006E182A"/>
    <w:rPr>
      <w:bCs/>
      <w:noProof/>
      <w:spacing w:val="10"/>
      <w:szCs w:val="28"/>
      <w:lang w:val="ru-RU" w:eastAsia="ru-RU" w:bidi="ar-SA"/>
    </w:rPr>
  </w:style>
  <w:style w:type="character" w:customStyle="1" w:styleId="4fffc">
    <w:name w:val="Сти4 Знак"/>
    <w:basedOn w:val="af3"/>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4">
    <w:name w:val="Сп"/>
    <w:basedOn w:val="af2"/>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5">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6">
    <w:name w:val="анот Знак"/>
    <w:basedOn w:val="37"/>
    <w:link w:val="affffffffffffffffffffffffffffffffff7"/>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7">
    <w:name w:val="анот Знак Знак"/>
    <w:basedOn w:val="af3"/>
    <w:link w:val="affffffffffffffffffffffffffffffffff6"/>
    <w:locked/>
    <w:rsid w:val="00577305"/>
    <w:rPr>
      <w:rFonts w:ascii="Times New Roman" w:eastAsia="Times New Roman" w:hAnsi="Times New Roman" w:cs="Times New Roman"/>
      <w:i/>
      <w:iCs/>
      <w:sz w:val="14"/>
      <w:szCs w:val="14"/>
    </w:rPr>
  </w:style>
  <w:style w:type="paragraph" w:customStyle="1" w:styleId="10f">
    <w:name w:val="Текст10"/>
    <w:basedOn w:val="af2"/>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2"/>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8">
    <w:name w:val="Table Elegant"/>
    <w:basedOn w:val="af4"/>
    <w:rsid w:val="00046361"/>
    <w:pPr>
      <w:widowControl w:val="0"/>
      <w:autoSpaceDE w:val="0"/>
      <w:autoSpaceDN w:val="0"/>
      <w:adjustRightInd w:val="0"/>
    </w:pPr>
    <w:rPr>
      <w:rFonts w:ascii="Times New Roman" w:eastAsia="Times New Roman"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4f3">
    <w:name w:val="Обычный + 14 пт"/>
    <w:aliases w:val="полужирный,Черный,Слева:  -1,27 см,Первая строка:  0,63 с..."/>
    <w:basedOn w:val="af2"/>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0"/>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ffffc">
    <w:name w:val="Знак Знак3"/>
    <w:basedOn w:val="af3"/>
    <w:rsid w:val="00727CA0"/>
    <w:rPr>
      <w:sz w:val="24"/>
      <w:szCs w:val="24"/>
      <w:lang w:val="uk-UA" w:eastAsia="ru-RU" w:bidi="ar-SA"/>
    </w:rPr>
  </w:style>
  <w:style w:type="paragraph" w:customStyle="1" w:styleId="10f0">
    <w:name w:val="Таблица с кеглем 10 пг"/>
    <w:basedOn w:val="af2"/>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a">
    <w:name w:val="Таблица с кеглем 11 пг"/>
    <w:basedOn w:val="af2"/>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e">
    <w:name w:val="Таблица с кеглем 12 пг"/>
    <w:basedOn w:val="af2"/>
    <w:uiPriority w:val="99"/>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2"/>
    <w:next w:val="af2"/>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2"/>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9">
    <w:name w:val="Схематический"/>
    <w:basedOn w:val="af2"/>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2"/>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2240">
    <w:name w:val="Основной текст 224"/>
    <w:basedOn w:val="af2"/>
    <w:rsid w:val="00655AC5"/>
    <w:pPr>
      <w:suppressAutoHyphens w:val="0"/>
    </w:pPr>
    <w:rPr>
      <w:rFonts w:ascii="Times New Roman" w:eastAsia="Times New Roman" w:hAnsi="Times New Roman" w:cs="Times New Roman"/>
      <w:sz w:val="28"/>
      <w:szCs w:val="20"/>
      <w:lang w:val="uk-UA" w:eastAsia="ru-RU"/>
    </w:rPr>
  </w:style>
  <w:style w:type="paragraph" w:customStyle="1" w:styleId="284">
    <w:name w:val="Обычный28"/>
    <w:rsid w:val="00655AC5"/>
    <w:rPr>
      <w:rFonts w:ascii="Times New Roman" w:eastAsia="Times New Roman" w:hAnsi="Times New Roman" w:cs="Times New Roman"/>
      <w:lang w:val="uk-UA"/>
    </w:rPr>
  </w:style>
  <w:style w:type="paragraph" w:customStyle="1" w:styleId="affffffffffffffffffffffffffffffffffa">
    <w:name w:val="Верхний нечетный колонтитул"/>
    <w:basedOn w:val="affffffff0"/>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b">
    <w:name w:val="Мысль"/>
    <w:basedOn w:val="af2"/>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c">
    <w:name w:val="Верхний четный колонтитул"/>
    <w:basedOn w:val="affffffff0"/>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167">
    <w:name w:val="Заголовок 16"/>
    <w:basedOn w:val="af2"/>
    <w:next w:val="af2"/>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2"/>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d"/>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2"/>
    <w:next w:val="afffffffd"/>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d"/>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7f5">
    <w:name w:val="Цитата7"/>
    <w:basedOn w:val="af2"/>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3120">
    <w:name w:val="Основной текст 312"/>
    <w:basedOn w:val="af2"/>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2171">
    <w:name w:val="Основной текст с отступом 217"/>
    <w:basedOn w:val="af2"/>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3121">
    <w:name w:val="Основной текст с отступом 312"/>
    <w:basedOn w:val="af2"/>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 w:type="character" w:customStyle="1" w:styleId="kw">
    <w:name w:val="kw"/>
    <w:basedOn w:val="af3"/>
    <w:rsid w:val="004C4F46"/>
  </w:style>
  <w:style w:type="character" w:customStyle="1" w:styleId="frag1">
    <w:name w:val="frag1"/>
    <w:basedOn w:val="af3"/>
    <w:rsid w:val="004C4F46"/>
    <w:rPr>
      <w:color w:val="0000FF"/>
    </w:rPr>
  </w:style>
  <w:style w:type="paragraph" w:customStyle="1" w:styleId="14f4">
    <w:name w:val="Основной текст с отступом14"/>
    <w:basedOn w:val="af2"/>
    <w:rsid w:val="005868C0"/>
    <w:pPr>
      <w:suppressAutoHyphens w:val="0"/>
      <w:spacing w:line="360" w:lineRule="auto"/>
      <w:ind w:firstLine="708"/>
      <w:jc w:val="center"/>
    </w:pPr>
    <w:rPr>
      <w:rFonts w:ascii="Times New Roman" w:eastAsia="Times New Roman" w:hAnsi="Times New Roman" w:cs="Times New Roman"/>
      <w:sz w:val="28"/>
      <w:szCs w:val="28"/>
      <w:lang w:val="uk-UA" w:eastAsia="ru-RU"/>
    </w:rPr>
  </w:style>
  <w:style w:type="paragraph" w:customStyle="1" w:styleId="1fffffffff7">
    <w:name w:val="Біла_З_1"/>
    <w:basedOn w:val="af2"/>
    <w:rsid w:val="00E21163"/>
    <w:pPr>
      <w:keepNext/>
      <w:keepLines/>
      <w:pageBreakBefore/>
      <w:spacing w:before="240" w:after="240" w:line="360" w:lineRule="auto"/>
      <w:jc w:val="center"/>
      <w:outlineLvl w:val="0"/>
    </w:pPr>
    <w:rPr>
      <w:rFonts w:ascii="Times New Roman" w:eastAsia="Times New Roman" w:hAnsi="Times New Roman" w:cs="Times New Roman"/>
      <w:b/>
      <w:kern w:val="24"/>
      <w:sz w:val="28"/>
      <w:szCs w:val="20"/>
      <w:lang w:val="uk-UA" w:eastAsia="ru-RU"/>
    </w:rPr>
  </w:style>
  <w:style w:type="paragraph" w:customStyle="1" w:styleId="2fffffff2">
    <w:name w:val="Біла_З_2"/>
    <w:basedOn w:val="af2"/>
    <w:rsid w:val="00E21163"/>
    <w:pPr>
      <w:keepNext/>
      <w:keepLines/>
      <w:spacing w:before="240" w:after="240" w:line="360" w:lineRule="auto"/>
      <w:jc w:val="center"/>
      <w:outlineLvl w:val="1"/>
    </w:pPr>
    <w:rPr>
      <w:rFonts w:ascii="Times New Roman" w:eastAsia="Times New Roman" w:hAnsi="Times New Roman" w:cs="Times New Roman"/>
      <w:b/>
      <w:kern w:val="24"/>
      <w:sz w:val="28"/>
      <w:szCs w:val="20"/>
      <w:lang w:val="uk-UA" w:eastAsia="ru-RU"/>
    </w:rPr>
  </w:style>
  <w:style w:type="paragraph" w:customStyle="1" w:styleId="1fffffffff8">
    <w:name w:val="Подзаголовок 1"/>
    <w:basedOn w:val="afffffffc"/>
    <w:rsid w:val="000A0AAD"/>
    <w:pPr>
      <w:suppressAutoHyphens w:val="0"/>
      <w:autoSpaceDE/>
      <w:spacing w:after="283" w:line="240" w:lineRule="auto"/>
    </w:pPr>
    <w:rPr>
      <w:rFonts w:ascii="Times New Roman" w:eastAsia="Times New Roman" w:hAnsi="Times New Roman" w:cs="Times New Roman"/>
      <w:snapToGrid w:val="0"/>
      <w:color w:val="auto"/>
      <w:sz w:val="28"/>
      <w:lang w:eastAsia="ru-RU"/>
    </w:rPr>
  </w:style>
  <w:style w:type="character" w:customStyle="1" w:styleId="WW8Num1z3">
    <w:name w:val="WW8Num1z3"/>
    <w:rsid w:val="00CD1677"/>
    <w:rPr>
      <w:rFonts w:ascii="Symbol" w:hAnsi="Symbol"/>
    </w:rPr>
  </w:style>
  <w:style w:type="character" w:customStyle="1" w:styleId="WW-a">
    <w:name w:val="WW-Маркеры списка"/>
    <w:rsid w:val="00CD1677"/>
    <w:rPr>
      <w:rFonts w:ascii="StarSymbol" w:eastAsia="Times New Roman" w:hAnsi="StarSymbol"/>
      <w:sz w:val="18"/>
      <w:szCs w:val="18"/>
    </w:rPr>
  </w:style>
  <w:style w:type="character" w:customStyle="1" w:styleId="WW-12">
    <w:name w:val="WW-Маркеры списка1"/>
    <w:rsid w:val="00CD1677"/>
    <w:rPr>
      <w:rFonts w:ascii="StarSymbol" w:eastAsia="Times New Roman" w:hAnsi="StarSymbol"/>
      <w:sz w:val="18"/>
      <w:szCs w:val="18"/>
    </w:rPr>
  </w:style>
  <w:style w:type="character" w:customStyle="1" w:styleId="WW-112">
    <w:name w:val="WW-Маркеры списка11"/>
    <w:rsid w:val="00CD1677"/>
    <w:rPr>
      <w:rFonts w:ascii="StarSymbol" w:eastAsia="Times New Roman" w:hAnsi="StarSymbol"/>
      <w:sz w:val="18"/>
      <w:szCs w:val="18"/>
    </w:rPr>
  </w:style>
  <w:style w:type="character" w:customStyle="1" w:styleId="WW-1110">
    <w:name w:val="WW-Маркеры списка111"/>
    <w:rsid w:val="00CD1677"/>
    <w:rPr>
      <w:rFonts w:ascii="StarSymbol" w:eastAsia="Times New Roman" w:hAnsi="StarSymbol"/>
      <w:sz w:val="18"/>
      <w:szCs w:val="18"/>
    </w:rPr>
  </w:style>
  <w:style w:type="character" w:customStyle="1" w:styleId="WW-1111">
    <w:name w:val="WW-Маркеры списка1111"/>
    <w:rsid w:val="00CD1677"/>
    <w:rPr>
      <w:rFonts w:ascii="StarSymbol" w:eastAsia="Times New Roman" w:hAnsi="StarSymbol"/>
      <w:sz w:val="18"/>
      <w:szCs w:val="18"/>
    </w:rPr>
  </w:style>
  <w:style w:type="character" w:customStyle="1" w:styleId="WW-11111">
    <w:name w:val="WW-Маркеры списка11111"/>
    <w:rsid w:val="00CD1677"/>
    <w:rPr>
      <w:rFonts w:ascii="StarSymbol" w:eastAsia="Times New Roman" w:hAnsi="StarSymbol"/>
      <w:sz w:val="18"/>
      <w:szCs w:val="18"/>
    </w:rPr>
  </w:style>
  <w:style w:type="character" w:customStyle="1" w:styleId="WW-111111">
    <w:name w:val="WW-Маркеры списка111111"/>
    <w:rsid w:val="00CD1677"/>
    <w:rPr>
      <w:rFonts w:ascii="StarSymbol" w:eastAsia="Times New Roman" w:hAnsi="StarSymbol"/>
      <w:sz w:val="18"/>
      <w:szCs w:val="18"/>
    </w:rPr>
  </w:style>
  <w:style w:type="character" w:customStyle="1" w:styleId="WW-1111111">
    <w:name w:val="WW-Маркеры списка1111111"/>
    <w:rsid w:val="00CD1677"/>
    <w:rPr>
      <w:rFonts w:ascii="StarSymbol" w:eastAsia="Times New Roman" w:hAnsi="StarSymbol"/>
      <w:sz w:val="18"/>
      <w:szCs w:val="18"/>
    </w:rPr>
  </w:style>
  <w:style w:type="character" w:customStyle="1" w:styleId="WW-11111111">
    <w:name w:val="WW-Маркеры списка11111111"/>
    <w:rsid w:val="00CD1677"/>
    <w:rPr>
      <w:rFonts w:ascii="StarSymbol" w:eastAsia="Times New Roman" w:hAnsi="StarSymbol"/>
      <w:sz w:val="18"/>
      <w:szCs w:val="18"/>
    </w:rPr>
  </w:style>
  <w:style w:type="character" w:customStyle="1" w:styleId="WW-111111111">
    <w:name w:val="WW-Маркеры списка111111111"/>
    <w:rsid w:val="00CD1677"/>
    <w:rPr>
      <w:rFonts w:ascii="StarSymbol" w:eastAsia="Times New Roman" w:hAnsi="StarSymbol"/>
      <w:sz w:val="18"/>
      <w:szCs w:val="18"/>
    </w:rPr>
  </w:style>
  <w:style w:type="character" w:customStyle="1" w:styleId="WW-1111111111">
    <w:name w:val="WW-Маркеры списка1111111111"/>
    <w:rsid w:val="00CD1677"/>
    <w:rPr>
      <w:rFonts w:ascii="StarSymbol" w:eastAsia="Times New Roman" w:hAnsi="StarSymbol"/>
      <w:sz w:val="18"/>
      <w:szCs w:val="18"/>
    </w:rPr>
  </w:style>
  <w:style w:type="character" w:customStyle="1" w:styleId="WW-11111111111">
    <w:name w:val="WW-Маркеры списка11111111111"/>
    <w:rsid w:val="00CD1677"/>
    <w:rPr>
      <w:rFonts w:ascii="StarSymbol" w:eastAsia="Times New Roman" w:hAnsi="StarSymbol"/>
      <w:sz w:val="18"/>
      <w:szCs w:val="18"/>
    </w:rPr>
  </w:style>
  <w:style w:type="character" w:customStyle="1" w:styleId="WW-1111111111110">
    <w:name w:val="WW-Маркеры списка111111111111"/>
    <w:rsid w:val="00CD1677"/>
    <w:rPr>
      <w:rFonts w:ascii="StarSymbol" w:eastAsia="Times New Roman" w:hAnsi="StarSymbol"/>
      <w:sz w:val="18"/>
      <w:szCs w:val="18"/>
    </w:rPr>
  </w:style>
  <w:style w:type="character" w:customStyle="1" w:styleId="WW-1111111111111">
    <w:name w:val="WW-Маркеры списка1111111111111"/>
    <w:rsid w:val="00CD1677"/>
    <w:rPr>
      <w:rFonts w:ascii="StarSymbol" w:eastAsia="Times New Roman" w:hAnsi="StarSymbol"/>
      <w:sz w:val="18"/>
      <w:szCs w:val="18"/>
    </w:rPr>
  </w:style>
  <w:style w:type="character" w:customStyle="1" w:styleId="WW-11111111111111">
    <w:name w:val="WW-Маркеры списка11111111111111"/>
    <w:rsid w:val="00CD1677"/>
    <w:rPr>
      <w:rFonts w:ascii="StarSymbol" w:eastAsia="Times New Roman" w:hAnsi="StarSymbol"/>
      <w:sz w:val="18"/>
      <w:szCs w:val="18"/>
    </w:rPr>
  </w:style>
  <w:style w:type="character" w:customStyle="1" w:styleId="WW-111111111111111">
    <w:name w:val="WW-Маркеры списка111111111111111"/>
    <w:rsid w:val="00CD1677"/>
    <w:rPr>
      <w:rFonts w:ascii="StarSymbol" w:eastAsia="Times New Roman" w:hAnsi="StarSymbol"/>
      <w:sz w:val="18"/>
      <w:szCs w:val="18"/>
    </w:rPr>
  </w:style>
  <w:style w:type="character" w:customStyle="1" w:styleId="WW-1111111111111111">
    <w:name w:val="WW-Маркеры списка1111111111111111"/>
    <w:rsid w:val="00CD1677"/>
    <w:rPr>
      <w:rFonts w:ascii="StarSymbol" w:eastAsia="Times New Roman" w:hAnsi="StarSymbol"/>
      <w:sz w:val="18"/>
      <w:szCs w:val="18"/>
    </w:rPr>
  </w:style>
  <w:style w:type="character" w:customStyle="1" w:styleId="WW-11111111111111111">
    <w:name w:val="WW-Маркеры списка11111111111111111"/>
    <w:rsid w:val="00CD1677"/>
    <w:rPr>
      <w:rFonts w:ascii="StarSymbol" w:eastAsia="Times New Roman" w:hAnsi="StarSymbol"/>
      <w:sz w:val="18"/>
      <w:szCs w:val="18"/>
    </w:rPr>
  </w:style>
  <w:style w:type="character" w:customStyle="1" w:styleId="affffffffffffffffffffffffffffffffffd">
    <w:name w:val="Знак нумерации"/>
    <w:rsid w:val="00CD1677"/>
  </w:style>
  <w:style w:type="character" w:customStyle="1" w:styleId="WW-b">
    <w:name w:val="WW-Знак нумерации"/>
    <w:rsid w:val="00CD1677"/>
  </w:style>
  <w:style w:type="character" w:customStyle="1" w:styleId="WW-13">
    <w:name w:val="WW-Знак нумерации1"/>
    <w:rsid w:val="00CD1677"/>
  </w:style>
  <w:style w:type="character" w:customStyle="1" w:styleId="WW-113">
    <w:name w:val="WW-Знак нумерации11"/>
    <w:rsid w:val="00CD1677"/>
  </w:style>
  <w:style w:type="character" w:customStyle="1" w:styleId="WW-1112">
    <w:name w:val="WW-Знак нумерации111"/>
    <w:rsid w:val="00CD1677"/>
  </w:style>
  <w:style w:type="character" w:customStyle="1" w:styleId="WW-11110">
    <w:name w:val="WW-Знак нумерации1111"/>
    <w:rsid w:val="00CD1677"/>
  </w:style>
  <w:style w:type="character" w:customStyle="1" w:styleId="WW-111110">
    <w:name w:val="WW-Знак нумерации11111"/>
    <w:rsid w:val="00CD1677"/>
  </w:style>
  <w:style w:type="character" w:customStyle="1" w:styleId="WW-1111110">
    <w:name w:val="WW-Знак нумерации111111"/>
    <w:rsid w:val="00CD1677"/>
  </w:style>
  <w:style w:type="paragraph" w:customStyle="1" w:styleId="affffffffffffffffffffffffffffffffffe">
    <w:name w:val="Надпись"/>
    <w:basedOn w:val="af2"/>
    <w:rsid w:val="00CD1677"/>
    <w:pPr>
      <w:widowControl w:val="0"/>
      <w:suppressLineNumbers/>
      <w:spacing w:before="120" w:after="120"/>
    </w:pPr>
    <w:rPr>
      <w:rFonts w:ascii="Thorndale" w:eastAsia="Times New Roman" w:hAnsi="Thorndale" w:cs="Times New Roman"/>
      <w:i/>
      <w:iCs/>
      <w:color w:val="000000"/>
      <w:sz w:val="20"/>
      <w:szCs w:val="20"/>
      <w:lang w:eastAsia="ru-RU"/>
    </w:rPr>
  </w:style>
  <w:style w:type="paragraph" w:customStyle="1" w:styleId="WW-c">
    <w:name w:val="WW-Красная строка"/>
    <w:basedOn w:val="afffffffd"/>
    <w:rsid w:val="00CD1677"/>
    <w:pPr>
      <w:widowControl w:val="0"/>
      <w:ind w:firstLine="283"/>
    </w:pPr>
    <w:rPr>
      <w:rFonts w:ascii="Thorndale" w:eastAsia="Times New Roman" w:hAnsi="Thorndale" w:cs="Times New Roman"/>
      <w:color w:val="000000"/>
      <w:sz w:val="24"/>
      <w:lang w:eastAsia="ru-RU"/>
    </w:rPr>
  </w:style>
  <w:style w:type="paragraph" w:customStyle="1" w:styleId="BodyTextIndent">
    <w:name w:val="Body Text Indent"/>
    <w:basedOn w:val="af2"/>
    <w:rsid w:val="0054394E"/>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red1">
    <w:name w:val="red1"/>
    <w:basedOn w:val="af2"/>
    <w:rsid w:val="00E61859"/>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Subtitle10">
    <w:name w:val="Subtitle1"/>
    <w:basedOn w:val="Normal1"/>
    <w:uiPriority w:val="99"/>
    <w:rsid w:val="0018776F"/>
    <w:pPr>
      <w:suppressAutoHyphens w:val="0"/>
      <w:spacing w:before="0"/>
      <w:ind w:left="0" w:right="0"/>
      <w:jc w:val="right"/>
    </w:pPr>
    <w:rPr>
      <w:rFonts w:ascii="Times New Roman" w:eastAsiaTheme="minorEastAsia" w:hAnsi="Times New Roman" w:cs="Times New Roman"/>
      <w:i w:val="0"/>
      <w:sz w:val="28"/>
      <w:szCs w:val="28"/>
      <w:lang w:val="uk-UA" w:eastAsia="ru-RU"/>
    </w:rPr>
  </w:style>
  <w:style w:type="paragraph" w:customStyle="1" w:styleId="BodyText20">
    <w:name w:val="Body Text 2"/>
    <w:basedOn w:val="af2"/>
    <w:rsid w:val="006F7A89"/>
    <w:pPr>
      <w:tabs>
        <w:tab w:val="left" w:pos="10573"/>
      </w:tabs>
      <w:suppressAutoHyphens w:val="0"/>
      <w:spacing w:line="360" w:lineRule="auto"/>
      <w:ind w:firstLine="544"/>
      <w:jc w:val="both"/>
    </w:pPr>
    <w:rPr>
      <w:rFonts w:ascii="Times New Roman" w:eastAsia="Times New Roman" w:hAnsi="Times New Roman" w:cs="Times New Roman"/>
      <w:sz w:val="28"/>
      <w:szCs w:val="20"/>
      <w:lang w:eastAsia="ru-RU"/>
    </w:rPr>
  </w:style>
  <w:style w:type="character" w:customStyle="1" w:styleId="colorkey2">
    <w:name w:val="color_key_2"/>
    <w:basedOn w:val="af3"/>
    <w:rsid w:val="001C36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toc 1" w:qFormat="1"/>
    <w:lsdException w:name="toc 2" w:qFormat="1"/>
    <w:lsdException w:name="footnote text" w:uiPriority="99"/>
    <w:lsdException w:name="index heading" w:uiPriority="99"/>
    <w:lsdException w:name="caption" w:qFormat="1"/>
    <w:lsdException w:name="table of figures" w:uiPriority="99"/>
    <w:lsdException w:name="envelope address" w:uiPriority="99"/>
    <w:lsdException w:name="footnote reference" w:uiPriority="99"/>
    <w:lsdException w:name="macro" w:uiPriority="99"/>
    <w:lsdException w:name="toa heading" w:uiPriority="99"/>
    <w:lsdException w:name="List 4" w:uiPriority="99"/>
    <w:lsdException w:name="List Bullet 2" w:uiPriority="99"/>
    <w:lsdException w:name="List Number 2"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Block Text"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2">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2"/>
    <w:next w:val="af2"/>
    <w:qFormat/>
    <w:pPr>
      <w:keepNext/>
      <w:numPr>
        <w:numId w:val="1"/>
      </w:numPr>
      <w:spacing w:before="240" w:after="60"/>
      <w:outlineLvl w:val="0"/>
    </w:pPr>
    <w:rPr>
      <w:rFonts w:ascii="Mincho" w:hAnsi="Mincho"/>
      <w:b/>
      <w:bCs/>
      <w:kern w:val="1"/>
      <w:sz w:val="32"/>
      <w:szCs w:val="32"/>
    </w:rPr>
  </w:style>
  <w:style w:type="paragraph" w:styleId="20">
    <w:name w:val="heading 2"/>
    <w:basedOn w:val="af2"/>
    <w:next w:val="af2"/>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2"/>
    <w:qFormat/>
    <w:pPr>
      <w:numPr>
        <w:ilvl w:val="2"/>
      </w:numPr>
      <w:outlineLvl w:val="2"/>
    </w:pPr>
  </w:style>
  <w:style w:type="paragraph" w:styleId="4">
    <w:name w:val="heading 4"/>
    <w:basedOn w:val="af2"/>
    <w:next w:val="af2"/>
    <w:qFormat/>
    <w:pPr>
      <w:keepNext/>
      <w:numPr>
        <w:ilvl w:val="3"/>
        <w:numId w:val="1"/>
      </w:numPr>
      <w:spacing w:line="360" w:lineRule="auto"/>
      <w:jc w:val="center"/>
      <w:outlineLvl w:val="3"/>
    </w:pPr>
    <w:rPr>
      <w:sz w:val="32"/>
      <w:szCs w:val="20"/>
    </w:rPr>
  </w:style>
  <w:style w:type="paragraph" w:styleId="5">
    <w:name w:val="heading 5"/>
    <w:basedOn w:val="af2"/>
    <w:next w:val="af2"/>
    <w:qFormat/>
    <w:pPr>
      <w:keepNext/>
      <w:widowControl w:val="0"/>
      <w:numPr>
        <w:ilvl w:val="4"/>
        <w:numId w:val="1"/>
      </w:numPr>
      <w:spacing w:after="120"/>
      <w:jc w:val="right"/>
      <w:outlineLvl w:val="4"/>
    </w:pPr>
    <w:rPr>
      <w:b/>
      <w:sz w:val="28"/>
      <w:szCs w:val="20"/>
    </w:rPr>
  </w:style>
  <w:style w:type="paragraph" w:styleId="6">
    <w:name w:val="heading 6"/>
    <w:basedOn w:val="af2"/>
    <w:next w:val="af2"/>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2"/>
    <w:next w:val="af2"/>
    <w:qFormat/>
    <w:pPr>
      <w:numPr>
        <w:ilvl w:val="6"/>
        <w:numId w:val="1"/>
      </w:numPr>
      <w:spacing w:before="240" w:after="60"/>
      <w:outlineLvl w:val="6"/>
    </w:pPr>
    <w:rPr>
      <w:rFonts w:ascii="IzhTitl" w:hAnsi="IzhTitl"/>
    </w:rPr>
  </w:style>
  <w:style w:type="paragraph" w:styleId="8">
    <w:name w:val="heading 8"/>
    <w:basedOn w:val="af2"/>
    <w:next w:val="af2"/>
    <w:qFormat/>
    <w:pPr>
      <w:numPr>
        <w:ilvl w:val="7"/>
        <w:numId w:val="1"/>
      </w:numPr>
      <w:spacing w:before="240" w:after="60"/>
      <w:outlineLvl w:val="7"/>
    </w:pPr>
    <w:rPr>
      <w:rFonts w:ascii="IzhTitl" w:hAnsi="IzhTitl"/>
      <w:i/>
      <w:iCs/>
    </w:rPr>
  </w:style>
  <w:style w:type="paragraph" w:styleId="9">
    <w:name w:val="heading 9"/>
    <w:basedOn w:val="af2"/>
    <w:next w:val="af2"/>
    <w:qFormat/>
    <w:pPr>
      <w:keepNext/>
      <w:widowControl w:val="0"/>
      <w:numPr>
        <w:ilvl w:val="8"/>
        <w:numId w:val="1"/>
      </w:numPr>
      <w:autoSpaceDE w:val="0"/>
      <w:spacing w:line="360" w:lineRule="auto"/>
      <w:outlineLvl w:val="8"/>
    </w:pPr>
    <w:rPr>
      <w:b/>
      <w:bCs/>
      <w:sz w:val="28"/>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6">
    <w:name w:val="Основной текст Знак"/>
    <w:aliases w:val="Дисертація-Список Знак1"/>
    <w:rPr>
      <w:sz w:val="28"/>
      <w:szCs w:val="24"/>
      <w:lang w:val="ru-RU" w:eastAsia="ar-SA" w:bidi="ar-SA"/>
    </w:rPr>
  </w:style>
  <w:style w:type="character" w:customStyle="1" w:styleId="af7">
    <w:name w:val="Символ сноски"/>
    <w:rPr>
      <w:vertAlign w:val="superscript"/>
    </w:rPr>
  </w:style>
  <w:style w:type="character" w:styleId="af8">
    <w:name w:val="page number"/>
    <w:basedOn w:val="61"/>
  </w:style>
  <w:style w:type="character" w:styleId="af9">
    <w:name w:val="Hyperlink"/>
    <w:rPr>
      <w:color w:val="0000FF"/>
      <w:u w:val="single"/>
    </w:rPr>
  </w:style>
  <w:style w:type="character" w:customStyle="1" w:styleId="afa">
    <w:name w:val="Верхний колонтитул Знак"/>
    <w:aliases w:val=" Знак2 Знак"/>
    <w:rPr>
      <w:sz w:val="28"/>
      <w:szCs w:val="24"/>
    </w:rPr>
  </w:style>
  <w:style w:type="character" w:customStyle="1" w:styleId="afb">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3">
    <w:name w:val="Заголовок 1 Знак"/>
    <w:aliases w:val="Заголовок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c">
    <w:name w:val="Текст сноски Знак"/>
    <w:aliases w:val="Текст сноски1 Знак Знак,Текст сноски2 Знак,Текст сноски Знак Знак Знак Знак1 Знак,Текст сноски дис Знак1"/>
    <w:uiPriority w:val="99"/>
    <w:rPr>
      <w:sz w:val="24"/>
      <w:szCs w:val="24"/>
    </w:rPr>
  </w:style>
  <w:style w:type="character" w:customStyle="1" w:styleId="afd">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e">
    <w:name w:val="Символы концевой сноски"/>
    <w:rPr>
      <w:vertAlign w:val="superscript"/>
    </w:rPr>
  </w:style>
  <w:style w:type="character" w:styleId="aff">
    <w:name w:val="FollowedHyperlink"/>
    <w:rPr>
      <w:color w:val="800080"/>
      <w:u w:val="single"/>
    </w:rPr>
  </w:style>
  <w:style w:type="character" w:customStyle="1" w:styleId="aff0">
    <w:name w:val="Текст Знак"/>
    <w:link w:val="aff1"/>
    <w:rPr>
      <w:rFonts w:ascii="ISOCPEUR" w:hAnsi="ISOCPEUR" w:cs="ISOCPEUR"/>
    </w:rPr>
  </w:style>
  <w:style w:type="character" w:customStyle="1" w:styleId="hlmenu3">
    <w:name w:val="hlmenu3"/>
  </w:style>
  <w:style w:type="character" w:customStyle="1" w:styleId="aff2">
    <w:name w:val="Схема документа Знак"/>
    <w:link w:val="aff3"/>
    <w:rPr>
      <w:rFonts w:ascii="Helvetica" w:hAnsi="Helvetica" w:cs="Helvetica"/>
      <w:sz w:val="16"/>
      <w:szCs w:val="16"/>
    </w:rPr>
  </w:style>
  <w:style w:type="character" w:styleId="aff4">
    <w:name w:val="Strong"/>
    <w:qFormat/>
    <w:rPr>
      <w:b/>
      <w:bCs/>
    </w:rPr>
  </w:style>
  <w:style w:type="character" w:customStyle="1" w:styleId="aff5">
    <w:name w:val="Текст концевой сноски Знак"/>
    <w:basedOn w:val="61"/>
  </w:style>
  <w:style w:type="character" w:customStyle="1" w:styleId="aff6">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7">
    <w:name w:val="Текст примечания Знак"/>
    <w:basedOn w:val="61"/>
    <w:link w:val="aff8"/>
  </w:style>
  <w:style w:type="character" w:customStyle="1" w:styleId="aff9">
    <w:name w:val="Тема примечания Знак"/>
    <w:rPr>
      <w:b/>
      <w:bCs/>
    </w:rPr>
  </w:style>
  <w:style w:type="character" w:customStyle="1" w:styleId="affa">
    <w:name w:val="знак сноски"/>
    <w:uiPriority w:val="99"/>
    <w:rPr>
      <w:vertAlign w:val="superscript"/>
    </w:rPr>
  </w:style>
  <w:style w:type="character" w:customStyle="1" w:styleId="affb">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c">
    <w:name w:val="Подзаголовок Знак"/>
    <w:rPr>
      <w:rFonts w:ascii="OpenSymbol" w:hAnsi="OpenSymbol" w:cs="OpenSymbol"/>
      <w:b/>
    </w:rPr>
  </w:style>
  <w:style w:type="character" w:styleId="affd">
    <w:name w:val="Emphasis"/>
    <w:qFormat/>
    <w:rPr>
      <w:i/>
      <w:iCs/>
    </w:rPr>
  </w:style>
  <w:style w:type="character" w:customStyle="1" w:styleId="affe">
    <w:name w:val="ТаблицаСодержание Знак"/>
    <w:rPr>
      <w:color w:val="000000"/>
      <w:sz w:val="26"/>
      <w:szCs w:val="28"/>
      <w:shd w:val="clear" w:color="auto" w:fill="FFFFFF"/>
    </w:rPr>
  </w:style>
  <w:style w:type="character" w:customStyle="1" w:styleId="afff">
    <w:name w:val="ПодписьРис Знак"/>
    <w:rPr>
      <w:sz w:val="28"/>
      <w:szCs w:val="26"/>
    </w:rPr>
  </w:style>
  <w:style w:type="character" w:customStyle="1" w:styleId="afff0">
    <w:name w:val="ТекстНадписи Знак"/>
    <w:rPr>
      <w:color w:val="000000"/>
      <w:sz w:val="26"/>
      <w:szCs w:val="26"/>
      <w:shd w:val="clear" w:color="auto" w:fill="FFFFFF"/>
    </w:rPr>
  </w:style>
  <w:style w:type="character" w:customStyle="1" w:styleId="afff1">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2">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3">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4">
    <w:name w:val="Обычный без отступа Знак"/>
    <w:rPr>
      <w:rFonts w:eastAsia="Impact"/>
    </w:rPr>
  </w:style>
  <w:style w:type="character" w:customStyle="1" w:styleId="afff5">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6">
    <w:name w:val="Красная строка Знак"/>
    <w:link w:val="afff7"/>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8">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9">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a">
    <w:name w:val="Текст статьи Знак"/>
    <w:rPr>
      <w:sz w:val="28"/>
      <w:szCs w:val="28"/>
    </w:rPr>
  </w:style>
  <w:style w:type="character" w:customStyle="1" w:styleId="hl">
    <w:name w:val="hl"/>
    <w:rPr>
      <w:rFonts w:cs="Garamond"/>
    </w:rPr>
  </w:style>
  <w:style w:type="character" w:customStyle="1" w:styleId="afffb">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c">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d">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e">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0">
    <w:name w:val="Основной шрифт"/>
    <w:uiPriority w:val="99"/>
  </w:style>
  <w:style w:type="character" w:customStyle="1" w:styleId="affff1">
    <w:name w:val="Электронная подпись Знак"/>
    <w:rPr>
      <w:color w:val="000000"/>
      <w:sz w:val="28"/>
      <w:szCs w:val="28"/>
      <w:lang w:val="uk-UA"/>
    </w:rPr>
  </w:style>
  <w:style w:type="character" w:customStyle="1" w:styleId="affff2">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3">
    <w:name w:val="текст ссылки Знак"/>
    <w:rPr>
      <w:color w:val="000000"/>
      <w:sz w:val="28"/>
      <w:szCs w:val="28"/>
      <w:lang w:val="uk-UA"/>
    </w:rPr>
  </w:style>
  <w:style w:type="character" w:customStyle="1" w:styleId="post-b">
    <w:name w:val="post-b"/>
  </w:style>
  <w:style w:type="character" w:customStyle="1" w:styleId="affff4">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5">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6">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7">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8">
    <w:name w:val="Текст виноски Знак"/>
    <w:rPr>
      <w:rFonts w:ascii="Garamond" w:eastAsia="Garamond" w:hAnsi="Garamond" w:cs="Garamond"/>
      <w:sz w:val="20"/>
      <w:szCs w:val="20"/>
      <w:lang w:val="ru-RU"/>
    </w:rPr>
  </w:style>
  <w:style w:type="character" w:customStyle="1" w:styleId="affff9">
    <w:name w:val="Верхній колонтитул Знак"/>
    <w:rPr>
      <w:rFonts w:ascii="Garamond" w:eastAsia="Garamond" w:hAnsi="Garamond" w:cs="Garamond"/>
      <w:sz w:val="24"/>
      <w:szCs w:val="24"/>
    </w:rPr>
  </w:style>
  <w:style w:type="character" w:customStyle="1" w:styleId="affffa">
    <w:name w:val="Нижній колонтитул Знак"/>
    <w:rPr>
      <w:rFonts w:ascii="Garamond" w:eastAsia="Garamond" w:hAnsi="Garamond" w:cs="Garamond"/>
      <w:sz w:val="24"/>
      <w:szCs w:val="24"/>
      <w:lang w:val="ru-RU"/>
    </w:rPr>
  </w:style>
  <w:style w:type="character" w:customStyle="1" w:styleId="affffb">
    <w:name w:val="Основний текст Знак"/>
    <w:rPr>
      <w:rFonts w:ascii="Garamond" w:eastAsia="Garamond" w:hAnsi="Garamond" w:cs="Garamond"/>
      <w:b/>
      <w:bCs/>
      <w:sz w:val="28"/>
      <w:szCs w:val="28"/>
    </w:rPr>
  </w:style>
  <w:style w:type="character" w:customStyle="1" w:styleId="affffc">
    <w:name w:val="Основний текст з відступом Знак"/>
    <w:rPr>
      <w:rFonts w:ascii="Garamond" w:eastAsia="Garamond" w:hAnsi="Garamond" w:cs="Garamond"/>
      <w:sz w:val="28"/>
      <w:szCs w:val="24"/>
    </w:rPr>
  </w:style>
  <w:style w:type="character" w:customStyle="1" w:styleId="affffd">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e">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
    <w:name w:val="Символи виноски"/>
    <w:rPr>
      <w:vertAlign w:val="superscript"/>
    </w:rPr>
  </w:style>
  <w:style w:type="character" w:customStyle="1" w:styleId="afffff0">
    <w:name w:val="Стиль"/>
    <w:rPr>
      <w:rFonts w:ascii="Garamond" w:hAnsi="Garamond" w:cs="Garamond"/>
      <w:sz w:val="20"/>
      <w:vertAlign w:val="superscript"/>
    </w:rPr>
  </w:style>
  <w:style w:type="character" w:customStyle="1" w:styleId="afffff1">
    <w:name w:val="текст виноски Знак"/>
  </w:style>
  <w:style w:type="character" w:customStyle="1" w:styleId="afffff2">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3">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4">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5">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6">
    <w:name w:val="Вподбор подзаголовок"/>
    <w:rPr>
      <w:rFonts w:ascii="Garamond" w:hAnsi="Garamond" w:cs="Garamond"/>
      <w:b/>
      <w:sz w:val="28"/>
      <w:lang w:val="uk-UA"/>
    </w:rPr>
  </w:style>
  <w:style w:type="character" w:customStyle="1" w:styleId="afffff7">
    <w:name w:val="Таблица знак Знак Знак"/>
    <w:rPr>
      <w:sz w:val="26"/>
      <w:szCs w:val="26"/>
    </w:rPr>
  </w:style>
  <w:style w:type="character" w:customStyle="1" w:styleId="afffff8">
    <w:name w:val="Рисунок Знак Знак"/>
    <w:rPr>
      <w:sz w:val="24"/>
      <w:szCs w:val="24"/>
    </w:rPr>
  </w:style>
  <w:style w:type="character" w:customStyle="1" w:styleId="afffff9">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a">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b">
    <w:name w:val="Пример (символ)"/>
    <w:rPr>
      <w:rFonts w:ascii="Mincho" w:hAnsi="Mincho" w:cs="Mincho"/>
      <w:sz w:val="26"/>
    </w:rPr>
  </w:style>
  <w:style w:type="character" w:customStyle="1" w:styleId="afffffc">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d">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e">
    <w:name w:val="Цитація Знак"/>
    <w:rPr>
      <w:i/>
      <w:iCs/>
      <w:sz w:val="24"/>
      <w:szCs w:val="24"/>
      <w:lang w:val="uk-UA"/>
    </w:rPr>
  </w:style>
  <w:style w:type="character" w:customStyle="1" w:styleId="affffff">
    <w:name w:val="Насичена цитата Знак"/>
    <w:rPr>
      <w:b/>
      <w:bCs/>
      <w:i/>
      <w:iCs/>
      <w:sz w:val="24"/>
      <w:szCs w:val="24"/>
      <w:lang w:val="uk-UA"/>
    </w:rPr>
  </w:style>
  <w:style w:type="character" w:customStyle="1" w:styleId="affffff0">
    <w:name w:val="Слабке виокремлення"/>
    <w:rPr>
      <w:i/>
      <w:iCs/>
    </w:rPr>
  </w:style>
  <w:style w:type="character" w:customStyle="1" w:styleId="affffff1">
    <w:name w:val="Сильне виокремлення"/>
    <w:rPr>
      <w:b/>
      <w:bCs/>
    </w:rPr>
  </w:style>
  <w:style w:type="character" w:customStyle="1" w:styleId="affffff2">
    <w:name w:val="Слабке посилання"/>
    <w:rPr>
      <w:smallCaps/>
    </w:rPr>
  </w:style>
  <w:style w:type="character" w:customStyle="1" w:styleId="affffff3">
    <w:name w:val="Сильне посилання"/>
    <w:rPr>
      <w:smallCaps/>
      <w:spacing w:val="5"/>
      <w:u w:val="single"/>
    </w:rPr>
  </w:style>
  <w:style w:type="character" w:customStyle="1" w:styleId="affffff4">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5">
    <w:name w:val="текст сноски Знак Знак"/>
    <w:rPr>
      <w:sz w:val="16"/>
      <w:lang w:val="ru-RU" w:eastAsia="ar-SA" w:bidi="ar-SA"/>
    </w:rPr>
  </w:style>
  <w:style w:type="character" w:customStyle="1" w:styleId="affffff6">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7">
    <w:name w:val="Приветствие Знак"/>
    <w:rPr>
      <w:sz w:val="24"/>
    </w:rPr>
  </w:style>
  <w:style w:type="character" w:customStyle="1" w:styleId="affffff8">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9">
    <w:name w:val="Сноска_"/>
    <w:link w:val="affffffa"/>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b">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c">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e">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0">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1">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2">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3">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4">
    <w:name w:val="???????? ????? ??????"/>
    <w:rPr>
      <w:sz w:val="20"/>
      <w:szCs w:val="20"/>
    </w:rPr>
  </w:style>
  <w:style w:type="character" w:customStyle="1" w:styleId="1fb">
    <w:name w:val="???????? ????? ??????1"/>
    <w:rPr>
      <w:sz w:val="20"/>
      <w:szCs w:val="20"/>
    </w:rPr>
  </w:style>
  <w:style w:type="character" w:customStyle="1" w:styleId="afffffff5">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6">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7">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8">
    <w:name w:val="Обычный без проверки"/>
    <w:rPr>
      <w:i/>
      <w:sz w:val="24"/>
      <w:lang w:val="ru-RU"/>
    </w:rPr>
  </w:style>
  <w:style w:type="character" w:customStyle="1" w:styleId="afffffff9">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a">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b">
    <w:name w:val="Маркеры списка"/>
    <w:rPr>
      <w:rFonts w:ascii="TimesET" w:eastAsia="TimesET" w:hAnsi="TimesET" w:cs="TimesET"/>
    </w:rPr>
  </w:style>
  <w:style w:type="paragraph" w:customStyle="1" w:styleId="afffffffc">
    <w:name w:val="Заголовок"/>
    <w:next w:val="afffffffd"/>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d">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2"/>
    <w:link w:val="1ff0"/>
    <w:pPr>
      <w:spacing w:after="120"/>
    </w:pPr>
    <w:rPr>
      <w:sz w:val="28"/>
    </w:rPr>
  </w:style>
  <w:style w:type="paragraph" w:styleId="afffffffe">
    <w:name w:val="List"/>
    <w:basedOn w:val="af2"/>
    <w:pPr>
      <w:tabs>
        <w:tab w:val="left" w:pos="644"/>
      </w:tabs>
      <w:spacing w:before="60" w:after="60"/>
      <w:ind w:left="624" w:hanging="340"/>
    </w:pPr>
    <w:rPr>
      <w:sz w:val="26"/>
    </w:rPr>
  </w:style>
  <w:style w:type="paragraph" w:customStyle="1" w:styleId="2fe">
    <w:name w:val="Название2"/>
    <w:basedOn w:val="af2"/>
    <w:pPr>
      <w:suppressLineNumbers/>
      <w:spacing w:before="120" w:after="120"/>
    </w:pPr>
    <w:rPr>
      <w:rFonts w:cs="Times New Roman CYR"/>
      <w:i/>
      <w:iCs/>
    </w:rPr>
  </w:style>
  <w:style w:type="paragraph" w:customStyle="1" w:styleId="2ff">
    <w:name w:val="Указатель2"/>
    <w:basedOn w:val="af2"/>
    <w:pPr>
      <w:suppressLineNumbers/>
    </w:pPr>
    <w:rPr>
      <w:rFonts w:cs="Times New Roman CYR"/>
    </w:rPr>
  </w:style>
  <w:style w:type="paragraph" w:styleId="1ff1">
    <w:name w:val="toc 1"/>
    <w:aliases w:val="Дисс. Оглавление 1, 1,Стиль таб"/>
    <w:basedOn w:val="af2"/>
    <w:next w:val="af2"/>
    <w:qFormat/>
    <w:pPr>
      <w:tabs>
        <w:tab w:val="left" w:pos="960"/>
        <w:tab w:val="left" w:pos="1276"/>
        <w:tab w:val="right" w:leader="dot" w:pos="9639"/>
      </w:tabs>
      <w:spacing w:before="120" w:after="120"/>
    </w:pPr>
    <w:rPr>
      <w:b/>
      <w:caps/>
      <w:szCs w:val="20"/>
    </w:rPr>
  </w:style>
  <w:style w:type="paragraph" w:styleId="affffffff">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2"/>
    <w:uiPriority w:val="99"/>
    <w:pPr>
      <w:spacing w:line="240" w:lineRule="atLeast"/>
      <w:jc w:val="both"/>
    </w:pPr>
  </w:style>
  <w:style w:type="paragraph" w:styleId="affffffff0">
    <w:name w:val="header"/>
    <w:aliases w:val=" Знак2,Знак5"/>
    <w:basedOn w:val="af2"/>
    <w:pPr>
      <w:tabs>
        <w:tab w:val="center" w:pos="4677"/>
        <w:tab w:val="right" w:pos="9355"/>
      </w:tabs>
      <w:spacing w:line="240" w:lineRule="atLeast"/>
      <w:ind w:firstLine="700"/>
      <w:jc w:val="both"/>
    </w:pPr>
    <w:rPr>
      <w:sz w:val="28"/>
    </w:rPr>
  </w:style>
  <w:style w:type="paragraph" w:customStyle="1" w:styleId="1ff2">
    <w:name w:val="Стиль 1 Знак Знак"/>
    <w:basedOn w:val="af2"/>
    <w:next w:val="af2"/>
    <w:pPr>
      <w:shd w:val="clear" w:color="auto" w:fill="FFFFFF"/>
      <w:autoSpaceDE w:val="0"/>
      <w:spacing w:line="360" w:lineRule="auto"/>
      <w:ind w:firstLine="709"/>
      <w:jc w:val="both"/>
    </w:pPr>
    <w:rPr>
      <w:sz w:val="28"/>
      <w:szCs w:val="20"/>
    </w:rPr>
  </w:style>
  <w:style w:type="paragraph" w:styleId="affffffff1">
    <w:name w:val="Title"/>
    <w:aliases w:val="Название подраздела"/>
    <w:basedOn w:val="af2"/>
    <w:next w:val="affffffff2"/>
    <w:link w:val="2ff0"/>
    <w:qFormat/>
    <w:pPr>
      <w:spacing w:line="360" w:lineRule="auto"/>
      <w:jc w:val="center"/>
    </w:pPr>
    <w:rPr>
      <w:caps/>
      <w:sz w:val="32"/>
      <w:szCs w:val="20"/>
    </w:rPr>
  </w:style>
  <w:style w:type="paragraph" w:styleId="affffffff2">
    <w:name w:val="Subtitle"/>
    <w:basedOn w:val="af2"/>
    <w:next w:val="afffffffd"/>
    <w:qFormat/>
    <w:pPr>
      <w:widowControl w:val="0"/>
      <w:jc w:val="center"/>
    </w:pPr>
    <w:rPr>
      <w:rFonts w:ascii="OpenSymbol" w:hAnsi="OpenSymbol" w:cs="OpenSymbol"/>
      <w:b/>
      <w:sz w:val="20"/>
      <w:szCs w:val="20"/>
    </w:rPr>
  </w:style>
  <w:style w:type="paragraph" w:styleId="affffffff3">
    <w:name w:val="footer"/>
    <w:basedOn w:val="af2"/>
    <w:link w:val="2ff1"/>
    <w:pPr>
      <w:tabs>
        <w:tab w:val="center" w:pos="4677"/>
        <w:tab w:val="right" w:pos="9355"/>
      </w:tabs>
    </w:pPr>
  </w:style>
  <w:style w:type="paragraph" w:styleId="affffffff4">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2"/>
    <w:link w:val="3f2"/>
    <w:pPr>
      <w:spacing w:after="120"/>
      <w:ind w:left="283"/>
    </w:pPr>
    <w:rPr>
      <w:sz w:val="28"/>
    </w:rPr>
  </w:style>
  <w:style w:type="paragraph" w:customStyle="1" w:styleId="230">
    <w:name w:val="Основной текст 23"/>
    <w:basedOn w:val="af2"/>
    <w:pPr>
      <w:spacing w:after="120" w:line="480" w:lineRule="auto"/>
    </w:pPr>
  </w:style>
  <w:style w:type="paragraph" w:customStyle="1" w:styleId="321">
    <w:name w:val="Основной текст 32"/>
    <w:basedOn w:val="af2"/>
    <w:pPr>
      <w:spacing w:after="120"/>
    </w:pPr>
    <w:rPr>
      <w:sz w:val="16"/>
      <w:szCs w:val="16"/>
    </w:rPr>
  </w:style>
  <w:style w:type="paragraph" w:customStyle="1" w:styleId="affffffff5">
    <w:name w:val="Автор"/>
    <w:basedOn w:val="af2"/>
    <w:next w:val="1"/>
    <w:pPr>
      <w:widowControl w:val="0"/>
      <w:spacing w:after="120" w:line="360" w:lineRule="auto"/>
      <w:ind w:firstLine="567"/>
      <w:jc w:val="right"/>
    </w:pPr>
    <w:rPr>
      <w:sz w:val="28"/>
      <w:szCs w:val="20"/>
    </w:rPr>
  </w:style>
  <w:style w:type="paragraph" w:customStyle="1" w:styleId="Name">
    <w:name w:val="Name"/>
    <w:basedOn w:val="af2"/>
    <w:next w:val="affffffff5"/>
    <w:pPr>
      <w:widowControl w:val="0"/>
      <w:spacing w:line="360" w:lineRule="auto"/>
    </w:pPr>
    <w:rPr>
      <w:sz w:val="18"/>
      <w:szCs w:val="20"/>
      <w:lang w:val="en-US"/>
    </w:rPr>
  </w:style>
  <w:style w:type="paragraph" w:customStyle="1" w:styleId="affffffff6">
    <w:name w:val="ЭлАдрес"/>
    <w:basedOn w:val="af2"/>
    <w:next w:val="af2"/>
    <w:pPr>
      <w:widowControl w:val="0"/>
      <w:spacing w:after="120" w:line="360" w:lineRule="auto"/>
      <w:jc w:val="right"/>
    </w:pPr>
    <w:rPr>
      <w:sz w:val="20"/>
      <w:szCs w:val="20"/>
      <w:lang w:val="en-GB"/>
    </w:rPr>
  </w:style>
  <w:style w:type="paragraph" w:customStyle="1" w:styleId="250">
    <w:name w:val="Основной текст с отступом 25"/>
    <w:basedOn w:val="af2"/>
    <w:pPr>
      <w:widowControl w:val="0"/>
      <w:spacing w:line="360" w:lineRule="auto"/>
      <w:ind w:right="105" w:firstLine="660"/>
      <w:jc w:val="both"/>
    </w:pPr>
    <w:rPr>
      <w:sz w:val="28"/>
      <w:szCs w:val="20"/>
    </w:rPr>
  </w:style>
  <w:style w:type="paragraph" w:customStyle="1" w:styleId="3f3">
    <w:name w:val="Цитата3"/>
    <w:basedOn w:val="af2"/>
    <w:pPr>
      <w:widowControl w:val="0"/>
      <w:spacing w:line="360" w:lineRule="auto"/>
      <w:ind w:left="567" w:right="567"/>
      <w:jc w:val="center"/>
    </w:pPr>
    <w:rPr>
      <w:sz w:val="28"/>
      <w:szCs w:val="20"/>
    </w:rPr>
  </w:style>
  <w:style w:type="paragraph" w:customStyle="1" w:styleId="341">
    <w:name w:val="Основной текст с отступом 34"/>
    <w:basedOn w:val="af2"/>
    <w:pPr>
      <w:widowControl w:val="0"/>
      <w:spacing w:line="360" w:lineRule="auto"/>
      <w:ind w:firstLine="567"/>
      <w:jc w:val="both"/>
    </w:pPr>
    <w:rPr>
      <w:szCs w:val="20"/>
    </w:rPr>
  </w:style>
  <w:style w:type="paragraph" w:customStyle="1" w:styleId="affffffff7">
    <w:name w:val="Название таблицы"/>
    <w:basedOn w:val="affffffff4"/>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2"/>
    <w:pPr>
      <w:widowControl w:val="0"/>
      <w:spacing w:line="360" w:lineRule="auto"/>
      <w:jc w:val="both"/>
    </w:pPr>
    <w:rPr>
      <w:szCs w:val="20"/>
      <w:lang w:val="en-US"/>
    </w:rPr>
  </w:style>
  <w:style w:type="paragraph" w:customStyle="1" w:styleId="-2">
    <w:name w:val="-Текст2"/>
    <w:basedOn w:val="af2"/>
    <w:pPr>
      <w:widowControl w:val="0"/>
      <w:spacing w:line="360" w:lineRule="auto"/>
      <w:ind w:firstLine="601"/>
      <w:jc w:val="both"/>
    </w:pPr>
    <w:rPr>
      <w:szCs w:val="20"/>
      <w:lang w:val="en-US"/>
    </w:rPr>
  </w:style>
  <w:style w:type="paragraph" w:customStyle="1" w:styleId="affffffff8">
    <w:name w:val="Стандарт"/>
    <w:basedOn w:val="af2"/>
    <w:pPr>
      <w:spacing w:line="312" w:lineRule="auto"/>
      <w:ind w:firstLine="720"/>
      <w:jc w:val="both"/>
    </w:pPr>
    <w:rPr>
      <w:sz w:val="26"/>
      <w:szCs w:val="20"/>
    </w:rPr>
  </w:style>
  <w:style w:type="paragraph" w:customStyle="1" w:styleId="2ff2">
    <w:name w:val="Название объекта2"/>
    <w:basedOn w:val="af2"/>
    <w:next w:val="af2"/>
    <w:pPr>
      <w:widowControl w:val="0"/>
      <w:jc w:val="right"/>
    </w:pPr>
    <w:rPr>
      <w:b/>
      <w:szCs w:val="20"/>
    </w:rPr>
  </w:style>
  <w:style w:type="paragraph" w:customStyle="1" w:styleId="affffffff9">
    <w:name w:val="Монография"/>
    <w:basedOn w:val="afffffffd"/>
    <w:pPr>
      <w:widowControl w:val="0"/>
      <w:spacing w:after="0" w:line="360" w:lineRule="auto"/>
      <w:ind w:firstLine="720"/>
      <w:jc w:val="both"/>
    </w:pPr>
    <w:rPr>
      <w:sz w:val="24"/>
      <w:szCs w:val="20"/>
    </w:rPr>
  </w:style>
  <w:style w:type="paragraph" w:customStyle="1" w:styleId="xl28">
    <w:name w:val="xl28"/>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2"/>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2"/>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2"/>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2"/>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2"/>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2"/>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2"/>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2"/>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2"/>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2"/>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2"/>
    <w:pPr>
      <w:pBdr>
        <w:top w:val="double" w:sz="1" w:space="0" w:color="000000"/>
        <w:left w:val="single" w:sz="4" w:space="0" w:color="000000"/>
        <w:right w:val="single" w:sz="4" w:space="0" w:color="000000"/>
      </w:pBdr>
      <w:spacing w:before="280" w:after="280"/>
      <w:jc w:val="center"/>
      <w:textAlignment w:val="center"/>
    </w:pPr>
  </w:style>
  <w:style w:type="paragraph" w:styleId="affffffffa">
    <w:name w:val="Normal (Web)"/>
    <w:basedOn w:val="af2"/>
    <w:pPr>
      <w:spacing w:before="280" w:after="280"/>
    </w:pPr>
    <w:rPr>
      <w:color w:val="000000"/>
    </w:rPr>
  </w:style>
  <w:style w:type="paragraph" w:customStyle="1" w:styleId="rvps698610">
    <w:name w:val="rvps698610"/>
    <w:basedOn w:val="af2"/>
    <w:pPr>
      <w:spacing w:after="100"/>
      <w:ind w:right="200"/>
    </w:pPr>
  </w:style>
  <w:style w:type="paragraph" w:styleId="3f4">
    <w:name w:val="toc 3"/>
    <w:basedOn w:val="af2"/>
    <w:next w:val="af2"/>
    <w:link w:val="3f5"/>
    <w:pPr>
      <w:widowControl w:val="0"/>
      <w:tabs>
        <w:tab w:val="right" w:leader="dot" w:pos="9061"/>
      </w:tabs>
      <w:spacing w:line="360" w:lineRule="auto"/>
      <w:ind w:left="278" w:firstLine="567"/>
    </w:pPr>
    <w:rPr>
      <w:sz w:val="28"/>
      <w:szCs w:val="20"/>
    </w:rPr>
  </w:style>
  <w:style w:type="paragraph" w:styleId="2ff3">
    <w:name w:val="toc 2"/>
    <w:basedOn w:val="af2"/>
    <w:next w:val="af2"/>
    <w:qFormat/>
    <w:pPr>
      <w:widowControl w:val="0"/>
      <w:tabs>
        <w:tab w:val="right" w:leader="dot" w:pos="9072"/>
      </w:tabs>
      <w:spacing w:before="40" w:after="40"/>
      <w:ind w:left="278" w:right="567" w:firstLine="6"/>
    </w:pPr>
    <w:rPr>
      <w:sz w:val="28"/>
      <w:szCs w:val="20"/>
    </w:rPr>
  </w:style>
  <w:style w:type="paragraph" w:customStyle="1" w:styleId="2ff4">
    <w:name w:val="Текст2"/>
    <w:basedOn w:val="af2"/>
    <w:rPr>
      <w:rFonts w:ascii="ISOCPEUR" w:hAnsi="ISOCPEUR" w:cs="ISOCPEUR"/>
      <w:sz w:val="20"/>
      <w:szCs w:val="20"/>
    </w:rPr>
  </w:style>
  <w:style w:type="paragraph" w:customStyle="1" w:styleId="1ff4">
    <w:name w:val="Стиль1"/>
    <w:basedOn w:val="af2"/>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2"/>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2"/>
    <w:pPr>
      <w:overflowPunct w:val="0"/>
      <w:autoSpaceDE w:val="0"/>
      <w:jc w:val="center"/>
      <w:textAlignment w:val="baseline"/>
    </w:pPr>
    <w:rPr>
      <w:rFonts w:ascii="OpenSymbol" w:hAnsi="OpenSymbol" w:cs="OpenSymbol"/>
      <w:b/>
      <w:sz w:val="16"/>
      <w:szCs w:val="16"/>
    </w:rPr>
  </w:style>
  <w:style w:type="paragraph" w:customStyle="1" w:styleId="TabZag">
    <w:name w:val="Tab Zag"/>
    <w:basedOn w:val="af2"/>
    <w:pPr>
      <w:overflowPunct w:val="0"/>
      <w:autoSpaceDE w:val="0"/>
      <w:spacing w:before="120" w:after="120"/>
      <w:jc w:val="center"/>
      <w:textAlignment w:val="baseline"/>
    </w:pPr>
    <w:rPr>
      <w:rFonts w:ascii="OpenSymbol" w:hAnsi="OpenSymbol" w:cs="OpenSymbol"/>
      <w:b/>
      <w:caps/>
      <w:sz w:val="18"/>
      <w:szCs w:val="18"/>
    </w:rPr>
  </w:style>
  <w:style w:type="paragraph" w:styleId="affffffffb">
    <w:name w:val="TOC Heading"/>
    <w:basedOn w:val="1"/>
    <w:next w:val="af2"/>
    <w:qFormat/>
    <w:pPr>
      <w:widowControl w:val="0"/>
      <w:numPr>
        <w:numId w:val="0"/>
      </w:numPr>
      <w:spacing w:line="360" w:lineRule="auto"/>
      <w:ind w:firstLine="567"/>
      <w:jc w:val="both"/>
    </w:pPr>
  </w:style>
  <w:style w:type="paragraph" w:customStyle="1" w:styleId="2ff5">
    <w:name w:val="Схема документа2"/>
    <w:basedOn w:val="af2"/>
    <w:pPr>
      <w:widowControl w:val="0"/>
      <w:spacing w:line="360" w:lineRule="auto"/>
      <w:ind w:firstLine="567"/>
      <w:jc w:val="both"/>
    </w:pPr>
    <w:rPr>
      <w:rFonts w:ascii="Helvetica" w:hAnsi="Helvetica" w:cs="Helvetica"/>
      <w:sz w:val="16"/>
      <w:szCs w:val="16"/>
    </w:rPr>
  </w:style>
  <w:style w:type="paragraph" w:styleId="affffffffc">
    <w:name w:val="endnote text"/>
    <w:basedOn w:val="af2"/>
    <w:pPr>
      <w:widowControl w:val="0"/>
      <w:spacing w:line="360" w:lineRule="auto"/>
      <w:ind w:firstLine="567"/>
      <w:jc w:val="both"/>
    </w:pPr>
    <w:rPr>
      <w:sz w:val="20"/>
      <w:szCs w:val="20"/>
    </w:rPr>
  </w:style>
  <w:style w:type="paragraph" w:customStyle="1" w:styleId="font5">
    <w:name w:val="font5"/>
    <w:basedOn w:val="af2"/>
    <w:pPr>
      <w:spacing w:before="280" w:after="280"/>
    </w:pPr>
    <w:rPr>
      <w:sz w:val="28"/>
      <w:szCs w:val="28"/>
    </w:rPr>
  </w:style>
  <w:style w:type="paragraph" w:customStyle="1" w:styleId="font6">
    <w:name w:val="font6"/>
    <w:basedOn w:val="af2"/>
    <w:pPr>
      <w:spacing w:before="280" w:after="280"/>
    </w:pPr>
    <w:rPr>
      <w:b/>
      <w:bCs/>
      <w:sz w:val="28"/>
      <w:szCs w:val="28"/>
    </w:rPr>
  </w:style>
  <w:style w:type="paragraph" w:customStyle="1" w:styleId="font7">
    <w:name w:val="font7"/>
    <w:basedOn w:val="af2"/>
    <w:pPr>
      <w:spacing w:before="280" w:after="280"/>
    </w:pPr>
    <w:rPr>
      <w:color w:val="333333"/>
      <w:sz w:val="28"/>
      <w:szCs w:val="28"/>
    </w:rPr>
  </w:style>
  <w:style w:type="paragraph" w:customStyle="1" w:styleId="font8">
    <w:name w:val="font8"/>
    <w:basedOn w:val="af2"/>
    <w:pPr>
      <w:spacing w:before="280" w:after="280"/>
    </w:pPr>
    <w:rPr>
      <w:color w:val="000000"/>
      <w:sz w:val="28"/>
      <w:szCs w:val="28"/>
    </w:rPr>
  </w:style>
  <w:style w:type="paragraph" w:customStyle="1" w:styleId="xl65">
    <w:name w:val="xl65"/>
    <w:basedOn w:val="af2"/>
    <w:pPr>
      <w:spacing w:before="280" w:after="280"/>
      <w:jc w:val="both"/>
    </w:pPr>
    <w:rPr>
      <w:b/>
      <w:bCs/>
      <w:sz w:val="28"/>
      <w:szCs w:val="28"/>
    </w:rPr>
  </w:style>
  <w:style w:type="paragraph" w:customStyle="1" w:styleId="xl66">
    <w:name w:val="xl66"/>
    <w:basedOn w:val="af2"/>
    <w:pPr>
      <w:spacing w:before="280" w:after="280"/>
      <w:jc w:val="both"/>
    </w:pPr>
    <w:rPr>
      <w:sz w:val="28"/>
      <w:szCs w:val="28"/>
    </w:rPr>
  </w:style>
  <w:style w:type="paragraph" w:customStyle="1" w:styleId="xl67">
    <w:name w:val="xl67"/>
    <w:basedOn w:val="af2"/>
    <w:pPr>
      <w:spacing w:before="280" w:after="280"/>
    </w:pPr>
    <w:rPr>
      <w:b/>
      <w:bCs/>
      <w:color w:val="000000"/>
      <w:sz w:val="28"/>
      <w:szCs w:val="28"/>
    </w:rPr>
  </w:style>
  <w:style w:type="paragraph" w:customStyle="1" w:styleId="xl68">
    <w:name w:val="xl68"/>
    <w:basedOn w:val="af2"/>
    <w:pPr>
      <w:spacing w:before="280" w:after="280"/>
      <w:jc w:val="both"/>
    </w:pPr>
    <w:rPr>
      <w:b/>
      <w:bCs/>
      <w:color w:val="000000"/>
      <w:sz w:val="28"/>
      <w:szCs w:val="28"/>
    </w:rPr>
  </w:style>
  <w:style w:type="paragraph" w:customStyle="1" w:styleId="xl69">
    <w:name w:val="xl69"/>
    <w:basedOn w:val="af2"/>
    <w:pPr>
      <w:spacing w:before="280" w:after="280"/>
      <w:jc w:val="both"/>
    </w:pPr>
    <w:rPr>
      <w:color w:val="333333"/>
      <w:sz w:val="28"/>
      <w:szCs w:val="28"/>
    </w:rPr>
  </w:style>
  <w:style w:type="paragraph" w:customStyle="1" w:styleId="xl70">
    <w:name w:val="xl70"/>
    <w:basedOn w:val="af2"/>
    <w:pPr>
      <w:spacing w:before="280" w:after="280"/>
      <w:jc w:val="both"/>
    </w:pPr>
    <w:rPr>
      <w:b/>
      <w:bCs/>
      <w:color w:val="333333"/>
      <w:sz w:val="28"/>
      <w:szCs w:val="28"/>
    </w:rPr>
  </w:style>
  <w:style w:type="paragraph" w:customStyle="1" w:styleId="xl71">
    <w:name w:val="xl71"/>
    <w:basedOn w:val="af2"/>
    <w:pPr>
      <w:spacing w:before="280" w:after="280"/>
    </w:pPr>
    <w:rPr>
      <w:sz w:val="28"/>
      <w:szCs w:val="28"/>
    </w:rPr>
  </w:style>
  <w:style w:type="paragraph" w:customStyle="1" w:styleId="xl72">
    <w:name w:val="xl72"/>
    <w:basedOn w:val="af2"/>
    <w:pPr>
      <w:spacing w:before="280" w:after="280"/>
      <w:jc w:val="both"/>
    </w:pPr>
    <w:rPr>
      <w:sz w:val="28"/>
      <w:szCs w:val="28"/>
    </w:rPr>
  </w:style>
  <w:style w:type="paragraph" w:styleId="affffffffd">
    <w:name w:val="Balloon Text"/>
    <w:aliases w:val=" Знак1"/>
    <w:basedOn w:val="af2"/>
    <w:pPr>
      <w:widowControl w:val="0"/>
      <w:ind w:firstLine="567"/>
      <w:jc w:val="both"/>
    </w:pPr>
    <w:rPr>
      <w:rFonts w:ascii="Helvetica" w:hAnsi="Helvetica" w:cs="Helvetica"/>
      <w:sz w:val="16"/>
      <w:szCs w:val="16"/>
    </w:rPr>
  </w:style>
  <w:style w:type="paragraph" w:styleId="affffffffe">
    <w:name w:val="Bibliography"/>
    <w:basedOn w:val="af2"/>
    <w:next w:val="af2"/>
    <w:pPr>
      <w:widowControl w:val="0"/>
      <w:spacing w:line="360" w:lineRule="auto"/>
      <w:ind w:firstLine="567"/>
      <w:jc w:val="both"/>
    </w:pPr>
    <w:rPr>
      <w:sz w:val="28"/>
      <w:szCs w:val="20"/>
    </w:rPr>
  </w:style>
  <w:style w:type="paragraph" w:styleId="afffffffff">
    <w:name w:val="List Paragraph"/>
    <w:basedOn w:val="af2"/>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2"/>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2"/>
    <w:pPr>
      <w:spacing w:before="280" w:after="280"/>
    </w:pPr>
    <w:rPr>
      <w:i/>
      <w:iCs/>
      <w:sz w:val="28"/>
      <w:szCs w:val="28"/>
    </w:rPr>
  </w:style>
  <w:style w:type="paragraph" w:customStyle="1" w:styleId="font10">
    <w:name w:val="font10"/>
    <w:basedOn w:val="af2"/>
    <w:pPr>
      <w:spacing w:before="280" w:after="280"/>
    </w:pPr>
    <w:rPr>
      <w:b/>
      <w:bCs/>
      <w:i/>
      <w:iCs/>
      <w:sz w:val="28"/>
      <w:szCs w:val="28"/>
    </w:rPr>
  </w:style>
  <w:style w:type="paragraph" w:customStyle="1" w:styleId="font11">
    <w:name w:val="font11"/>
    <w:basedOn w:val="af2"/>
    <w:pPr>
      <w:spacing w:before="280" w:after="280"/>
    </w:pPr>
    <w:rPr>
      <w:i/>
      <w:iCs/>
      <w:color w:val="000000"/>
      <w:sz w:val="28"/>
      <w:szCs w:val="28"/>
    </w:rPr>
  </w:style>
  <w:style w:type="paragraph" w:customStyle="1" w:styleId="font12">
    <w:name w:val="font12"/>
    <w:basedOn w:val="af2"/>
    <w:pPr>
      <w:spacing w:before="280" w:after="280"/>
    </w:pPr>
    <w:rPr>
      <w:b/>
      <w:bCs/>
      <w:i/>
      <w:iCs/>
      <w:color w:val="000000"/>
      <w:sz w:val="28"/>
      <w:szCs w:val="28"/>
    </w:rPr>
  </w:style>
  <w:style w:type="paragraph" w:customStyle="1" w:styleId="xl63">
    <w:name w:val="xl63"/>
    <w:basedOn w:val="af2"/>
    <w:pPr>
      <w:spacing w:before="280" w:after="280"/>
      <w:jc w:val="both"/>
    </w:pPr>
    <w:rPr>
      <w:b/>
      <w:bCs/>
      <w:sz w:val="28"/>
      <w:szCs w:val="28"/>
    </w:rPr>
  </w:style>
  <w:style w:type="paragraph" w:customStyle="1" w:styleId="xl64">
    <w:name w:val="xl64"/>
    <w:basedOn w:val="af2"/>
    <w:pPr>
      <w:spacing w:before="280" w:after="280"/>
      <w:jc w:val="both"/>
    </w:pPr>
    <w:rPr>
      <w:sz w:val="28"/>
      <w:szCs w:val="28"/>
    </w:rPr>
  </w:style>
  <w:style w:type="paragraph" w:customStyle="1" w:styleId="xl73">
    <w:name w:val="xl73"/>
    <w:basedOn w:val="af2"/>
    <w:pPr>
      <w:spacing w:before="280" w:after="280"/>
    </w:pPr>
    <w:rPr>
      <w:i/>
      <w:iCs/>
      <w:sz w:val="28"/>
      <w:szCs w:val="28"/>
    </w:rPr>
  </w:style>
  <w:style w:type="paragraph" w:customStyle="1" w:styleId="xl74">
    <w:name w:val="xl74"/>
    <w:basedOn w:val="af2"/>
    <w:pPr>
      <w:spacing w:before="280" w:after="280"/>
      <w:jc w:val="both"/>
    </w:pPr>
    <w:rPr>
      <w:b/>
      <w:bCs/>
      <w:i/>
      <w:iCs/>
      <w:sz w:val="28"/>
      <w:szCs w:val="28"/>
    </w:rPr>
  </w:style>
  <w:style w:type="paragraph" w:customStyle="1" w:styleId="xl75">
    <w:name w:val="xl75"/>
    <w:basedOn w:val="af2"/>
    <w:pPr>
      <w:spacing w:before="280" w:after="280"/>
      <w:jc w:val="both"/>
    </w:pPr>
    <w:rPr>
      <w:i/>
      <w:iCs/>
      <w:sz w:val="28"/>
      <w:szCs w:val="28"/>
    </w:rPr>
  </w:style>
  <w:style w:type="paragraph" w:customStyle="1" w:styleId="xl76">
    <w:name w:val="xl76"/>
    <w:basedOn w:val="af2"/>
    <w:pPr>
      <w:spacing w:before="280" w:after="280"/>
    </w:pPr>
    <w:rPr>
      <w:b/>
      <w:bCs/>
      <w:color w:val="000000"/>
      <w:sz w:val="28"/>
      <w:szCs w:val="28"/>
    </w:rPr>
  </w:style>
  <w:style w:type="paragraph" w:customStyle="1" w:styleId="BodyText21">
    <w:name w:val="Body Text 21"/>
    <w:basedOn w:val="af2"/>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2"/>
    <w:rPr>
      <w:sz w:val="20"/>
      <w:szCs w:val="20"/>
    </w:rPr>
  </w:style>
  <w:style w:type="paragraph" w:styleId="afffffffff0">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1">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2">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3">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2"/>
    <w:pPr>
      <w:spacing w:after="120"/>
      <w:ind w:left="849"/>
    </w:pPr>
    <w:rPr>
      <w:sz w:val="20"/>
      <w:szCs w:val="20"/>
    </w:rPr>
  </w:style>
  <w:style w:type="paragraph" w:customStyle="1" w:styleId="afffffffff4">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2"/>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2"/>
    <w:pPr>
      <w:ind w:firstLine="600"/>
      <w:jc w:val="both"/>
    </w:pPr>
  </w:style>
  <w:style w:type="paragraph" w:customStyle="1" w:styleId="afffffffff5">
    <w:name w:val="Знак Знак Знак Знак Знак Знак"/>
    <w:basedOn w:val="af2"/>
    <w:rPr>
      <w:rFonts w:ascii="MS Reference Specialty" w:hAnsi="MS Reference Specialty" w:cs="MS Reference Specialty"/>
      <w:sz w:val="20"/>
      <w:szCs w:val="20"/>
      <w:lang w:val="en-US"/>
    </w:rPr>
  </w:style>
  <w:style w:type="paragraph" w:customStyle="1" w:styleId="MainStyle">
    <w:name w:val="MainStyle"/>
    <w:basedOn w:val="af2"/>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2"/>
    <w:pPr>
      <w:spacing w:line="360" w:lineRule="auto"/>
      <w:jc w:val="center"/>
    </w:pPr>
    <w:rPr>
      <w:caps/>
      <w:sz w:val="28"/>
      <w:szCs w:val="20"/>
    </w:rPr>
  </w:style>
  <w:style w:type="paragraph" w:customStyle="1" w:styleId="afffffffff6">
    <w:name w:val="текст"/>
    <w:basedOn w:val="af2"/>
    <w:pPr>
      <w:spacing w:line="360" w:lineRule="auto"/>
      <w:ind w:firstLine="709"/>
      <w:jc w:val="both"/>
    </w:pPr>
    <w:rPr>
      <w:sz w:val="28"/>
      <w:szCs w:val="20"/>
    </w:rPr>
  </w:style>
  <w:style w:type="paragraph" w:customStyle="1" w:styleId="afffffffff7">
    <w:name w:val="ТаблицаСтроки"/>
    <w:basedOn w:val="af2"/>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7"/>
  </w:style>
  <w:style w:type="paragraph" w:customStyle="1" w:styleId="afffffffff8">
    <w:name w:val="ОбычнАбзац"/>
    <w:basedOn w:val="af2"/>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f2"/>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9"/>
    <w:pPr>
      <w:jc w:val="both"/>
    </w:pPr>
    <w:rPr>
      <w:szCs w:val="20"/>
    </w:rPr>
  </w:style>
  <w:style w:type="paragraph" w:customStyle="1" w:styleId="afffffffffa">
    <w:name w:val="ТаблицаЗаголовок"/>
    <w:basedOn w:val="af2"/>
    <w:pPr>
      <w:keepNext/>
      <w:widowControl w:val="0"/>
      <w:shd w:val="clear" w:color="auto" w:fill="FFFFFF"/>
      <w:autoSpaceDE w:val="0"/>
      <w:spacing w:before="40" w:after="40"/>
      <w:jc w:val="center"/>
    </w:pPr>
    <w:rPr>
      <w:color w:val="000000"/>
      <w:sz w:val="26"/>
      <w:szCs w:val="26"/>
    </w:rPr>
  </w:style>
  <w:style w:type="paragraph" w:customStyle="1" w:styleId="afffffffffb">
    <w:name w:val="ТаблицаНазвание"/>
    <w:basedOn w:val="af2"/>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c">
    <w:name w:val="ТаблицаНомер"/>
    <w:basedOn w:val="af2"/>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d">
    <w:name w:val="ПодписьРис"/>
    <w:basedOn w:val="af2"/>
    <w:pPr>
      <w:widowControl w:val="0"/>
      <w:autoSpaceDE w:val="0"/>
      <w:spacing w:before="120" w:after="240" w:line="288" w:lineRule="auto"/>
      <w:jc w:val="center"/>
    </w:pPr>
    <w:rPr>
      <w:sz w:val="28"/>
      <w:szCs w:val="26"/>
    </w:rPr>
  </w:style>
  <w:style w:type="paragraph" w:customStyle="1" w:styleId="afffffffffe">
    <w:name w:val="ТекстНадписи"/>
    <w:basedOn w:val="af2"/>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2"/>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a"/>
  </w:style>
  <w:style w:type="paragraph" w:customStyle="1" w:styleId="146">
    <w:name w:val="Стиль ТаблицаЗаголовок + 14 пт По ширине"/>
    <w:basedOn w:val="afffffffffa"/>
    <w:pPr>
      <w:jc w:val="both"/>
    </w:pPr>
    <w:rPr>
      <w:szCs w:val="20"/>
    </w:rPr>
  </w:style>
  <w:style w:type="paragraph" w:customStyle="1" w:styleId="affffffffff">
    <w:name w:val="Знак"/>
    <w:basedOn w:val="af2"/>
    <w:rPr>
      <w:rFonts w:ascii="MS Reference Specialty" w:hAnsi="MS Reference Specialty" w:cs="MS Reference Specialty"/>
      <w:sz w:val="20"/>
      <w:szCs w:val="20"/>
      <w:lang w:val="en-US"/>
    </w:rPr>
  </w:style>
  <w:style w:type="paragraph" w:customStyle="1" w:styleId="312">
    <w:name w:val="Основной текст 31"/>
    <w:basedOn w:val="af2"/>
    <w:pPr>
      <w:jc w:val="both"/>
    </w:pPr>
    <w:rPr>
      <w:rFonts w:ascii="OpenSymbol" w:hAnsi="OpenSymbol" w:cs="OpenSymbol"/>
      <w:sz w:val="26"/>
      <w:szCs w:val="20"/>
    </w:rPr>
  </w:style>
  <w:style w:type="paragraph" w:customStyle="1" w:styleId="213">
    <w:name w:val="Основной текст 21"/>
    <w:basedOn w:val="af2"/>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2"/>
    <w:next w:val="af2"/>
    <w:pPr>
      <w:ind w:left="720"/>
    </w:pPr>
  </w:style>
  <w:style w:type="paragraph" w:customStyle="1" w:styleId="1ff8">
    <w:name w:val="Обычный отступ1"/>
    <w:basedOn w:val="af2"/>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a"/>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2"/>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2"/>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2"/>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2"/>
    <w:pPr>
      <w:spacing w:after="160" w:line="240" w:lineRule="exact"/>
    </w:pPr>
    <w:rPr>
      <w:sz w:val="28"/>
      <w:szCs w:val="28"/>
      <w:lang w:val="en-US"/>
    </w:rPr>
  </w:style>
  <w:style w:type="paragraph" w:styleId="affffffffff0">
    <w:name w:val="No Spacing"/>
    <w:qFormat/>
    <w:pPr>
      <w:suppressAutoHyphens/>
    </w:pPr>
    <w:rPr>
      <w:rFonts w:ascii="IzhTitl" w:eastAsia="Garamond" w:hAnsi="IzhTitl" w:cs="IzhTitl"/>
      <w:sz w:val="22"/>
      <w:szCs w:val="22"/>
      <w:lang w:eastAsia="ar-SA"/>
    </w:rPr>
  </w:style>
  <w:style w:type="paragraph" w:customStyle="1" w:styleId="affffffffff1">
    <w:name w:val="Знак Знак Знак Знак"/>
    <w:basedOn w:val="af2"/>
    <w:pPr>
      <w:pageBreakBefore/>
      <w:spacing w:after="160" w:line="360" w:lineRule="auto"/>
    </w:pPr>
    <w:rPr>
      <w:rFonts w:ascii="Mincho" w:hAnsi="Mincho" w:cs="Mincho"/>
      <w:sz w:val="28"/>
      <w:szCs w:val="28"/>
      <w:lang w:val="en-US"/>
    </w:rPr>
  </w:style>
  <w:style w:type="paragraph" w:customStyle="1" w:styleId="117">
    <w:name w:val="Абзац списка11"/>
    <w:basedOn w:val="af2"/>
    <w:pPr>
      <w:ind w:left="720"/>
    </w:pPr>
  </w:style>
  <w:style w:type="paragraph" w:customStyle="1" w:styleId="mb12">
    <w:name w:val="mb12"/>
    <w:basedOn w:val="af2"/>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2"/>
    <w:pPr>
      <w:widowControl w:val="0"/>
      <w:autoSpaceDE w:val="0"/>
      <w:jc w:val="both"/>
    </w:pPr>
    <w:rPr>
      <w:rFonts w:ascii="Helvetica" w:hAnsi="Helvetica" w:cs="Helvetica"/>
    </w:rPr>
  </w:style>
  <w:style w:type="paragraph" w:customStyle="1" w:styleId="1ffb">
    <w:name w:val="Знак Знак1 Знак"/>
    <w:basedOn w:val="af2"/>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2"/>
    <w:pPr>
      <w:spacing w:before="280" w:after="280"/>
    </w:pPr>
  </w:style>
  <w:style w:type="paragraph" w:customStyle="1" w:styleId="Style6">
    <w:name w:val="Style6"/>
    <w:basedOn w:val="af2"/>
    <w:pPr>
      <w:widowControl w:val="0"/>
      <w:autoSpaceDE w:val="0"/>
      <w:spacing w:line="173" w:lineRule="exact"/>
      <w:ind w:firstLine="6821"/>
    </w:pPr>
  </w:style>
  <w:style w:type="paragraph" w:customStyle="1" w:styleId="1ffc">
    <w:name w:val="Знак1 Знак Знак Знак"/>
    <w:basedOn w:val="af2"/>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2"/>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2"/>
    <w:pPr>
      <w:shd w:val="clear" w:color="auto" w:fill="FFFFFF"/>
      <w:spacing w:line="0" w:lineRule="atLeast"/>
    </w:pPr>
    <w:rPr>
      <w:sz w:val="20"/>
      <w:szCs w:val="20"/>
    </w:rPr>
  </w:style>
  <w:style w:type="paragraph" w:customStyle="1" w:styleId="85">
    <w:name w:val="Основной текст (8)"/>
    <w:basedOn w:val="af2"/>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2"/>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2"/>
    <w:pPr>
      <w:spacing w:line="360" w:lineRule="auto"/>
      <w:ind w:firstLine="720"/>
      <w:jc w:val="both"/>
    </w:pPr>
    <w:rPr>
      <w:sz w:val="28"/>
    </w:rPr>
  </w:style>
  <w:style w:type="paragraph" w:customStyle="1" w:styleId="103">
    <w:name w:val="Стиль Рисунок + 10 пт Знак Знак"/>
    <w:basedOn w:val="af2"/>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2"/>
    <w:pPr>
      <w:keepNext/>
      <w:numPr>
        <w:numId w:val="19"/>
      </w:numPr>
      <w:spacing w:after="20"/>
      <w:jc w:val="right"/>
    </w:pPr>
    <w:rPr>
      <w:b/>
    </w:rPr>
  </w:style>
  <w:style w:type="paragraph" w:customStyle="1" w:styleId="distable">
    <w:name w:val="Стиль dis_table + По ширине"/>
    <w:basedOn w:val="af2"/>
    <w:rPr>
      <w:b/>
      <w:bCs/>
      <w:szCs w:val="20"/>
    </w:rPr>
  </w:style>
  <w:style w:type="paragraph" w:customStyle="1" w:styleId="104">
    <w:name w:val="Стиль Рисунок + 10 пт"/>
    <w:basedOn w:val="af2"/>
    <w:pPr>
      <w:tabs>
        <w:tab w:val="left" w:pos="964"/>
      </w:tabs>
      <w:spacing w:before="120"/>
      <w:ind w:left="360"/>
      <w:jc w:val="center"/>
    </w:pPr>
    <w:rPr>
      <w:rFonts w:ascii="OpenSymbol" w:hAnsi="OpenSymbol" w:cs="OpenSymbol"/>
      <w:b/>
      <w:color w:val="000000"/>
      <w:szCs w:val="22"/>
    </w:rPr>
  </w:style>
  <w:style w:type="paragraph" w:customStyle="1" w:styleId="affffffffff2">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3">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2"/>
    <w:pPr>
      <w:spacing w:before="280" w:after="115"/>
    </w:pPr>
    <w:rPr>
      <w:color w:val="000000"/>
      <w:sz w:val="20"/>
      <w:szCs w:val="20"/>
    </w:rPr>
  </w:style>
  <w:style w:type="paragraph" w:customStyle="1" w:styleId="Style3">
    <w:name w:val="Style3"/>
    <w:basedOn w:val="af2"/>
    <w:pPr>
      <w:widowControl w:val="0"/>
      <w:autoSpaceDE w:val="0"/>
      <w:spacing w:line="288" w:lineRule="exact"/>
    </w:pPr>
  </w:style>
  <w:style w:type="paragraph" w:customStyle="1" w:styleId="consnormal0">
    <w:name w:val="consnormal"/>
    <w:basedOn w:val="af2"/>
    <w:pPr>
      <w:spacing w:before="280" w:after="280" w:line="360" w:lineRule="auto"/>
      <w:ind w:firstLine="709"/>
      <w:jc w:val="both"/>
    </w:pPr>
    <w:rPr>
      <w:color w:val="000000"/>
      <w:sz w:val="28"/>
    </w:rPr>
  </w:style>
  <w:style w:type="paragraph" w:customStyle="1" w:styleId="affffffffff4">
    <w:name w:val="Готовый"/>
    <w:basedOn w:val="af2"/>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5">
    <w:name w:val="Диссертация"/>
    <w:basedOn w:val="af2"/>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2"/>
    <w:pPr>
      <w:spacing w:after="160" w:line="240" w:lineRule="exact"/>
    </w:pPr>
    <w:rPr>
      <w:sz w:val="28"/>
      <w:szCs w:val="20"/>
      <w:lang w:val="en-US"/>
    </w:rPr>
  </w:style>
  <w:style w:type="paragraph" w:styleId="HTMLa">
    <w:name w:val="HTML Address"/>
    <w:basedOn w:val="af2"/>
    <w:rPr>
      <w:i/>
      <w:iCs/>
    </w:rPr>
  </w:style>
  <w:style w:type="paragraph" w:customStyle="1" w:styleId="314">
    <w:name w:val="Основной текст с отступом 31"/>
    <w:basedOn w:val="af2"/>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2"/>
    <w:pPr>
      <w:spacing w:before="280" w:after="280"/>
    </w:pPr>
    <w:rPr>
      <w:rFonts w:ascii="OpenSymbol" w:eastAsia="OpenSymbol" w:hAnsi="OpenSymbol" w:cs="OpenSymbol"/>
    </w:rPr>
  </w:style>
  <w:style w:type="paragraph" w:customStyle="1" w:styleId="1ffe">
    <w:name w:val="1"/>
    <w:basedOn w:val="af2"/>
    <w:pPr>
      <w:spacing w:before="280" w:after="280"/>
    </w:pPr>
    <w:rPr>
      <w:rFonts w:ascii="OpenSymbol" w:eastAsia="OpenSymbol" w:hAnsi="OpenSymbol" w:cs="OpenSymbol"/>
    </w:rPr>
  </w:style>
  <w:style w:type="paragraph" w:customStyle="1" w:styleId="fr51">
    <w:name w:val="fr5"/>
    <w:basedOn w:val="af2"/>
    <w:pPr>
      <w:spacing w:before="280" w:after="280"/>
    </w:pPr>
    <w:rPr>
      <w:rFonts w:ascii="OpenSymbol" w:eastAsia="OpenSymbol" w:hAnsi="OpenSymbol" w:cs="OpenSymbol"/>
    </w:rPr>
  </w:style>
  <w:style w:type="paragraph" w:customStyle="1" w:styleId="322">
    <w:name w:val="Основной текст с отступом 32"/>
    <w:basedOn w:val="af2"/>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6">
    <w:name w:val="Таблица"/>
    <w:basedOn w:val="af2"/>
    <w:pPr>
      <w:keepNext/>
      <w:spacing w:before="160" w:after="120"/>
      <w:ind w:left="964" w:hanging="964"/>
    </w:pPr>
    <w:rPr>
      <w:rFonts w:eastAsia="Impact"/>
      <w:sz w:val="18"/>
    </w:rPr>
  </w:style>
  <w:style w:type="paragraph" w:customStyle="1" w:styleId="affffffffff7">
    <w:name w:val="Обычный вправо"/>
    <w:basedOn w:val="af2"/>
    <w:pPr>
      <w:jc w:val="right"/>
    </w:pPr>
    <w:rPr>
      <w:rFonts w:eastAsia="Impact"/>
      <w:sz w:val="20"/>
      <w:szCs w:val="20"/>
    </w:rPr>
  </w:style>
  <w:style w:type="paragraph" w:customStyle="1" w:styleId="affffffffff8">
    <w:name w:val="Специальность"/>
    <w:basedOn w:val="af2"/>
    <w:pPr>
      <w:jc w:val="center"/>
    </w:pPr>
    <w:rPr>
      <w:rFonts w:eastAsia="Impact"/>
      <w:sz w:val="20"/>
    </w:rPr>
  </w:style>
  <w:style w:type="paragraph" w:customStyle="1" w:styleId="affffffffff9">
    <w:name w:val="Кафедра"/>
    <w:basedOn w:val="affffffffff8"/>
    <w:pPr>
      <w:keepNext/>
    </w:pPr>
    <w:rPr>
      <w:sz w:val="18"/>
    </w:rPr>
  </w:style>
  <w:style w:type="paragraph" w:customStyle="1" w:styleId="0">
    <w:name w:val="Обычный+0"/>
    <w:basedOn w:val="af2"/>
    <w:pPr>
      <w:ind w:firstLine="567"/>
      <w:jc w:val="both"/>
    </w:pPr>
    <w:rPr>
      <w:rFonts w:eastAsia="Impact"/>
      <w:spacing w:val="-1"/>
      <w:sz w:val="20"/>
      <w:szCs w:val="20"/>
    </w:rPr>
  </w:style>
  <w:style w:type="paragraph" w:customStyle="1" w:styleId="affffffffffa">
    <w:name w:val="Обычный без отступа"/>
    <w:basedOn w:val="af2"/>
    <w:pPr>
      <w:jc w:val="both"/>
    </w:pPr>
    <w:rPr>
      <w:rFonts w:eastAsia="Impact"/>
      <w:sz w:val="20"/>
      <w:szCs w:val="20"/>
    </w:rPr>
  </w:style>
  <w:style w:type="paragraph" w:customStyle="1" w:styleId="affffffffffb">
    <w:name w:val="Ученый секретарь"/>
    <w:basedOn w:val="affffffffffa"/>
    <w:pPr>
      <w:tabs>
        <w:tab w:val="right" w:pos="6124"/>
      </w:tabs>
      <w:jc w:val="left"/>
    </w:pPr>
    <w:rPr>
      <w:sz w:val="18"/>
    </w:rPr>
  </w:style>
  <w:style w:type="paragraph" w:customStyle="1" w:styleId="Style29">
    <w:name w:val="Style29"/>
    <w:basedOn w:val="af2"/>
    <w:pPr>
      <w:widowControl w:val="0"/>
      <w:autoSpaceDE w:val="0"/>
      <w:spacing w:line="470" w:lineRule="exact"/>
      <w:ind w:firstLine="633"/>
      <w:jc w:val="both"/>
    </w:pPr>
    <w:rPr>
      <w:sz w:val="28"/>
    </w:rPr>
  </w:style>
  <w:style w:type="paragraph" w:customStyle="1" w:styleId="1fff">
    <w:name w:val="Абзац списка1"/>
    <w:basedOn w:val="af2"/>
    <w:uiPriority w:val="99"/>
    <w:pPr>
      <w:spacing w:after="200" w:line="276" w:lineRule="auto"/>
      <w:ind w:left="720"/>
    </w:pPr>
    <w:rPr>
      <w:rFonts w:ascii="IzhTitl" w:hAnsi="IzhTitl" w:cs="IzhTitl"/>
      <w:sz w:val="22"/>
      <w:szCs w:val="22"/>
      <w:lang w:val="en-US"/>
    </w:rPr>
  </w:style>
  <w:style w:type="paragraph" w:customStyle="1" w:styleId="Style9">
    <w:name w:val="Style9"/>
    <w:basedOn w:val="af2"/>
    <w:pPr>
      <w:widowControl w:val="0"/>
      <w:autoSpaceDE w:val="0"/>
      <w:spacing w:line="469" w:lineRule="exact"/>
      <w:ind w:firstLine="671"/>
      <w:jc w:val="both"/>
    </w:pPr>
    <w:rPr>
      <w:sz w:val="28"/>
    </w:rPr>
  </w:style>
  <w:style w:type="paragraph" w:customStyle="1" w:styleId="Style47">
    <w:name w:val="Style47"/>
    <w:basedOn w:val="af2"/>
    <w:pPr>
      <w:widowControl w:val="0"/>
      <w:autoSpaceDE w:val="0"/>
      <w:spacing w:line="280" w:lineRule="exact"/>
      <w:jc w:val="both"/>
    </w:pPr>
    <w:rPr>
      <w:sz w:val="28"/>
    </w:rPr>
  </w:style>
  <w:style w:type="paragraph" w:customStyle="1" w:styleId="Style32">
    <w:name w:val="Style32"/>
    <w:basedOn w:val="af2"/>
    <w:pPr>
      <w:widowControl w:val="0"/>
      <w:autoSpaceDE w:val="0"/>
      <w:spacing w:line="273" w:lineRule="exact"/>
    </w:pPr>
    <w:rPr>
      <w:sz w:val="28"/>
    </w:rPr>
  </w:style>
  <w:style w:type="paragraph" w:customStyle="1" w:styleId="Style46">
    <w:name w:val="Style46"/>
    <w:basedOn w:val="af2"/>
    <w:pPr>
      <w:widowControl w:val="0"/>
      <w:autoSpaceDE w:val="0"/>
    </w:pPr>
    <w:rPr>
      <w:sz w:val="28"/>
    </w:rPr>
  </w:style>
  <w:style w:type="paragraph" w:customStyle="1" w:styleId="Style48">
    <w:name w:val="Style48"/>
    <w:basedOn w:val="af2"/>
    <w:pPr>
      <w:widowControl w:val="0"/>
      <w:autoSpaceDE w:val="0"/>
      <w:spacing w:line="271" w:lineRule="exact"/>
      <w:ind w:firstLine="137"/>
    </w:pPr>
    <w:rPr>
      <w:sz w:val="28"/>
    </w:rPr>
  </w:style>
  <w:style w:type="paragraph" w:customStyle="1" w:styleId="Style45">
    <w:name w:val="Style45"/>
    <w:basedOn w:val="af2"/>
    <w:pPr>
      <w:widowControl w:val="0"/>
      <w:autoSpaceDE w:val="0"/>
      <w:spacing w:line="249" w:lineRule="exact"/>
      <w:jc w:val="center"/>
    </w:pPr>
    <w:rPr>
      <w:sz w:val="28"/>
    </w:rPr>
  </w:style>
  <w:style w:type="paragraph" w:customStyle="1" w:styleId="Style54">
    <w:name w:val="Style54"/>
    <w:basedOn w:val="af2"/>
    <w:pPr>
      <w:widowControl w:val="0"/>
      <w:autoSpaceDE w:val="0"/>
    </w:pPr>
    <w:rPr>
      <w:sz w:val="28"/>
    </w:rPr>
  </w:style>
  <w:style w:type="paragraph" w:customStyle="1" w:styleId="Style81">
    <w:name w:val="Style81"/>
    <w:basedOn w:val="af2"/>
    <w:pPr>
      <w:widowControl w:val="0"/>
      <w:autoSpaceDE w:val="0"/>
    </w:pPr>
    <w:rPr>
      <w:sz w:val="28"/>
    </w:rPr>
  </w:style>
  <w:style w:type="paragraph" w:customStyle="1" w:styleId="Style79">
    <w:name w:val="Style79"/>
    <w:basedOn w:val="af2"/>
    <w:pPr>
      <w:widowControl w:val="0"/>
      <w:autoSpaceDE w:val="0"/>
      <w:spacing w:line="479" w:lineRule="exact"/>
      <w:ind w:firstLine="345"/>
      <w:jc w:val="both"/>
    </w:pPr>
    <w:rPr>
      <w:sz w:val="28"/>
    </w:rPr>
  </w:style>
  <w:style w:type="paragraph" w:customStyle="1" w:styleId="subhead5">
    <w:name w:val="subhead5"/>
    <w:basedOn w:val="af2"/>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c">
    <w:name w:val="Диплом"/>
    <w:basedOn w:val="af2"/>
    <w:pPr>
      <w:spacing w:line="360" w:lineRule="auto"/>
      <w:ind w:firstLine="709"/>
      <w:jc w:val="both"/>
    </w:pPr>
    <w:rPr>
      <w:sz w:val="28"/>
      <w:szCs w:val="28"/>
    </w:rPr>
  </w:style>
  <w:style w:type="paragraph" w:customStyle="1" w:styleId="affffffffffd">
    <w:name w:val="Заголовок статьи"/>
    <w:basedOn w:val="af2"/>
    <w:next w:val="af2"/>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2"/>
    <w:pPr>
      <w:spacing w:before="120" w:after="120"/>
      <w:jc w:val="center"/>
    </w:pPr>
    <w:rPr>
      <w:rFonts w:ascii="Helvetica" w:hAnsi="Helvetica" w:cs="Helvetica"/>
      <w:b/>
      <w:sz w:val="32"/>
      <w:szCs w:val="28"/>
    </w:rPr>
  </w:style>
  <w:style w:type="paragraph" w:customStyle="1" w:styleId="affffffffffe">
    <w:name w:val="Тема"/>
    <w:basedOn w:val="af2"/>
    <w:next w:val="af2"/>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2"/>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
    <w:name w:val="Знак Знак Знак Знак Знак Знак Знак"/>
    <w:basedOn w:val="af2"/>
    <w:pPr>
      <w:spacing w:after="160" w:line="240" w:lineRule="exact"/>
    </w:pPr>
    <w:rPr>
      <w:sz w:val="20"/>
      <w:szCs w:val="20"/>
    </w:rPr>
  </w:style>
  <w:style w:type="paragraph" w:customStyle="1" w:styleId="text0">
    <w:name w:val="text"/>
    <w:basedOn w:val="af2"/>
    <w:pPr>
      <w:spacing w:before="280" w:after="280"/>
    </w:pPr>
    <w:rPr>
      <w:sz w:val="18"/>
      <w:szCs w:val="18"/>
    </w:rPr>
  </w:style>
  <w:style w:type="paragraph" w:customStyle="1" w:styleId="126">
    <w:name w:val="Знак Знак12"/>
    <w:basedOn w:val="af2"/>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2"/>
    <w:pPr>
      <w:spacing w:before="280" w:after="280"/>
    </w:pPr>
  </w:style>
  <w:style w:type="paragraph" w:customStyle="1" w:styleId="119">
    <w:name w:val="Знак Знак1 Знак Знак Знак Знак1"/>
    <w:basedOn w:val="af2"/>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2"/>
    <w:pPr>
      <w:spacing w:before="280" w:after="280"/>
    </w:pPr>
  </w:style>
  <w:style w:type="paragraph" w:customStyle="1" w:styleId="Normal-bullit">
    <w:name w:val="Normal-bullit"/>
    <w:basedOn w:val="af2"/>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2"/>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pPr>
      <w:spacing w:after="160" w:line="240" w:lineRule="exact"/>
    </w:pPr>
    <w:rPr>
      <w:sz w:val="28"/>
      <w:szCs w:val="20"/>
      <w:lang w:val="en-US"/>
    </w:rPr>
  </w:style>
  <w:style w:type="paragraph" w:customStyle="1" w:styleId="4f">
    <w:name w:val="Знак4 Знак Знак"/>
    <w:basedOn w:val="af2"/>
    <w:rPr>
      <w:rFonts w:ascii="MS Reference Specialty" w:hAnsi="MS Reference Specialty" w:cs="MS Reference Specialty"/>
      <w:sz w:val="20"/>
      <w:szCs w:val="20"/>
      <w:lang w:val="en-US"/>
    </w:rPr>
  </w:style>
  <w:style w:type="paragraph" w:customStyle="1" w:styleId="2ffe">
    <w:name w:val="Знак2"/>
    <w:basedOn w:val="af2"/>
    <w:rPr>
      <w:rFonts w:ascii="MS Reference Specialty" w:hAnsi="MS Reference Specialty" w:cs="MS Reference Specialty"/>
      <w:sz w:val="20"/>
      <w:szCs w:val="20"/>
      <w:lang w:val="en-US"/>
    </w:rPr>
  </w:style>
  <w:style w:type="paragraph" w:customStyle="1" w:styleId="ConsTitle">
    <w:name w:val="ConsTitle"/>
    <w:basedOn w:val="af2"/>
    <w:pPr>
      <w:widowControl w:val="0"/>
      <w:autoSpaceDE w:val="0"/>
    </w:pPr>
    <w:rPr>
      <w:rFonts w:ascii="OpenSymbol" w:hAnsi="OpenSymbol" w:cs="OpenSymbol"/>
      <w:b/>
      <w:bCs/>
      <w:sz w:val="16"/>
      <w:szCs w:val="16"/>
    </w:rPr>
  </w:style>
  <w:style w:type="paragraph" w:customStyle="1" w:styleId="j">
    <w:name w:val="j"/>
    <w:basedOn w:val="af2"/>
    <w:pPr>
      <w:spacing w:before="280" w:after="280"/>
      <w:jc w:val="both"/>
    </w:pPr>
    <w:rPr>
      <w:rFonts w:ascii="OpenSymbol" w:hAnsi="OpenSymbol" w:cs="OpenSymbol"/>
      <w:sz w:val="20"/>
      <w:szCs w:val="20"/>
    </w:rPr>
  </w:style>
  <w:style w:type="paragraph" w:customStyle="1" w:styleId="Normal1">
    <w:name w:val="Normal1"/>
    <w:uiPriority w:val="99"/>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2"/>
    <w:pPr>
      <w:numPr>
        <w:numId w:val="29"/>
      </w:numPr>
      <w:spacing w:line="360" w:lineRule="auto"/>
    </w:pPr>
    <w:rPr>
      <w:sz w:val="28"/>
      <w:szCs w:val="28"/>
    </w:rPr>
  </w:style>
  <w:style w:type="paragraph" w:styleId="86">
    <w:name w:val="toc 8"/>
    <w:basedOn w:val="af2"/>
    <w:next w:val="af2"/>
    <w:pPr>
      <w:ind w:left="1680"/>
    </w:pPr>
  </w:style>
  <w:style w:type="paragraph" w:customStyle="1" w:styleId="u">
    <w:name w:val="u"/>
    <w:basedOn w:val="af2"/>
    <w:pPr>
      <w:ind w:firstLine="390"/>
      <w:jc w:val="both"/>
    </w:pPr>
  </w:style>
  <w:style w:type="paragraph" w:customStyle="1" w:styleId="afffffffffff1">
    <w:name w:val="#Основной Стиль"/>
    <w:basedOn w:val="af2"/>
    <w:pPr>
      <w:spacing w:line="360" w:lineRule="auto"/>
      <w:ind w:firstLine="720"/>
      <w:jc w:val="both"/>
    </w:pPr>
    <w:rPr>
      <w:sz w:val="28"/>
      <w:szCs w:val="20"/>
    </w:rPr>
  </w:style>
  <w:style w:type="paragraph" w:customStyle="1" w:styleId="1fff3">
    <w:name w:val="Красная строка1"/>
    <w:basedOn w:val="afffffffd"/>
    <w:pPr>
      <w:ind w:firstLine="210"/>
    </w:pPr>
    <w:rPr>
      <w:sz w:val="24"/>
    </w:rPr>
  </w:style>
  <w:style w:type="paragraph" w:customStyle="1" w:styleId="1fff4">
    <w:name w:val="Знак Знак Знак Знак1"/>
    <w:basedOn w:val="af2"/>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2"/>
    <w:pPr>
      <w:spacing w:after="240" w:line="360" w:lineRule="auto"/>
      <w:jc w:val="center"/>
    </w:pPr>
    <w:rPr>
      <w:b/>
      <w:sz w:val="32"/>
    </w:rPr>
  </w:style>
  <w:style w:type="paragraph" w:customStyle="1" w:styleId="afffffffffff2">
    <w:name w:val="Содержимое таблицы"/>
    <w:basedOn w:val="af2"/>
    <w:pPr>
      <w:suppressLineNumbers/>
    </w:pPr>
    <w:rPr>
      <w:sz w:val="20"/>
      <w:szCs w:val="20"/>
    </w:rPr>
  </w:style>
  <w:style w:type="paragraph" w:customStyle="1" w:styleId="afffffffffff3">
    <w:name w:val="Заголовок таблицы"/>
    <w:basedOn w:val="af2"/>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par">
    <w:name w:val="par"/>
    <w:basedOn w:val="af2"/>
    <w:pPr>
      <w:spacing w:before="280" w:after="280"/>
    </w:pPr>
  </w:style>
  <w:style w:type="paragraph" w:customStyle="1" w:styleId="dt">
    <w:name w:val="dt"/>
    <w:basedOn w:val="af2"/>
    <w:pPr>
      <w:spacing w:before="280" w:after="280"/>
    </w:pPr>
  </w:style>
  <w:style w:type="paragraph" w:customStyle="1" w:styleId="afffffffffff4">
    <w:name w:val="Текст в заданном формате"/>
    <w:basedOn w:val="af2"/>
    <w:pPr>
      <w:widowControl w:val="0"/>
    </w:pPr>
    <w:rPr>
      <w:rFonts w:ascii="ISOCPEUR" w:eastAsia="ISOCPEUR" w:hAnsi="ISOCPEUR" w:cs="ISOCPEUR"/>
      <w:sz w:val="20"/>
      <w:szCs w:val="20"/>
    </w:rPr>
  </w:style>
  <w:style w:type="paragraph" w:customStyle="1" w:styleId="1fff5">
    <w:name w:val="Нумерованный список 1"/>
    <w:basedOn w:val="afffffffd"/>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d"/>
    <w:pPr>
      <w:tabs>
        <w:tab w:val="left" w:pos="360"/>
      </w:tabs>
      <w:spacing w:after="0" w:line="360" w:lineRule="auto"/>
      <w:ind w:left="360" w:hanging="360"/>
      <w:jc w:val="both"/>
    </w:pPr>
    <w:rPr>
      <w:sz w:val="24"/>
      <w:szCs w:val="20"/>
    </w:rPr>
  </w:style>
  <w:style w:type="paragraph" w:customStyle="1" w:styleId="1fff7">
    <w:name w:val="Нумерованный список1"/>
    <w:basedOn w:val="af2"/>
    <w:pPr>
      <w:tabs>
        <w:tab w:val="left" w:pos="360"/>
      </w:tabs>
      <w:spacing w:line="360" w:lineRule="auto"/>
      <w:ind w:left="360" w:hanging="360"/>
      <w:jc w:val="both"/>
    </w:pPr>
    <w:rPr>
      <w:sz w:val="28"/>
      <w:szCs w:val="20"/>
    </w:rPr>
  </w:style>
  <w:style w:type="paragraph" w:customStyle="1" w:styleId="315">
    <w:name w:val="Нумерованный список 31"/>
    <w:basedOn w:val="af2"/>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2"/>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2"/>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2"/>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2"/>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2"/>
    <w:pPr>
      <w:spacing w:after="120"/>
    </w:pPr>
    <w:rPr>
      <w:rFonts w:ascii="MS Reference Specialty" w:hAnsi="MS Reference Specialty" w:cs="MS Reference Specialty"/>
      <w:b/>
      <w:bCs/>
    </w:rPr>
  </w:style>
  <w:style w:type="paragraph" w:customStyle="1" w:styleId="-6">
    <w:name w:val="Рис.-табл"/>
    <w:basedOn w:val="af2"/>
    <w:pPr>
      <w:jc w:val="center"/>
    </w:pPr>
    <w:rPr>
      <w:rFonts w:ascii="OpenSymbol" w:hAnsi="OpenSymbol" w:cs="OpenSymbol"/>
      <w:b/>
      <w:szCs w:val="16"/>
    </w:rPr>
  </w:style>
  <w:style w:type="paragraph" w:customStyle="1" w:styleId="2110">
    <w:name w:val="Основной текст 211"/>
    <w:basedOn w:val="af2"/>
    <w:pPr>
      <w:jc w:val="both"/>
    </w:pPr>
    <w:rPr>
      <w:sz w:val="28"/>
    </w:rPr>
  </w:style>
  <w:style w:type="paragraph" w:customStyle="1" w:styleId="afffffffffff5">
    <w:name w:val="мой стиль"/>
    <w:basedOn w:val="250"/>
    <w:pPr>
      <w:widowControl/>
      <w:ind w:right="0" w:firstLine="709"/>
    </w:pPr>
    <w:rPr>
      <w:sz w:val="24"/>
      <w:szCs w:val="24"/>
    </w:rPr>
  </w:style>
  <w:style w:type="paragraph" w:customStyle="1" w:styleId="zz-4">
    <w:name w:val="zz-4+"/>
    <w:basedOn w:val="af2"/>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2"/>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2"/>
    <w:next w:val="af2"/>
    <w:pPr>
      <w:jc w:val="both"/>
    </w:pPr>
    <w:rPr>
      <w:rFonts w:ascii="OpenSymbol" w:hAnsi="OpenSymbol" w:cs="OpenSymbol"/>
      <w:szCs w:val="20"/>
    </w:rPr>
  </w:style>
  <w:style w:type="paragraph" w:customStyle="1" w:styleId="afffffffffff6">
    <w:name w:val="Текст таблицы"/>
    <w:basedOn w:val="af2"/>
    <w:pPr>
      <w:spacing w:line="360" w:lineRule="auto"/>
      <w:jc w:val="both"/>
    </w:pPr>
    <w:rPr>
      <w:rFonts w:ascii="ISOCPEUR" w:hAnsi="ISOCPEUR" w:cs="ISOCPEUR"/>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2"/>
    <w:pPr>
      <w:spacing w:before="280" w:after="280"/>
    </w:pPr>
    <w:rPr>
      <w:rFonts w:ascii="Helvetica" w:hAnsi="Helvetica" w:cs="Helvetica"/>
      <w:sz w:val="20"/>
      <w:szCs w:val="20"/>
      <w:lang w:val="en-US"/>
    </w:rPr>
  </w:style>
  <w:style w:type="paragraph" w:customStyle="1" w:styleId="afffffffffff9">
    <w:name w:val="Знак Знак Знак 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a">
    <w:name w:val="Основной текст_"/>
    <w:basedOn w:val="af2"/>
    <w:pPr>
      <w:widowControl w:val="0"/>
      <w:shd w:val="clear" w:color="auto" w:fill="FFFFFF"/>
      <w:spacing w:line="470" w:lineRule="exact"/>
      <w:jc w:val="center"/>
    </w:pPr>
    <w:rPr>
      <w:spacing w:val="4"/>
      <w:szCs w:val="20"/>
    </w:rPr>
  </w:style>
  <w:style w:type="paragraph" w:customStyle="1" w:styleId="216">
    <w:name w:val="Основной текст21"/>
    <w:basedOn w:val="af2"/>
    <w:pPr>
      <w:widowControl w:val="0"/>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c">
    <w:name w:val="Текст статьи"/>
    <w:basedOn w:val="af2"/>
    <w:pPr>
      <w:spacing w:line="360" w:lineRule="auto"/>
      <w:ind w:firstLine="720"/>
      <w:jc w:val="both"/>
    </w:pPr>
    <w:rPr>
      <w:sz w:val="28"/>
      <w:szCs w:val="28"/>
    </w:rPr>
  </w:style>
  <w:style w:type="paragraph" w:customStyle="1" w:styleId="3f8">
    <w:name w:val="Обычный (веб)3"/>
    <w:basedOn w:val="af2"/>
    <w:pPr>
      <w:spacing w:before="150" w:after="150"/>
      <w:jc w:val="both"/>
    </w:pPr>
  </w:style>
  <w:style w:type="paragraph" w:customStyle="1" w:styleId="1fffb">
    <w:name w:val="Обычный (веб)1"/>
    <w:basedOn w:val="af2"/>
    <w:pPr>
      <w:spacing w:after="280" w:line="312" w:lineRule="atLeast"/>
    </w:pPr>
  </w:style>
  <w:style w:type="paragraph" w:customStyle="1" w:styleId="afffffffffffd">
    <w:name w:val="Обычный текст"/>
    <w:basedOn w:val="af2"/>
    <w:pPr>
      <w:ind w:firstLine="454"/>
      <w:jc w:val="both"/>
    </w:pPr>
    <w:rPr>
      <w:szCs w:val="20"/>
    </w:rPr>
  </w:style>
  <w:style w:type="paragraph" w:customStyle="1" w:styleId="afffffffffffe">
    <w:name w:val="Основной"/>
    <w:basedOn w:val="af2"/>
    <w:pPr>
      <w:spacing w:line="360" w:lineRule="auto"/>
      <w:ind w:firstLine="709"/>
      <w:jc w:val="both"/>
    </w:pPr>
    <w:rPr>
      <w:sz w:val="28"/>
    </w:rPr>
  </w:style>
  <w:style w:type="paragraph" w:customStyle="1" w:styleId="Style8">
    <w:name w:val="Style8"/>
    <w:basedOn w:val="af2"/>
    <w:pPr>
      <w:widowControl w:val="0"/>
      <w:autoSpaceDE w:val="0"/>
      <w:jc w:val="both"/>
    </w:pPr>
  </w:style>
  <w:style w:type="paragraph" w:customStyle="1" w:styleId="MediumGrid1-Accent2">
    <w:name w:val="Medium Grid 1 - Accent 2"/>
    <w:basedOn w:val="af2"/>
    <w:pPr>
      <w:ind w:left="720"/>
    </w:pPr>
    <w:rPr>
      <w:rFonts w:ascii="Mincho" w:eastAsia="Mincho" w:hAnsi="Mincho" w:cs="Mincho"/>
    </w:rPr>
  </w:style>
  <w:style w:type="paragraph" w:customStyle="1" w:styleId="147">
    <w:name w:val="табл_14"/>
    <w:basedOn w:val="af2"/>
    <w:rPr>
      <w:rFonts w:ascii="OpenSymbol" w:hAnsi="OpenSymbol" w:cs="OpenSymbol"/>
      <w:sz w:val="28"/>
      <w:szCs w:val="20"/>
    </w:rPr>
  </w:style>
  <w:style w:type="paragraph" w:customStyle="1" w:styleId="My">
    <w:name w:val="Основной текст.My Текст"/>
    <w:basedOn w:val="af2"/>
    <w:pPr>
      <w:widowControl w:val="0"/>
      <w:spacing w:line="360" w:lineRule="auto"/>
      <w:ind w:firstLine="720"/>
      <w:jc w:val="both"/>
    </w:pPr>
    <w:rPr>
      <w:sz w:val="28"/>
      <w:szCs w:val="20"/>
      <w:lang w:val="uk-UA"/>
    </w:rPr>
  </w:style>
  <w:style w:type="paragraph" w:customStyle="1" w:styleId="affffffffffff">
    <w:name w:val="Норм без абзаца"/>
    <w:basedOn w:val="af2"/>
    <w:pPr>
      <w:jc w:val="both"/>
    </w:pPr>
    <w:rPr>
      <w:rFonts w:ascii="UkrainianPeterburg" w:hAnsi="UkrainianPeterburg" w:cs="UkrainianPeterburg"/>
      <w:sz w:val="16"/>
      <w:szCs w:val="16"/>
    </w:rPr>
  </w:style>
  <w:style w:type="paragraph" w:customStyle="1" w:styleId="affffffffffff0">
    <w:name w:val="Осн текст"/>
    <w:basedOn w:val="af2"/>
    <w:pPr>
      <w:ind w:firstLine="709"/>
      <w:jc w:val="both"/>
    </w:pPr>
    <w:rPr>
      <w:sz w:val="32"/>
      <w:szCs w:val="32"/>
      <w:lang w:val="uk-UA"/>
    </w:rPr>
  </w:style>
  <w:style w:type="paragraph" w:customStyle="1" w:styleId="H1">
    <w:name w:val="H1"/>
    <w:basedOn w:val="af2"/>
    <w:next w:val="af2"/>
    <w:pPr>
      <w:keepNext/>
      <w:spacing w:before="100" w:after="100"/>
    </w:pPr>
    <w:rPr>
      <w:b/>
      <w:bCs/>
      <w:kern w:val="1"/>
      <w:sz w:val="48"/>
      <w:szCs w:val="48"/>
    </w:rPr>
  </w:style>
  <w:style w:type="paragraph" w:customStyle="1" w:styleId="a10">
    <w:name w:val="a1"/>
    <w:basedOn w:val="af2"/>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2"/>
    <w:next w:val="af2"/>
    <w:link w:val="5c"/>
    <w:pPr>
      <w:ind w:left="960"/>
    </w:pPr>
    <w:rPr>
      <w:rFonts w:ascii="IzhTitl" w:hAnsi="IzhTitl" w:cs="IzhTitl"/>
      <w:sz w:val="18"/>
      <w:szCs w:val="18"/>
    </w:rPr>
  </w:style>
  <w:style w:type="paragraph" w:styleId="66">
    <w:name w:val="toc 6"/>
    <w:basedOn w:val="af2"/>
    <w:next w:val="af2"/>
    <w:link w:val="67"/>
    <w:pPr>
      <w:ind w:left="1200"/>
    </w:pPr>
    <w:rPr>
      <w:rFonts w:ascii="IzhTitl" w:hAnsi="IzhTitl" w:cs="IzhTitl"/>
      <w:sz w:val="18"/>
      <w:szCs w:val="18"/>
    </w:rPr>
  </w:style>
  <w:style w:type="paragraph" w:styleId="77">
    <w:name w:val="toc 7"/>
    <w:basedOn w:val="af2"/>
    <w:next w:val="af2"/>
    <w:pPr>
      <w:ind w:left="1440"/>
    </w:pPr>
    <w:rPr>
      <w:rFonts w:ascii="IzhTitl" w:hAnsi="IzhTitl" w:cs="IzhTitl"/>
      <w:sz w:val="18"/>
      <w:szCs w:val="18"/>
    </w:rPr>
  </w:style>
  <w:style w:type="paragraph" w:styleId="93">
    <w:name w:val="toc 9"/>
    <w:basedOn w:val="af2"/>
    <w:next w:val="af2"/>
    <w:pPr>
      <w:ind w:left="1920"/>
    </w:pPr>
    <w:rPr>
      <w:rFonts w:ascii="IzhTitl" w:hAnsi="IzhTitl" w:cs="IzhTitl"/>
      <w:sz w:val="18"/>
      <w:szCs w:val="18"/>
    </w:rPr>
  </w:style>
  <w:style w:type="paragraph" w:customStyle="1" w:styleId="rvps19">
    <w:name w:val="rvps19"/>
    <w:basedOn w:val="af2"/>
    <w:pPr>
      <w:ind w:firstLine="603"/>
      <w:jc w:val="both"/>
    </w:pPr>
    <w:rPr>
      <w:lang w:val="en-AU"/>
    </w:rPr>
  </w:style>
  <w:style w:type="paragraph" w:customStyle="1" w:styleId="rvps20">
    <w:name w:val="rvps20"/>
    <w:basedOn w:val="af2"/>
    <w:pPr>
      <w:ind w:firstLine="603"/>
    </w:pPr>
    <w:rPr>
      <w:lang w:val="en-AU"/>
    </w:rPr>
  </w:style>
  <w:style w:type="paragraph" w:customStyle="1" w:styleId="rvps7">
    <w:name w:val="rvps7"/>
    <w:basedOn w:val="af2"/>
    <w:pPr>
      <w:ind w:firstLine="787"/>
      <w:jc w:val="both"/>
    </w:pPr>
    <w:rPr>
      <w:lang w:val="en-AU"/>
    </w:rPr>
  </w:style>
  <w:style w:type="paragraph" w:customStyle="1" w:styleId="rvps16">
    <w:name w:val="rvps16"/>
    <w:basedOn w:val="af2"/>
    <w:pPr>
      <w:ind w:firstLine="787"/>
      <w:jc w:val="both"/>
    </w:pPr>
    <w:rPr>
      <w:lang w:val="en-AU"/>
    </w:rPr>
  </w:style>
  <w:style w:type="paragraph" w:customStyle="1" w:styleId="Iauiue">
    <w:name w:val="Iau.iue"/>
    <w:basedOn w:val="af2"/>
    <w:next w:val="af2"/>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2"/>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2"/>
    <w:pPr>
      <w:ind w:left="566" w:hanging="283"/>
    </w:pPr>
  </w:style>
  <w:style w:type="paragraph" w:customStyle="1" w:styleId="412">
    <w:name w:val="Список 41"/>
    <w:basedOn w:val="af2"/>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2"/>
    <w:pPr>
      <w:widowControl w:val="0"/>
      <w:autoSpaceDE w:val="0"/>
      <w:spacing w:after="120"/>
      <w:ind w:left="566"/>
    </w:pPr>
    <w:rPr>
      <w:sz w:val="20"/>
      <w:szCs w:val="20"/>
    </w:rPr>
  </w:style>
  <w:style w:type="paragraph" w:customStyle="1" w:styleId="2fff0">
    <w:name w:val="Îñíîâíîé òåêñò 2"/>
    <w:basedOn w:val="af2"/>
    <w:pPr>
      <w:widowControl w:val="0"/>
      <w:ind w:firstLine="851"/>
      <w:jc w:val="both"/>
    </w:pPr>
    <w:rPr>
      <w:sz w:val="28"/>
      <w:szCs w:val="20"/>
      <w:lang w:val="en-GB"/>
    </w:rPr>
  </w:style>
  <w:style w:type="paragraph" w:customStyle="1" w:styleId="affffffffffff1">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2">
    <w:name w:val="Îñíîâíîé òåêñò"/>
    <w:basedOn w:val="affffffffffff1"/>
    <w:rPr>
      <w:rFonts w:ascii="CentSchbook Win95BT" w:hAnsi="CentSchbook Win95BT" w:cs="CentSchbook Win95BT"/>
      <w:sz w:val="28"/>
    </w:rPr>
  </w:style>
  <w:style w:type="paragraph" w:customStyle="1" w:styleId="2fff1">
    <w:name w:val="2"/>
    <w:basedOn w:val="af2"/>
    <w:next w:val="affffffffa"/>
    <w:pPr>
      <w:spacing w:before="280" w:after="280"/>
    </w:pPr>
    <w:rPr>
      <w:lang w:val="uk-UA"/>
    </w:rPr>
  </w:style>
  <w:style w:type="paragraph" w:customStyle="1" w:styleId="3f9">
    <w:name w:val="заголовок 3"/>
    <w:basedOn w:val="af2"/>
    <w:next w:val="af2"/>
    <w:uiPriority w:val="99"/>
    <w:pPr>
      <w:keepNext/>
      <w:widowControl w:val="0"/>
      <w:autoSpaceDE w:val="0"/>
      <w:jc w:val="center"/>
    </w:pPr>
    <w:rPr>
      <w:b/>
      <w:bCs/>
      <w:sz w:val="20"/>
      <w:szCs w:val="20"/>
    </w:rPr>
  </w:style>
  <w:style w:type="paragraph" w:customStyle="1" w:styleId="1fffc">
    <w:name w:val="заголовок 1"/>
    <w:basedOn w:val="af2"/>
    <w:next w:val="af2"/>
    <w:uiPriority w:val="99"/>
    <w:pPr>
      <w:keepNext/>
      <w:autoSpaceDE w:val="0"/>
      <w:jc w:val="center"/>
    </w:pPr>
    <w:rPr>
      <w:rFonts w:ascii="Arial" w:hAnsi="Arial" w:cs="Arial"/>
      <w:b/>
      <w:bCs/>
      <w:sz w:val="36"/>
      <w:szCs w:val="36"/>
    </w:rPr>
  </w:style>
  <w:style w:type="paragraph" w:customStyle="1" w:styleId="2fff2">
    <w:name w:val="заголовок 2"/>
    <w:basedOn w:val="af2"/>
    <w:next w:val="af2"/>
    <w:uiPriority w:val="99"/>
    <w:pPr>
      <w:keepNext/>
      <w:autoSpaceDE w:val="0"/>
      <w:jc w:val="center"/>
    </w:pPr>
    <w:rPr>
      <w:rFonts w:ascii="Arial" w:hAnsi="Arial" w:cs="Arial"/>
    </w:rPr>
  </w:style>
  <w:style w:type="paragraph" w:customStyle="1" w:styleId="4f0">
    <w:name w:val="заголовок 4"/>
    <w:basedOn w:val="af2"/>
    <w:next w:val="af2"/>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2"/>
    <w:pPr>
      <w:spacing w:line="300" w:lineRule="atLeast"/>
      <w:ind w:firstLine="400"/>
      <w:jc w:val="both"/>
    </w:pPr>
  </w:style>
  <w:style w:type="paragraph" w:customStyle="1" w:styleId="k7">
    <w:name w:val="k7"/>
    <w:basedOn w:val="af2"/>
    <w:pPr>
      <w:spacing w:line="280" w:lineRule="atLeast"/>
      <w:ind w:left="1000"/>
    </w:pPr>
    <w:rPr>
      <w:sz w:val="22"/>
      <w:szCs w:val="22"/>
    </w:rPr>
  </w:style>
  <w:style w:type="paragraph" w:customStyle="1" w:styleId="affffffffffff3">
    <w:name w:val="Текст_статті Знак"/>
    <w:basedOn w:val="af2"/>
    <w:pPr>
      <w:ind w:firstLine="284"/>
      <w:jc w:val="both"/>
    </w:pPr>
    <w:rPr>
      <w:sz w:val="20"/>
      <w:szCs w:val="20"/>
      <w:lang w:val="uk-UA"/>
    </w:rPr>
  </w:style>
  <w:style w:type="paragraph" w:customStyle="1" w:styleId="affffffffffff4">
    <w:name w:val="література"/>
    <w:basedOn w:val="af2"/>
    <w:pPr>
      <w:tabs>
        <w:tab w:val="left" w:pos="360"/>
      </w:tabs>
      <w:jc w:val="both"/>
    </w:pPr>
    <w:rPr>
      <w:sz w:val="18"/>
      <w:szCs w:val="18"/>
      <w:lang w:val="en-US"/>
    </w:rPr>
  </w:style>
  <w:style w:type="paragraph" w:customStyle="1" w:styleId="note">
    <w:name w:val="note"/>
    <w:basedOn w:val="af2"/>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2"/>
    <w:pPr>
      <w:overflowPunct w:val="0"/>
      <w:autoSpaceDE w:val="0"/>
      <w:textAlignment w:val="baseline"/>
    </w:pPr>
    <w:rPr>
      <w:rFonts w:ascii="Helvetica" w:hAnsi="Helvetica" w:cs="Helvetica"/>
      <w:sz w:val="16"/>
      <w:szCs w:val="16"/>
    </w:rPr>
  </w:style>
  <w:style w:type="paragraph" w:customStyle="1" w:styleId="1Title">
    <w:name w:val="Заголовок 1.Title"/>
    <w:basedOn w:val="af2"/>
    <w:next w:val="af2"/>
    <w:pPr>
      <w:keepNext/>
      <w:widowControl w:val="0"/>
      <w:spacing w:line="360" w:lineRule="auto"/>
      <w:jc w:val="center"/>
    </w:pPr>
    <w:rPr>
      <w:b/>
      <w:caps/>
      <w:color w:val="000000"/>
      <w:szCs w:val="20"/>
      <w:lang w:val="uk-UA"/>
    </w:rPr>
  </w:style>
  <w:style w:type="paragraph" w:customStyle="1" w:styleId="2pidzaholovok">
    <w:name w:val="Заголовок 2.pidzaholovok"/>
    <w:basedOn w:val="af2"/>
    <w:next w:val="af2"/>
    <w:pPr>
      <w:keepNext/>
      <w:jc w:val="center"/>
    </w:pPr>
    <w:rPr>
      <w:b/>
      <w:i/>
      <w:szCs w:val="20"/>
    </w:rPr>
  </w:style>
  <w:style w:type="paragraph" w:customStyle="1" w:styleId="1Title1">
    <w:name w:val="Заголовок 1.Title1"/>
    <w:basedOn w:val="af2"/>
    <w:next w:val="af2"/>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2"/>
    <w:next w:val="af2"/>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2"/>
    <w:pPr>
      <w:spacing w:after="120"/>
      <w:jc w:val="center"/>
    </w:pPr>
    <w:rPr>
      <w:b/>
      <w:sz w:val="22"/>
      <w:szCs w:val="20"/>
      <w:lang w:val="uk-UA"/>
    </w:rPr>
  </w:style>
  <w:style w:type="paragraph" w:customStyle="1" w:styleId="body">
    <w:name w:val="Основной текст с отступом.body"/>
    <w:basedOn w:val="af2"/>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2"/>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2"/>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2"/>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2"/>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2"/>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2"/>
    <w:pPr>
      <w:spacing w:after="120"/>
    </w:pPr>
    <w:rPr>
      <w:rFonts w:ascii="Helvetica" w:hAnsi="Helvetica" w:cs="Helvetica"/>
      <w:b/>
      <w:i/>
      <w:sz w:val="20"/>
      <w:szCs w:val="20"/>
      <w:lang w:val="uk-UA"/>
    </w:rPr>
  </w:style>
  <w:style w:type="paragraph" w:customStyle="1" w:styleId="mkSpec">
    <w:name w:val="mkSpec"/>
    <w:basedOn w:val="af2"/>
    <w:pPr>
      <w:spacing w:after="120"/>
    </w:pPr>
    <w:rPr>
      <w:rFonts w:ascii="MS Reference Specialty" w:hAnsi="MS Reference Specialty" w:cs="MS Reference Specialty"/>
      <w:i/>
      <w:smallCaps/>
      <w:sz w:val="20"/>
      <w:szCs w:val="20"/>
      <w:lang w:val="uk-UA"/>
    </w:rPr>
  </w:style>
  <w:style w:type="paragraph" w:customStyle="1" w:styleId="mkEntry">
    <w:name w:val="mkEntry"/>
    <w:basedOn w:val="af2"/>
    <w:pPr>
      <w:spacing w:after="120"/>
    </w:pPr>
    <w:rPr>
      <w:rFonts w:ascii="Helvetica" w:hAnsi="Helvetica" w:cs="Helvetica"/>
      <w:b/>
      <w:caps/>
      <w:sz w:val="20"/>
      <w:szCs w:val="20"/>
      <w:lang w:val="uk-UA"/>
    </w:rPr>
  </w:style>
  <w:style w:type="paragraph" w:customStyle="1" w:styleId="mkText">
    <w:name w:val="mkText"/>
    <w:basedOn w:val="af2"/>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2"/>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2"/>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2"/>
    <w:pPr>
      <w:spacing w:after="120"/>
      <w:ind w:firstLine="567"/>
    </w:pPr>
    <w:rPr>
      <w:szCs w:val="20"/>
      <w:lang w:val="uk-UA"/>
    </w:rPr>
  </w:style>
  <w:style w:type="paragraph" w:customStyle="1" w:styleId="Datakrush">
    <w:name w:val="Data krush"/>
    <w:basedOn w:val="af2"/>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2"/>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2"/>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2"/>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2"/>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2"/>
    <w:next w:val="af2"/>
    <w:pPr>
      <w:keepNext/>
      <w:spacing w:before="170" w:after="170"/>
      <w:jc w:val="center"/>
    </w:pPr>
    <w:rPr>
      <w:rFonts w:ascii="Mangal" w:hAnsi="Mangal" w:cs="Mangal"/>
      <w:b/>
      <w:i/>
      <w:szCs w:val="20"/>
    </w:rPr>
  </w:style>
  <w:style w:type="paragraph" w:customStyle="1" w:styleId="1fffe">
    <w:name w:val="Заголовок 1.Название"/>
    <w:basedOn w:val="af2"/>
    <w:next w:val="af2"/>
    <w:pPr>
      <w:keepNext/>
      <w:spacing w:after="283"/>
      <w:jc w:val="center"/>
    </w:pPr>
    <w:rPr>
      <w:rFonts w:ascii="Mangal" w:hAnsi="Mangal" w:cs="Mangal"/>
      <w:b/>
      <w:caps/>
      <w:szCs w:val="20"/>
    </w:rPr>
  </w:style>
  <w:style w:type="paragraph" w:customStyle="1" w:styleId="Avtor10">
    <w:name w:val="Основной текст.Avtor1"/>
    <w:basedOn w:val="af2"/>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2"/>
    <w:pPr>
      <w:spacing w:line="360" w:lineRule="auto"/>
      <w:ind w:firstLine="720"/>
      <w:jc w:val="center"/>
    </w:pPr>
    <w:rPr>
      <w:b/>
      <w:sz w:val="28"/>
      <w:szCs w:val="20"/>
      <w:lang w:val="uk-UA"/>
    </w:rPr>
  </w:style>
  <w:style w:type="paragraph" w:customStyle="1" w:styleId="Avtor2">
    <w:name w:val="Основной текст.Avtor2"/>
    <w:basedOn w:val="af2"/>
    <w:pPr>
      <w:jc w:val="center"/>
    </w:pPr>
    <w:rPr>
      <w:b/>
      <w:sz w:val="22"/>
      <w:szCs w:val="20"/>
      <w:lang w:val="uk-UA"/>
    </w:rPr>
  </w:style>
  <w:style w:type="paragraph" w:customStyle="1" w:styleId="body10">
    <w:name w:val="Основной текст с отступом.body1"/>
    <w:basedOn w:val="af2"/>
    <w:pPr>
      <w:ind w:firstLine="709"/>
      <w:jc w:val="both"/>
    </w:pPr>
    <w:rPr>
      <w:sz w:val="20"/>
      <w:szCs w:val="20"/>
      <w:lang w:val="uk-UA"/>
    </w:rPr>
  </w:style>
  <w:style w:type="paragraph" w:customStyle="1" w:styleId="text10">
    <w:name w:val="Цитата.text1"/>
    <w:basedOn w:val="af2"/>
    <w:pPr>
      <w:ind w:left="2824" w:right="-1213"/>
    </w:pPr>
    <w:rPr>
      <w:i/>
      <w:sz w:val="22"/>
      <w:szCs w:val="20"/>
      <w:lang w:val="uk-UA"/>
    </w:rPr>
  </w:style>
  <w:style w:type="paragraph" w:customStyle="1" w:styleId="lit1">
    <w:name w:val="Список.lit1"/>
    <w:basedOn w:val="af2"/>
    <w:pPr>
      <w:tabs>
        <w:tab w:val="left" w:pos="360"/>
      </w:tabs>
      <w:ind w:left="360" w:hanging="360"/>
      <w:jc w:val="both"/>
    </w:pPr>
    <w:rPr>
      <w:sz w:val="22"/>
      <w:szCs w:val="20"/>
      <w:lang w:val="uk-UA"/>
    </w:rPr>
  </w:style>
  <w:style w:type="paragraph" w:customStyle="1" w:styleId="liter1">
    <w:name w:val="Нумерованный список.liter1"/>
    <w:basedOn w:val="af2"/>
    <w:pPr>
      <w:tabs>
        <w:tab w:val="left" w:pos="360"/>
      </w:tabs>
      <w:ind w:left="360" w:hanging="360"/>
      <w:jc w:val="both"/>
    </w:pPr>
    <w:rPr>
      <w:sz w:val="20"/>
      <w:szCs w:val="20"/>
    </w:rPr>
  </w:style>
  <w:style w:type="paragraph" w:customStyle="1" w:styleId="3spysokl-ry1">
    <w:name w:val="Основной текст 3.spysok l-ry1"/>
    <w:basedOn w:val="af2"/>
    <w:pPr>
      <w:jc w:val="center"/>
    </w:pPr>
    <w:rPr>
      <w:b/>
      <w:caps/>
      <w:sz w:val="22"/>
      <w:szCs w:val="20"/>
      <w:lang w:val="en-US"/>
    </w:rPr>
  </w:style>
  <w:style w:type="paragraph" w:customStyle="1" w:styleId="1ffff">
    <w:name w:val="Основной текст с отступом1"/>
    <w:basedOn w:val="af2"/>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2"/>
    <w:pPr>
      <w:widowControl w:val="0"/>
      <w:spacing w:line="360" w:lineRule="auto"/>
      <w:ind w:firstLine="680"/>
      <w:jc w:val="both"/>
    </w:pPr>
    <w:rPr>
      <w:sz w:val="28"/>
      <w:szCs w:val="20"/>
      <w:lang w:val="uk-UA"/>
    </w:rPr>
  </w:style>
  <w:style w:type="paragraph" w:customStyle="1" w:styleId="1ffff0">
    <w:name w:val="Текст1"/>
    <w:basedOn w:val="af2"/>
    <w:pPr>
      <w:widowControl w:val="0"/>
      <w:spacing w:line="360" w:lineRule="auto"/>
      <w:ind w:firstLine="720"/>
      <w:jc w:val="both"/>
    </w:pPr>
    <w:rPr>
      <w:rFonts w:ascii="ISOCPEUR" w:hAnsi="ISOCPEUR" w:cs="ISOCPEUR"/>
      <w:sz w:val="28"/>
      <w:szCs w:val="20"/>
      <w:lang w:val="uk-UA"/>
    </w:rPr>
  </w:style>
  <w:style w:type="paragraph" w:customStyle="1" w:styleId="affffffffffff5">
    <w:name w:val="Вірш"/>
    <w:basedOn w:val="af2"/>
    <w:pPr>
      <w:keepLines/>
      <w:widowControl w:val="0"/>
      <w:spacing w:before="28" w:line="360" w:lineRule="auto"/>
      <w:ind w:left="1701" w:hanging="567"/>
      <w:jc w:val="both"/>
    </w:pPr>
    <w:rPr>
      <w:i/>
      <w:sz w:val="22"/>
      <w:szCs w:val="20"/>
      <w:lang w:val="uk-UA"/>
    </w:rPr>
  </w:style>
  <w:style w:type="paragraph" w:customStyle="1" w:styleId="affffffffffff6">
    <w:name w:val="Загальний текст"/>
    <w:basedOn w:val="af2"/>
    <w:pPr>
      <w:widowControl w:val="0"/>
      <w:spacing w:before="28" w:line="262" w:lineRule="atLeast"/>
      <w:ind w:firstLine="283"/>
      <w:jc w:val="both"/>
    </w:pPr>
    <w:rPr>
      <w:sz w:val="22"/>
      <w:szCs w:val="20"/>
      <w:lang w:val="uk-UA"/>
    </w:rPr>
  </w:style>
  <w:style w:type="paragraph" w:customStyle="1" w:styleId="affffffffffff7">
    <w:name w:val="Заголовок розділів"/>
    <w:basedOn w:val="af2"/>
    <w:next w:val="affffffffffff8"/>
    <w:pPr>
      <w:widowControl w:val="0"/>
      <w:spacing w:after="480" w:line="360" w:lineRule="auto"/>
      <w:jc w:val="center"/>
    </w:pPr>
    <w:rPr>
      <w:rFonts w:ascii="OpenSymbol" w:hAnsi="OpenSymbol" w:cs="OpenSymbol"/>
      <w:b/>
      <w:sz w:val="32"/>
      <w:szCs w:val="20"/>
      <w:lang w:val="uk-UA"/>
    </w:rPr>
  </w:style>
  <w:style w:type="paragraph" w:customStyle="1" w:styleId="affffffffffff8">
    <w:name w:val="Заголовок підрозділів"/>
    <w:basedOn w:val="affffffffffff7"/>
    <w:next w:val="af2"/>
    <w:pPr>
      <w:ind w:firstLine="720"/>
      <w:jc w:val="left"/>
    </w:pPr>
    <w:rPr>
      <w:rFonts w:ascii="Garamond" w:hAnsi="Garamond" w:cs="Garamond"/>
    </w:rPr>
  </w:style>
  <w:style w:type="paragraph" w:customStyle="1" w:styleId="1ffff1">
    <w:name w:val="Цитата1"/>
    <w:basedOn w:val="af2"/>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2"/>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2"/>
    <w:pPr>
      <w:keepLines/>
      <w:numPr>
        <w:numId w:val="11"/>
      </w:numPr>
      <w:spacing w:line="360" w:lineRule="auto"/>
      <w:ind w:left="0" w:firstLine="0"/>
      <w:jc w:val="center"/>
    </w:pPr>
    <w:rPr>
      <w:b/>
      <w:sz w:val="28"/>
      <w:szCs w:val="20"/>
      <w:lang w:val="uk-UA"/>
    </w:rPr>
  </w:style>
  <w:style w:type="paragraph" w:customStyle="1" w:styleId="affffffffffff9">
    <w:name w:val="ТЕКСТ"/>
    <w:basedOn w:val="af2"/>
    <w:pPr>
      <w:spacing w:line="360" w:lineRule="auto"/>
      <w:ind w:firstLine="709"/>
      <w:jc w:val="both"/>
    </w:pPr>
    <w:rPr>
      <w:rFonts w:ascii="FreeSetCTT" w:hAnsi="FreeSetCTT" w:cs="FreeSetCTT"/>
      <w:sz w:val="28"/>
      <w:szCs w:val="20"/>
      <w:lang w:val="uk-UA"/>
    </w:rPr>
  </w:style>
  <w:style w:type="paragraph" w:customStyle="1" w:styleId="CT-SNOSKA">
    <w:name w:val="CT-SNOSKA"/>
    <w:basedOn w:val="af2"/>
    <w:pPr>
      <w:jc w:val="both"/>
    </w:pPr>
    <w:rPr>
      <w:szCs w:val="20"/>
    </w:rPr>
  </w:style>
  <w:style w:type="paragraph" w:customStyle="1" w:styleId="2fff3">
    <w:name w:val="Стиль2"/>
    <w:basedOn w:val="af2"/>
    <w:pPr>
      <w:jc w:val="both"/>
    </w:pPr>
    <w:rPr>
      <w:rFonts w:cs="OpenSymbol"/>
    </w:rPr>
  </w:style>
  <w:style w:type="paragraph" w:customStyle="1" w:styleId="left">
    <w:name w:val="left"/>
    <w:basedOn w:val="af2"/>
    <w:pPr>
      <w:spacing w:before="280" w:after="280"/>
    </w:pPr>
    <w:rPr>
      <w:rFonts w:ascii="MS Reference Specialty" w:hAnsi="MS Reference Specialty" w:cs="MS Reference Specialty"/>
    </w:rPr>
  </w:style>
  <w:style w:type="paragraph" w:customStyle="1" w:styleId="31">
    <w:name w:val="Маркированный список 31"/>
    <w:basedOn w:val="af2"/>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a">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b">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2"/>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c">
    <w:name w:val="текст сноски"/>
    <w:basedOn w:val="af2"/>
    <w:pPr>
      <w:autoSpaceDE w:val="0"/>
    </w:pPr>
    <w:rPr>
      <w:sz w:val="20"/>
      <w:szCs w:val="20"/>
    </w:rPr>
  </w:style>
  <w:style w:type="paragraph" w:customStyle="1" w:styleId="affffffffffffd">
    <w:name w:val="Àäðåñà"/>
    <w:basedOn w:val="af2"/>
    <w:pPr>
      <w:spacing w:after="60" w:line="360" w:lineRule="auto"/>
      <w:jc w:val="center"/>
    </w:pPr>
    <w:rPr>
      <w:szCs w:val="20"/>
      <w:lang w:val="uk-UA"/>
    </w:rPr>
  </w:style>
  <w:style w:type="paragraph" w:customStyle="1" w:styleId="5d">
    <w:name w:val="Основной текст5"/>
    <w:basedOn w:val="af2"/>
    <w:pPr>
      <w:widowControl w:val="0"/>
      <w:spacing w:line="420" w:lineRule="auto"/>
      <w:ind w:firstLine="851"/>
      <w:jc w:val="both"/>
    </w:pPr>
    <w:rPr>
      <w:sz w:val="26"/>
      <w:szCs w:val="20"/>
    </w:rPr>
  </w:style>
  <w:style w:type="paragraph" w:customStyle="1" w:styleId="affffffffffffe">
    <w:name w:val="СноскаОсн"/>
    <w:basedOn w:val="af2"/>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
    <w:name w:val="Цитаты"/>
    <w:basedOn w:val="af2"/>
    <w:pPr>
      <w:autoSpaceDE w:val="0"/>
      <w:spacing w:before="100" w:after="100"/>
      <w:ind w:left="360" w:right="360"/>
    </w:pPr>
  </w:style>
  <w:style w:type="paragraph" w:styleId="afffffffffffff0">
    <w:name w:val="E-mail Signature"/>
    <w:basedOn w:val="af2"/>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1">
    <w:name w:val="Signature"/>
    <w:basedOn w:val="af2"/>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2"/>
    <w:pPr>
      <w:shd w:val="clear" w:color="auto" w:fill="FFFFFF"/>
      <w:spacing w:line="360" w:lineRule="auto"/>
      <w:jc w:val="center"/>
    </w:pPr>
    <w:rPr>
      <w:color w:val="FF0000"/>
      <w:sz w:val="16"/>
      <w:szCs w:val="16"/>
    </w:rPr>
  </w:style>
  <w:style w:type="paragraph" w:styleId="1ffff3">
    <w:name w:val="index 1"/>
    <w:basedOn w:val="af2"/>
    <w:next w:val="af2"/>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2"/>
    <w:pPr>
      <w:shd w:val="clear" w:color="auto" w:fill="FFFFFF"/>
      <w:spacing w:line="360" w:lineRule="auto"/>
      <w:ind w:left="300" w:right="80"/>
      <w:jc w:val="both"/>
    </w:pPr>
    <w:rPr>
      <w:color w:val="000000"/>
      <w:sz w:val="28"/>
      <w:szCs w:val="28"/>
    </w:rPr>
  </w:style>
  <w:style w:type="paragraph" w:customStyle="1" w:styleId="vary">
    <w:name w:val="vary"/>
    <w:basedOn w:val="af2"/>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2">
    <w:name w:val="текст ссылки"/>
    <w:basedOn w:val="af2"/>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3">
    <w:name w:val="Конверт"/>
    <w:basedOn w:val="af2"/>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4">
    <w:name w:val="Стиль_стихи"/>
    <w:basedOn w:val="af2"/>
    <w:pPr>
      <w:autoSpaceDE w:val="0"/>
      <w:ind w:left="2268"/>
      <w:jc w:val="both"/>
    </w:pPr>
    <w:rPr>
      <w:i/>
      <w:iCs/>
      <w:sz w:val="28"/>
      <w:szCs w:val="28"/>
      <w:lang w:val="uk-UA"/>
    </w:rPr>
  </w:style>
  <w:style w:type="paragraph" w:customStyle="1" w:styleId="87">
    <w:name w:val="заголовок 8"/>
    <w:basedOn w:val="af2"/>
    <w:next w:val="af2"/>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2"/>
    <w:next w:val="af2"/>
    <w:pPr>
      <w:autoSpaceDE w:val="0"/>
      <w:ind w:firstLine="567"/>
      <w:jc w:val="both"/>
    </w:pPr>
    <w:rPr>
      <w:sz w:val="28"/>
      <w:szCs w:val="28"/>
      <w:lang w:val="uk-UA"/>
    </w:rPr>
  </w:style>
  <w:style w:type="paragraph" w:customStyle="1" w:styleId="afffffffffffff5">
    <w:name w:val="[ ]"/>
    <w:basedOn w:val="af2"/>
    <w:pPr>
      <w:autoSpaceDE w:val="0"/>
      <w:spacing w:line="288" w:lineRule="auto"/>
    </w:pPr>
    <w:rPr>
      <w:color w:val="000000"/>
      <w:sz w:val="20"/>
      <w:lang w:val="uk-UA"/>
    </w:rPr>
  </w:style>
  <w:style w:type="paragraph" w:customStyle="1" w:styleId="-7">
    <w:name w:val="Нормальний-мій"/>
    <w:basedOn w:val="af2"/>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6">
    <w:name w:val="Звичайний (веб)"/>
    <w:basedOn w:val="af2"/>
    <w:pPr>
      <w:autoSpaceDE w:val="0"/>
      <w:spacing w:before="100" w:after="100"/>
    </w:pPr>
    <w:rPr>
      <w:sz w:val="20"/>
      <w:lang w:val="uk-UA"/>
    </w:rPr>
  </w:style>
  <w:style w:type="paragraph" w:customStyle="1" w:styleId="afffffffffffff7">
    <w:name w:val="Текст виноски"/>
    <w:basedOn w:val="af2"/>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2"/>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8">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2"/>
    <w:pPr>
      <w:spacing w:line="280" w:lineRule="atLeast"/>
      <w:ind w:left="800" w:firstLine="400"/>
      <w:jc w:val="both"/>
    </w:pPr>
    <w:rPr>
      <w:color w:val="008000"/>
    </w:rPr>
  </w:style>
  <w:style w:type="paragraph" w:customStyle="1" w:styleId="just">
    <w:name w:val="just"/>
    <w:basedOn w:val="af2"/>
    <w:pPr>
      <w:spacing w:before="280" w:after="280"/>
      <w:jc w:val="both"/>
    </w:pPr>
    <w:rPr>
      <w:lang w:val="uk-UA"/>
    </w:rPr>
  </w:style>
  <w:style w:type="paragraph" w:customStyle="1" w:styleId="Nagwek2">
    <w:name w:val="Nagłówek2"/>
    <w:basedOn w:val="af2"/>
    <w:next w:val="afffffffd"/>
    <w:pPr>
      <w:keepNext/>
      <w:spacing w:before="240" w:after="120"/>
    </w:pPr>
    <w:rPr>
      <w:rFonts w:ascii="OpenSymbol" w:eastAsia="Arial" w:hAnsi="OpenSymbol" w:cs="Helvetica"/>
      <w:sz w:val="28"/>
      <w:szCs w:val="28"/>
    </w:rPr>
  </w:style>
  <w:style w:type="paragraph" w:customStyle="1" w:styleId="Podpis2">
    <w:name w:val="Podpis2"/>
    <w:basedOn w:val="af2"/>
    <w:pPr>
      <w:suppressLineNumbers/>
      <w:spacing w:before="120" w:after="120"/>
    </w:pPr>
    <w:rPr>
      <w:rFonts w:cs="Helvetica"/>
      <w:i/>
      <w:iCs/>
    </w:rPr>
  </w:style>
  <w:style w:type="paragraph" w:customStyle="1" w:styleId="Indeks">
    <w:name w:val="Indeks"/>
    <w:basedOn w:val="af2"/>
    <w:pPr>
      <w:suppressLineNumbers/>
    </w:pPr>
    <w:rPr>
      <w:rFonts w:cs="Helvetica"/>
    </w:rPr>
  </w:style>
  <w:style w:type="paragraph" w:customStyle="1" w:styleId="1ffff5">
    <w:name w:val="Текст примечания1"/>
    <w:basedOn w:val="af2"/>
    <w:rPr>
      <w:sz w:val="20"/>
      <w:szCs w:val="20"/>
    </w:rPr>
  </w:style>
  <w:style w:type="paragraph" w:customStyle="1" w:styleId="222">
    <w:name w:val="Основной текст 22"/>
    <w:basedOn w:val="af2"/>
    <w:pPr>
      <w:spacing w:after="120" w:line="480" w:lineRule="auto"/>
    </w:pPr>
  </w:style>
  <w:style w:type="paragraph" w:customStyle="1" w:styleId="3110">
    <w:name w:val="Основной текст с отступом 311"/>
    <w:basedOn w:val="af2"/>
    <w:pPr>
      <w:widowControl w:val="0"/>
      <w:ind w:firstLine="340"/>
      <w:jc w:val="both"/>
    </w:pPr>
    <w:rPr>
      <w:sz w:val="22"/>
      <w:szCs w:val="20"/>
      <w:lang w:val="uk-UA"/>
    </w:rPr>
  </w:style>
  <w:style w:type="paragraph" w:customStyle="1" w:styleId="Tekstpodstawowywcity21">
    <w:name w:val="Tekst podstawowy wcięty 21"/>
    <w:basedOn w:val="af2"/>
    <w:pPr>
      <w:spacing w:line="360" w:lineRule="auto"/>
      <w:ind w:right="-766" w:firstLine="425"/>
      <w:jc w:val="both"/>
    </w:pPr>
    <w:rPr>
      <w:sz w:val="28"/>
      <w:szCs w:val="20"/>
      <w:lang w:val="uk-UA"/>
    </w:rPr>
  </w:style>
  <w:style w:type="paragraph" w:customStyle="1" w:styleId="Tekstblokowy1">
    <w:name w:val="Tekst blokowy1"/>
    <w:basedOn w:val="af2"/>
    <w:pPr>
      <w:spacing w:line="360" w:lineRule="auto"/>
      <w:ind w:left="57" w:right="454" w:firstLine="426"/>
      <w:jc w:val="both"/>
    </w:pPr>
    <w:rPr>
      <w:sz w:val="28"/>
      <w:szCs w:val="20"/>
      <w:lang w:val="uk-UA"/>
    </w:rPr>
  </w:style>
  <w:style w:type="paragraph" w:customStyle="1" w:styleId="3fb">
    <w:name w:val="Основний текст з відступом 3"/>
    <w:basedOn w:val="af2"/>
    <w:pPr>
      <w:spacing w:line="360" w:lineRule="auto"/>
      <w:ind w:firstLine="680"/>
      <w:jc w:val="both"/>
    </w:pPr>
    <w:rPr>
      <w:i/>
      <w:iCs/>
      <w:sz w:val="28"/>
      <w:szCs w:val="28"/>
      <w:lang w:val="uk-UA"/>
    </w:rPr>
  </w:style>
  <w:style w:type="paragraph" w:customStyle="1" w:styleId="2fff4">
    <w:name w:val="Продовження списку 2"/>
    <w:basedOn w:val="af2"/>
    <w:pPr>
      <w:autoSpaceDE w:val="0"/>
      <w:spacing w:after="120"/>
      <w:ind w:left="566"/>
    </w:pPr>
    <w:rPr>
      <w:sz w:val="22"/>
      <w:szCs w:val="22"/>
    </w:rPr>
  </w:style>
  <w:style w:type="paragraph" w:customStyle="1" w:styleId="219">
    <w:name w:val="Список 21"/>
    <w:basedOn w:val="af2"/>
    <w:pPr>
      <w:autoSpaceDE w:val="0"/>
      <w:ind w:left="566" w:hanging="283"/>
    </w:pPr>
    <w:rPr>
      <w:sz w:val="22"/>
      <w:szCs w:val="22"/>
    </w:rPr>
  </w:style>
  <w:style w:type="paragraph" w:customStyle="1" w:styleId="Tekstpodstawowywcity31">
    <w:name w:val="Tekst podstawowy wcięty 31"/>
    <w:basedOn w:val="af2"/>
    <w:pPr>
      <w:spacing w:line="360" w:lineRule="auto"/>
      <w:ind w:firstLine="720"/>
      <w:jc w:val="center"/>
    </w:pPr>
    <w:rPr>
      <w:b/>
      <w:sz w:val="28"/>
      <w:szCs w:val="20"/>
      <w:lang w:val="uk-UA"/>
    </w:rPr>
  </w:style>
  <w:style w:type="paragraph" w:customStyle="1" w:styleId="2fff5">
    <w:name w:val="Основний текст 2"/>
    <w:basedOn w:val="af2"/>
    <w:pPr>
      <w:spacing w:line="360" w:lineRule="auto"/>
      <w:jc w:val="both"/>
    </w:pPr>
    <w:rPr>
      <w:szCs w:val="20"/>
      <w:lang w:val="uk-UA"/>
    </w:rPr>
  </w:style>
  <w:style w:type="paragraph" w:customStyle="1" w:styleId="223">
    <w:name w:val="Основной текст с отступом 22"/>
    <w:basedOn w:val="af2"/>
    <w:pPr>
      <w:spacing w:line="360" w:lineRule="auto"/>
      <w:ind w:right="357" w:firstLine="902"/>
      <w:jc w:val="both"/>
    </w:pPr>
    <w:rPr>
      <w:sz w:val="28"/>
      <w:szCs w:val="28"/>
      <w:lang w:val="en-US"/>
    </w:rPr>
  </w:style>
  <w:style w:type="paragraph" w:customStyle="1" w:styleId="2111">
    <w:name w:val="Основной текст с отступом 211"/>
    <w:basedOn w:val="af2"/>
    <w:pPr>
      <w:spacing w:after="120" w:line="480" w:lineRule="auto"/>
      <w:ind w:left="283"/>
    </w:pPr>
    <w:rPr>
      <w:lang w:val="uk-UA"/>
    </w:rPr>
  </w:style>
  <w:style w:type="paragraph" w:customStyle="1" w:styleId="2fff6">
    <w:name w:val="Основний текст з відступом 2"/>
    <w:basedOn w:val="af2"/>
    <w:pPr>
      <w:spacing w:after="120" w:line="480" w:lineRule="auto"/>
      <w:ind w:left="283"/>
    </w:pPr>
    <w:rPr>
      <w:lang w:val="uk-UA"/>
    </w:rPr>
  </w:style>
  <w:style w:type="paragraph" w:customStyle="1" w:styleId="Zwykytekst1">
    <w:name w:val="Zwykły tekst1"/>
    <w:basedOn w:val="af2"/>
    <w:rPr>
      <w:rFonts w:ascii="ISOCPEUR" w:hAnsi="ISOCPEUR" w:cs="ISOCPEUR"/>
      <w:sz w:val="20"/>
      <w:szCs w:val="20"/>
      <w:lang w:val="uk-UA"/>
    </w:rPr>
  </w:style>
  <w:style w:type="paragraph" w:customStyle="1" w:styleId="11b">
    <w:name w:val="Текст11"/>
    <w:basedOn w:val="af2"/>
    <w:pPr>
      <w:spacing w:line="220" w:lineRule="exact"/>
      <w:ind w:firstLine="454"/>
      <w:jc w:val="both"/>
    </w:pPr>
    <w:rPr>
      <w:sz w:val="20"/>
      <w:szCs w:val="20"/>
      <w:lang w:val="uk-UA"/>
    </w:rPr>
  </w:style>
  <w:style w:type="paragraph" w:customStyle="1" w:styleId="afffffffffffff9">
    <w:name w:val="дисертация"/>
    <w:basedOn w:val="af2"/>
    <w:pPr>
      <w:spacing w:line="360" w:lineRule="auto"/>
      <w:ind w:firstLine="720"/>
      <w:jc w:val="both"/>
    </w:pPr>
    <w:rPr>
      <w:sz w:val="28"/>
      <w:szCs w:val="20"/>
      <w:lang w:val="uk-UA"/>
    </w:rPr>
  </w:style>
  <w:style w:type="paragraph" w:customStyle="1" w:styleId="afffffffffffffa">
    <w:name w:val="Звичайний відступ"/>
    <w:basedOn w:val="af2"/>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2"/>
    <w:pPr>
      <w:spacing w:line="360" w:lineRule="auto"/>
      <w:ind w:left="-170" w:right="-567" w:firstLine="720"/>
      <w:jc w:val="both"/>
    </w:pPr>
    <w:rPr>
      <w:sz w:val="28"/>
      <w:szCs w:val="20"/>
      <w:lang w:val="uk-UA"/>
    </w:rPr>
  </w:style>
  <w:style w:type="paragraph" w:customStyle="1" w:styleId="231">
    <w:name w:val="Основной текст с отступом 23"/>
    <w:basedOn w:val="af2"/>
    <w:pPr>
      <w:spacing w:after="120" w:line="480" w:lineRule="auto"/>
      <w:ind w:left="283"/>
    </w:pPr>
  </w:style>
  <w:style w:type="paragraph" w:customStyle="1" w:styleId="Nagwek1">
    <w:name w:val="Nagłówek1"/>
    <w:basedOn w:val="af2"/>
    <w:next w:val="afffffffd"/>
    <w:pPr>
      <w:keepNext/>
      <w:spacing w:before="240" w:after="120"/>
    </w:pPr>
    <w:rPr>
      <w:rFonts w:ascii="OpenSymbol" w:eastAsia="Arial" w:hAnsi="OpenSymbol" w:cs="Helvetica"/>
      <w:sz w:val="28"/>
      <w:szCs w:val="28"/>
    </w:rPr>
  </w:style>
  <w:style w:type="paragraph" w:customStyle="1" w:styleId="Podpis1">
    <w:name w:val="Podpis1"/>
    <w:basedOn w:val="af2"/>
    <w:pPr>
      <w:suppressLineNumbers/>
      <w:spacing w:before="120" w:after="120"/>
    </w:pPr>
    <w:rPr>
      <w:rFonts w:cs="Helvetica"/>
      <w:i/>
      <w:iCs/>
    </w:rPr>
  </w:style>
  <w:style w:type="paragraph" w:customStyle="1" w:styleId="1ffff6">
    <w:name w:val="Схема документа1"/>
    <w:basedOn w:val="af2"/>
    <w:pPr>
      <w:shd w:val="clear" w:color="auto" w:fill="000080"/>
    </w:pPr>
    <w:rPr>
      <w:rFonts w:ascii="Helvetica" w:hAnsi="Helvetica" w:cs="Helvetica"/>
      <w:sz w:val="20"/>
      <w:szCs w:val="20"/>
    </w:rPr>
  </w:style>
  <w:style w:type="paragraph" w:customStyle="1" w:styleId="Zawartolisty">
    <w:name w:val="Zawartość listy"/>
    <w:basedOn w:val="af2"/>
    <w:pPr>
      <w:ind w:left="567"/>
    </w:pPr>
  </w:style>
  <w:style w:type="paragraph" w:customStyle="1" w:styleId="Nagweklisty">
    <w:name w:val="Nagłówek listy"/>
    <w:basedOn w:val="af2"/>
    <w:next w:val="Zawartolisty"/>
  </w:style>
  <w:style w:type="paragraph" w:customStyle="1" w:styleId="Zawartotabeli">
    <w:name w:val="Zawartość tabeli"/>
    <w:basedOn w:val="af2"/>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2"/>
    <w:pPr>
      <w:tabs>
        <w:tab w:val="left" w:pos="0"/>
      </w:tabs>
      <w:spacing w:line="360" w:lineRule="auto"/>
      <w:ind w:firstLine="567"/>
      <w:jc w:val="both"/>
    </w:pPr>
    <w:rPr>
      <w:sz w:val="28"/>
      <w:szCs w:val="28"/>
      <w:lang w:val="pl-PL"/>
    </w:rPr>
  </w:style>
  <w:style w:type="paragraph" w:customStyle="1" w:styleId="Zawartoramki">
    <w:name w:val="Zawartość ramki"/>
    <w:basedOn w:val="afffffffd"/>
    <w:rPr>
      <w:sz w:val="24"/>
    </w:rPr>
  </w:style>
  <w:style w:type="paragraph" w:customStyle="1" w:styleId="11d">
    <w:name w:val="Цитата11"/>
    <w:basedOn w:val="af2"/>
    <w:pPr>
      <w:ind w:left="72" w:right="-766"/>
      <w:jc w:val="both"/>
    </w:pPr>
    <w:rPr>
      <w:sz w:val="28"/>
      <w:szCs w:val="20"/>
    </w:rPr>
  </w:style>
  <w:style w:type="paragraph" w:customStyle="1" w:styleId="3fc">
    <w:name w:val="Основний текст 3"/>
    <w:basedOn w:val="af2"/>
    <w:pPr>
      <w:ind w:right="-766"/>
      <w:jc w:val="both"/>
    </w:pPr>
    <w:rPr>
      <w:sz w:val="28"/>
      <w:szCs w:val="20"/>
      <w:lang w:val="en-US"/>
    </w:rPr>
  </w:style>
  <w:style w:type="paragraph" w:customStyle="1" w:styleId="BlockText1">
    <w:name w:val="Block Text1"/>
    <w:basedOn w:val="af2"/>
    <w:pPr>
      <w:spacing w:line="360" w:lineRule="auto"/>
      <w:ind w:firstLine="567"/>
      <w:jc w:val="both"/>
    </w:pPr>
    <w:rPr>
      <w:sz w:val="28"/>
      <w:szCs w:val="28"/>
    </w:rPr>
  </w:style>
  <w:style w:type="paragraph" w:customStyle="1" w:styleId="Nagwek">
    <w:name w:val="Nagłówek"/>
    <w:basedOn w:val="af2"/>
    <w:next w:val="afffffffd"/>
    <w:pPr>
      <w:keepNext/>
      <w:spacing w:before="240" w:after="120"/>
    </w:pPr>
    <w:rPr>
      <w:rFonts w:ascii="OpenSymbol" w:eastAsia="Arial" w:hAnsi="OpenSymbol" w:cs="Helvetica"/>
      <w:sz w:val="28"/>
      <w:szCs w:val="28"/>
    </w:rPr>
  </w:style>
  <w:style w:type="paragraph" w:customStyle="1" w:styleId="Podpis">
    <w:name w:val="Podpis"/>
    <w:basedOn w:val="af2"/>
    <w:pPr>
      <w:suppressLineNumbers/>
      <w:spacing w:before="120" w:after="120"/>
    </w:pPr>
    <w:rPr>
      <w:rFonts w:cs="Helvetica"/>
      <w:i/>
      <w:iCs/>
    </w:rPr>
  </w:style>
  <w:style w:type="paragraph" w:customStyle="1" w:styleId="Nagwek3">
    <w:name w:val="Nagłówek3"/>
    <w:basedOn w:val="af2"/>
    <w:next w:val="afffffffd"/>
    <w:pPr>
      <w:keepNext/>
      <w:spacing w:before="240" w:after="120"/>
    </w:pPr>
    <w:rPr>
      <w:rFonts w:ascii="OpenSymbol" w:eastAsia="Arial" w:hAnsi="OpenSymbol" w:cs="Helvetica"/>
      <w:sz w:val="28"/>
      <w:szCs w:val="28"/>
    </w:rPr>
  </w:style>
  <w:style w:type="paragraph" w:customStyle="1" w:styleId="Podpis3">
    <w:name w:val="Podpis3"/>
    <w:basedOn w:val="af2"/>
    <w:pPr>
      <w:suppressLineNumbers/>
      <w:spacing w:before="120" w:after="120"/>
    </w:pPr>
    <w:rPr>
      <w:rFonts w:cs="Helvetica"/>
      <w:i/>
      <w:iCs/>
    </w:rPr>
  </w:style>
  <w:style w:type="paragraph" w:customStyle="1" w:styleId="1ffff7">
    <w:name w:val="Название объекта1"/>
    <w:basedOn w:val="af2"/>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2"/>
    <w:pPr>
      <w:spacing w:line="360" w:lineRule="auto"/>
      <w:ind w:firstLine="360"/>
      <w:jc w:val="both"/>
    </w:pPr>
    <w:rPr>
      <w:sz w:val="28"/>
      <w:szCs w:val="28"/>
      <w:lang w:val="uk-UA"/>
    </w:rPr>
  </w:style>
  <w:style w:type="paragraph" w:customStyle="1" w:styleId="331">
    <w:name w:val="Основной текст с отступом 33"/>
    <w:basedOn w:val="af2"/>
    <w:pPr>
      <w:ind w:firstLine="397"/>
      <w:jc w:val="both"/>
    </w:pPr>
    <w:rPr>
      <w:sz w:val="28"/>
      <w:szCs w:val="28"/>
      <w:lang w:val="uk-UA"/>
    </w:rPr>
  </w:style>
  <w:style w:type="paragraph" w:customStyle="1" w:styleId="afffffffffffffb">
    <w:name w:val="ЦитатаВірш"/>
    <w:basedOn w:val="af2"/>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2"/>
    <w:next w:val="af2"/>
    <w:uiPriority w:val="99"/>
    <w:pPr>
      <w:keepNext/>
      <w:tabs>
        <w:tab w:val="left" w:pos="5670"/>
      </w:tabs>
      <w:autoSpaceDE w:val="0"/>
      <w:ind w:firstLine="5387"/>
      <w:jc w:val="both"/>
    </w:pPr>
    <w:rPr>
      <w:b/>
      <w:bCs/>
      <w:sz w:val="28"/>
      <w:szCs w:val="28"/>
    </w:rPr>
  </w:style>
  <w:style w:type="paragraph" w:customStyle="1" w:styleId="afffffffffffffc">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2"/>
    <w:pPr>
      <w:spacing w:before="48" w:after="48"/>
      <w:ind w:firstLine="432"/>
      <w:jc w:val="both"/>
    </w:pPr>
  </w:style>
  <w:style w:type="paragraph" w:customStyle="1" w:styleId="fulltext">
    <w:name w:val="fulltext"/>
    <w:basedOn w:val="af2"/>
    <w:pPr>
      <w:spacing w:before="280" w:after="280"/>
    </w:pPr>
    <w:rPr>
      <w:rFonts w:ascii="Mangal" w:hAnsi="Mangal" w:cs="Mangal"/>
    </w:rPr>
  </w:style>
  <w:style w:type="paragraph" w:customStyle="1" w:styleId="2fff8">
    <w:name w:val="Подзаголовок2"/>
    <w:basedOn w:val="af2"/>
    <w:pPr>
      <w:spacing w:after="280"/>
    </w:pPr>
    <w:rPr>
      <w:sz w:val="27"/>
      <w:szCs w:val="27"/>
    </w:rPr>
  </w:style>
  <w:style w:type="paragraph" w:customStyle="1" w:styleId="316">
    <w:name w:val="Список 31"/>
    <w:basedOn w:val="af2"/>
    <w:pPr>
      <w:ind w:left="849" w:hanging="283"/>
    </w:pPr>
  </w:style>
  <w:style w:type="paragraph" w:customStyle="1" w:styleId="afffffffffffffd">
    <w:name w:val="Краткий обратный адрес"/>
    <w:basedOn w:val="af2"/>
  </w:style>
  <w:style w:type="paragraph" w:customStyle="1" w:styleId="Head">
    <w:name w:val="Head"/>
    <w:basedOn w:val="af2"/>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2"/>
    <w:pPr>
      <w:tabs>
        <w:tab w:val="left" w:pos="283"/>
      </w:tabs>
      <w:ind w:left="283" w:hanging="283"/>
      <w:jc w:val="both"/>
    </w:pPr>
    <w:rPr>
      <w:color w:val="000000"/>
      <w:sz w:val="16"/>
      <w:szCs w:val="20"/>
    </w:rPr>
  </w:style>
  <w:style w:type="paragraph" w:customStyle="1" w:styleId="BodyText31">
    <w:name w:val="Body Text 31"/>
    <w:basedOn w:val="af2"/>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e"/>
    <w:pPr>
      <w:pBdr>
        <w:top w:val="single" w:sz="4" w:space="10" w:color="000000"/>
      </w:pBdr>
      <w:ind w:firstLine="283"/>
      <w:jc w:val="both"/>
    </w:pPr>
    <w:rPr>
      <w:rFonts w:ascii="FreeSetCTT" w:hAnsi="FreeSetCTT" w:cs="FreeSetCTT"/>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f2"/>
    <w:pPr>
      <w:shd w:val="clear" w:color="auto" w:fill="FFFFFF"/>
      <w:spacing w:before="284" w:line="320" w:lineRule="atLeast"/>
      <w:ind w:left="900" w:right="284" w:firstLine="284"/>
      <w:jc w:val="both"/>
    </w:pPr>
    <w:rPr>
      <w:color w:val="993300"/>
    </w:rPr>
  </w:style>
  <w:style w:type="paragraph" w:customStyle="1" w:styleId="m1">
    <w:name w:val="m1"/>
    <w:basedOn w:val="af2"/>
    <w:pPr>
      <w:shd w:val="clear" w:color="auto" w:fill="FFFFFF"/>
      <w:spacing w:line="320" w:lineRule="atLeast"/>
      <w:ind w:firstLine="284"/>
      <w:jc w:val="both"/>
    </w:pPr>
    <w:rPr>
      <w:color w:val="000000"/>
    </w:rPr>
  </w:style>
  <w:style w:type="paragraph" w:customStyle="1" w:styleId="small">
    <w:name w:val="small"/>
    <w:basedOn w:val="af2"/>
    <w:rPr>
      <w:rFonts w:ascii="FreeSetCTT" w:hAnsi="FreeSetCTT" w:cs="FreeSetCTT"/>
      <w:color w:val="808080"/>
    </w:rPr>
  </w:style>
  <w:style w:type="paragraph" w:customStyle="1" w:styleId="answer1">
    <w:name w:val="answer1"/>
    <w:basedOn w:val="af2"/>
    <w:pPr>
      <w:spacing w:after="240"/>
    </w:pPr>
  </w:style>
  <w:style w:type="paragraph" w:customStyle="1" w:styleId="pagenum">
    <w:name w:val="pagenum"/>
    <w:basedOn w:val="af2"/>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2"/>
    <w:pPr>
      <w:spacing w:before="180"/>
      <w:ind w:firstLine="432"/>
      <w:jc w:val="both"/>
    </w:pPr>
  </w:style>
  <w:style w:type="paragraph" w:customStyle="1" w:styleId="1111">
    <w:name w:val="Заголовок 111"/>
    <w:basedOn w:val="af2"/>
    <w:rPr>
      <w:b/>
      <w:bCs/>
      <w:color w:val="02125F"/>
      <w:kern w:val="1"/>
      <w:sz w:val="21"/>
      <w:szCs w:val="21"/>
    </w:rPr>
  </w:style>
  <w:style w:type="paragraph" w:customStyle="1" w:styleId="3111">
    <w:name w:val="Заголовок 311"/>
    <w:basedOn w:val="af2"/>
    <w:rPr>
      <w:rFonts w:ascii="Helvetica" w:hAnsi="Helvetica" w:cs="Helvetica"/>
      <w:b/>
      <w:bCs/>
      <w:color w:val="02125F"/>
      <w:sz w:val="18"/>
      <w:szCs w:val="18"/>
    </w:rPr>
  </w:style>
  <w:style w:type="paragraph" w:styleId="z-1">
    <w:name w:val="HTML Top of Form"/>
    <w:basedOn w:val="af2"/>
    <w:next w:val="af2"/>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2"/>
    <w:pPr>
      <w:spacing w:before="280" w:after="280"/>
      <w:jc w:val="both"/>
    </w:pPr>
    <w:rPr>
      <w:rFonts w:ascii="OpenSymbol" w:hAnsi="OpenSymbol" w:cs="OpenSymbol"/>
      <w:b/>
      <w:bCs/>
      <w:i/>
      <w:iCs/>
      <w:color w:val="000000"/>
      <w:sz w:val="18"/>
      <w:szCs w:val="18"/>
    </w:rPr>
  </w:style>
  <w:style w:type="paragraph" w:customStyle="1" w:styleId="11e">
    <w:name w:val="Название11"/>
    <w:basedOn w:val="af2"/>
    <w:pPr>
      <w:suppressLineNumbers/>
      <w:spacing w:before="120" w:after="120"/>
    </w:pPr>
    <w:rPr>
      <w:rFonts w:cs="Helvetica"/>
      <w:i/>
      <w:iCs/>
    </w:rPr>
  </w:style>
  <w:style w:type="paragraph" w:customStyle="1" w:styleId="1ffff9">
    <w:name w:val="Указатель1"/>
    <w:basedOn w:val="af2"/>
    <w:pPr>
      <w:suppressLineNumbers/>
    </w:pPr>
    <w:rPr>
      <w:rFonts w:cs="Helvetica"/>
    </w:rPr>
  </w:style>
  <w:style w:type="paragraph" w:customStyle="1" w:styleId="affffffffffffff">
    <w:name w:val="Содержимое врезки"/>
    <w:basedOn w:val="afffffffd"/>
    <w:rPr>
      <w:sz w:val="24"/>
    </w:rPr>
  </w:style>
  <w:style w:type="paragraph" w:customStyle="1" w:styleId="H2">
    <w:name w:val="H2"/>
    <w:basedOn w:val="af2"/>
    <w:next w:val="af2"/>
    <w:pPr>
      <w:keepNext/>
      <w:spacing w:before="100" w:after="100"/>
    </w:pPr>
    <w:rPr>
      <w:b/>
      <w:sz w:val="36"/>
      <w:szCs w:val="20"/>
      <w:lang w:val="uk-UA"/>
    </w:rPr>
  </w:style>
  <w:style w:type="paragraph" w:customStyle="1" w:styleId="Blockquote">
    <w:name w:val="Blockquote"/>
    <w:basedOn w:val="af2"/>
    <w:pPr>
      <w:spacing w:before="100" w:after="100"/>
      <w:ind w:left="360" w:right="360"/>
    </w:pPr>
    <w:rPr>
      <w:szCs w:val="20"/>
      <w:lang w:val="uk-UA"/>
    </w:rPr>
  </w:style>
  <w:style w:type="paragraph" w:customStyle="1" w:styleId="DefinitionList">
    <w:name w:val="Definition List"/>
    <w:basedOn w:val="af2"/>
    <w:next w:val="af2"/>
    <w:pPr>
      <w:ind w:left="360"/>
    </w:pPr>
    <w:rPr>
      <w:szCs w:val="20"/>
      <w:lang w:val="uk-UA"/>
    </w:rPr>
  </w:style>
  <w:style w:type="paragraph" w:customStyle="1" w:styleId="H3">
    <w:name w:val="H3"/>
    <w:basedOn w:val="af2"/>
    <w:next w:val="af2"/>
    <w:uiPriority w:val="99"/>
    <w:pPr>
      <w:keepNext/>
      <w:spacing w:before="100" w:after="100"/>
    </w:pPr>
    <w:rPr>
      <w:b/>
      <w:sz w:val="28"/>
      <w:szCs w:val="20"/>
      <w:lang w:val="uk-UA"/>
    </w:rPr>
  </w:style>
  <w:style w:type="paragraph" w:customStyle="1" w:styleId="H5">
    <w:name w:val="H5"/>
    <w:basedOn w:val="af2"/>
    <w:next w:val="af2"/>
    <w:pPr>
      <w:keepNext/>
      <w:spacing w:before="100" w:after="100"/>
    </w:pPr>
    <w:rPr>
      <w:b/>
      <w:sz w:val="20"/>
      <w:szCs w:val="20"/>
      <w:lang w:val="uk-UA"/>
    </w:rPr>
  </w:style>
  <w:style w:type="paragraph" w:customStyle="1" w:styleId="H4">
    <w:name w:val="H4"/>
    <w:basedOn w:val="af2"/>
    <w:next w:val="af2"/>
    <w:pPr>
      <w:keepNext/>
      <w:spacing w:before="100" w:after="100"/>
    </w:pPr>
    <w:rPr>
      <w:b/>
      <w:szCs w:val="20"/>
      <w:lang w:val="uk-UA"/>
    </w:rPr>
  </w:style>
  <w:style w:type="paragraph" w:customStyle="1" w:styleId="PP">
    <w:name w:val="Строка PP"/>
    <w:basedOn w:val="afffffffffffff1"/>
    <w:pPr>
      <w:widowControl/>
      <w:overflowPunct/>
      <w:autoSpaceDE/>
      <w:spacing w:before="0" w:after="0" w:line="240" w:lineRule="auto"/>
      <w:ind w:left="4252"/>
      <w:jc w:val="left"/>
      <w:textAlignment w:val="auto"/>
    </w:pPr>
    <w:rPr>
      <w:i w:val="0"/>
      <w:iCs w:val="0"/>
      <w:color w:val="auto"/>
      <w:szCs w:val="20"/>
    </w:rPr>
  </w:style>
  <w:style w:type="paragraph" w:customStyle="1" w:styleId="affffffffffffff0">
    <w:name w:val="Адресат"/>
    <w:basedOn w:val="af2"/>
    <w:rPr>
      <w:sz w:val="28"/>
      <w:szCs w:val="20"/>
      <w:lang w:val="uk-UA"/>
    </w:rPr>
  </w:style>
  <w:style w:type="paragraph" w:styleId="2fff9">
    <w:name w:val="index 2"/>
    <w:basedOn w:val="af2"/>
    <w:next w:val="af2"/>
    <w:uiPriority w:val="99"/>
    <w:pPr>
      <w:widowControl w:val="0"/>
      <w:autoSpaceDE w:val="0"/>
      <w:ind w:left="400" w:hanging="200"/>
    </w:pPr>
    <w:rPr>
      <w:sz w:val="18"/>
      <w:szCs w:val="18"/>
    </w:rPr>
  </w:style>
  <w:style w:type="paragraph" w:styleId="3fd">
    <w:name w:val="index 3"/>
    <w:basedOn w:val="af2"/>
    <w:next w:val="af2"/>
    <w:pPr>
      <w:widowControl w:val="0"/>
      <w:autoSpaceDE w:val="0"/>
      <w:ind w:left="600" w:hanging="200"/>
    </w:pPr>
    <w:rPr>
      <w:sz w:val="18"/>
      <w:szCs w:val="18"/>
    </w:rPr>
  </w:style>
  <w:style w:type="paragraph" w:customStyle="1" w:styleId="413">
    <w:name w:val="Указатель 41"/>
    <w:basedOn w:val="af2"/>
    <w:next w:val="af2"/>
    <w:pPr>
      <w:widowControl w:val="0"/>
      <w:autoSpaceDE w:val="0"/>
      <w:ind w:left="800" w:hanging="200"/>
    </w:pPr>
    <w:rPr>
      <w:sz w:val="18"/>
      <w:szCs w:val="18"/>
    </w:rPr>
  </w:style>
  <w:style w:type="paragraph" w:customStyle="1" w:styleId="512">
    <w:name w:val="Указатель 51"/>
    <w:basedOn w:val="af2"/>
    <w:next w:val="af2"/>
    <w:pPr>
      <w:widowControl w:val="0"/>
      <w:autoSpaceDE w:val="0"/>
      <w:ind w:left="1000" w:hanging="200"/>
    </w:pPr>
    <w:rPr>
      <w:sz w:val="18"/>
      <w:szCs w:val="18"/>
    </w:rPr>
  </w:style>
  <w:style w:type="paragraph" w:customStyle="1" w:styleId="611">
    <w:name w:val="Указатель 61"/>
    <w:basedOn w:val="af2"/>
    <w:next w:val="af2"/>
    <w:pPr>
      <w:widowControl w:val="0"/>
      <w:autoSpaceDE w:val="0"/>
      <w:ind w:left="1200" w:hanging="200"/>
    </w:pPr>
    <w:rPr>
      <w:sz w:val="18"/>
      <w:szCs w:val="18"/>
    </w:rPr>
  </w:style>
  <w:style w:type="paragraph" w:customStyle="1" w:styleId="711">
    <w:name w:val="Указатель 71"/>
    <w:basedOn w:val="af2"/>
    <w:next w:val="af2"/>
    <w:pPr>
      <w:widowControl w:val="0"/>
      <w:autoSpaceDE w:val="0"/>
      <w:ind w:left="1400" w:hanging="200"/>
    </w:pPr>
    <w:rPr>
      <w:sz w:val="18"/>
      <w:szCs w:val="18"/>
    </w:rPr>
  </w:style>
  <w:style w:type="paragraph" w:customStyle="1" w:styleId="810">
    <w:name w:val="Указатель 81"/>
    <w:basedOn w:val="af2"/>
    <w:next w:val="af2"/>
    <w:pPr>
      <w:widowControl w:val="0"/>
      <w:autoSpaceDE w:val="0"/>
      <w:ind w:left="1600" w:hanging="200"/>
    </w:pPr>
    <w:rPr>
      <w:sz w:val="18"/>
      <w:szCs w:val="18"/>
    </w:rPr>
  </w:style>
  <w:style w:type="paragraph" w:customStyle="1" w:styleId="910">
    <w:name w:val="Указатель 91"/>
    <w:basedOn w:val="af2"/>
    <w:next w:val="af2"/>
    <w:pPr>
      <w:widowControl w:val="0"/>
      <w:autoSpaceDE w:val="0"/>
      <w:ind w:left="1800" w:hanging="200"/>
    </w:pPr>
    <w:rPr>
      <w:sz w:val="18"/>
      <w:szCs w:val="18"/>
    </w:rPr>
  </w:style>
  <w:style w:type="paragraph" w:styleId="affffffffffffff1">
    <w:name w:val="index heading"/>
    <w:basedOn w:val="af2"/>
    <w:next w:val="1ffff3"/>
    <w:uiPriority w:val="99"/>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2"/>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4"/>
    <w:pPr>
      <w:ind w:firstLine="210"/>
    </w:pPr>
    <w:rPr>
      <w:sz w:val="24"/>
    </w:rPr>
  </w:style>
  <w:style w:type="paragraph" w:customStyle="1" w:styleId="Iauiueaennaoaoey">
    <w:name w:val="Iau?iue aenna?oaoey"/>
    <w:basedOn w:val="af2"/>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2"/>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2"/>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2"/>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2"/>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2"/>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2"/>
    <w:pPr>
      <w:tabs>
        <w:tab w:val="left" w:pos="360"/>
      </w:tabs>
      <w:spacing w:line="360" w:lineRule="auto"/>
      <w:ind w:firstLine="454"/>
      <w:jc w:val="both"/>
    </w:pPr>
    <w:rPr>
      <w:sz w:val="28"/>
      <w:szCs w:val="28"/>
      <w:lang w:val="uk-UA"/>
    </w:rPr>
  </w:style>
  <w:style w:type="paragraph" w:customStyle="1" w:styleId="BookPage0">
    <w:name w:val="BookPage Знак"/>
    <w:basedOn w:val="af2"/>
    <w:pPr>
      <w:widowControl w:val="0"/>
      <w:autoSpaceDE w:val="0"/>
      <w:spacing w:before="210"/>
    </w:pPr>
    <w:rPr>
      <w:rFonts w:ascii="OpenSymbol" w:hAnsi="OpenSymbol" w:cs="OpenSymbol"/>
      <w:b/>
      <w:bCs/>
      <w:color w:val="666699"/>
    </w:rPr>
  </w:style>
  <w:style w:type="paragraph" w:customStyle="1" w:styleId="BookPage1">
    <w:name w:val="BookPage"/>
    <w:basedOn w:val="af2"/>
    <w:pPr>
      <w:widowControl w:val="0"/>
      <w:autoSpaceDE w:val="0"/>
      <w:spacing w:before="210"/>
    </w:pPr>
    <w:rPr>
      <w:rFonts w:ascii="OpenSymbol" w:hAnsi="OpenSymbol" w:cs="OpenSymbol"/>
      <w:b/>
      <w:bCs/>
      <w:color w:val="666699"/>
    </w:rPr>
  </w:style>
  <w:style w:type="paragraph" w:customStyle="1" w:styleId="94">
    <w:name w:val="заголовок 9"/>
    <w:basedOn w:val="af2"/>
    <w:next w:val="af2"/>
    <w:uiPriority w:val="99"/>
    <w:pPr>
      <w:keepNext/>
      <w:autoSpaceDE w:val="0"/>
      <w:spacing w:line="360" w:lineRule="auto"/>
      <w:jc w:val="both"/>
    </w:pPr>
    <w:rPr>
      <w:sz w:val="28"/>
      <w:szCs w:val="28"/>
      <w:lang w:val="uk-UA"/>
    </w:rPr>
  </w:style>
  <w:style w:type="paragraph" w:customStyle="1" w:styleId="affffffffffffff2">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3">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4">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5">
    <w:name w:val="текст примечания"/>
    <w:basedOn w:val="af2"/>
    <w:pPr>
      <w:autoSpaceDE w:val="0"/>
    </w:pPr>
    <w:rPr>
      <w:sz w:val="20"/>
      <w:szCs w:val="20"/>
    </w:rPr>
  </w:style>
  <w:style w:type="paragraph" w:customStyle="1" w:styleId="affffffffffffff6">
    <w:name w:val="глава №"/>
    <w:basedOn w:val="af2"/>
    <w:next w:val="af2"/>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7">
    <w:name w:val="заголовок"/>
    <w:basedOn w:val="afffffffff6"/>
    <w:pPr>
      <w:autoSpaceDE w:val="0"/>
      <w:spacing w:after="57" w:line="244" w:lineRule="atLeast"/>
      <w:ind w:firstLine="0"/>
      <w:jc w:val="center"/>
      <w:textAlignment w:val="center"/>
    </w:pPr>
    <w:rPr>
      <w:b/>
      <w:bCs/>
      <w:caps/>
      <w:color w:val="000000"/>
      <w:sz w:val="20"/>
    </w:rPr>
  </w:style>
  <w:style w:type="paragraph" w:customStyle="1" w:styleId="affffffffffffff8">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8"/>
    <w:next w:val="affffffffffffff8"/>
    <w:pPr>
      <w:keepNext/>
      <w:spacing w:before="240" w:after="60"/>
    </w:pPr>
    <w:rPr>
      <w:rFonts w:ascii="OpenSymbol" w:hAnsi="OpenSymbol" w:cs="OpenSymbol"/>
      <w:b/>
      <w:bCs/>
      <w:kern w:val="1"/>
      <w:lang w:val="uk-UA"/>
    </w:rPr>
  </w:style>
  <w:style w:type="paragraph" w:customStyle="1" w:styleId="Aenao-1">
    <w:name w:val="Aena?o-1"/>
    <w:basedOn w:val="afffffffd"/>
    <w:pPr>
      <w:autoSpaceDE w:val="0"/>
      <w:spacing w:after="0" w:line="360" w:lineRule="auto"/>
      <w:ind w:firstLine="720"/>
      <w:jc w:val="both"/>
    </w:pPr>
    <w:rPr>
      <w:szCs w:val="28"/>
    </w:rPr>
  </w:style>
  <w:style w:type="paragraph" w:customStyle="1" w:styleId="Noeeu1">
    <w:name w:val="Noeeu1"/>
    <w:basedOn w:val="af2"/>
    <w:pPr>
      <w:overflowPunct w:val="0"/>
      <w:autoSpaceDE w:val="0"/>
      <w:spacing w:line="360" w:lineRule="auto"/>
      <w:ind w:firstLine="567"/>
      <w:jc w:val="both"/>
      <w:textAlignment w:val="baseline"/>
    </w:pPr>
    <w:rPr>
      <w:sz w:val="28"/>
      <w:szCs w:val="28"/>
    </w:rPr>
  </w:style>
  <w:style w:type="paragraph" w:customStyle="1" w:styleId="rvps5">
    <w:name w:val="rvps5"/>
    <w:basedOn w:val="af2"/>
    <w:pPr>
      <w:spacing w:before="280" w:after="280"/>
    </w:pPr>
    <w:rPr>
      <w:rFonts w:eastAsia="Impact"/>
    </w:rPr>
  </w:style>
  <w:style w:type="paragraph" w:customStyle="1" w:styleId="1-liter">
    <w:name w:val="1-liter"/>
    <w:basedOn w:val="af2"/>
    <w:pPr>
      <w:numPr>
        <w:numId w:val="13"/>
      </w:numPr>
      <w:spacing w:line="230" w:lineRule="auto"/>
      <w:jc w:val="both"/>
    </w:pPr>
    <w:rPr>
      <w:rFonts w:eastAsia="Impact"/>
      <w:i/>
      <w:iCs/>
      <w:sz w:val="21"/>
      <w:szCs w:val="21"/>
      <w:lang w:val="uk-UA"/>
    </w:rPr>
  </w:style>
  <w:style w:type="paragraph" w:customStyle="1" w:styleId="affffffffffffff9">
    <w:name w:val="Текст_статті"/>
    <w:basedOn w:val="af2"/>
    <w:pPr>
      <w:ind w:firstLine="284"/>
      <w:jc w:val="both"/>
    </w:pPr>
    <w:rPr>
      <w:sz w:val="20"/>
      <w:szCs w:val="20"/>
      <w:lang w:val="uk-UA"/>
    </w:rPr>
  </w:style>
  <w:style w:type="paragraph" w:customStyle="1" w:styleId="WW-20">
    <w:name w:val="WW-Основной текст с отступом 2"/>
    <w:basedOn w:val="af2"/>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2"/>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2"/>
    <w:next w:val="af2"/>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d"/>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2"/>
    <w:pPr>
      <w:spacing w:line="343" w:lineRule="auto"/>
      <w:ind w:firstLine="709"/>
      <w:jc w:val="both"/>
    </w:pPr>
    <w:rPr>
      <w:rFonts w:ascii="Helvetica" w:hAnsi="Helvetica" w:cs="Helvetica"/>
      <w:sz w:val="16"/>
      <w:szCs w:val="16"/>
      <w:lang w:val="uk-UA"/>
    </w:rPr>
  </w:style>
  <w:style w:type="paragraph" w:customStyle="1" w:styleId="1-zbirnyk">
    <w:name w:val="1-zbirnyk"/>
    <w:basedOn w:val="af2"/>
    <w:pPr>
      <w:ind w:firstLine="567"/>
      <w:jc w:val="both"/>
    </w:pPr>
    <w:rPr>
      <w:sz w:val="21"/>
      <w:szCs w:val="20"/>
      <w:lang w:val="uk-UA"/>
    </w:rPr>
  </w:style>
  <w:style w:type="paragraph" w:customStyle="1" w:styleId="pfull">
    <w:name w:val="pfull"/>
    <w:basedOn w:val="af2"/>
    <w:pPr>
      <w:spacing w:before="280" w:after="280"/>
    </w:pPr>
  </w:style>
  <w:style w:type="paragraph" w:customStyle="1" w:styleId="bodytext">
    <w:name w:val="bodytext"/>
    <w:basedOn w:val="af2"/>
    <w:pPr>
      <w:spacing w:after="22"/>
      <w:ind w:firstLine="330"/>
    </w:pPr>
    <w:rPr>
      <w:sz w:val="26"/>
      <w:szCs w:val="26"/>
    </w:rPr>
  </w:style>
  <w:style w:type="paragraph" w:customStyle="1" w:styleId="docheader">
    <w:name w:val="docheader"/>
    <w:basedOn w:val="af2"/>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2"/>
    <w:pPr>
      <w:spacing w:before="280" w:after="280"/>
    </w:pPr>
  </w:style>
  <w:style w:type="paragraph" w:customStyle="1" w:styleId="affffffffffffffa">
    <w:name w:val="текст виноски"/>
    <w:basedOn w:val="affffffff"/>
    <w:pPr>
      <w:spacing w:line="240" w:lineRule="auto"/>
    </w:pPr>
    <w:rPr>
      <w:sz w:val="20"/>
      <w:szCs w:val="20"/>
    </w:rPr>
  </w:style>
  <w:style w:type="paragraph" w:customStyle="1" w:styleId="0500286">
    <w:name w:val="Стиль Черный Первая строка:  05 см Справа:  002 см Перед:  86..."/>
    <w:basedOn w:val="af2"/>
    <w:pPr>
      <w:widowControl w:val="0"/>
      <w:shd w:val="clear" w:color="auto" w:fill="FFFFFF"/>
      <w:ind w:firstLine="340"/>
      <w:jc w:val="both"/>
    </w:pPr>
    <w:rPr>
      <w:color w:val="000000"/>
      <w:spacing w:val="1"/>
      <w:sz w:val="28"/>
      <w:szCs w:val="20"/>
      <w:lang w:val="en-GB"/>
    </w:rPr>
  </w:style>
  <w:style w:type="paragraph" w:customStyle="1" w:styleId="affffffffffffffb">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2"/>
    <w:pPr>
      <w:widowControl w:val="0"/>
      <w:autoSpaceDE w:val="0"/>
      <w:spacing w:line="360" w:lineRule="auto"/>
      <w:ind w:firstLine="360"/>
      <w:jc w:val="both"/>
    </w:pPr>
    <w:rPr>
      <w:rFonts w:cs="Helvetica"/>
      <w:sz w:val="28"/>
      <w:szCs w:val="28"/>
    </w:rPr>
  </w:style>
  <w:style w:type="paragraph" w:customStyle="1" w:styleId="affffffffffffffc">
    <w:name w:val="Дисертація"/>
    <w:basedOn w:val="af2"/>
    <w:pPr>
      <w:spacing w:line="360" w:lineRule="auto"/>
      <w:ind w:firstLine="709"/>
      <w:jc w:val="both"/>
    </w:pPr>
    <w:rPr>
      <w:sz w:val="28"/>
      <w:szCs w:val="28"/>
    </w:rPr>
  </w:style>
  <w:style w:type="paragraph" w:customStyle="1" w:styleId="BodyText23">
    <w:name w:val="Body Text 23"/>
    <w:basedOn w:val="af2"/>
    <w:pPr>
      <w:tabs>
        <w:tab w:val="left" w:pos="3630"/>
      </w:tabs>
      <w:autoSpaceDE w:val="0"/>
      <w:spacing w:line="360" w:lineRule="auto"/>
      <w:jc w:val="both"/>
    </w:pPr>
  </w:style>
  <w:style w:type="paragraph" w:customStyle="1" w:styleId="BodyText22">
    <w:name w:val="Body Text 22"/>
    <w:basedOn w:val="af2"/>
    <w:pPr>
      <w:autoSpaceDE w:val="0"/>
      <w:spacing w:line="360" w:lineRule="auto"/>
      <w:ind w:firstLine="567"/>
      <w:jc w:val="both"/>
    </w:pPr>
    <w:rPr>
      <w:sz w:val="28"/>
      <w:szCs w:val="28"/>
    </w:rPr>
  </w:style>
  <w:style w:type="paragraph" w:customStyle="1" w:styleId="affffffffffffffd">
    <w:name w:val="????? ??????"/>
    <w:basedOn w:val="af2"/>
    <w:pPr>
      <w:widowControl w:val="0"/>
      <w:autoSpaceDE w:val="0"/>
    </w:pPr>
    <w:rPr>
      <w:sz w:val="20"/>
      <w:szCs w:val="20"/>
    </w:rPr>
  </w:style>
  <w:style w:type="paragraph" w:customStyle="1" w:styleId="60">
    <w:name w:val="Нумерованный список 6"/>
    <w:basedOn w:val="af2"/>
    <w:pPr>
      <w:numPr>
        <w:numId w:val="18"/>
      </w:numPr>
      <w:spacing w:line="192" w:lineRule="auto"/>
    </w:pPr>
  </w:style>
  <w:style w:type="paragraph" w:customStyle="1" w:styleId="outdent">
    <w:name w:val="outdent"/>
    <w:basedOn w:val="af2"/>
    <w:pPr>
      <w:spacing w:after="240"/>
      <w:ind w:left="480" w:right="240" w:hanging="240"/>
    </w:pPr>
  </w:style>
  <w:style w:type="paragraph" w:customStyle="1" w:styleId="firstpara">
    <w:name w:val="firstpara"/>
    <w:basedOn w:val="af2"/>
  </w:style>
  <w:style w:type="paragraph" w:customStyle="1" w:styleId="medium-normal1">
    <w:name w:val="medium-normal1"/>
    <w:basedOn w:val="af2"/>
    <w:pPr>
      <w:spacing w:before="280" w:after="280"/>
    </w:pPr>
    <w:rPr>
      <w:lang w:val="uk-UA"/>
    </w:rPr>
  </w:style>
  <w:style w:type="paragraph" w:customStyle="1" w:styleId="rvps6">
    <w:name w:val="rvps6"/>
    <w:basedOn w:val="af2"/>
    <w:pPr>
      <w:spacing w:before="280" w:after="280"/>
    </w:pPr>
  </w:style>
  <w:style w:type="paragraph" w:customStyle="1" w:styleId="Iniiaiieoaeno">
    <w:name w:val="Iniiaiie oaeno"/>
    <w:basedOn w:val="af2"/>
    <w:pPr>
      <w:spacing w:after="120"/>
    </w:pPr>
    <w:rPr>
      <w:sz w:val="20"/>
      <w:szCs w:val="20"/>
    </w:rPr>
  </w:style>
  <w:style w:type="paragraph" w:customStyle="1" w:styleId="censm">
    <w:name w:val="censm"/>
    <w:basedOn w:val="af2"/>
    <w:pPr>
      <w:spacing w:before="280" w:after="280"/>
    </w:pPr>
  </w:style>
  <w:style w:type="paragraph" w:customStyle="1" w:styleId="sm">
    <w:name w:val="sm"/>
    <w:basedOn w:val="af2"/>
    <w:pPr>
      <w:spacing w:before="280" w:after="280"/>
    </w:pPr>
    <w:rPr>
      <w:rFonts w:ascii="OpenSymbol" w:hAnsi="OpenSymbol" w:cs="OpenSymbol"/>
      <w:sz w:val="22"/>
      <w:szCs w:val="22"/>
    </w:rPr>
  </w:style>
  <w:style w:type="paragraph" w:customStyle="1" w:styleId="author0">
    <w:name w:val="author"/>
    <w:basedOn w:val="af2"/>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2"/>
    <w:pPr>
      <w:spacing w:before="120" w:after="120" w:line="360" w:lineRule="atLeast"/>
      <w:ind w:left="115" w:right="115"/>
      <w:jc w:val="both"/>
    </w:pPr>
    <w:rPr>
      <w:rFonts w:ascii="OpenSymbol" w:hAnsi="OpenSymbol" w:cs="OpenSymbol"/>
      <w:color w:val="000000"/>
    </w:rPr>
  </w:style>
  <w:style w:type="paragraph" w:customStyle="1" w:styleId="avtor0">
    <w:name w:val="avtor"/>
    <w:basedOn w:val="af2"/>
    <w:pPr>
      <w:spacing w:before="280" w:after="280"/>
    </w:pPr>
  </w:style>
  <w:style w:type="paragraph" w:customStyle="1" w:styleId="affffffffffffffe">
    <w:name w:val="Звезды"/>
    <w:basedOn w:val="af2"/>
    <w:next w:val="af2"/>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d"/>
    <w:pPr>
      <w:widowControl w:val="0"/>
      <w:spacing w:before="120" w:after="0" w:line="360" w:lineRule="auto"/>
      <w:ind w:firstLine="1134"/>
      <w:jc w:val="both"/>
    </w:pPr>
    <w:rPr>
      <w:szCs w:val="20"/>
    </w:rPr>
  </w:style>
  <w:style w:type="paragraph" w:customStyle="1" w:styleId="3f3f3f">
    <w:name w:val="Ч3fи3fп3f"/>
    <w:basedOn w:val="af2"/>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2"/>
    <w:pPr>
      <w:widowControl w:val="0"/>
      <w:spacing w:after="120" w:line="480" w:lineRule="auto"/>
    </w:pPr>
  </w:style>
  <w:style w:type="paragraph" w:customStyle="1" w:styleId="3f3f3f3f3f3f">
    <w:name w:val="М3fо3fй3f у3fк3fр3f"/>
    <w:basedOn w:val="af2"/>
    <w:pPr>
      <w:widowControl w:val="0"/>
      <w:ind w:firstLine="567"/>
      <w:jc w:val="both"/>
    </w:pPr>
    <w:rPr>
      <w:sz w:val="28"/>
      <w:szCs w:val="28"/>
      <w:lang w:val="uk-UA"/>
    </w:rPr>
  </w:style>
  <w:style w:type="paragraph" w:customStyle="1" w:styleId="afffffffffffffff">
    <w:name w:val="Мой укр"/>
    <w:basedOn w:val="af2"/>
    <w:pPr>
      <w:widowControl w:val="0"/>
      <w:ind w:firstLine="567"/>
      <w:jc w:val="both"/>
    </w:pPr>
    <w:rPr>
      <w:sz w:val="28"/>
      <w:szCs w:val="28"/>
      <w:lang w:val="uk-UA"/>
    </w:rPr>
  </w:style>
  <w:style w:type="paragraph" w:customStyle="1" w:styleId="11">
    <w:name w:val="11"/>
    <w:basedOn w:val="af2"/>
    <w:pPr>
      <w:numPr>
        <w:numId w:val="15"/>
      </w:numPr>
      <w:jc w:val="both"/>
    </w:pPr>
    <w:rPr>
      <w:sz w:val="28"/>
      <w:szCs w:val="28"/>
      <w:lang w:val="uk-UA"/>
    </w:rPr>
  </w:style>
  <w:style w:type="paragraph" w:customStyle="1" w:styleId="afffffffffffffff0">
    <w:name w:val="Название.Название схем"/>
    <w:basedOn w:val="af2"/>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2"/>
    <w:next w:val="af2"/>
    <w:uiPriority w:val="99"/>
    <w:pPr>
      <w:keepNext/>
      <w:autoSpaceDE w:val="0"/>
      <w:jc w:val="right"/>
    </w:pPr>
    <w:rPr>
      <w:b/>
      <w:bCs/>
      <w:sz w:val="32"/>
      <w:szCs w:val="32"/>
      <w:lang w:val="uk-UA"/>
    </w:rPr>
  </w:style>
  <w:style w:type="paragraph" w:customStyle="1" w:styleId="afffffffffffffff1">
    <w:name w:val="а"/>
    <w:basedOn w:val="af2"/>
    <w:pPr>
      <w:autoSpaceDE w:val="0"/>
      <w:ind w:firstLine="720"/>
      <w:jc w:val="both"/>
    </w:pPr>
    <w:rPr>
      <w:sz w:val="28"/>
      <w:szCs w:val="28"/>
      <w:lang w:val="uk-UA"/>
    </w:rPr>
  </w:style>
  <w:style w:type="paragraph" w:customStyle="1" w:styleId="68">
    <w:name w:val="заголовок 6"/>
    <w:basedOn w:val="af2"/>
    <w:next w:val="af2"/>
    <w:pPr>
      <w:keepNext/>
      <w:autoSpaceDE w:val="0"/>
      <w:spacing w:line="288" w:lineRule="auto"/>
      <w:jc w:val="center"/>
    </w:pPr>
    <w:rPr>
      <w:sz w:val="26"/>
      <w:szCs w:val="26"/>
      <w:lang w:val="en-US"/>
    </w:rPr>
  </w:style>
  <w:style w:type="paragraph" w:customStyle="1" w:styleId="afffffffffffffff2">
    <w:name w:val="рабочий"/>
    <w:basedOn w:val="af2"/>
    <w:pPr>
      <w:spacing w:line="360" w:lineRule="auto"/>
      <w:ind w:right="-284" w:firstLine="709"/>
      <w:jc w:val="both"/>
    </w:pPr>
    <w:rPr>
      <w:sz w:val="28"/>
      <w:szCs w:val="20"/>
    </w:rPr>
  </w:style>
  <w:style w:type="paragraph" w:customStyle="1" w:styleId="1ffffe">
    <w:name w:val="Продолжение списка1"/>
    <w:basedOn w:val="af2"/>
    <w:pPr>
      <w:spacing w:after="120"/>
      <w:ind w:left="283"/>
    </w:pPr>
  </w:style>
  <w:style w:type="paragraph" w:customStyle="1" w:styleId="cnfheader">
    <w:name w:val="cnfheader"/>
    <w:basedOn w:val="af2"/>
    <w:pPr>
      <w:spacing w:before="280" w:after="280"/>
    </w:pPr>
    <w:rPr>
      <w:rFonts w:ascii="OpenSymbol" w:hAnsi="OpenSymbol" w:cs="OpenSymbol"/>
      <w:b/>
      <w:bCs/>
      <w:caps/>
      <w:sz w:val="20"/>
      <w:szCs w:val="20"/>
    </w:rPr>
  </w:style>
  <w:style w:type="paragraph" w:customStyle="1" w:styleId="titul">
    <w:name w:val="titul"/>
    <w:basedOn w:val="af2"/>
    <w:pPr>
      <w:spacing w:before="280" w:after="280"/>
      <w:jc w:val="center"/>
    </w:pPr>
    <w:rPr>
      <w:b/>
      <w:bCs/>
      <w:color w:val="333333"/>
      <w:sz w:val="14"/>
      <w:szCs w:val="14"/>
    </w:rPr>
  </w:style>
  <w:style w:type="paragraph" w:customStyle="1" w:styleId="sources">
    <w:name w:val="sources"/>
    <w:basedOn w:val="af2"/>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3">
    <w:name w:val="Âåðõíèé êîëîíòèòóë"/>
    <w:basedOn w:val="af2"/>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2"/>
    <w:next w:val="af2"/>
    <w:pPr>
      <w:keepNext/>
      <w:autoSpaceDE w:val="0"/>
      <w:jc w:val="center"/>
    </w:pPr>
    <w:rPr>
      <w:b/>
      <w:bCs/>
      <w:sz w:val="20"/>
      <w:szCs w:val="20"/>
      <w:lang w:val="uk-UA"/>
    </w:rPr>
  </w:style>
  <w:style w:type="paragraph" w:customStyle="1" w:styleId="d22">
    <w:name w:val="сdовной текст2 2"/>
    <w:basedOn w:val="af2"/>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4">
    <w:name w:val="абзац"/>
    <w:basedOn w:val="af2"/>
    <w:pPr>
      <w:spacing w:line="360" w:lineRule="auto"/>
      <w:jc w:val="both"/>
    </w:pPr>
    <w:rPr>
      <w:b/>
      <w:sz w:val="28"/>
      <w:szCs w:val="20"/>
    </w:rPr>
  </w:style>
  <w:style w:type="paragraph" w:customStyle="1" w:styleId="pt">
    <w:name w:val="pt"/>
    <w:basedOn w:val="af2"/>
    <w:pPr>
      <w:spacing w:before="280" w:after="280"/>
      <w:ind w:left="443" w:right="443" w:firstLine="400"/>
      <w:jc w:val="both"/>
    </w:pPr>
  </w:style>
  <w:style w:type="paragraph" w:customStyle="1" w:styleId="ht">
    <w:name w:val="ht"/>
    <w:basedOn w:val="af2"/>
    <w:pPr>
      <w:spacing w:before="280" w:after="280"/>
      <w:ind w:left="443" w:right="443"/>
      <w:jc w:val="center"/>
    </w:pPr>
    <w:rPr>
      <w:sz w:val="27"/>
      <w:szCs w:val="27"/>
    </w:rPr>
  </w:style>
  <w:style w:type="paragraph" w:customStyle="1" w:styleId="afffffffffffffff5">
    <w:name w:val="Книги"/>
    <w:basedOn w:val="af2"/>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2"/>
    <w:pPr>
      <w:ind w:left="4252"/>
    </w:pPr>
    <w:rPr>
      <w:lang w:val="pl-PL"/>
    </w:rPr>
  </w:style>
  <w:style w:type="paragraph" w:customStyle="1" w:styleId="rvps17">
    <w:name w:val="rvps17"/>
    <w:basedOn w:val="af2"/>
    <w:pPr>
      <w:spacing w:before="280" w:after="280"/>
    </w:pPr>
  </w:style>
  <w:style w:type="paragraph" w:customStyle="1" w:styleId="rvps14">
    <w:name w:val="rvps14"/>
    <w:basedOn w:val="af2"/>
    <w:pPr>
      <w:spacing w:before="280" w:after="280"/>
    </w:pPr>
  </w:style>
  <w:style w:type="paragraph" w:customStyle="1" w:styleId="afffffffffffffff6">
    <w:name w:val="без абзаца"/>
    <w:basedOn w:val="af2"/>
    <w:pPr>
      <w:jc w:val="center"/>
    </w:pPr>
    <w:rPr>
      <w:rFonts w:eastAsia="IzhTitl"/>
      <w:sz w:val="28"/>
      <w:szCs w:val="20"/>
      <w:lang w:val="uk-UA"/>
    </w:rPr>
  </w:style>
  <w:style w:type="paragraph" w:customStyle="1" w:styleId="Programmline2">
    <w:name w:val="Programmline2"/>
    <w:basedOn w:val="af2"/>
    <w:pPr>
      <w:spacing w:before="40" w:after="40" w:line="360" w:lineRule="auto"/>
      <w:ind w:left="488" w:right="-153" w:hanging="488"/>
      <w:jc w:val="center"/>
    </w:pPr>
    <w:rPr>
      <w:bCs/>
      <w:sz w:val="22"/>
      <w:szCs w:val="20"/>
      <w:lang w:val="en-US"/>
    </w:rPr>
  </w:style>
  <w:style w:type="paragraph" w:customStyle="1" w:styleId="reference2">
    <w:name w:val="reference2"/>
    <w:basedOn w:val="af2"/>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2"/>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2"/>
    <w:next w:val="af2"/>
    <w:pPr>
      <w:spacing w:before="255" w:after="295" w:line="180" w:lineRule="exact"/>
      <w:jc w:val="both"/>
    </w:pPr>
    <w:rPr>
      <w:rFonts w:ascii="Mangal" w:hAnsi="Mangal" w:cs="Mangal"/>
      <w:sz w:val="16"/>
      <w:szCs w:val="20"/>
      <w:lang w:val="en-US"/>
    </w:rPr>
  </w:style>
  <w:style w:type="paragraph" w:customStyle="1" w:styleId="headersmall">
    <w:name w:val="headersmall"/>
    <w:basedOn w:val="af2"/>
    <w:pPr>
      <w:spacing w:before="280" w:after="280"/>
    </w:pPr>
  </w:style>
  <w:style w:type="paragraph" w:customStyle="1" w:styleId="TFReferencesSection">
    <w:name w:val="TF_References_Section"/>
    <w:basedOn w:val="af2"/>
    <w:pPr>
      <w:spacing w:line="150" w:lineRule="exact"/>
      <w:ind w:left="346" w:hanging="346"/>
      <w:jc w:val="both"/>
    </w:pPr>
    <w:rPr>
      <w:rFonts w:ascii="Mangal" w:hAnsi="Mangal" w:cs="Mangal"/>
      <w:sz w:val="15"/>
      <w:szCs w:val="20"/>
      <w:lang w:val="en-US"/>
    </w:rPr>
  </w:style>
  <w:style w:type="paragraph" w:customStyle="1" w:styleId="afffffffffffffff7">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2"/>
    <w:pPr>
      <w:jc w:val="center"/>
    </w:pPr>
    <w:rPr>
      <w:sz w:val="28"/>
      <w:szCs w:val="20"/>
      <w:lang w:val="uk-UA"/>
    </w:rPr>
  </w:style>
  <w:style w:type="paragraph" w:customStyle="1" w:styleId="2fffa">
    <w:name w:val="Схема 2"/>
    <w:basedOn w:val="af2"/>
    <w:pPr>
      <w:jc w:val="center"/>
    </w:pPr>
    <w:rPr>
      <w:szCs w:val="20"/>
      <w:lang w:val="uk-UA"/>
    </w:rPr>
  </w:style>
  <w:style w:type="paragraph" w:customStyle="1" w:styleId="afffffffffffffff8">
    <w:name w:val="Титул"/>
    <w:basedOn w:val="af2"/>
    <w:pPr>
      <w:jc w:val="center"/>
    </w:pPr>
    <w:rPr>
      <w:sz w:val="32"/>
      <w:szCs w:val="20"/>
      <w:lang w:val="uk-UA"/>
    </w:rPr>
  </w:style>
  <w:style w:type="paragraph" w:customStyle="1" w:styleId="afffffffffffffff9">
    <w:name w:val="Формула"/>
    <w:basedOn w:val="af2"/>
    <w:pPr>
      <w:tabs>
        <w:tab w:val="left" w:pos="5954"/>
      </w:tabs>
      <w:spacing w:before="80" w:after="80"/>
      <w:ind w:right="851"/>
      <w:jc w:val="right"/>
    </w:pPr>
    <w:rPr>
      <w:sz w:val="28"/>
      <w:szCs w:val="20"/>
      <w:lang w:val="uk-UA"/>
    </w:rPr>
  </w:style>
  <w:style w:type="paragraph" w:customStyle="1" w:styleId="WW-21">
    <w:name w:val="WW-Основной текст 2"/>
    <w:basedOn w:val="af2"/>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a">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2"/>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2"/>
    <w:pPr>
      <w:widowControl/>
      <w:tabs>
        <w:tab w:val="center" w:pos="4680"/>
        <w:tab w:val="right" w:pos="9360"/>
      </w:tabs>
      <w:suppressAutoHyphens w:val="0"/>
      <w:ind w:left="0" w:right="283" w:firstLine="851"/>
      <w:jc w:val="both"/>
    </w:pPr>
    <w:rPr>
      <w:lang w:val="en-US"/>
    </w:rPr>
  </w:style>
  <w:style w:type="paragraph" w:customStyle="1" w:styleId="afffffffffffffffb">
    <w:name w:val="Таблица знак"/>
    <w:basedOn w:val="af2"/>
    <w:pPr>
      <w:jc w:val="center"/>
    </w:pPr>
    <w:rPr>
      <w:sz w:val="26"/>
      <w:szCs w:val="26"/>
    </w:rPr>
  </w:style>
  <w:style w:type="paragraph" w:customStyle="1" w:styleId="afffffffffffffffc">
    <w:name w:val="Ссылка"/>
    <w:basedOn w:val="af2"/>
    <w:pPr>
      <w:spacing w:line="360" w:lineRule="auto"/>
      <w:ind w:firstLine="709"/>
      <w:jc w:val="both"/>
    </w:pPr>
  </w:style>
  <w:style w:type="paragraph" w:customStyle="1" w:styleId="afffffffffffffffd">
    <w:name w:val="Рисунок Знак"/>
    <w:basedOn w:val="af2"/>
    <w:pPr>
      <w:spacing w:after="240"/>
      <w:jc w:val="center"/>
    </w:pPr>
  </w:style>
  <w:style w:type="paragraph" w:customStyle="1" w:styleId="afffffffffffffffe">
    <w:name w:val="Рисунок"/>
    <w:basedOn w:val="af2"/>
    <w:pPr>
      <w:spacing w:after="120"/>
      <w:ind w:firstLine="709"/>
      <w:jc w:val="both"/>
    </w:pPr>
  </w:style>
  <w:style w:type="paragraph" w:customStyle="1" w:styleId="affffffffffffffff">
    <w:name w:val="Таблица центр"/>
    <w:next w:val="affffffffff6"/>
    <w:pPr>
      <w:suppressAutoHyphens/>
      <w:spacing w:after="120"/>
      <w:jc w:val="center"/>
    </w:pPr>
    <w:rPr>
      <w:rFonts w:ascii="Garamond" w:eastAsia="Garamond" w:hAnsi="Garamond" w:cs="Garamond"/>
      <w:sz w:val="28"/>
      <w:lang w:eastAsia="ar-SA"/>
    </w:rPr>
  </w:style>
  <w:style w:type="paragraph" w:customStyle="1" w:styleId="affffffffffffffff0">
    <w:name w:val="Таблица назв"/>
    <w:next w:val="affffffffffffffff"/>
    <w:pPr>
      <w:suppressAutoHyphens/>
      <w:jc w:val="right"/>
    </w:pPr>
    <w:rPr>
      <w:rFonts w:ascii="Garamond" w:eastAsia="Garamond" w:hAnsi="Garamond" w:cs="Garamond"/>
      <w:sz w:val="28"/>
      <w:szCs w:val="24"/>
      <w:lang w:eastAsia="ar-SA"/>
    </w:rPr>
  </w:style>
  <w:style w:type="paragraph" w:customStyle="1" w:styleId="affffffffffffffff1">
    <w:name w:val="Стиль Таблица"/>
    <w:basedOn w:val="af2"/>
    <w:next w:val="af2"/>
    <w:pPr>
      <w:ind w:left="3240"/>
      <w:jc w:val="right"/>
    </w:pPr>
    <w:rPr>
      <w:sz w:val="28"/>
      <w:szCs w:val="20"/>
    </w:rPr>
  </w:style>
  <w:style w:type="paragraph" w:customStyle="1" w:styleId="affffffffffffffff2">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d"/>
    <w:pPr>
      <w:spacing w:after="0"/>
    </w:pPr>
    <w:rPr>
      <w:sz w:val="26"/>
    </w:rPr>
  </w:style>
  <w:style w:type="paragraph" w:customStyle="1" w:styleId="1310">
    <w:name w:val="Стиль Рисунок Знак + 13 пт1"/>
    <w:basedOn w:val="afffffffffffffffd"/>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2"/>
    <w:pPr>
      <w:spacing w:line="360" w:lineRule="auto"/>
      <w:ind w:firstLine="709"/>
      <w:jc w:val="both"/>
    </w:pPr>
    <w:rPr>
      <w:sz w:val="28"/>
      <w:szCs w:val="28"/>
      <w:lang w:val="uk-UA"/>
    </w:rPr>
  </w:style>
  <w:style w:type="paragraph" w:customStyle="1" w:styleId="2fffb">
    <w:name w:val="оглавление 2"/>
    <w:basedOn w:val="af2"/>
    <w:next w:val="af2"/>
    <w:pPr>
      <w:ind w:left="200"/>
    </w:pPr>
    <w:rPr>
      <w:sz w:val="20"/>
      <w:szCs w:val="20"/>
    </w:rPr>
  </w:style>
  <w:style w:type="paragraph" w:customStyle="1" w:styleId="1fffff4">
    <w:name w:val="оглавление 1"/>
    <w:basedOn w:val="af2"/>
    <w:next w:val="af2"/>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2"/>
    <w:next w:val="af2"/>
    <w:pPr>
      <w:ind w:left="400"/>
    </w:pPr>
    <w:rPr>
      <w:sz w:val="20"/>
      <w:szCs w:val="20"/>
    </w:rPr>
  </w:style>
  <w:style w:type="paragraph" w:customStyle="1" w:styleId="affffffffffffffff3">
    <w:name w:val="&quot;він"/>
    <w:basedOn w:val="af2"/>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2"/>
    <w:next w:val="af2"/>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2"/>
    <w:pPr>
      <w:spacing w:line="384" w:lineRule="auto"/>
      <w:ind w:firstLine="709"/>
      <w:jc w:val="both"/>
    </w:pPr>
    <w:rPr>
      <w:sz w:val="28"/>
      <w:szCs w:val="20"/>
      <w:lang w:val="en-US"/>
    </w:rPr>
  </w:style>
  <w:style w:type="paragraph" w:customStyle="1" w:styleId="D">
    <w:name w:val="D БезОтступа"/>
    <w:basedOn w:val="af2"/>
    <w:pPr>
      <w:spacing w:line="384" w:lineRule="auto"/>
      <w:jc w:val="both"/>
    </w:pPr>
    <w:rPr>
      <w:sz w:val="28"/>
      <w:szCs w:val="20"/>
      <w:lang w:val="en-US"/>
    </w:rPr>
  </w:style>
  <w:style w:type="paragraph" w:customStyle="1" w:styleId="f">
    <w:name w:val="f"/>
    <w:basedOn w:val="af2"/>
    <w:pPr>
      <w:autoSpaceDE w:val="0"/>
      <w:spacing w:before="100" w:after="100"/>
    </w:pPr>
    <w:rPr>
      <w:rFonts w:ascii="MS Reference Specialty" w:hAnsi="MS Reference Specialty" w:cs="MS Reference Specialty"/>
      <w:sz w:val="18"/>
      <w:szCs w:val="18"/>
    </w:rPr>
  </w:style>
  <w:style w:type="paragraph" w:customStyle="1" w:styleId="affffffffffffffff4">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5">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2"/>
    <w:next w:val="af2"/>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2"/>
    <w:pPr>
      <w:autoSpaceDE w:val="0"/>
      <w:spacing w:line="360" w:lineRule="auto"/>
    </w:pPr>
    <w:rPr>
      <w:sz w:val="28"/>
      <w:szCs w:val="28"/>
    </w:rPr>
  </w:style>
  <w:style w:type="paragraph" w:customStyle="1" w:styleId="affffffffffffffff6">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7">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2"/>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8">
    <w:name w:val="Revision"/>
    <w:pPr>
      <w:suppressAutoHyphens/>
    </w:pPr>
    <w:rPr>
      <w:rFonts w:ascii="IzhTitl" w:eastAsia="IzhTitl" w:hAnsi="IzhTitl" w:cs="IzhTitl"/>
      <w:sz w:val="22"/>
      <w:szCs w:val="22"/>
      <w:lang w:eastAsia="ar-SA"/>
    </w:rPr>
  </w:style>
  <w:style w:type="paragraph" w:customStyle="1" w:styleId="f10">
    <w:name w:val="лсно$f1т"/>
    <w:basedOn w:val="af2"/>
    <w:pPr>
      <w:widowControl w:val="0"/>
      <w:jc w:val="both"/>
    </w:pPr>
    <w:rPr>
      <w:sz w:val="28"/>
      <w:szCs w:val="20"/>
    </w:rPr>
  </w:style>
  <w:style w:type="paragraph" w:customStyle="1" w:styleId="affffffffffffffff9">
    <w:name w:val="н"/>
    <w:basedOn w:val="af2"/>
    <w:pPr>
      <w:spacing w:line="360" w:lineRule="auto"/>
      <w:ind w:firstLine="284"/>
      <w:jc w:val="both"/>
    </w:pPr>
    <w:rPr>
      <w:sz w:val="28"/>
      <w:szCs w:val="20"/>
      <w:lang w:val="uk-UA"/>
    </w:rPr>
  </w:style>
  <w:style w:type="paragraph" w:customStyle="1" w:styleId="1fffff6">
    <w:name w:val="çàãîëîâîê 1"/>
    <w:basedOn w:val="af2"/>
    <w:next w:val="af2"/>
    <w:pPr>
      <w:keepNext/>
      <w:spacing w:line="360" w:lineRule="auto"/>
      <w:jc w:val="both"/>
    </w:pPr>
    <w:rPr>
      <w:sz w:val="28"/>
      <w:szCs w:val="20"/>
      <w:lang w:val="uk-UA"/>
    </w:rPr>
  </w:style>
  <w:style w:type="paragraph" w:customStyle="1" w:styleId="affffffffffffffffa">
    <w:name w:val="Ос"/>
    <w:basedOn w:val="affffffff4"/>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2"/>
    <w:pPr>
      <w:widowControl w:val="0"/>
      <w:numPr>
        <w:numId w:val="35"/>
      </w:numPr>
      <w:jc w:val="both"/>
    </w:pPr>
    <w:rPr>
      <w:rFonts w:ascii="UkrainianPeterburg" w:hAnsi="UkrainianPeterburg" w:cs="UkrainianPeterburg"/>
      <w:sz w:val="19"/>
      <w:szCs w:val="20"/>
    </w:rPr>
  </w:style>
  <w:style w:type="paragraph" w:customStyle="1" w:styleId="affffffffffffffffb">
    <w:name w:val="Пример"/>
    <w:basedOn w:val="af2"/>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c">
    <w:name w:val="Итоговая информация"/>
    <w:basedOn w:val="af2"/>
    <w:pPr>
      <w:tabs>
        <w:tab w:val="left" w:pos="1134"/>
        <w:tab w:val="right" w:pos="9072"/>
      </w:tabs>
      <w:spacing w:line="360" w:lineRule="auto"/>
      <w:jc w:val="both"/>
    </w:pPr>
    <w:rPr>
      <w:sz w:val="28"/>
      <w:szCs w:val="20"/>
      <w:lang w:val="en-US"/>
    </w:rPr>
  </w:style>
  <w:style w:type="paragraph" w:customStyle="1" w:styleId="affffffffffffffffd">
    <w:name w:val="Подпись к рисунку"/>
    <w:basedOn w:val="af2"/>
    <w:pPr>
      <w:keepLines/>
      <w:spacing w:after="360" w:line="360" w:lineRule="auto"/>
      <w:jc w:val="center"/>
    </w:pPr>
    <w:rPr>
      <w:szCs w:val="20"/>
    </w:rPr>
  </w:style>
  <w:style w:type="paragraph" w:customStyle="1" w:styleId="affffffffffffffffe">
    <w:name w:val="Подпись к таблице"/>
    <w:basedOn w:val="af2"/>
    <w:link w:val="afffffffffffffffff"/>
    <w:pPr>
      <w:spacing w:line="360" w:lineRule="auto"/>
      <w:jc w:val="right"/>
    </w:pPr>
    <w:rPr>
      <w:sz w:val="28"/>
      <w:szCs w:val="20"/>
    </w:rPr>
  </w:style>
  <w:style w:type="paragraph" w:customStyle="1" w:styleId="afffffffffffffffff0">
    <w:name w:val="Экспликация"/>
    <w:basedOn w:val="af2"/>
    <w:next w:val="af2"/>
    <w:pPr>
      <w:tabs>
        <w:tab w:val="left" w:pos="1276"/>
      </w:tabs>
      <w:spacing w:line="360" w:lineRule="auto"/>
      <w:ind w:left="907"/>
      <w:jc w:val="both"/>
    </w:pPr>
    <w:rPr>
      <w:sz w:val="20"/>
      <w:szCs w:val="20"/>
      <w:lang w:val="en-US"/>
    </w:rPr>
  </w:style>
  <w:style w:type="paragraph" w:customStyle="1" w:styleId="aaieiaie1">
    <w:name w:val="aaieiaie 1"/>
    <w:basedOn w:val="af2"/>
    <w:next w:val="af2"/>
    <w:pPr>
      <w:keepNext/>
      <w:jc w:val="center"/>
    </w:pPr>
    <w:rPr>
      <w:szCs w:val="20"/>
      <w:lang w:val="uk-UA"/>
    </w:rPr>
  </w:style>
  <w:style w:type="paragraph" w:customStyle="1" w:styleId="rvps1">
    <w:name w:val="rvps1"/>
    <w:basedOn w:val="af2"/>
    <w:pPr>
      <w:jc w:val="center"/>
    </w:pPr>
  </w:style>
  <w:style w:type="paragraph" w:customStyle="1" w:styleId="rvps2">
    <w:name w:val="rvps2"/>
    <w:basedOn w:val="af2"/>
    <w:pPr>
      <w:keepNext/>
      <w:jc w:val="right"/>
    </w:pPr>
  </w:style>
  <w:style w:type="paragraph" w:customStyle="1" w:styleId="rvps3">
    <w:name w:val="rvps3"/>
    <w:basedOn w:val="af2"/>
    <w:pPr>
      <w:ind w:left="2880" w:hanging="2880"/>
    </w:pPr>
  </w:style>
  <w:style w:type="paragraph" w:customStyle="1" w:styleId="rvps4">
    <w:name w:val="rvps4"/>
    <w:basedOn w:val="af2"/>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2"/>
    <w:pPr>
      <w:spacing w:before="280" w:after="280"/>
    </w:pPr>
  </w:style>
  <w:style w:type="paragraph" w:customStyle="1" w:styleId="afffffffffffffffff1">
    <w:name w:val="Обычн_основн"/>
    <w:basedOn w:val="af2"/>
    <w:pPr>
      <w:spacing w:line="360" w:lineRule="auto"/>
      <w:ind w:firstLine="539"/>
      <w:jc w:val="both"/>
    </w:pPr>
    <w:rPr>
      <w:sz w:val="28"/>
      <w:szCs w:val="20"/>
      <w:lang w:val="uk-UA"/>
    </w:rPr>
  </w:style>
  <w:style w:type="paragraph" w:customStyle="1" w:styleId="auto">
    <w:name w:val="auto"/>
    <w:basedOn w:val="af2"/>
    <w:pPr>
      <w:spacing w:line="312" w:lineRule="atLeast"/>
    </w:pPr>
    <w:rPr>
      <w:rFonts w:ascii="MS Reference Specialty" w:hAnsi="MS Reference Specialty" w:cs="MS Reference Specialty"/>
    </w:rPr>
  </w:style>
  <w:style w:type="paragraph" w:customStyle="1" w:styleId="rvps23">
    <w:name w:val="rvps23"/>
    <w:basedOn w:val="af2"/>
    <w:pPr>
      <w:ind w:firstLine="720"/>
      <w:jc w:val="both"/>
    </w:pPr>
    <w:rPr>
      <w:lang w:val="uk-UA"/>
    </w:rPr>
  </w:style>
  <w:style w:type="paragraph" w:customStyle="1" w:styleId="wwwstas">
    <w:name w:val="wwwstas"/>
    <w:basedOn w:val="af2"/>
    <w:pPr>
      <w:spacing w:before="96" w:after="288"/>
      <w:ind w:left="284" w:right="284"/>
      <w:jc w:val="both"/>
    </w:pPr>
    <w:rPr>
      <w:lang w:val="uk-UA"/>
    </w:rPr>
  </w:style>
  <w:style w:type="paragraph" w:customStyle="1" w:styleId="afffffffffffffffff2">
    <w:name w:val="Стаття"/>
    <w:basedOn w:val="af2"/>
    <w:pPr>
      <w:autoSpaceDE w:val="0"/>
      <w:spacing w:before="120" w:after="120"/>
      <w:ind w:firstLine="720"/>
      <w:jc w:val="both"/>
    </w:pPr>
    <w:rPr>
      <w:sz w:val="28"/>
      <w:szCs w:val="28"/>
      <w:lang w:val="uk-UA"/>
    </w:rPr>
  </w:style>
  <w:style w:type="paragraph" w:customStyle="1" w:styleId="broken">
    <w:name w:val="broken"/>
    <w:basedOn w:val="af2"/>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3">
    <w:name w:val="Òåêñò êîíöåâîé ñíîñêè"/>
    <w:basedOn w:val="af2"/>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2"/>
    <w:pPr>
      <w:widowControl w:val="0"/>
      <w:ind w:firstLine="397"/>
      <w:jc w:val="both"/>
    </w:pPr>
    <w:rPr>
      <w:rFonts w:ascii="UkrainianPeterburg" w:hAnsi="UkrainianPeterburg" w:cs="UkrainianPeterburg"/>
      <w:szCs w:val="20"/>
    </w:rPr>
  </w:style>
  <w:style w:type="paragraph" w:customStyle="1" w:styleId="2fffd">
    <w:name w:val="Адрес 2"/>
    <w:basedOn w:val="af2"/>
    <w:pPr>
      <w:spacing w:line="200" w:lineRule="atLeast"/>
    </w:pPr>
    <w:rPr>
      <w:sz w:val="16"/>
      <w:szCs w:val="20"/>
    </w:rPr>
  </w:style>
  <w:style w:type="paragraph" w:customStyle="1" w:styleId="afffffffffffffffff4">
    <w:name w:val="Підзаголовок"/>
    <w:basedOn w:val="af2"/>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2"/>
    <w:pPr>
      <w:spacing w:before="280" w:after="280"/>
    </w:pPr>
  </w:style>
  <w:style w:type="paragraph" w:customStyle="1" w:styleId="msonormalbullet2gif">
    <w:name w:val="msonormalbullet2.gif"/>
    <w:basedOn w:val="af2"/>
    <w:pPr>
      <w:spacing w:before="280" w:after="280"/>
    </w:pPr>
    <w:rPr>
      <w:rFonts w:eastAsia="IzhTitl"/>
    </w:rPr>
  </w:style>
  <w:style w:type="paragraph" w:customStyle="1" w:styleId="msonormalbullet3gif">
    <w:name w:val="msonormalbullet3.gif"/>
    <w:basedOn w:val="af2"/>
    <w:pPr>
      <w:spacing w:before="280" w:after="280"/>
    </w:pPr>
    <w:rPr>
      <w:rFonts w:eastAsia="IzhTitl"/>
    </w:rPr>
  </w:style>
  <w:style w:type="paragraph" w:customStyle="1" w:styleId="msobodytextindent2bullet1gif">
    <w:name w:val="msobodytextindent2bullet1.gif"/>
    <w:basedOn w:val="af2"/>
    <w:pPr>
      <w:spacing w:before="280" w:after="280"/>
    </w:pPr>
    <w:rPr>
      <w:rFonts w:eastAsia="IzhTitl"/>
    </w:rPr>
  </w:style>
  <w:style w:type="paragraph" w:customStyle="1" w:styleId="msobodytextindent2bullet2gif">
    <w:name w:val="msobodytextindent2bullet2.gif"/>
    <w:basedOn w:val="af2"/>
    <w:pPr>
      <w:spacing w:before="280" w:after="280"/>
    </w:pPr>
    <w:rPr>
      <w:rFonts w:eastAsia="IzhTitl"/>
    </w:rPr>
  </w:style>
  <w:style w:type="paragraph" w:customStyle="1" w:styleId="msonormalbullet2gifcxspmiddle">
    <w:name w:val="msonormalbullet2gifcxspmiddle"/>
    <w:basedOn w:val="af2"/>
    <w:pPr>
      <w:spacing w:before="280" w:after="280"/>
    </w:pPr>
    <w:rPr>
      <w:rFonts w:eastAsia="IzhTitl"/>
      <w:szCs w:val="20"/>
    </w:rPr>
  </w:style>
  <w:style w:type="paragraph" w:customStyle="1" w:styleId="msonormalbullet2gifcxsplast">
    <w:name w:val="msonormalbullet2gifcxsplast"/>
    <w:basedOn w:val="af2"/>
    <w:pPr>
      <w:spacing w:before="280" w:after="280"/>
    </w:pPr>
    <w:rPr>
      <w:rFonts w:eastAsia="IzhTitl"/>
      <w:szCs w:val="20"/>
    </w:rPr>
  </w:style>
  <w:style w:type="paragraph" w:customStyle="1" w:styleId="msonormalbullet3gifcxsplast">
    <w:name w:val="msonormalbullet3gifcxsplast"/>
    <w:basedOn w:val="af2"/>
    <w:pPr>
      <w:spacing w:before="280" w:after="280"/>
    </w:pPr>
    <w:rPr>
      <w:rFonts w:eastAsia="IzhTitl"/>
    </w:rPr>
  </w:style>
  <w:style w:type="paragraph" w:customStyle="1" w:styleId="msobodytextindent2bullet2gifcxspmiddle">
    <w:name w:val="msobodytextindent2bullet2gifcxspmiddle"/>
    <w:basedOn w:val="af2"/>
    <w:pPr>
      <w:spacing w:before="280" w:after="280"/>
    </w:pPr>
    <w:rPr>
      <w:rFonts w:eastAsia="IzhTitl"/>
    </w:rPr>
  </w:style>
  <w:style w:type="paragraph" w:customStyle="1" w:styleId="msotitlebullet1gif">
    <w:name w:val="msotitlebullet1.gif"/>
    <w:basedOn w:val="af2"/>
    <w:pPr>
      <w:spacing w:before="280" w:after="280"/>
    </w:pPr>
    <w:rPr>
      <w:rFonts w:eastAsia="IzhTitl"/>
    </w:rPr>
  </w:style>
  <w:style w:type="paragraph" w:customStyle="1" w:styleId="msonormalbullet1gif">
    <w:name w:val="msonormalbullet1.gif"/>
    <w:basedOn w:val="af2"/>
    <w:pPr>
      <w:spacing w:before="280" w:after="280"/>
    </w:pPr>
    <w:rPr>
      <w:rFonts w:eastAsia="IzhTitl"/>
    </w:rPr>
  </w:style>
  <w:style w:type="paragraph" w:customStyle="1" w:styleId="msonormalbullet2gifbullet1gif">
    <w:name w:val="msonormalbullet2gifbullet1.gif"/>
    <w:basedOn w:val="af2"/>
    <w:pPr>
      <w:spacing w:before="280" w:after="280"/>
    </w:pPr>
    <w:rPr>
      <w:rFonts w:eastAsia="IzhTitl"/>
    </w:rPr>
  </w:style>
  <w:style w:type="paragraph" w:customStyle="1" w:styleId="msonormalbullet2gifbullet2gif">
    <w:name w:val="msonormalbullet2gifbullet2.gif"/>
    <w:basedOn w:val="af2"/>
    <w:pPr>
      <w:spacing w:before="280" w:after="280"/>
    </w:pPr>
    <w:rPr>
      <w:rFonts w:eastAsia="IzhTitl"/>
    </w:rPr>
  </w:style>
  <w:style w:type="paragraph" w:customStyle="1" w:styleId="msobodytextindent2bullet3gif">
    <w:name w:val="msobodytextindent2bullet3.gif"/>
    <w:basedOn w:val="af2"/>
    <w:pPr>
      <w:spacing w:before="280" w:after="280"/>
    </w:pPr>
    <w:rPr>
      <w:rFonts w:eastAsia="IzhTitl"/>
    </w:rPr>
  </w:style>
  <w:style w:type="paragraph" w:customStyle="1" w:styleId="msotitlebullet3gif">
    <w:name w:val="msotitlebullet3.gif"/>
    <w:basedOn w:val="af2"/>
    <w:pPr>
      <w:spacing w:before="280" w:after="280"/>
    </w:pPr>
    <w:rPr>
      <w:rFonts w:eastAsia="IzhTitl"/>
    </w:rPr>
  </w:style>
  <w:style w:type="paragraph" w:customStyle="1" w:styleId="nofootspace">
    <w:name w:val="nofootspace"/>
    <w:basedOn w:val="af2"/>
    <w:pPr>
      <w:ind w:firstLine="720"/>
      <w:jc w:val="both"/>
    </w:pPr>
    <w:rPr>
      <w:rFonts w:eastAsia="IzhTitl"/>
      <w:color w:val="000000"/>
    </w:rPr>
  </w:style>
  <w:style w:type="paragraph" w:customStyle="1" w:styleId="msonormalbullet2gifbullet3gif">
    <w:name w:val="msonormalbullet2gifbullet3.gif"/>
    <w:basedOn w:val="af2"/>
    <w:pPr>
      <w:spacing w:before="280" w:after="280"/>
    </w:pPr>
    <w:rPr>
      <w:rFonts w:eastAsia="IzhTitl"/>
    </w:rPr>
  </w:style>
  <w:style w:type="paragraph" w:customStyle="1" w:styleId="msonormalbullet2gifbullet2gifbullet2gif">
    <w:name w:val="msonormalbullet2gifbullet2gifbullet2.gif"/>
    <w:basedOn w:val="af2"/>
    <w:pPr>
      <w:spacing w:before="280" w:after="280"/>
    </w:pPr>
    <w:rPr>
      <w:rFonts w:eastAsia="IzhTitl"/>
    </w:rPr>
  </w:style>
  <w:style w:type="paragraph" w:customStyle="1" w:styleId="msobodytextbullet1gif">
    <w:name w:val="msobodytextbullet1.gif"/>
    <w:basedOn w:val="af2"/>
    <w:pPr>
      <w:spacing w:before="280" w:after="280"/>
    </w:pPr>
    <w:rPr>
      <w:rFonts w:eastAsia="IzhTitl"/>
    </w:rPr>
  </w:style>
  <w:style w:type="paragraph" w:customStyle="1" w:styleId="msobodytextbullet3gif">
    <w:name w:val="msobodytextbullet3.gif"/>
    <w:basedOn w:val="af2"/>
    <w:pPr>
      <w:spacing w:before="280" w:after="280"/>
    </w:pPr>
    <w:rPr>
      <w:rFonts w:eastAsia="IzhTitl"/>
    </w:rPr>
  </w:style>
  <w:style w:type="paragraph" w:customStyle="1" w:styleId="msonormalbullet2gifbullet1gifbullet3gif">
    <w:name w:val="msonormalbullet2gifbullet1gifbullet3.gif"/>
    <w:basedOn w:val="af2"/>
    <w:pPr>
      <w:spacing w:before="280" w:after="280"/>
    </w:pPr>
    <w:rPr>
      <w:rFonts w:eastAsia="IzhTitl"/>
    </w:rPr>
  </w:style>
  <w:style w:type="paragraph" w:customStyle="1" w:styleId="msonormalbullet1gifbullet1gif">
    <w:name w:val="msonormalbullet1gifbullet1.gif"/>
    <w:basedOn w:val="af2"/>
    <w:pPr>
      <w:spacing w:before="280" w:after="280"/>
    </w:pPr>
    <w:rPr>
      <w:rFonts w:eastAsia="IzhTitl"/>
    </w:rPr>
  </w:style>
  <w:style w:type="paragraph" w:customStyle="1" w:styleId="msonormalbullet1gifbullet3gif">
    <w:name w:val="msonormalbullet1gifbullet3.gif"/>
    <w:basedOn w:val="af2"/>
    <w:pPr>
      <w:spacing w:before="280" w:after="280"/>
    </w:pPr>
    <w:rPr>
      <w:rFonts w:eastAsia="IzhTitl"/>
    </w:rPr>
  </w:style>
  <w:style w:type="paragraph" w:customStyle="1" w:styleId="msonormalbullet2gifbullet2gifbullet1gif">
    <w:name w:val="msonormalbullet2gifbullet2gifbullet1.gif"/>
    <w:basedOn w:val="af2"/>
    <w:pPr>
      <w:spacing w:before="280" w:after="280"/>
    </w:pPr>
    <w:rPr>
      <w:rFonts w:eastAsia="IzhTitl"/>
    </w:rPr>
  </w:style>
  <w:style w:type="paragraph" w:customStyle="1" w:styleId="msonormalbullet2gifbullet2gifbullet3gif">
    <w:name w:val="msonormalbullet2gifbullet2gifbullet3.gif"/>
    <w:basedOn w:val="af2"/>
    <w:pPr>
      <w:spacing w:before="280" w:after="280"/>
    </w:pPr>
    <w:rPr>
      <w:rFonts w:eastAsia="IzhTitl"/>
    </w:rPr>
  </w:style>
  <w:style w:type="paragraph" w:customStyle="1" w:styleId="msofootnotetextbullet1gif">
    <w:name w:val="msofootnotetextbullet1.gif"/>
    <w:basedOn w:val="af2"/>
    <w:pPr>
      <w:spacing w:before="280" w:after="280"/>
    </w:pPr>
    <w:rPr>
      <w:rFonts w:eastAsia="IzhTitl"/>
    </w:rPr>
  </w:style>
  <w:style w:type="paragraph" w:customStyle="1" w:styleId="msofootnotetextbullet2gif">
    <w:name w:val="msofootnotetextbullet2.gif"/>
    <w:basedOn w:val="af2"/>
    <w:pPr>
      <w:spacing w:before="280" w:after="280"/>
    </w:pPr>
    <w:rPr>
      <w:rFonts w:eastAsia="IzhTitl"/>
    </w:rPr>
  </w:style>
  <w:style w:type="paragraph" w:customStyle="1" w:styleId="1fffff8">
    <w:name w:val="Заголовок оглавления1"/>
    <w:basedOn w:val="1"/>
    <w:next w:val="af2"/>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2"/>
    <w:pPr>
      <w:spacing w:before="280" w:after="280"/>
    </w:pPr>
    <w:rPr>
      <w:rFonts w:eastAsia="IzhTitl"/>
    </w:rPr>
  </w:style>
  <w:style w:type="paragraph" w:customStyle="1" w:styleId="msobodytextcxspmiddle">
    <w:name w:val="msobodytextcxspmiddle"/>
    <w:basedOn w:val="af2"/>
    <w:pPr>
      <w:spacing w:before="280" w:after="280"/>
    </w:pPr>
    <w:rPr>
      <w:rFonts w:eastAsia="IzhTitl"/>
      <w:szCs w:val="20"/>
    </w:rPr>
  </w:style>
  <w:style w:type="paragraph" w:customStyle="1" w:styleId="msobodytextcxsplast">
    <w:name w:val="msobodytextcxsplast"/>
    <w:basedOn w:val="af2"/>
    <w:pPr>
      <w:spacing w:before="280" w:after="280"/>
    </w:pPr>
    <w:rPr>
      <w:rFonts w:eastAsia="IzhTitl"/>
      <w:szCs w:val="20"/>
    </w:rPr>
  </w:style>
  <w:style w:type="paragraph" w:customStyle="1" w:styleId="msonormalcxsplast">
    <w:name w:val="msonormalcxsplast"/>
    <w:basedOn w:val="af2"/>
    <w:pPr>
      <w:spacing w:before="280" w:after="280"/>
    </w:pPr>
    <w:rPr>
      <w:rFonts w:eastAsia="IzhTitl"/>
      <w:szCs w:val="20"/>
    </w:rPr>
  </w:style>
  <w:style w:type="paragraph" w:customStyle="1" w:styleId="msonormalbullet2gifcxspmiddlecxspmiddle">
    <w:name w:val="msonormalbullet2gifcxspmiddlecxspmiddle"/>
    <w:basedOn w:val="af2"/>
    <w:pPr>
      <w:spacing w:before="280" w:after="280"/>
    </w:pPr>
    <w:rPr>
      <w:rFonts w:eastAsia="IzhTitl"/>
      <w:szCs w:val="20"/>
    </w:rPr>
  </w:style>
  <w:style w:type="paragraph" w:customStyle="1" w:styleId="msonormalbullet2gifcxspmiddlecxsplast">
    <w:name w:val="msonormalbullet2gifcxspmiddlecxsplast"/>
    <w:basedOn w:val="af2"/>
    <w:pPr>
      <w:spacing w:before="280" w:after="280"/>
    </w:pPr>
    <w:rPr>
      <w:rFonts w:eastAsia="IzhTitl"/>
      <w:szCs w:val="20"/>
    </w:rPr>
  </w:style>
  <w:style w:type="paragraph" w:customStyle="1" w:styleId="msobodytextindent2bullet2gifcxspmiddlecxspmiddle">
    <w:name w:val="msobodytextindent2bullet2gifcxspmiddlecxspmiddle"/>
    <w:basedOn w:val="af2"/>
    <w:pPr>
      <w:spacing w:before="280" w:after="280"/>
    </w:pPr>
    <w:rPr>
      <w:rFonts w:eastAsia="IzhTitl"/>
      <w:szCs w:val="20"/>
    </w:rPr>
  </w:style>
  <w:style w:type="paragraph" w:customStyle="1" w:styleId="msonormalbullet2gifbullet1gifcxspmiddle">
    <w:name w:val="msonormalbullet2gifbullet1gifcxspmiddle"/>
    <w:basedOn w:val="af2"/>
    <w:pPr>
      <w:spacing w:before="280" w:after="280"/>
    </w:pPr>
    <w:rPr>
      <w:rFonts w:eastAsia="IzhTitl"/>
      <w:szCs w:val="20"/>
    </w:rPr>
  </w:style>
  <w:style w:type="paragraph" w:customStyle="1" w:styleId="msonormalbullet2gifbullet1gifcxsplast">
    <w:name w:val="msonormalbullet2gifbullet1gifcxsplast"/>
    <w:basedOn w:val="af2"/>
    <w:pPr>
      <w:spacing w:before="280" w:after="280"/>
    </w:pPr>
    <w:rPr>
      <w:rFonts w:eastAsia="IzhTitl"/>
      <w:szCs w:val="20"/>
    </w:rPr>
  </w:style>
  <w:style w:type="paragraph" w:customStyle="1" w:styleId="msonormalbullet2gifbullet2gifbullet2gifcxspmiddle">
    <w:name w:val="msonormalbullet2gifbullet2gifbullet2gifcxspmiddle"/>
    <w:basedOn w:val="af2"/>
    <w:pPr>
      <w:spacing w:before="280" w:after="280"/>
    </w:pPr>
    <w:rPr>
      <w:rFonts w:eastAsia="IzhTitl"/>
      <w:szCs w:val="20"/>
    </w:rPr>
  </w:style>
  <w:style w:type="paragraph" w:customStyle="1" w:styleId="msonormalbullet2gifbullet2gifbullet2gifcxsplast">
    <w:name w:val="msonormalbullet2gifbullet2gifbullet2gifcxsplast"/>
    <w:basedOn w:val="af2"/>
    <w:pPr>
      <w:spacing w:before="280" w:after="280"/>
    </w:pPr>
    <w:rPr>
      <w:rFonts w:eastAsia="IzhTitl"/>
      <w:szCs w:val="20"/>
    </w:rPr>
  </w:style>
  <w:style w:type="paragraph" w:customStyle="1" w:styleId="msonormalbullet2gifbullet2gifcxspmiddle">
    <w:name w:val="msonormalbullet2gifbullet2gifcxspmiddle"/>
    <w:basedOn w:val="af2"/>
    <w:pPr>
      <w:spacing w:before="280" w:after="280"/>
    </w:pPr>
    <w:rPr>
      <w:rFonts w:eastAsia="IzhTitl"/>
      <w:szCs w:val="20"/>
    </w:rPr>
  </w:style>
  <w:style w:type="paragraph" w:customStyle="1" w:styleId="msonormalbullet2gifbullet2gifcxsplast">
    <w:name w:val="msonormalbullet2gifbullet2gifcxsplast"/>
    <w:basedOn w:val="af2"/>
    <w:pPr>
      <w:spacing w:before="280" w:after="280"/>
    </w:pPr>
    <w:rPr>
      <w:rFonts w:eastAsia="IzhTitl"/>
      <w:szCs w:val="20"/>
    </w:rPr>
  </w:style>
  <w:style w:type="paragraph" w:customStyle="1" w:styleId="msonormalbullet2gifbullet2gifbullet3gifcxspmiddle">
    <w:name w:val="msonormalbullet2gifbullet2gifbullet3gifcxspmiddle"/>
    <w:basedOn w:val="af2"/>
    <w:pPr>
      <w:spacing w:before="280" w:after="280"/>
    </w:pPr>
    <w:rPr>
      <w:rFonts w:eastAsia="IzhTitl"/>
      <w:szCs w:val="20"/>
    </w:rPr>
  </w:style>
  <w:style w:type="paragraph" w:customStyle="1" w:styleId="msonormalbullet2gifbullet2gifbullet3gifcxsplast">
    <w:name w:val="msonormalbullet2gifbullet2gifbullet3gifcxsplast"/>
    <w:basedOn w:val="af2"/>
    <w:pPr>
      <w:spacing w:before="280" w:after="280"/>
    </w:pPr>
    <w:rPr>
      <w:rFonts w:eastAsia="IzhTitl"/>
      <w:szCs w:val="20"/>
    </w:rPr>
  </w:style>
  <w:style w:type="paragraph" w:customStyle="1" w:styleId="msonormalbullet2gifbullet3gifcxspmiddle">
    <w:name w:val="msonormalbullet2gifbullet3gifcxspmiddle"/>
    <w:basedOn w:val="af2"/>
    <w:pPr>
      <w:spacing w:before="280" w:after="280"/>
    </w:pPr>
    <w:rPr>
      <w:rFonts w:eastAsia="IzhTitl"/>
      <w:szCs w:val="20"/>
    </w:rPr>
  </w:style>
  <w:style w:type="paragraph" w:customStyle="1" w:styleId="msonormalbullet2gifbullet3gifcxsplast">
    <w:name w:val="msonormalbullet2gifbullet3gifcxsplast"/>
    <w:basedOn w:val="af2"/>
    <w:pPr>
      <w:spacing w:before="280" w:after="280"/>
    </w:pPr>
    <w:rPr>
      <w:rFonts w:eastAsia="IzhTitl"/>
      <w:szCs w:val="20"/>
    </w:rPr>
  </w:style>
  <w:style w:type="paragraph" w:customStyle="1" w:styleId="msonormalbullet1gifcxsplast">
    <w:name w:val="msonormalbullet1gifcxsplast"/>
    <w:basedOn w:val="af2"/>
    <w:pPr>
      <w:spacing w:before="280" w:after="280"/>
    </w:pPr>
    <w:rPr>
      <w:rFonts w:eastAsia="IzhTitl"/>
      <w:szCs w:val="20"/>
    </w:rPr>
  </w:style>
  <w:style w:type="paragraph" w:customStyle="1" w:styleId="text-ks">
    <w:name w:val="text-ks"/>
    <w:basedOn w:val="af2"/>
    <w:pPr>
      <w:spacing w:before="48" w:after="48"/>
      <w:ind w:firstLine="360"/>
      <w:jc w:val="both"/>
    </w:pPr>
    <w:rPr>
      <w:rFonts w:eastAsia="IzhTitl"/>
    </w:rPr>
  </w:style>
  <w:style w:type="paragraph" w:customStyle="1" w:styleId="Style2">
    <w:name w:val="Style2"/>
    <w:basedOn w:val="af2"/>
    <w:pPr>
      <w:widowControl w:val="0"/>
      <w:autoSpaceDE w:val="0"/>
      <w:spacing w:line="252" w:lineRule="exact"/>
      <w:ind w:firstLine="334"/>
      <w:jc w:val="both"/>
    </w:pPr>
    <w:rPr>
      <w:rFonts w:eastAsia="IzhTitl"/>
      <w:lang w:val="uk-UA"/>
    </w:rPr>
  </w:style>
  <w:style w:type="paragraph" w:customStyle="1" w:styleId="Style4">
    <w:name w:val="Style4"/>
    <w:basedOn w:val="af2"/>
    <w:pPr>
      <w:widowControl w:val="0"/>
      <w:autoSpaceDE w:val="0"/>
      <w:spacing w:line="248" w:lineRule="exact"/>
      <w:ind w:firstLine="404"/>
      <w:jc w:val="both"/>
    </w:pPr>
    <w:rPr>
      <w:rFonts w:eastAsia="IzhTitl"/>
      <w:lang w:val="uk-UA"/>
    </w:rPr>
  </w:style>
  <w:style w:type="paragraph" w:customStyle="1" w:styleId="Style5">
    <w:name w:val="Style5"/>
    <w:basedOn w:val="af2"/>
    <w:pPr>
      <w:widowControl w:val="0"/>
      <w:autoSpaceDE w:val="0"/>
      <w:spacing w:line="238" w:lineRule="exact"/>
      <w:jc w:val="both"/>
    </w:pPr>
    <w:rPr>
      <w:rFonts w:eastAsia="IzhTitl"/>
      <w:lang w:val="uk-UA"/>
    </w:rPr>
  </w:style>
  <w:style w:type="paragraph" w:customStyle="1" w:styleId="rvps8">
    <w:name w:val="rvps8"/>
    <w:basedOn w:val="af2"/>
    <w:pPr>
      <w:keepNext/>
      <w:jc w:val="both"/>
    </w:pPr>
  </w:style>
  <w:style w:type="paragraph" w:customStyle="1" w:styleId="rvps10">
    <w:name w:val="rvps10"/>
    <w:basedOn w:val="af2"/>
    <w:pPr>
      <w:ind w:left="2880" w:firstLine="720"/>
      <w:jc w:val="both"/>
    </w:pPr>
  </w:style>
  <w:style w:type="paragraph" w:customStyle="1" w:styleId="rvps11">
    <w:name w:val="rvps11"/>
    <w:basedOn w:val="af2"/>
    <w:pPr>
      <w:ind w:left="4320" w:firstLine="720"/>
      <w:jc w:val="both"/>
    </w:pPr>
  </w:style>
  <w:style w:type="paragraph" w:customStyle="1" w:styleId="rvps12">
    <w:name w:val="rvps12"/>
    <w:basedOn w:val="af2"/>
    <w:uiPriority w:val="99"/>
    <w:pPr>
      <w:ind w:left="3600"/>
      <w:jc w:val="both"/>
    </w:pPr>
  </w:style>
  <w:style w:type="paragraph" w:customStyle="1" w:styleId="rvps13">
    <w:name w:val="rvps13"/>
    <w:basedOn w:val="af2"/>
    <w:pPr>
      <w:ind w:left="2130" w:hanging="2130"/>
      <w:jc w:val="both"/>
    </w:pPr>
  </w:style>
  <w:style w:type="paragraph" w:customStyle="1" w:styleId="afffffffffffffffff5">
    <w:name w:val="Òåêñò"/>
    <w:basedOn w:val="af2"/>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6">
    <w:name w:val="текст дисера"/>
    <w:basedOn w:val="af2"/>
    <w:pPr>
      <w:widowControl w:val="0"/>
      <w:autoSpaceDE w:val="0"/>
      <w:spacing w:line="360" w:lineRule="auto"/>
      <w:ind w:firstLine="567"/>
      <w:jc w:val="both"/>
    </w:pPr>
    <w:rPr>
      <w:sz w:val="28"/>
      <w:szCs w:val="28"/>
      <w:lang w:val="uk-UA"/>
    </w:rPr>
  </w:style>
  <w:style w:type="paragraph" w:customStyle="1" w:styleId="iNormalText0">
    <w:name w:val="iNormalText"/>
    <w:basedOn w:val="af2"/>
    <w:pPr>
      <w:widowControl w:val="0"/>
      <w:shd w:val="clear" w:color="auto" w:fill="FFFFFF"/>
      <w:autoSpaceDE w:val="0"/>
      <w:ind w:firstLine="567"/>
      <w:jc w:val="both"/>
    </w:pPr>
    <w:rPr>
      <w:color w:val="000000"/>
      <w:sz w:val="28"/>
      <w:szCs w:val="28"/>
      <w:lang w:val="uk-UA"/>
    </w:rPr>
  </w:style>
  <w:style w:type="paragraph" w:customStyle="1" w:styleId="afffffffffffffffff7">
    <w:name w:val="Без інтервалів"/>
    <w:basedOn w:val="af2"/>
    <w:rPr>
      <w:lang w:val="uk-UA"/>
    </w:rPr>
  </w:style>
  <w:style w:type="paragraph" w:customStyle="1" w:styleId="afffffffffffffffff8">
    <w:name w:val="Абзац списку"/>
    <w:basedOn w:val="af2"/>
    <w:pPr>
      <w:ind w:left="720"/>
    </w:pPr>
    <w:rPr>
      <w:lang w:val="uk-UA"/>
    </w:rPr>
  </w:style>
  <w:style w:type="paragraph" w:customStyle="1" w:styleId="afffffffffffffffff9">
    <w:name w:val="Цитація"/>
    <w:basedOn w:val="af2"/>
    <w:next w:val="af2"/>
    <w:pPr>
      <w:spacing w:before="200"/>
      <w:ind w:left="360" w:right="360"/>
    </w:pPr>
    <w:rPr>
      <w:i/>
      <w:iCs/>
      <w:lang w:val="uk-UA"/>
    </w:rPr>
  </w:style>
  <w:style w:type="paragraph" w:customStyle="1" w:styleId="afffffffffffffffffa">
    <w:name w:val="Насичена цитата"/>
    <w:basedOn w:val="af2"/>
    <w:next w:val="af2"/>
    <w:pPr>
      <w:pBdr>
        <w:bottom w:val="single" w:sz="4" w:space="1" w:color="000000"/>
      </w:pBdr>
      <w:spacing w:before="200" w:after="280"/>
      <w:ind w:left="1008" w:right="1152"/>
    </w:pPr>
    <w:rPr>
      <w:b/>
      <w:bCs/>
      <w:i/>
      <w:iCs/>
      <w:lang w:val="uk-UA"/>
    </w:rPr>
  </w:style>
  <w:style w:type="paragraph" w:customStyle="1" w:styleId="afffffffffffffffffb">
    <w:name w:val="Стандартный"/>
    <w:basedOn w:val="af2"/>
    <w:pPr>
      <w:ind w:firstLine="709"/>
    </w:pPr>
    <w:rPr>
      <w:sz w:val="28"/>
      <w:szCs w:val="28"/>
      <w:lang w:val="uk-UA"/>
    </w:rPr>
  </w:style>
  <w:style w:type="paragraph" w:customStyle="1" w:styleId="caaieiaie8">
    <w:name w:val="caaieiaie 8"/>
    <w:basedOn w:val="af2"/>
    <w:next w:val="af2"/>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2"/>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5"/>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c">
    <w:name w:val="Лит"/>
    <w:basedOn w:val="af2"/>
    <w:pPr>
      <w:keepNext/>
      <w:keepLines/>
      <w:autoSpaceDE w:val="0"/>
      <w:spacing w:before="240"/>
      <w:jc w:val="center"/>
    </w:pPr>
    <w:rPr>
      <w:caps/>
      <w:sz w:val="28"/>
      <w:szCs w:val="28"/>
    </w:rPr>
  </w:style>
  <w:style w:type="paragraph" w:customStyle="1" w:styleId="afffffffffffffffffd">
    <w:name w:val="текст сноски Знак"/>
    <w:basedOn w:val="af2"/>
    <w:pPr>
      <w:autoSpaceDE w:val="0"/>
      <w:ind w:firstLine="709"/>
      <w:jc w:val="both"/>
    </w:pPr>
    <w:rPr>
      <w:sz w:val="16"/>
      <w:szCs w:val="20"/>
    </w:rPr>
  </w:style>
  <w:style w:type="paragraph" w:customStyle="1" w:styleId="afffffffffffffffffe">
    <w:name w:val="автор"/>
    <w:basedOn w:val="af2"/>
    <w:pPr>
      <w:jc w:val="center"/>
    </w:pPr>
    <w:rPr>
      <w:sz w:val="28"/>
      <w:szCs w:val="20"/>
    </w:rPr>
  </w:style>
  <w:style w:type="paragraph" w:customStyle="1" w:styleId="5--0">
    <w:name w:val="5-Текст статьи-укр"/>
    <w:basedOn w:val="af2"/>
    <w:pPr>
      <w:widowControl w:val="0"/>
      <w:spacing w:line="216" w:lineRule="auto"/>
      <w:ind w:firstLine="397"/>
      <w:jc w:val="both"/>
    </w:pPr>
    <w:rPr>
      <w:sz w:val="19"/>
      <w:szCs w:val="18"/>
      <w:lang w:val="uk-UA"/>
    </w:rPr>
  </w:style>
  <w:style w:type="paragraph" w:styleId="affffffffffffffffff">
    <w:name w:val="envelope address"/>
    <w:basedOn w:val="af2"/>
    <w:pPr>
      <w:widowControl w:val="0"/>
      <w:ind w:left="2880"/>
    </w:pPr>
    <w:rPr>
      <w:rFonts w:ascii="OpenSymbol" w:hAnsi="OpenSymbol" w:cs="OpenSymbol"/>
    </w:rPr>
  </w:style>
  <w:style w:type="paragraph" w:customStyle="1" w:styleId="11f1">
    <w:name w:val="Дата11"/>
    <w:basedOn w:val="af2"/>
    <w:next w:val="af2"/>
    <w:pPr>
      <w:widowControl w:val="0"/>
    </w:pPr>
    <w:rPr>
      <w:szCs w:val="20"/>
    </w:rPr>
  </w:style>
  <w:style w:type="paragraph" w:customStyle="1" w:styleId="41">
    <w:name w:val="Маркированный список 41"/>
    <w:basedOn w:val="af2"/>
    <w:pPr>
      <w:widowControl w:val="0"/>
      <w:numPr>
        <w:numId w:val="3"/>
      </w:numPr>
    </w:pPr>
    <w:rPr>
      <w:szCs w:val="20"/>
    </w:rPr>
  </w:style>
  <w:style w:type="paragraph" w:customStyle="1" w:styleId="51">
    <w:name w:val="Маркированный список 51"/>
    <w:basedOn w:val="af2"/>
    <w:pPr>
      <w:widowControl w:val="0"/>
      <w:numPr>
        <w:numId w:val="2"/>
      </w:numPr>
    </w:pPr>
    <w:rPr>
      <w:szCs w:val="20"/>
    </w:rPr>
  </w:style>
  <w:style w:type="paragraph" w:styleId="2fffe">
    <w:name w:val="envelope return"/>
    <w:basedOn w:val="af2"/>
    <w:pPr>
      <w:widowControl w:val="0"/>
    </w:pPr>
    <w:rPr>
      <w:rFonts w:ascii="OpenSymbol" w:hAnsi="OpenSymbol" w:cs="OpenSymbol"/>
      <w:sz w:val="20"/>
      <w:szCs w:val="20"/>
    </w:rPr>
  </w:style>
  <w:style w:type="paragraph" w:customStyle="1" w:styleId="1fffffa">
    <w:name w:val="Приветствие1"/>
    <w:basedOn w:val="af2"/>
    <w:next w:val="af2"/>
    <w:pPr>
      <w:widowControl w:val="0"/>
    </w:pPr>
    <w:rPr>
      <w:szCs w:val="20"/>
    </w:rPr>
  </w:style>
  <w:style w:type="paragraph" w:customStyle="1" w:styleId="415">
    <w:name w:val="Продолжение списка 41"/>
    <w:basedOn w:val="af2"/>
    <w:pPr>
      <w:widowControl w:val="0"/>
      <w:spacing w:after="120"/>
      <w:ind w:left="1132"/>
    </w:pPr>
    <w:rPr>
      <w:szCs w:val="20"/>
    </w:rPr>
  </w:style>
  <w:style w:type="paragraph" w:customStyle="1" w:styleId="514">
    <w:name w:val="Продолжение списка 51"/>
    <w:basedOn w:val="af2"/>
    <w:pPr>
      <w:widowControl w:val="0"/>
      <w:spacing w:after="120"/>
      <w:ind w:left="1415"/>
    </w:pPr>
    <w:rPr>
      <w:szCs w:val="20"/>
    </w:rPr>
  </w:style>
  <w:style w:type="paragraph" w:customStyle="1" w:styleId="515">
    <w:name w:val="Список 51"/>
    <w:basedOn w:val="af2"/>
    <w:pPr>
      <w:widowControl w:val="0"/>
      <w:ind w:left="1415" w:hanging="283"/>
    </w:pPr>
    <w:rPr>
      <w:szCs w:val="20"/>
    </w:rPr>
  </w:style>
  <w:style w:type="paragraph" w:customStyle="1" w:styleId="1fffffb">
    <w:name w:val="Шапка1"/>
    <w:basedOn w:val="af2"/>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0">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2"/>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1">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2"/>
    <w:pPr>
      <w:spacing w:before="280" w:after="280"/>
      <w:jc w:val="center"/>
    </w:pPr>
  </w:style>
  <w:style w:type="paragraph" w:customStyle="1" w:styleId="Arial15pt125">
    <w:name w:val="Стиль Arial 15 pt Черный по ширине Первая строка:  125 см"/>
    <w:basedOn w:val="af2"/>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2"/>
    <w:pPr>
      <w:spacing w:after="221"/>
    </w:pPr>
    <w:rPr>
      <w:rFonts w:ascii="OpenSymbol" w:hAnsi="OpenSymbol" w:cs="OpenSymbol"/>
    </w:rPr>
  </w:style>
  <w:style w:type="paragraph" w:customStyle="1" w:styleId="affffffffffffffffff2">
    <w:name w:val="керивн"/>
    <w:basedOn w:val="af2"/>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3">
    <w:name w:val="Обложка"/>
    <w:basedOn w:val="affffffffffffffffff2"/>
    <w:pPr>
      <w:spacing w:line="288" w:lineRule="auto"/>
      <w:ind w:left="0" w:firstLine="0"/>
      <w:jc w:val="center"/>
    </w:pPr>
    <w:rPr>
      <w:rFonts w:ascii="OpenSymbol" w:hAnsi="OpenSymbol" w:cs="OpenSymbol"/>
      <w:spacing w:val="0"/>
    </w:rPr>
  </w:style>
  <w:style w:type="paragraph" w:customStyle="1" w:styleId="affffffffffffffffff4">
    <w:name w:val="Рукопись"/>
    <w:basedOn w:val="af2"/>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2"/>
    <w:pPr>
      <w:widowControl w:val="0"/>
      <w:numPr>
        <w:numId w:val="22"/>
      </w:numPr>
      <w:spacing w:line="360" w:lineRule="auto"/>
    </w:pPr>
    <w:rPr>
      <w:sz w:val="28"/>
      <w:szCs w:val="20"/>
      <w:lang w:val="uk-UA"/>
    </w:rPr>
  </w:style>
  <w:style w:type="paragraph" w:customStyle="1" w:styleId="Foot">
    <w:name w:val="Foot"/>
    <w:basedOn w:val="affffffff"/>
    <w:pPr>
      <w:spacing w:line="240" w:lineRule="auto"/>
      <w:ind w:firstLine="720"/>
    </w:pPr>
    <w:rPr>
      <w:rFonts w:ascii="ISOCPEUR" w:hAnsi="ISOCPEUR" w:cs="ISOCPEUR"/>
      <w:lang w:val="en-GB"/>
    </w:rPr>
  </w:style>
  <w:style w:type="paragraph" w:customStyle="1" w:styleId="NormalWeb1">
    <w:name w:val="Normal (Web)1"/>
    <w:basedOn w:val="af2"/>
    <w:pPr>
      <w:spacing w:before="280" w:after="280"/>
    </w:pPr>
    <w:rPr>
      <w:lang w:val="uk-UA"/>
    </w:rPr>
  </w:style>
  <w:style w:type="paragraph" w:customStyle="1" w:styleId="Exampl">
    <w:name w:val="Exampl"/>
    <w:basedOn w:val="af2"/>
    <w:pPr>
      <w:ind w:firstLine="851"/>
      <w:jc w:val="both"/>
    </w:pPr>
    <w:rPr>
      <w:rFonts w:ascii="ISOCPEUR" w:hAnsi="ISOCPEUR" w:cs="ISOCPEUR"/>
    </w:rPr>
  </w:style>
  <w:style w:type="paragraph" w:customStyle="1" w:styleId="148">
    <w:name w:val="14Полуторный"/>
    <w:basedOn w:val="af2"/>
    <w:pPr>
      <w:spacing w:line="360" w:lineRule="auto"/>
      <w:ind w:firstLine="709"/>
      <w:jc w:val="both"/>
    </w:pPr>
    <w:rPr>
      <w:sz w:val="28"/>
      <w:szCs w:val="28"/>
      <w:lang w:val="uk-UA"/>
    </w:rPr>
  </w:style>
  <w:style w:type="paragraph" w:customStyle="1" w:styleId="2ffff">
    <w:name w:val="Сноска (2)"/>
    <w:basedOn w:val="af2"/>
    <w:pPr>
      <w:widowControl w:val="0"/>
      <w:shd w:val="clear" w:color="auto" w:fill="FFFFFF"/>
      <w:spacing w:before="60" w:line="0" w:lineRule="atLeast"/>
      <w:jc w:val="right"/>
    </w:pPr>
    <w:rPr>
      <w:i/>
      <w:iCs/>
      <w:sz w:val="17"/>
      <w:szCs w:val="17"/>
    </w:rPr>
  </w:style>
  <w:style w:type="paragraph" w:customStyle="1" w:styleId="317">
    <w:name w:val="Основной текст31"/>
    <w:basedOn w:val="af2"/>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2"/>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2"/>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2"/>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2"/>
    <w:pPr>
      <w:widowControl w:val="0"/>
      <w:shd w:val="clear" w:color="auto" w:fill="FFFFFF"/>
      <w:spacing w:before="420" w:after="300" w:line="0" w:lineRule="atLeast"/>
    </w:pPr>
    <w:rPr>
      <w:i/>
      <w:iCs/>
      <w:sz w:val="17"/>
      <w:szCs w:val="17"/>
    </w:rPr>
  </w:style>
  <w:style w:type="paragraph" w:customStyle="1" w:styleId="324">
    <w:name w:val="Заголовок №3 (2)"/>
    <w:basedOn w:val="af2"/>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2"/>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2"/>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2"/>
    <w:pPr>
      <w:widowControl w:val="0"/>
      <w:shd w:val="clear" w:color="auto" w:fill="FFFFFF"/>
      <w:spacing w:line="0" w:lineRule="atLeast"/>
      <w:jc w:val="both"/>
    </w:pPr>
    <w:rPr>
      <w:i/>
      <w:iCs/>
      <w:sz w:val="17"/>
      <w:szCs w:val="17"/>
    </w:rPr>
  </w:style>
  <w:style w:type="paragraph" w:customStyle="1" w:styleId="3ff6">
    <w:name w:val="Заголовок №3"/>
    <w:basedOn w:val="af2"/>
    <w:pPr>
      <w:widowControl w:val="0"/>
      <w:shd w:val="clear" w:color="auto" w:fill="FFFFFF"/>
      <w:spacing w:after="180" w:line="0" w:lineRule="atLeast"/>
      <w:jc w:val="center"/>
    </w:pPr>
    <w:rPr>
      <w:b/>
      <w:bCs/>
      <w:sz w:val="23"/>
      <w:szCs w:val="23"/>
    </w:rPr>
  </w:style>
  <w:style w:type="paragraph" w:customStyle="1" w:styleId="79">
    <w:name w:val="Основной текст (7)"/>
    <w:basedOn w:val="af2"/>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2"/>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2"/>
    <w:pPr>
      <w:widowControl w:val="0"/>
      <w:shd w:val="clear" w:color="auto" w:fill="FFFFFF"/>
      <w:spacing w:after="660" w:line="0" w:lineRule="atLeast"/>
      <w:jc w:val="right"/>
    </w:pPr>
    <w:rPr>
      <w:sz w:val="26"/>
      <w:szCs w:val="26"/>
    </w:rPr>
  </w:style>
  <w:style w:type="paragraph" w:customStyle="1" w:styleId="516">
    <w:name w:val="Основной текст51"/>
    <w:basedOn w:val="af2"/>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2"/>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2"/>
    <w:pPr>
      <w:widowControl w:val="0"/>
      <w:shd w:val="clear" w:color="auto" w:fill="FFFFFF"/>
      <w:spacing w:line="451" w:lineRule="exact"/>
    </w:pPr>
    <w:rPr>
      <w:sz w:val="26"/>
      <w:szCs w:val="26"/>
    </w:rPr>
  </w:style>
  <w:style w:type="paragraph" w:customStyle="1" w:styleId="105">
    <w:name w:val="Основной текст (10)"/>
    <w:basedOn w:val="af2"/>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2"/>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2"/>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2"/>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5">
    <w:name w:val="Подпись к картинке"/>
    <w:basedOn w:val="af2"/>
    <w:link w:val="affffffffffffffffff6"/>
    <w:pPr>
      <w:widowControl w:val="0"/>
      <w:shd w:val="clear" w:color="auto" w:fill="FFFFFF"/>
      <w:spacing w:line="0" w:lineRule="atLeast"/>
    </w:pPr>
    <w:rPr>
      <w:spacing w:val="-2"/>
      <w:sz w:val="26"/>
      <w:szCs w:val="26"/>
    </w:rPr>
  </w:style>
  <w:style w:type="paragraph" w:customStyle="1" w:styleId="7a">
    <w:name w:val="Заголовок №7"/>
    <w:basedOn w:val="af2"/>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d"/>
    <w:next w:val="afffffffd"/>
    <w:pPr>
      <w:keepNext/>
      <w:autoSpaceDE w:val="0"/>
      <w:spacing w:after="0" w:line="480" w:lineRule="auto"/>
      <w:ind w:firstLine="720"/>
      <w:jc w:val="center"/>
    </w:pPr>
    <w:rPr>
      <w:b/>
      <w:bCs/>
      <w:szCs w:val="28"/>
    </w:rPr>
  </w:style>
  <w:style w:type="paragraph" w:customStyle="1" w:styleId="3ff7">
    <w:name w:val="????????? 3"/>
    <w:basedOn w:val="afffffffd"/>
    <w:next w:val="afffffffd"/>
    <w:pPr>
      <w:keepNext/>
      <w:autoSpaceDE w:val="0"/>
      <w:spacing w:after="0" w:line="480" w:lineRule="auto"/>
      <w:ind w:firstLine="720"/>
      <w:jc w:val="both"/>
    </w:pPr>
    <w:rPr>
      <w:b/>
      <w:bCs/>
      <w:szCs w:val="28"/>
    </w:rPr>
  </w:style>
  <w:style w:type="paragraph" w:customStyle="1" w:styleId="4f5">
    <w:name w:val="????????? 4"/>
    <w:basedOn w:val="afffffffd"/>
    <w:next w:val="afffffffd"/>
    <w:pPr>
      <w:keepNext/>
      <w:autoSpaceDE w:val="0"/>
      <w:spacing w:after="0" w:line="480" w:lineRule="auto"/>
      <w:ind w:firstLine="993"/>
      <w:jc w:val="both"/>
    </w:pPr>
    <w:rPr>
      <w:b/>
      <w:bCs/>
      <w:szCs w:val="28"/>
    </w:rPr>
  </w:style>
  <w:style w:type="paragraph" w:customStyle="1" w:styleId="5f0">
    <w:name w:val="????????? 5"/>
    <w:basedOn w:val="afffffffd"/>
    <w:next w:val="afffffffd"/>
    <w:pPr>
      <w:keepNext/>
      <w:autoSpaceDE w:val="0"/>
      <w:spacing w:after="0"/>
      <w:jc w:val="both"/>
    </w:pPr>
    <w:rPr>
      <w:szCs w:val="28"/>
    </w:rPr>
  </w:style>
  <w:style w:type="paragraph" w:customStyle="1" w:styleId="6b">
    <w:name w:val="????????? 6"/>
    <w:basedOn w:val="afffffffd"/>
    <w:next w:val="afffffffd"/>
    <w:pPr>
      <w:keepNext/>
      <w:autoSpaceDE w:val="0"/>
      <w:spacing w:after="0"/>
      <w:ind w:firstLine="720"/>
      <w:jc w:val="center"/>
    </w:pPr>
    <w:rPr>
      <w:szCs w:val="28"/>
    </w:rPr>
  </w:style>
  <w:style w:type="paragraph" w:customStyle="1" w:styleId="7b">
    <w:name w:val="????????? 7"/>
    <w:basedOn w:val="afffffffd"/>
    <w:next w:val="afffffffd"/>
    <w:pPr>
      <w:keepNext/>
      <w:autoSpaceDE w:val="0"/>
      <w:spacing w:after="0"/>
      <w:jc w:val="center"/>
    </w:pPr>
    <w:rPr>
      <w:b/>
      <w:bCs/>
      <w:caps/>
      <w:szCs w:val="28"/>
    </w:rPr>
  </w:style>
  <w:style w:type="paragraph" w:customStyle="1" w:styleId="88">
    <w:name w:val="????????? 8"/>
    <w:basedOn w:val="afffffffd"/>
    <w:next w:val="afffffffd"/>
    <w:pPr>
      <w:keepNext/>
      <w:autoSpaceDE w:val="0"/>
      <w:spacing w:before="120" w:line="480" w:lineRule="auto"/>
      <w:ind w:firstLine="709"/>
    </w:pPr>
    <w:rPr>
      <w:b/>
      <w:bCs/>
      <w:szCs w:val="28"/>
    </w:rPr>
  </w:style>
  <w:style w:type="paragraph" w:customStyle="1" w:styleId="97">
    <w:name w:val="????????? 9"/>
    <w:basedOn w:val="afffffffd"/>
    <w:next w:val="afffffffd"/>
    <w:pPr>
      <w:keepNext/>
      <w:widowControl w:val="0"/>
      <w:autoSpaceDE w:val="0"/>
      <w:spacing w:after="0" w:line="360" w:lineRule="auto"/>
      <w:ind w:left="2126" w:right="2404"/>
      <w:jc w:val="center"/>
    </w:pPr>
    <w:rPr>
      <w:b/>
      <w:bCs/>
      <w:szCs w:val="28"/>
    </w:rPr>
  </w:style>
  <w:style w:type="paragraph" w:customStyle="1" w:styleId="affffffffffffffffff7">
    <w:name w:val="??????? ??????????"/>
    <w:basedOn w:val="afffffffd"/>
    <w:pPr>
      <w:tabs>
        <w:tab w:val="center" w:pos="4536"/>
        <w:tab w:val="right" w:pos="9072"/>
      </w:tabs>
      <w:autoSpaceDE w:val="0"/>
      <w:spacing w:after="0"/>
    </w:pPr>
    <w:rPr>
      <w:szCs w:val="28"/>
    </w:rPr>
  </w:style>
  <w:style w:type="paragraph" w:customStyle="1" w:styleId="affffffffffffffffff8">
    <w:name w:val="????????????"/>
    <w:basedOn w:val="afffffffd"/>
    <w:pPr>
      <w:autoSpaceDE w:val="0"/>
      <w:spacing w:before="240" w:after="0" w:line="480" w:lineRule="auto"/>
      <w:ind w:firstLine="720"/>
      <w:jc w:val="both"/>
    </w:pPr>
    <w:rPr>
      <w:szCs w:val="28"/>
    </w:rPr>
  </w:style>
  <w:style w:type="paragraph" w:customStyle="1" w:styleId="affffffffffffffffff9">
    <w:name w:val="???????? ????? ? ????????"/>
    <w:basedOn w:val="afffffffd"/>
    <w:pPr>
      <w:tabs>
        <w:tab w:val="left" w:pos="567"/>
      </w:tabs>
      <w:autoSpaceDE w:val="0"/>
      <w:spacing w:after="0" w:line="376" w:lineRule="auto"/>
      <w:ind w:firstLine="567"/>
      <w:jc w:val="both"/>
    </w:pPr>
    <w:rPr>
      <w:szCs w:val="28"/>
    </w:rPr>
  </w:style>
  <w:style w:type="paragraph" w:customStyle="1" w:styleId="2ffff3">
    <w:name w:val="???????? ????? ? ???????? 2"/>
    <w:basedOn w:val="afffffffd"/>
    <w:pPr>
      <w:tabs>
        <w:tab w:val="left" w:pos="360"/>
      </w:tabs>
      <w:autoSpaceDE w:val="0"/>
      <w:spacing w:after="0" w:line="376" w:lineRule="auto"/>
      <w:ind w:firstLine="357"/>
      <w:jc w:val="both"/>
    </w:pPr>
    <w:rPr>
      <w:szCs w:val="28"/>
    </w:rPr>
  </w:style>
  <w:style w:type="paragraph" w:customStyle="1" w:styleId="affffffffffffffffffa">
    <w:name w:val="???????? ?????"/>
    <w:basedOn w:val="afffffffd"/>
    <w:pPr>
      <w:autoSpaceDE w:val="0"/>
      <w:spacing w:after="0"/>
    </w:pPr>
    <w:rPr>
      <w:szCs w:val="28"/>
    </w:rPr>
  </w:style>
  <w:style w:type="paragraph" w:customStyle="1" w:styleId="affffffffffffffffffb">
    <w:name w:val="????????"/>
    <w:basedOn w:val="afffffffd"/>
    <w:pPr>
      <w:autoSpaceDE w:val="0"/>
      <w:spacing w:after="0" w:line="480" w:lineRule="auto"/>
      <w:ind w:firstLine="720"/>
      <w:jc w:val="center"/>
    </w:pPr>
    <w:rPr>
      <w:b/>
      <w:bCs/>
      <w:caps/>
      <w:szCs w:val="28"/>
    </w:rPr>
  </w:style>
  <w:style w:type="paragraph" w:customStyle="1" w:styleId="2ffff4">
    <w:name w:val="???????? ????? 2"/>
    <w:basedOn w:val="afffffffd"/>
    <w:pPr>
      <w:widowControl w:val="0"/>
      <w:autoSpaceDE w:val="0"/>
      <w:spacing w:after="0"/>
      <w:jc w:val="center"/>
    </w:pPr>
    <w:rPr>
      <w:b/>
      <w:bCs/>
      <w:caps/>
      <w:sz w:val="32"/>
      <w:szCs w:val="32"/>
    </w:rPr>
  </w:style>
  <w:style w:type="paragraph" w:customStyle="1" w:styleId="affffffffffffffffffc">
    <w:name w:val="?????? ??????????"/>
    <w:basedOn w:val="afffffffd"/>
    <w:pPr>
      <w:tabs>
        <w:tab w:val="center" w:pos="4153"/>
        <w:tab w:val="right" w:pos="8306"/>
      </w:tabs>
      <w:autoSpaceDE w:val="0"/>
      <w:spacing w:after="0"/>
    </w:pPr>
    <w:rPr>
      <w:szCs w:val="28"/>
    </w:rPr>
  </w:style>
  <w:style w:type="paragraph" w:customStyle="1" w:styleId="1fffffd">
    <w:name w:val="??????? ??????????1"/>
    <w:basedOn w:val="affffffffffffff8"/>
    <w:pPr>
      <w:tabs>
        <w:tab w:val="center" w:pos="4536"/>
        <w:tab w:val="right" w:pos="9072"/>
      </w:tabs>
      <w:overflowPunct/>
      <w:textAlignment w:val="auto"/>
    </w:pPr>
    <w:rPr>
      <w:sz w:val="20"/>
      <w:szCs w:val="20"/>
      <w:lang w:val="ru-RU"/>
    </w:rPr>
  </w:style>
  <w:style w:type="paragraph" w:customStyle="1" w:styleId="1fffffe">
    <w:name w:val="?????? ??????????1"/>
    <w:basedOn w:val="affffffffffffff8"/>
    <w:pPr>
      <w:tabs>
        <w:tab w:val="center" w:pos="4153"/>
        <w:tab w:val="right" w:pos="8306"/>
      </w:tabs>
      <w:overflowPunct/>
      <w:textAlignment w:val="auto"/>
    </w:pPr>
    <w:rPr>
      <w:sz w:val="20"/>
      <w:szCs w:val="20"/>
      <w:lang w:val="ru-RU"/>
    </w:rPr>
  </w:style>
  <w:style w:type="paragraph" w:customStyle="1" w:styleId="1ffffff">
    <w:name w:val="???????? ????? ? ????????1"/>
    <w:basedOn w:val="affffffffffffff8"/>
    <w:pPr>
      <w:overflowPunct/>
      <w:spacing w:line="360" w:lineRule="auto"/>
      <w:ind w:firstLine="709"/>
      <w:jc w:val="both"/>
      <w:textAlignment w:val="auto"/>
    </w:pPr>
    <w:rPr>
      <w:sz w:val="24"/>
      <w:szCs w:val="24"/>
      <w:lang w:val="ru-RU"/>
    </w:rPr>
  </w:style>
  <w:style w:type="paragraph" w:customStyle="1" w:styleId="224">
    <w:name w:val="Заголовок №2 (2)"/>
    <w:basedOn w:val="af2"/>
    <w:pPr>
      <w:widowControl w:val="0"/>
      <w:shd w:val="clear" w:color="auto" w:fill="FFFFFF"/>
      <w:spacing w:after="1500" w:line="0" w:lineRule="atLeast"/>
      <w:jc w:val="right"/>
    </w:pPr>
    <w:rPr>
      <w:sz w:val="28"/>
      <w:szCs w:val="28"/>
    </w:rPr>
  </w:style>
  <w:style w:type="paragraph" w:customStyle="1" w:styleId="521">
    <w:name w:val="Заголовок №5 (2)"/>
    <w:basedOn w:val="af2"/>
    <w:pPr>
      <w:widowControl w:val="0"/>
      <w:shd w:val="clear" w:color="auto" w:fill="FFFFFF"/>
      <w:spacing w:before="300" w:line="322" w:lineRule="exact"/>
      <w:jc w:val="center"/>
    </w:pPr>
    <w:rPr>
      <w:b/>
      <w:bCs/>
      <w:sz w:val="28"/>
      <w:szCs w:val="28"/>
    </w:rPr>
  </w:style>
  <w:style w:type="paragraph" w:customStyle="1" w:styleId="531">
    <w:name w:val="Заголовок №5 (3)"/>
    <w:basedOn w:val="af2"/>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2"/>
    <w:pPr>
      <w:widowControl w:val="0"/>
      <w:shd w:val="clear" w:color="auto" w:fill="FFFFFF"/>
      <w:spacing w:before="1620" w:after="540" w:line="0" w:lineRule="atLeast"/>
      <w:jc w:val="both"/>
    </w:pPr>
    <w:rPr>
      <w:b/>
      <w:bCs/>
      <w:sz w:val="28"/>
      <w:szCs w:val="28"/>
    </w:rPr>
  </w:style>
  <w:style w:type="paragraph" w:customStyle="1" w:styleId="Zagolowok">
    <w:name w:val="Zagolowok"/>
    <w:basedOn w:val="af2"/>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2"/>
    <w:pPr>
      <w:widowControl w:val="0"/>
      <w:spacing w:line="360" w:lineRule="auto"/>
      <w:ind w:firstLine="567"/>
      <w:jc w:val="both"/>
    </w:pPr>
    <w:rPr>
      <w:sz w:val="28"/>
      <w:szCs w:val="28"/>
    </w:rPr>
  </w:style>
  <w:style w:type="paragraph" w:customStyle="1" w:styleId="1ffffff0">
    <w:name w:val="заголовок дисера 1"/>
    <w:basedOn w:val="afffffffffffffffff6"/>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2"/>
    <w:pPr>
      <w:spacing w:before="280" w:after="280"/>
    </w:pPr>
  </w:style>
  <w:style w:type="paragraph" w:customStyle="1" w:styleId="affffffffffffffffffd">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e">
    <w:name w:val="нова"/>
    <w:basedOn w:val="af2"/>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2"/>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
    <w:name w:val="Нова"/>
    <w:basedOn w:val="af2"/>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0">
    <w:name w:val="Виноска"/>
    <w:basedOn w:val="af2"/>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0"/>
    <w:pPr>
      <w:spacing w:line="240" w:lineRule="auto"/>
    </w:pPr>
    <w:rPr>
      <w:lang w:val="en-US"/>
    </w:rPr>
  </w:style>
  <w:style w:type="paragraph" w:customStyle="1" w:styleId="00000">
    <w:name w:val="00000"/>
    <w:basedOn w:val="af2"/>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1">
    <w:name w:val="Розд."/>
    <w:basedOn w:val="af2"/>
    <w:pPr>
      <w:widowControl w:val="0"/>
      <w:spacing w:line="360" w:lineRule="auto"/>
      <w:ind w:firstLine="567"/>
      <w:jc w:val="center"/>
    </w:pPr>
    <w:rPr>
      <w:b/>
      <w:sz w:val="28"/>
      <w:szCs w:val="20"/>
      <w:lang w:val="uk-UA"/>
    </w:rPr>
  </w:style>
  <w:style w:type="paragraph" w:customStyle="1" w:styleId="afffffffffffffffffff2">
    <w:name w:val="Переменные"/>
    <w:basedOn w:val="afffffffd"/>
    <w:pPr>
      <w:tabs>
        <w:tab w:val="left" w:pos="482"/>
      </w:tabs>
      <w:spacing w:after="0" w:line="336" w:lineRule="auto"/>
      <w:ind w:left="482" w:hanging="482"/>
      <w:jc w:val="both"/>
    </w:pPr>
    <w:rPr>
      <w:sz w:val="18"/>
      <w:szCs w:val="18"/>
      <w:lang w:val="uk-UA"/>
    </w:rPr>
  </w:style>
  <w:style w:type="paragraph" w:customStyle="1" w:styleId="afffffffffffffffffff3">
    <w:name w:val="Чертежный"/>
    <w:pPr>
      <w:suppressAutoHyphens/>
      <w:jc w:val="both"/>
    </w:pPr>
    <w:rPr>
      <w:rFonts w:ascii="Mincho" w:eastAsia="Garamond" w:hAnsi="Mincho" w:cs="Garamond"/>
      <w:i/>
      <w:sz w:val="28"/>
      <w:lang w:val="uk-UA" w:eastAsia="ar-SA"/>
    </w:rPr>
  </w:style>
  <w:style w:type="paragraph" w:customStyle="1" w:styleId="afffffffffffffffffff4">
    <w:name w:val="Листинг программы"/>
    <w:pPr>
      <w:suppressAutoHyphens/>
    </w:pPr>
    <w:rPr>
      <w:rFonts w:ascii="Garamond" w:eastAsia="Garamond" w:hAnsi="Garamond" w:cs="Garamond"/>
      <w:lang w:eastAsia="ar-SA"/>
    </w:rPr>
  </w:style>
  <w:style w:type="paragraph" w:customStyle="1" w:styleId="fila">
    <w:name w:val="fila"/>
    <w:basedOn w:val="af2"/>
    <w:pPr>
      <w:widowControl w:val="0"/>
      <w:spacing w:line="360" w:lineRule="auto"/>
      <w:ind w:firstLine="708"/>
      <w:jc w:val="both"/>
    </w:pPr>
    <w:rPr>
      <w:sz w:val="28"/>
      <w:szCs w:val="28"/>
      <w:lang w:val="uk-UA"/>
    </w:rPr>
  </w:style>
  <w:style w:type="paragraph" w:customStyle="1" w:styleId="fila1">
    <w:name w:val="fila1"/>
    <w:basedOn w:val="af2"/>
    <w:pPr>
      <w:keepNext/>
      <w:spacing w:before="120" w:after="120" w:line="360" w:lineRule="auto"/>
      <w:ind w:firstLine="709"/>
      <w:jc w:val="both"/>
    </w:pPr>
    <w:rPr>
      <w:b/>
      <w:bCs/>
      <w:sz w:val="28"/>
      <w:lang w:val="uk-UA"/>
    </w:rPr>
  </w:style>
  <w:style w:type="paragraph" w:customStyle="1" w:styleId="SL">
    <w:name w:val="SL"/>
    <w:basedOn w:val="af2"/>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2"/>
    <w:pPr>
      <w:widowControl w:val="0"/>
      <w:tabs>
        <w:tab w:val="left" w:pos="539"/>
      </w:tabs>
      <w:ind w:left="454" w:hanging="227"/>
      <w:jc w:val="both"/>
    </w:pPr>
    <w:rPr>
      <w:color w:val="000000"/>
      <w:sz w:val="30"/>
      <w:szCs w:val="22"/>
      <w:lang w:val="uk-UA"/>
    </w:rPr>
  </w:style>
  <w:style w:type="paragraph" w:customStyle="1" w:styleId="fs">
    <w:name w:val="fs"/>
    <w:basedOn w:val="af2"/>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2"/>
    <w:pPr>
      <w:widowControl w:val="0"/>
      <w:ind w:left="284" w:hanging="284"/>
      <w:jc w:val="both"/>
    </w:pPr>
    <w:rPr>
      <w:color w:val="000000"/>
      <w:sz w:val="20"/>
      <w:szCs w:val="20"/>
    </w:rPr>
  </w:style>
  <w:style w:type="paragraph" w:customStyle="1" w:styleId="fill">
    <w:name w:val="fill"/>
    <w:basedOn w:val="af2"/>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2"/>
    <w:pPr>
      <w:widowControl w:val="0"/>
      <w:tabs>
        <w:tab w:val="left" w:pos="1287"/>
      </w:tabs>
      <w:spacing w:after="120"/>
      <w:ind w:left="851" w:hanging="851"/>
    </w:pPr>
    <w:rPr>
      <w:sz w:val="28"/>
      <w:lang w:val="uk-UA"/>
    </w:rPr>
  </w:style>
  <w:style w:type="paragraph" w:customStyle="1" w:styleId="rvps25">
    <w:name w:val="rvps25"/>
    <w:basedOn w:val="af2"/>
    <w:pPr>
      <w:keepNext/>
      <w:shd w:val="clear" w:color="auto" w:fill="FFFFFF"/>
      <w:jc w:val="center"/>
    </w:pPr>
  </w:style>
  <w:style w:type="paragraph" w:customStyle="1" w:styleId="1007">
    <w:name w:val="Стиль 10 пт По ширине Первая строка:  07 см"/>
    <w:basedOn w:val="af2"/>
    <w:pPr>
      <w:ind w:firstLine="397"/>
      <w:jc w:val="both"/>
    </w:pPr>
    <w:rPr>
      <w:sz w:val="20"/>
      <w:szCs w:val="20"/>
      <w:lang w:val="uk-UA"/>
    </w:rPr>
  </w:style>
  <w:style w:type="paragraph" w:customStyle="1" w:styleId="afffffffffffffffffff5">
    <w:name w:val="КУ_литература"/>
    <w:basedOn w:val="affffffff4"/>
    <w:pPr>
      <w:suppressLineNumbers/>
      <w:tabs>
        <w:tab w:val="left" w:pos="284"/>
      </w:tabs>
      <w:spacing w:after="0"/>
      <w:ind w:left="720" w:hanging="360"/>
      <w:jc w:val="both"/>
    </w:pPr>
    <w:rPr>
      <w:spacing w:val="-2"/>
      <w:sz w:val="18"/>
      <w:szCs w:val="18"/>
    </w:rPr>
  </w:style>
  <w:style w:type="paragraph" w:customStyle="1" w:styleId="afffffffffffffffffff6">
    <w:name w:val="Сергей"/>
    <w:basedOn w:val="af2"/>
    <w:pPr>
      <w:ind w:firstLine="425"/>
      <w:jc w:val="both"/>
    </w:pPr>
    <w:rPr>
      <w:sz w:val="28"/>
      <w:szCs w:val="28"/>
    </w:rPr>
  </w:style>
  <w:style w:type="paragraph" w:customStyle="1" w:styleId="21c">
    <w:name w:val="Основний текст з відступом 21"/>
    <w:basedOn w:val="af2"/>
    <w:pPr>
      <w:spacing w:after="120" w:line="480" w:lineRule="auto"/>
      <w:ind w:left="283" w:firstLine="425"/>
    </w:pPr>
    <w:rPr>
      <w:sz w:val="28"/>
      <w:szCs w:val="28"/>
    </w:rPr>
  </w:style>
  <w:style w:type="paragraph" w:customStyle="1" w:styleId="bodytextnoindent">
    <w:name w:val="bodytextnoindent"/>
    <w:basedOn w:val="af2"/>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2"/>
    <w:pPr>
      <w:widowControl w:val="0"/>
      <w:autoSpaceDE w:val="0"/>
      <w:spacing w:line="322" w:lineRule="exact"/>
      <w:ind w:firstLine="778"/>
      <w:jc w:val="both"/>
    </w:pPr>
  </w:style>
  <w:style w:type="paragraph" w:customStyle="1" w:styleId="Style14">
    <w:name w:val="Style14"/>
    <w:basedOn w:val="af2"/>
    <w:pPr>
      <w:widowControl w:val="0"/>
      <w:autoSpaceDE w:val="0"/>
      <w:spacing w:line="326" w:lineRule="exact"/>
      <w:ind w:hanging="355"/>
      <w:jc w:val="both"/>
    </w:pPr>
  </w:style>
  <w:style w:type="paragraph" w:customStyle="1" w:styleId="Style16">
    <w:name w:val="Style16"/>
    <w:basedOn w:val="af2"/>
    <w:pPr>
      <w:widowControl w:val="0"/>
      <w:autoSpaceDE w:val="0"/>
      <w:spacing w:line="326" w:lineRule="exact"/>
      <w:ind w:firstLine="365"/>
      <w:jc w:val="both"/>
    </w:pPr>
  </w:style>
  <w:style w:type="paragraph" w:customStyle="1" w:styleId="42">
    <w:name w:val="Заг 4"/>
    <w:basedOn w:val="af2"/>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7">
    <w:name w:val="Обычный центр"/>
    <w:basedOn w:val="af2"/>
    <w:pPr>
      <w:ind w:left="1701" w:right="1701"/>
      <w:jc w:val="both"/>
    </w:pPr>
    <w:rPr>
      <w:sz w:val="28"/>
      <w:szCs w:val="20"/>
      <w:lang w:val="uk-UA"/>
    </w:rPr>
  </w:style>
  <w:style w:type="paragraph" w:customStyle="1" w:styleId="-b">
    <w:name w:val="Цитата-ижица"/>
    <w:basedOn w:val="af2"/>
    <w:next w:val="af2"/>
    <w:pPr>
      <w:spacing w:before="120" w:after="120" w:line="360" w:lineRule="auto"/>
      <w:ind w:left="567" w:right="567"/>
      <w:jc w:val="both"/>
    </w:pPr>
    <w:rPr>
      <w:rFonts w:ascii="IzhTitl" w:hAnsi="IzhTitl"/>
      <w:sz w:val="28"/>
      <w:szCs w:val="20"/>
    </w:rPr>
  </w:style>
  <w:style w:type="paragraph" w:customStyle="1" w:styleId="-c">
    <w:name w:val="Цитита-латиница"/>
    <w:basedOn w:val="af2"/>
    <w:next w:val="af2"/>
    <w:pPr>
      <w:spacing w:before="120" w:after="120" w:line="360" w:lineRule="auto"/>
      <w:ind w:left="567" w:right="567"/>
      <w:jc w:val="both"/>
    </w:pPr>
    <w:rPr>
      <w:iCs/>
      <w:sz w:val="28"/>
      <w:szCs w:val="20"/>
      <w:lang w:val="en-US"/>
    </w:rPr>
  </w:style>
  <w:style w:type="paragraph" w:customStyle="1" w:styleId="Hellenikos">
    <w:name w:val="Hellenikos"/>
    <w:basedOn w:val="af2"/>
    <w:next w:val="af2"/>
    <w:pPr>
      <w:spacing w:before="60" w:after="60"/>
      <w:ind w:left="567" w:right="567"/>
      <w:jc w:val="both"/>
    </w:pPr>
    <w:rPr>
      <w:rFonts w:ascii="OpenSymbol" w:hAnsi="OpenSymbol"/>
      <w:sz w:val="28"/>
      <w:lang w:val="en-GB"/>
    </w:rPr>
  </w:style>
  <w:style w:type="paragraph" w:customStyle="1" w:styleId="afffffffffffffffffff8">
    <w:name w:val="Эпиграф"/>
    <w:basedOn w:val="af2"/>
    <w:pPr>
      <w:spacing w:line="360" w:lineRule="auto"/>
      <w:ind w:left="3828" w:right="758"/>
      <w:jc w:val="both"/>
    </w:pPr>
    <w:rPr>
      <w:b/>
      <w:sz w:val="28"/>
      <w:szCs w:val="20"/>
      <w:lang w:val="uk-UA"/>
    </w:rPr>
  </w:style>
  <w:style w:type="paragraph" w:customStyle="1" w:styleId="a4">
    <w:name w:val="Список литератури"/>
    <w:basedOn w:val="af2"/>
    <w:next w:val="af2"/>
    <w:pPr>
      <w:numPr>
        <w:numId w:val="14"/>
      </w:numPr>
      <w:spacing w:before="120" w:line="360" w:lineRule="auto"/>
      <w:jc w:val="both"/>
    </w:pPr>
    <w:rPr>
      <w:sz w:val="28"/>
    </w:rPr>
  </w:style>
  <w:style w:type="paragraph" w:customStyle="1" w:styleId="afffffffffffffffffff9">
    <w:name w:val="Памятник"/>
    <w:basedOn w:val="af2"/>
    <w:next w:val="af2"/>
    <w:pPr>
      <w:spacing w:line="360" w:lineRule="auto"/>
      <w:jc w:val="both"/>
    </w:pPr>
    <w:rPr>
      <w:sz w:val="28"/>
      <w:szCs w:val="20"/>
      <w:lang w:val="uk-UA"/>
    </w:rPr>
  </w:style>
  <w:style w:type="paragraph" w:customStyle="1" w:styleId="afffffffffffffffffffa">
    <w:name w:val="Колонки"/>
    <w:basedOn w:val="af2"/>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2"/>
    <w:next w:val="af2"/>
    <w:pPr>
      <w:spacing w:line="360" w:lineRule="auto"/>
      <w:ind w:left="440" w:hanging="440"/>
      <w:jc w:val="both"/>
    </w:pPr>
    <w:rPr>
      <w:sz w:val="28"/>
      <w:szCs w:val="20"/>
      <w:lang w:val="uk-UA"/>
    </w:rPr>
  </w:style>
  <w:style w:type="paragraph" w:customStyle="1" w:styleId="1ffffff4">
    <w:name w:val="Таблица ссылок1"/>
    <w:basedOn w:val="af2"/>
    <w:next w:val="af2"/>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2"/>
    <w:pPr>
      <w:spacing w:line="360" w:lineRule="auto"/>
    </w:pPr>
    <w:rPr>
      <w:rFonts w:ascii="IzhTitl" w:hAnsi="IzhTitl"/>
      <w:sz w:val="28"/>
      <w:szCs w:val="20"/>
    </w:rPr>
  </w:style>
  <w:style w:type="paragraph" w:customStyle="1" w:styleId="HellenikaPM6">
    <w:name w:val="HellenikaPM6"/>
    <w:basedOn w:val="af2"/>
    <w:pPr>
      <w:autoSpaceDE w:val="0"/>
      <w:spacing w:line="360" w:lineRule="auto"/>
      <w:jc w:val="both"/>
    </w:pPr>
    <w:rPr>
      <w:rFonts w:ascii="Impact" w:hAnsi="Impact" w:cs="Impact"/>
      <w:sz w:val="28"/>
      <w:szCs w:val="20"/>
      <w:lang w:val="en-US"/>
    </w:rPr>
  </w:style>
  <w:style w:type="paragraph" w:customStyle="1" w:styleId="afffffffffffffffffffb">
    <w:name w:val="Аркуш"/>
    <w:basedOn w:val="af2"/>
    <w:next w:val="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d"/>
    <w:pPr>
      <w:spacing w:after="0" w:line="360" w:lineRule="auto"/>
      <w:ind w:firstLine="709"/>
      <w:jc w:val="both"/>
    </w:pPr>
    <w:rPr>
      <w:color w:val="000000"/>
      <w:szCs w:val="28"/>
      <w:lang w:val="uk-UA"/>
    </w:rPr>
  </w:style>
  <w:style w:type="paragraph" w:customStyle="1" w:styleId="afffffffffffffffffffc">
    <w:name w:val="Основной текст дисертации"/>
    <w:basedOn w:val="af2"/>
    <w:pPr>
      <w:spacing w:line="360" w:lineRule="auto"/>
      <w:ind w:firstLine="709"/>
      <w:jc w:val="both"/>
    </w:pPr>
    <w:rPr>
      <w:sz w:val="28"/>
      <w:szCs w:val="20"/>
    </w:rPr>
  </w:style>
  <w:style w:type="paragraph" w:customStyle="1" w:styleId="a1">
    <w:name w:val="Нумерованный текст дисертации"/>
    <w:basedOn w:val="af2"/>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d">
    <w:name w:val="Сноска в дисертации"/>
    <w:basedOn w:val="affffffff"/>
    <w:pPr>
      <w:spacing w:line="240" w:lineRule="auto"/>
      <w:ind w:firstLine="284"/>
    </w:pPr>
    <w:rPr>
      <w:sz w:val="18"/>
      <w:szCs w:val="20"/>
    </w:rPr>
  </w:style>
  <w:style w:type="paragraph" w:customStyle="1" w:styleId="1ffffff6">
    <w:name w:val="Дисертация Заголовок1 без номера"/>
    <w:basedOn w:val="1"/>
    <w:next w:val="afffffffffffffffffffc"/>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e">
    <w:name w:val="Диссертация Знак"/>
    <w:basedOn w:val="af2"/>
    <w:pPr>
      <w:spacing w:line="360" w:lineRule="auto"/>
      <w:ind w:firstLine="709"/>
      <w:jc w:val="both"/>
    </w:pPr>
    <w:rPr>
      <w:sz w:val="28"/>
      <w:szCs w:val="20"/>
    </w:rPr>
  </w:style>
  <w:style w:type="paragraph" w:customStyle="1" w:styleId="autor">
    <w:name w:val="autor"/>
    <w:basedOn w:val="af2"/>
    <w:pPr>
      <w:spacing w:after="120"/>
      <w:ind w:firstLine="680"/>
      <w:jc w:val="both"/>
    </w:pPr>
    <w:rPr>
      <w:b/>
      <w:sz w:val="20"/>
      <w:szCs w:val="20"/>
      <w:lang w:val="uk-UA"/>
    </w:rPr>
  </w:style>
  <w:style w:type="paragraph" w:customStyle="1" w:styleId="4f6">
    <w:name w:val="Стиль4"/>
    <w:basedOn w:val="affffffff4"/>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2"/>
    <w:pPr>
      <w:spacing w:before="280" w:after="280"/>
    </w:pPr>
  </w:style>
  <w:style w:type="paragraph" w:customStyle="1" w:styleId="textitalic">
    <w:name w:val="text_italic"/>
    <w:basedOn w:val="af2"/>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0">
    <w:name w:val="ЗаголовокСборник"/>
    <w:basedOn w:val="af2"/>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2"/>
    <w:pPr>
      <w:spacing w:line="22" w:lineRule="atLeast"/>
      <w:ind w:firstLine="567"/>
      <w:jc w:val="both"/>
    </w:pPr>
    <w:rPr>
      <w:rFonts w:ascii="Helvetica" w:hAnsi="Helvetica"/>
      <w:sz w:val="20"/>
      <w:szCs w:val="20"/>
    </w:rPr>
  </w:style>
  <w:style w:type="paragraph" w:customStyle="1" w:styleId="BiblioTitleSbornik">
    <w:name w:val="BiblioTitleSbornik"/>
    <w:basedOn w:val="af2"/>
    <w:pPr>
      <w:spacing w:before="120" w:after="120" w:line="22" w:lineRule="atLeast"/>
      <w:jc w:val="center"/>
    </w:pPr>
    <w:rPr>
      <w:rFonts w:ascii="Helvetica" w:hAnsi="Helvetica"/>
      <w:b/>
      <w:smallCaps/>
      <w:sz w:val="18"/>
      <w:szCs w:val="20"/>
    </w:rPr>
  </w:style>
  <w:style w:type="paragraph" w:customStyle="1" w:styleId="BiblioSbornik">
    <w:name w:val="BiblioSbornik"/>
    <w:basedOn w:val="af2"/>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2"/>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2"/>
    <w:pPr>
      <w:spacing w:line="209" w:lineRule="exact"/>
      <w:jc w:val="both"/>
    </w:pPr>
    <w:rPr>
      <w:rFonts w:ascii="MS Reference Specialty" w:hAnsi="MS Reference Specialty"/>
      <w:sz w:val="20"/>
      <w:szCs w:val="20"/>
      <w:lang w:val="uk-UA"/>
    </w:rPr>
  </w:style>
  <w:style w:type="paragraph" w:customStyle="1" w:styleId="Normal14pt">
    <w:name w:val="Normal + 14 pt"/>
    <w:basedOn w:val="af2"/>
    <w:pPr>
      <w:shd w:val="clear" w:color="auto" w:fill="000080"/>
      <w:spacing w:line="360" w:lineRule="auto"/>
      <w:jc w:val="both"/>
    </w:pPr>
    <w:rPr>
      <w:sz w:val="28"/>
      <w:lang w:val="uk-UA"/>
    </w:rPr>
  </w:style>
  <w:style w:type="paragraph" w:customStyle="1" w:styleId="SOSBLUE">
    <w:name w:val="SOS_BLUE"/>
    <w:basedOn w:val="Normal14pt"/>
    <w:next w:val="af2"/>
    <w:pPr>
      <w:shd w:val="clear" w:color="auto" w:fill="auto"/>
      <w:jc w:val="left"/>
    </w:pPr>
    <w:rPr>
      <w:szCs w:val="28"/>
    </w:rPr>
  </w:style>
  <w:style w:type="paragraph" w:customStyle="1" w:styleId="Heading">
    <w:name w:val="Heading"/>
    <w:basedOn w:val="af2"/>
    <w:next w:val="afffffffd"/>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d"/>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2"/>
    <w:pPr>
      <w:suppressLineNumbers/>
      <w:spacing w:before="120" w:after="120"/>
    </w:pPr>
    <w:rPr>
      <w:i/>
      <w:iCs/>
      <w:sz w:val="20"/>
      <w:szCs w:val="20"/>
      <w:lang w:val="uk-UA"/>
    </w:rPr>
  </w:style>
  <w:style w:type="paragraph" w:customStyle="1" w:styleId="Framecontents">
    <w:name w:val="Frame contents"/>
    <w:basedOn w:val="afffffffd"/>
    <w:rPr>
      <w:sz w:val="24"/>
      <w:lang w:val="uk-UA"/>
    </w:rPr>
  </w:style>
  <w:style w:type="paragraph" w:customStyle="1" w:styleId="Index">
    <w:name w:val="Index"/>
    <w:basedOn w:val="af2"/>
    <w:pPr>
      <w:suppressLineNumbers/>
    </w:pPr>
    <w:rPr>
      <w:lang w:val="uk-UA"/>
    </w:rPr>
  </w:style>
  <w:style w:type="paragraph" w:customStyle="1" w:styleId="WW-30">
    <w:name w:val="WW-Основной текст с отступом 3"/>
    <w:basedOn w:val="af2"/>
    <w:pPr>
      <w:spacing w:after="120"/>
      <w:ind w:left="283"/>
    </w:pPr>
    <w:rPr>
      <w:sz w:val="16"/>
      <w:szCs w:val="16"/>
      <w:lang w:val="uk-UA"/>
    </w:rPr>
  </w:style>
  <w:style w:type="paragraph" w:customStyle="1" w:styleId="WW-4">
    <w:name w:val="WW-Обычный (веб)"/>
    <w:basedOn w:val="af2"/>
    <w:pPr>
      <w:spacing w:before="280" w:after="280"/>
    </w:pPr>
    <w:rPr>
      <w:lang w:val="uk-UA"/>
    </w:rPr>
  </w:style>
  <w:style w:type="paragraph" w:customStyle="1" w:styleId="WW-5">
    <w:name w:val="WW-Схема документа"/>
    <w:basedOn w:val="af2"/>
    <w:pPr>
      <w:shd w:val="clear" w:color="auto" w:fill="000080"/>
    </w:pPr>
    <w:rPr>
      <w:lang w:val="uk-UA"/>
    </w:rPr>
  </w:style>
  <w:style w:type="paragraph" w:customStyle="1" w:styleId="a7">
    <w:name w:val="Маркер"/>
    <w:basedOn w:val="af2"/>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2"/>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2"/>
    <w:next w:val="af2"/>
    <w:pPr>
      <w:widowControl w:val="0"/>
      <w:spacing w:before="240" w:line="360" w:lineRule="auto"/>
      <w:ind w:firstLine="720"/>
      <w:jc w:val="both"/>
    </w:pPr>
    <w:rPr>
      <w:sz w:val="28"/>
      <w:szCs w:val="20"/>
      <w:lang w:val="uk-UA"/>
    </w:rPr>
  </w:style>
  <w:style w:type="paragraph" w:customStyle="1" w:styleId="WW-6">
    <w:name w:val="WW-Цитата"/>
    <w:basedOn w:val="af2"/>
    <w:pPr>
      <w:spacing w:line="360" w:lineRule="auto"/>
      <w:ind w:left="-513" w:right="225" w:firstLine="456"/>
      <w:jc w:val="both"/>
    </w:pPr>
    <w:rPr>
      <w:sz w:val="28"/>
      <w:szCs w:val="28"/>
      <w:lang w:val="uk-UA"/>
    </w:rPr>
  </w:style>
  <w:style w:type="paragraph" w:customStyle="1" w:styleId="1ffffff8">
    <w:name w:val="Заголовок_1"/>
    <w:basedOn w:val="1"/>
    <w:next w:val="af2"/>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2"/>
    <w:pPr>
      <w:spacing w:after="60"/>
      <w:jc w:val="both"/>
    </w:pPr>
    <w:rPr>
      <w:sz w:val="22"/>
      <w:lang w:val="en-GB"/>
    </w:rPr>
  </w:style>
  <w:style w:type="paragraph" w:customStyle="1" w:styleId="2ffff9">
    <w:name w:val="Абзац 2А"/>
    <w:basedOn w:val="af2"/>
    <w:pPr>
      <w:tabs>
        <w:tab w:val="left" w:pos="482"/>
      </w:tabs>
      <w:spacing w:after="60"/>
      <w:ind w:left="482"/>
      <w:jc w:val="both"/>
    </w:pPr>
    <w:rPr>
      <w:sz w:val="22"/>
      <w:lang w:val="en-GB"/>
    </w:rPr>
  </w:style>
  <w:style w:type="paragraph" w:customStyle="1" w:styleId="3ff9">
    <w:name w:val="Абзац 3А"/>
    <w:basedOn w:val="af2"/>
    <w:pPr>
      <w:tabs>
        <w:tab w:val="left" w:pos="964"/>
      </w:tabs>
      <w:spacing w:after="60"/>
      <w:ind w:left="964"/>
      <w:jc w:val="both"/>
    </w:pPr>
    <w:rPr>
      <w:sz w:val="22"/>
      <w:lang w:val="en-GB"/>
    </w:rPr>
  </w:style>
  <w:style w:type="paragraph" w:customStyle="1" w:styleId="4f7">
    <w:name w:val="Абзац 4А"/>
    <w:basedOn w:val="af2"/>
    <w:pPr>
      <w:tabs>
        <w:tab w:val="left" w:pos="1446"/>
      </w:tabs>
      <w:spacing w:after="60"/>
      <w:ind w:left="1446"/>
      <w:jc w:val="both"/>
    </w:pPr>
    <w:rPr>
      <w:sz w:val="22"/>
      <w:lang w:val="en-GB"/>
    </w:rPr>
  </w:style>
  <w:style w:type="paragraph" w:customStyle="1" w:styleId="10">
    <w:name w:val="Абисок 1АНум"/>
    <w:basedOn w:val="af2"/>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2"/>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2"/>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2"/>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2"/>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2"/>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2"/>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2"/>
    <w:pPr>
      <w:keepNext/>
      <w:spacing w:before="240" w:after="120"/>
      <w:jc w:val="both"/>
    </w:pPr>
    <w:rPr>
      <w:b/>
      <w:color w:val="5F5F5F"/>
      <w:sz w:val="28"/>
      <w:lang w:val="en-GB"/>
    </w:rPr>
  </w:style>
  <w:style w:type="paragraph" w:customStyle="1" w:styleId="4f8">
    <w:name w:val="Заголовок 4А"/>
    <w:basedOn w:val="af2"/>
    <w:pPr>
      <w:keepNext/>
      <w:spacing w:before="240" w:after="120"/>
      <w:jc w:val="both"/>
    </w:pPr>
    <w:rPr>
      <w:rFonts w:ascii="IzhTitl" w:hAnsi="IzhTitl" w:cs="FreeSetCTT"/>
      <w:b/>
      <w:color w:val="333333"/>
      <w:lang w:val="en-GB"/>
    </w:rPr>
  </w:style>
  <w:style w:type="paragraph" w:customStyle="1" w:styleId="5f3">
    <w:name w:val="Заголовок 5А"/>
    <w:basedOn w:val="af2"/>
    <w:pPr>
      <w:keepNext/>
      <w:spacing w:before="240" w:after="120"/>
      <w:jc w:val="both"/>
    </w:pPr>
    <w:rPr>
      <w:rFonts w:ascii="IzhTitl" w:hAnsi="IzhTitl" w:cs="FreeSetCTT"/>
      <w:b/>
      <w:color w:val="333333"/>
      <w:sz w:val="22"/>
      <w:lang w:val="en-GB"/>
    </w:rPr>
  </w:style>
  <w:style w:type="paragraph" w:customStyle="1" w:styleId="6d">
    <w:name w:val="Заголовок 6А"/>
    <w:basedOn w:val="af2"/>
    <w:pPr>
      <w:keepNext/>
      <w:spacing w:before="240" w:after="120"/>
      <w:jc w:val="both"/>
    </w:pPr>
    <w:rPr>
      <w:rFonts w:cs="FreeSetCTT"/>
      <w:b/>
      <w:color w:val="333333"/>
      <w:sz w:val="22"/>
      <w:lang w:val="en-GB"/>
    </w:rPr>
  </w:style>
  <w:style w:type="paragraph" w:customStyle="1" w:styleId="affffffffffffffffffff1">
    <w:name w:val="Основний А"/>
    <w:basedOn w:val="af2"/>
    <w:pPr>
      <w:jc w:val="both"/>
    </w:pPr>
    <w:rPr>
      <w:sz w:val="22"/>
      <w:lang w:val="en-GB"/>
    </w:rPr>
  </w:style>
  <w:style w:type="paragraph" w:customStyle="1" w:styleId="affffffffffffffffffff2">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2"/>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2"/>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2"/>
    <w:rPr>
      <w:rFonts w:ascii="Symbol" w:hAnsi="Symbol" w:cs="Symbol"/>
      <w:sz w:val="20"/>
      <w:szCs w:val="20"/>
    </w:rPr>
  </w:style>
  <w:style w:type="paragraph" w:customStyle="1" w:styleId="WW-31">
    <w:name w:val="WW-Основной текст 3"/>
    <w:basedOn w:val="af2"/>
    <w:pPr>
      <w:spacing w:after="120"/>
    </w:pPr>
    <w:rPr>
      <w:sz w:val="16"/>
      <w:szCs w:val="16"/>
    </w:rPr>
  </w:style>
  <w:style w:type="paragraph" w:customStyle="1" w:styleId="affffffffffffffffffff3">
    <w:name w:val="Дисертация"/>
    <w:basedOn w:val="af2"/>
    <w:pPr>
      <w:spacing w:line="360" w:lineRule="auto"/>
      <w:ind w:firstLine="709"/>
      <w:jc w:val="both"/>
    </w:pPr>
    <w:rPr>
      <w:sz w:val="28"/>
      <w:szCs w:val="28"/>
    </w:rPr>
  </w:style>
  <w:style w:type="paragraph" w:customStyle="1" w:styleId="affffffffffffffffffff4">
    <w:name w:val="БИБЛИОГРАФИЯ"/>
    <w:basedOn w:val="af2"/>
    <w:pPr>
      <w:tabs>
        <w:tab w:val="left" w:pos="360"/>
      </w:tabs>
      <w:spacing w:line="360" w:lineRule="auto"/>
      <w:jc w:val="both"/>
    </w:pPr>
    <w:rPr>
      <w:sz w:val="28"/>
      <w:szCs w:val="20"/>
    </w:rPr>
  </w:style>
  <w:style w:type="paragraph" w:customStyle="1" w:styleId="14a">
    <w:name w:val="Стиль Основной текст + 14 пт"/>
    <w:basedOn w:val="afffffffd"/>
    <w:pPr>
      <w:spacing w:after="0" w:line="360" w:lineRule="auto"/>
      <w:ind w:firstLine="454"/>
      <w:jc w:val="both"/>
    </w:pPr>
    <w:rPr>
      <w:szCs w:val="28"/>
    </w:rPr>
  </w:style>
  <w:style w:type="paragraph" w:customStyle="1" w:styleId="WW-210">
    <w:name w:val="WW-Основной текст с отступом 21"/>
    <w:basedOn w:val="af2"/>
    <w:pPr>
      <w:widowControl w:val="0"/>
      <w:ind w:firstLine="5670"/>
      <w:jc w:val="both"/>
    </w:pPr>
    <w:rPr>
      <w:b/>
      <w:bCs/>
      <w:sz w:val="28"/>
      <w:szCs w:val="28"/>
      <w:lang w:val="uk-UA"/>
    </w:rPr>
  </w:style>
  <w:style w:type="paragraph" w:customStyle="1" w:styleId="Head10">
    <w:name w:val="Head 1"/>
    <w:basedOn w:val="afffffffd"/>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2"/>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5">
    <w:name w:val="òåêñò ñíîñêè"/>
    <w:basedOn w:val="af2"/>
    <w:rPr>
      <w:sz w:val="20"/>
      <w:szCs w:val="20"/>
      <w:lang w:val="en-GB"/>
    </w:rPr>
  </w:style>
  <w:style w:type="paragraph" w:customStyle="1" w:styleId="390">
    <w:name w:val="Основной текст (39)"/>
    <w:basedOn w:val="af2"/>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2"/>
    <w:pPr>
      <w:widowControl w:val="0"/>
      <w:shd w:val="clear" w:color="auto" w:fill="FFFFFF"/>
      <w:spacing w:before="180" w:after="180" w:line="0" w:lineRule="atLeast"/>
    </w:pPr>
    <w:rPr>
      <w:b/>
      <w:bCs/>
      <w:sz w:val="18"/>
      <w:szCs w:val="18"/>
    </w:rPr>
  </w:style>
  <w:style w:type="paragraph" w:customStyle="1" w:styleId="351">
    <w:name w:val="Основной текст (35)"/>
    <w:basedOn w:val="af2"/>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2"/>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2"/>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2"/>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2"/>
    <w:pPr>
      <w:widowControl w:val="0"/>
      <w:shd w:val="clear" w:color="auto" w:fill="FFFFFF"/>
      <w:spacing w:line="0" w:lineRule="atLeast"/>
      <w:jc w:val="center"/>
    </w:pPr>
    <w:rPr>
      <w:b/>
      <w:bCs/>
      <w:sz w:val="17"/>
      <w:szCs w:val="17"/>
    </w:rPr>
  </w:style>
  <w:style w:type="paragraph" w:customStyle="1" w:styleId="416">
    <w:name w:val="Основной текст (4)1"/>
    <w:basedOn w:val="af2"/>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2"/>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2"/>
    <w:pPr>
      <w:widowControl w:val="0"/>
      <w:shd w:val="clear" w:color="auto" w:fill="FFFFFF"/>
      <w:spacing w:after="240" w:line="0" w:lineRule="atLeast"/>
    </w:pPr>
    <w:rPr>
      <w:b/>
      <w:bCs/>
      <w:spacing w:val="80"/>
      <w:sz w:val="32"/>
      <w:szCs w:val="32"/>
    </w:rPr>
  </w:style>
  <w:style w:type="paragraph" w:customStyle="1" w:styleId="342">
    <w:name w:val="Заголовок №3 (4)"/>
    <w:basedOn w:val="af2"/>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4"/>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c"/>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2"/>
    <w:pPr>
      <w:widowControl w:val="0"/>
      <w:autoSpaceDE w:val="0"/>
      <w:spacing w:after="120"/>
    </w:pPr>
    <w:rPr>
      <w:sz w:val="20"/>
      <w:szCs w:val="20"/>
    </w:rPr>
  </w:style>
  <w:style w:type="paragraph" w:customStyle="1" w:styleId="affffffffffffffffffff6">
    <w:name w:val="Светлана"/>
    <w:basedOn w:val="af2"/>
    <w:pPr>
      <w:overflowPunct w:val="0"/>
      <w:autoSpaceDE w:val="0"/>
      <w:textAlignment w:val="baseline"/>
    </w:pPr>
    <w:rPr>
      <w:rFonts w:ascii="Alpha000" w:hAnsi="Alpha000" w:cs="Alpha000"/>
      <w:kern w:val="1"/>
      <w:sz w:val="28"/>
    </w:rPr>
  </w:style>
  <w:style w:type="paragraph" w:customStyle="1" w:styleId="affffffffffffffffffff7">
    <w:name w:val="Текст_осн"/>
    <w:pPr>
      <w:widowControl w:val="0"/>
      <w:suppressAutoHyphens/>
      <w:spacing w:line="360" w:lineRule="auto"/>
      <w:ind w:firstLine="567"/>
      <w:jc w:val="both"/>
    </w:pPr>
    <w:rPr>
      <w:sz w:val="28"/>
      <w:szCs w:val="28"/>
      <w:lang w:val="uk-UA" w:eastAsia="ar-SA"/>
    </w:rPr>
  </w:style>
  <w:style w:type="paragraph" w:styleId="affffffffffffffffffff8">
    <w:name w:val="Block Text"/>
    <w:basedOn w:val="af2"/>
    <w:link w:val="affffffffffffffffffff9"/>
    <w:uiPriority w:val="99"/>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d"/>
    <w:rsid w:val="00803975"/>
    <w:rPr>
      <w:rFonts w:ascii="Garamond" w:eastAsia="Garamond" w:hAnsi="Garamond" w:cs="Garamond"/>
      <w:sz w:val="28"/>
      <w:szCs w:val="24"/>
      <w:lang w:eastAsia="ar-SA"/>
    </w:rPr>
  </w:style>
  <w:style w:type="paragraph" w:styleId="37">
    <w:name w:val="Body Text Indent 3"/>
    <w:basedOn w:val="af2"/>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a">
    <w:name w:val="Table Grid"/>
    <w:basedOn w:val="af4"/>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2"/>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3"/>
    <w:rsid w:val="00B46023"/>
    <w:rPr>
      <w:rFonts w:ascii="Garamond" w:eastAsia="Garamond" w:hAnsi="Garamond" w:cs="Garamond"/>
      <w:sz w:val="24"/>
      <w:szCs w:val="24"/>
      <w:lang w:eastAsia="ar-SA"/>
    </w:rPr>
  </w:style>
  <w:style w:type="paragraph" w:styleId="affffffffffffffffffffb">
    <w:name w:val="caption"/>
    <w:basedOn w:val="af2"/>
    <w:next w:val="af2"/>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3"/>
    <w:rsid w:val="00B46023"/>
    <w:rPr>
      <w:noProof w:val="0"/>
      <w:sz w:val="28"/>
      <w:lang w:val="uk-UA"/>
    </w:rPr>
  </w:style>
  <w:style w:type="paragraph" w:styleId="2ffffc">
    <w:name w:val="Body Text 2"/>
    <w:basedOn w:val="af2"/>
    <w:link w:val="225"/>
    <w:unhideWhenUsed/>
    <w:rsid w:val="00524D1A"/>
    <w:pPr>
      <w:spacing w:after="120" w:line="480" w:lineRule="auto"/>
    </w:pPr>
  </w:style>
  <w:style w:type="character" w:customStyle="1" w:styleId="225">
    <w:name w:val="Основной текст 2 Знак2"/>
    <w:basedOn w:val="af3"/>
    <w:link w:val="2ffffc"/>
    <w:uiPriority w:val="99"/>
    <w:semiHidden/>
    <w:rsid w:val="00524D1A"/>
    <w:rPr>
      <w:rFonts w:ascii="Garamond" w:eastAsia="Garamond" w:hAnsi="Garamond" w:cs="Garamond"/>
      <w:sz w:val="24"/>
      <w:szCs w:val="24"/>
      <w:lang w:eastAsia="ar-SA"/>
    </w:rPr>
  </w:style>
  <w:style w:type="character" w:styleId="affffffffffffffffffffc">
    <w:name w:val="footnote reference"/>
    <w:basedOn w:val="af3"/>
    <w:uiPriority w:val="99"/>
    <w:rsid w:val="00524D1A"/>
    <w:rPr>
      <w:vertAlign w:val="superscript"/>
    </w:rPr>
  </w:style>
  <w:style w:type="character" w:styleId="affffffffffffffffffffd">
    <w:name w:val="annotation reference"/>
    <w:basedOn w:val="af3"/>
    <w:rsid w:val="00524D1A"/>
    <w:rPr>
      <w:sz w:val="16"/>
    </w:rPr>
  </w:style>
  <w:style w:type="paragraph" w:styleId="aff8">
    <w:name w:val="annotation text"/>
    <w:basedOn w:val="af2"/>
    <w:link w:val="aff7"/>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3"/>
    <w:uiPriority w:val="99"/>
    <w:semiHidden/>
    <w:rsid w:val="00524D1A"/>
    <w:rPr>
      <w:rFonts w:ascii="Garamond" w:eastAsia="Garamond" w:hAnsi="Garamond" w:cs="Garamond"/>
      <w:lang w:eastAsia="ar-SA"/>
    </w:rPr>
  </w:style>
  <w:style w:type="paragraph" w:styleId="aff3">
    <w:name w:val="Document Map"/>
    <w:basedOn w:val="af2"/>
    <w:link w:val="aff2"/>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3"/>
    <w:uiPriority w:val="99"/>
    <w:semiHidden/>
    <w:rsid w:val="00524D1A"/>
    <w:rPr>
      <w:rFonts w:ascii="Segoe UI" w:eastAsia="Garamond" w:hAnsi="Segoe UI" w:cs="Segoe UI"/>
      <w:sz w:val="16"/>
      <w:szCs w:val="16"/>
      <w:lang w:eastAsia="ar-SA"/>
    </w:rPr>
  </w:style>
  <w:style w:type="character" w:styleId="affffffffffffffffffffe">
    <w:name w:val="endnote reference"/>
    <w:basedOn w:val="af3"/>
    <w:rsid w:val="00524D1A"/>
    <w:rPr>
      <w:vertAlign w:val="superscript"/>
    </w:rPr>
  </w:style>
  <w:style w:type="paragraph" w:styleId="34">
    <w:name w:val="Body Text 3"/>
    <w:aliases w:val="Керівник"/>
    <w:basedOn w:val="af2"/>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3"/>
    <w:uiPriority w:val="99"/>
    <w:semiHidden/>
    <w:rsid w:val="00524D1A"/>
    <w:rPr>
      <w:rFonts w:ascii="Garamond" w:eastAsia="Garamond" w:hAnsi="Garamond" w:cs="Garamond"/>
      <w:sz w:val="16"/>
      <w:szCs w:val="16"/>
      <w:lang w:eastAsia="ar-SA"/>
    </w:rPr>
  </w:style>
  <w:style w:type="character" w:customStyle="1" w:styleId="text31">
    <w:name w:val="text31"/>
    <w:basedOn w:val="af3"/>
    <w:rsid w:val="00524D1A"/>
    <w:rPr>
      <w:rFonts w:ascii="Arial" w:hAnsi="Arial" w:cs="Arial" w:hint="default"/>
      <w:b/>
      <w:bCs/>
      <w:color w:val="212063"/>
      <w:sz w:val="24"/>
      <w:szCs w:val="24"/>
    </w:rPr>
  </w:style>
  <w:style w:type="paragraph" w:styleId="aff1">
    <w:name w:val="Plain Text"/>
    <w:basedOn w:val="af2"/>
    <w:link w:val="aff0"/>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3"/>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3"/>
    <w:rsid w:val="00854667"/>
  </w:style>
  <w:style w:type="character" w:customStyle="1" w:styleId="b3t1">
    <w:name w:val="b3t1"/>
    <w:basedOn w:val="af3"/>
    <w:rsid w:val="00854667"/>
    <w:rPr>
      <w:rFonts w:ascii="Verdana" w:hAnsi="Verdana" w:hint="default"/>
      <w:b/>
      <w:bCs/>
      <w:color w:val="4556B1"/>
      <w:sz w:val="16"/>
      <w:szCs w:val="16"/>
    </w:rPr>
  </w:style>
  <w:style w:type="character" w:customStyle="1" w:styleId="b3t">
    <w:name w:val="b3t"/>
    <w:basedOn w:val="af3"/>
    <w:rsid w:val="00854667"/>
  </w:style>
  <w:style w:type="paragraph" w:customStyle="1" w:styleId="Web">
    <w:name w:val="Обычный (Web)"/>
    <w:basedOn w:val="af2"/>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2"/>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3"/>
    <w:rsid w:val="00854667"/>
    <w:rPr>
      <w:color w:val="000000"/>
      <w:sz w:val="17"/>
      <w:szCs w:val="17"/>
    </w:rPr>
  </w:style>
  <w:style w:type="character" w:customStyle="1" w:styleId="postdetails1">
    <w:name w:val="postdetails1"/>
    <w:basedOn w:val="af3"/>
    <w:rsid w:val="00854667"/>
    <w:rPr>
      <w:color w:val="000000"/>
      <w:sz w:val="15"/>
      <w:szCs w:val="15"/>
    </w:rPr>
  </w:style>
  <w:style w:type="character" w:customStyle="1" w:styleId="nav1">
    <w:name w:val="nav1"/>
    <w:basedOn w:val="af3"/>
    <w:rsid w:val="00854667"/>
    <w:rPr>
      <w:b/>
      <w:bCs/>
      <w:color w:val="000000"/>
      <w:sz w:val="17"/>
      <w:szCs w:val="17"/>
    </w:rPr>
  </w:style>
  <w:style w:type="character" w:customStyle="1" w:styleId="4fa">
    <w:name w:val="Гиперссылка4"/>
    <w:basedOn w:val="af3"/>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3"/>
    <w:rsid w:val="00902A7A"/>
    <w:rPr>
      <w:b/>
      <w:sz w:val="28"/>
      <w:szCs w:val="24"/>
      <w:lang w:val="uk-UA" w:eastAsia="ru-RU" w:bidi="ar-SA"/>
    </w:rPr>
  </w:style>
  <w:style w:type="character" w:customStyle="1" w:styleId="2ffffd">
    <w:name w:val="Основной текст 2 Знак Знак"/>
    <w:basedOn w:val="af3"/>
    <w:rsid w:val="00902A7A"/>
    <w:rPr>
      <w:sz w:val="28"/>
      <w:szCs w:val="24"/>
      <w:lang w:val="uk-UA" w:eastAsia="ru-RU" w:bidi="ar-SA"/>
    </w:rPr>
  </w:style>
  <w:style w:type="paragraph" w:styleId="afffffffffffffffffffff">
    <w:name w:val="List Bullet"/>
    <w:basedOn w:val="af2"/>
    <w:link w:val="afffffffffffffffffffff0"/>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2"/>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3"/>
    <w:rsid w:val="00DD4EAD"/>
  </w:style>
  <w:style w:type="character" w:customStyle="1" w:styleId="resultbody">
    <w:name w:val="resultbody"/>
    <w:basedOn w:val="af3"/>
    <w:rsid w:val="00DD4EAD"/>
  </w:style>
  <w:style w:type="paragraph" w:customStyle="1" w:styleId="ParadoxNormal">
    <w:name w:val="Paradox_Normal"/>
    <w:basedOn w:val="affffffff4"/>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d"/>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2"/>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2"/>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d"/>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2"/>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2"/>
    <w:rsid w:val="00C70C58"/>
    <w:pPr>
      <w:suppressAutoHyphens w:val="0"/>
      <w:ind w:left="566" w:hanging="283"/>
    </w:pPr>
    <w:rPr>
      <w:rFonts w:ascii="Times New Roman" w:eastAsia="Times New Roman" w:hAnsi="Times New Roman" w:cs="Times New Roman"/>
      <w:lang w:eastAsia="ru-RU"/>
    </w:rPr>
  </w:style>
  <w:style w:type="paragraph" w:styleId="afffffffffffffffffffff1">
    <w:name w:val="List Continue"/>
    <w:basedOn w:val="af2"/>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2"/>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2">
    <w:name w:val="Стиль власова"/>
    <w:basedOn w:val="af2"/>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3"/>
    <w:rsid w:val="004102F1"/>
    <w:rPr>
      <w:sz w:val="16"/>
      <w:szCs w:val="16"/>
    </w:rPr>
  </w:style>
  <w:style w:type="character" w:customStyle="1" w:styleId="editsection8">
    <w:name w:val="editsection8"/>
    <w:basedOn w:val="af3"/>
    <w:rsid w:val="004102F1"/>
    <w:rPr>
      <w:b w:val="0"/>
      <w:bCs w:val="0"/>
      <w:sz w:val="18"/>
      <w:szCs w:val="18"/>
    </w:rPr>
  </w:style>
  <w:style w:type="character" w:customStyle="1" w:styleId="editsection9">
    <w:name w:val="editsection9"/>
    <w:basedOn w:val="af3"/>
    <w:rsid w:val="004102F1"/>
    <w:rPr>
      <w:b w:val="0"/>
      <w:bCs w:val="0"/>
      <w:sz w:val="21"/>
      <w:szCs w:val="21"/>
    </w:rPr>
  </w:style>
  <w:style w:type="character" w:customStyle="1" w:styleId="editsection1">
    <w:name w:val="editsection1"/>
    <w:basedOn w:val="af3"/>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2"/>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2"/>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3">
    <w:name w:val="Оглавление_"/>
    <w:basedOn w:val="af3"/>
    <w:rsid w:val="007C548E"/>
    <w:rPr>
      <w:rFonts w:ascii="Times New Roman" w:eastAsia="Times New Roman" w:hAnsi="Times New Roman" w:cs="Times New Roman"/>
      <w:sz w:val="18"/>
      <w:szCs w:val="18"/>
      <w:shd w:val="clear" w:color="auto" w:fill="FFFFFF"/>
    </w:rPr>
  </w:style>
  <w:style w:type="paragraph" w:customStyle="1" w:styleId="affffffa">
    <w:name w:val="Сноска"/>
    <w:basedOn w:val="af2"/>
    <w:link w:val="affffff9"/>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3"/>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3"/>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2"/>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2"/>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2"/>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2"/>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2"/>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3"/>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2"/>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4">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3"/>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3"/>
    <w:rsid w:val="00FB5208"/>
    <w:rPr>
      <w:sz w:val="24"/>
      <w:szCs w:val="24"/>
      <w:lang w:val="uk-UA" w:eastAsia="ru-RU" w:bidi="ar-SA"/>
    </w:rPr>
  </w:style>
  <w:style w:type="character" w:customStyle="1" w:styleId="s14bb">
    <w:name w:val="s14b b"/>
    <w:basedOn w:val="af3"/>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3"/>
    <w:rsid w:val="00FB5208"/>
    <w:rPr>
      <w:rFonts w:ascii="Verdana" w:hAnsi="Verdana" w:hint="default"/>
      <w:b/>
      <w:bCs/>
      <w:color w:val="FF0000"/>
      <w:sz w:val="21"/>
      <w:szCs w:val="21"/>
    </w:rPr>
  </w:style>
  <w:style w:type="character" w:customStyle="1" w:styleId="bigheadline1">
    <w:name w:val="bigheadline1"/>
    <w:basedOn w:val="af3"/>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3"/>
    <w:rsid w:val="00FB5208"/>
    <w:rPr>
      <w:rFonts w:ascii="Arial" w:hAnsi="Arial" w:cs="Arial" w:hint="default"/>
      <w:sz w:val="19"/>
      <w:szCs w:val="19"/>
    </w:rPr>
  </w:style>
  <w:style w:type="character" w:customStyle="1" w:styleId="inside-head1">
    <w:name w:val="inside-head1"/>
    <w:basedOn w:val="af3"/>
    <w:rsid w:val="00FB5208"/>
    <w:rPr>
      <w:rFonts w:ascii="Times New Roman" w:hAnsi="Times New Roman" w:cs="Times New Roman" w:hint="default"/>
      <w:b/>
      <w:bCs/>
      <w:sz w:val="36"/>
      <w:szCs w:val="36"/>
    </w:rPr>
  </w:style>
  <w:style w:type="paragraph" w:customStyle="1" w:styleId="inside-copy">
    <w:name w:val="inside-copy"/>
    <w:basedOn w:val="af2"/>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3"/>
    <w:rsid w:val="00FB5208"/>
  </w:style>
  <w:style w:type="character" w:customStyle="1" w:styleId="subhed">
    <w:name w:val="subhed"/>
    <w:basedOn w:val="af3"/>
    <w:rsid w:val="00FB5208"/>
  </w:style>
  <w:style w:type="character" w:customStyle="1" w:styleId="allbold1">
    <w:name w:val="allbold1"/>
    <w:basedOn w:val="af3"/>
    <w:rsid w:val="00FB5208"/>
    <w:rPr>
      <w:rFonts w:ascii="Arial" w:hAnsi="Arial" w:cs="Arial" w:hint="default"/>
      <w:b/>
      <w:bCs/>
      <w:color w:val="000000"/>
      <w:sz w:val="14"/>
      <w:szCs w:val="14"/>
    </w:rPr>
  </w:style>
  <w:style w:type="paragraph" w:customStyle="1" w:styleId="132">
    <w:name w:val="Заголовок 13"/>
    <w:basedOn w:val="af2"/>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2"/>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3"/>
    <w:rsid w:val="00FB5208"/>
    <w:rPr>
      <w:color w:val="000099"/>
    </w:rPr>
  </w:style>
  <w:style w:type="character" w:customStyle="1" w:styleId="cald-guideword">
    <w:name w:val="cald-guideword"/>
    <w:basedOn w:val="af3"/>
    <w:rsid w:val="00FB5208"/>
  </w:style>
  <w:style w:type="character" w:customStyle="1" w:styleId="def-classification">
    <w:name w:val="def-classification"/>
    <w:basedOn w:val="af3"/>
    <w:rsid w:val="00FB5208"/>
  </w:style>
  <w:style w:type="character" w:customStyle="1" w:styleId="cald-definition">
    <w:name w:val="cald-definition"/>
    <w:basedOn w:val="af3"/>
    <w:rsid w:val="00FB5208"/>
  </w:style>
  <w:style w:type="character" w:customStyle="1" w:styleId="resultbodyblack1">
    <w:name w:val="resultbodyblack1"/>
    <w:basedOn w:val="af3"/>
    <w:rsid w:val="00FB5208"/>
    <w:rPr>
      <w:rFonts w:ascii="Verdana" w:hAnsi="Verdana" w:hint="default"/>
      <w:b/>
      <w:bCs/>
      <w:color w:val="000000"/>
      <w:sz w:val="22"/>
      <w:szCs w:val="22"/>
    </w:rPr>
  </w:style>
  <w:style w:type="paragraph" w:customStyle="1" w:styleId="textbodyblack">
    <w:name w:val="textbodyblack"/>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3"/>
    <w:rsid w:val="00FB5208"/>
    <w:rPr>
      <w:rFonts w:ascii="Verdana" w:hAnsi="Verdana" w:hint="default"/>
      <w:b/>
      <w:bCs/>
      <w:color w:val="336699"/>
      <w:sz w:val="15"/>
      <w:szCs w:val="15"/>
    </w:rPr>
  </w:style>
  <w:style w:type="character" w:customStyle="1" w:styleId="headline1">
    <w:name w:val="headline1"/>
    <w:basedOn w:val="af3"/>
    <w:rsid w:val="00FB5208"/>
    <w:rPr>
      <w:rFonts w:ascii="Arial" w:hAnsi="Arial" w:cs="Arial" w:hint="default"/>
      <w:b/>
      <w:bCs/>
      <w:strike w:val="0"/>
      <w:dstrike w:val="0"/>
      <w:color w:val="333333"/>
      <w:sz w:val="30"/>
      <w:szCs w:val="30"/>
      <w:u w:val="none"/>
      <w:effect w:val="none"/>
    </w:rPr>
  </w:style>
  <w:style w:type="paragraph" w:customStyle="1" w:styleId="fp">
    <w:name w:val="fp"/>
    <w:basedOn w:val="af2"/>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5"/>
    <w:uiPriority w:val="99"/>
    <w:semiHidden/>
    <w:unhideWhenUsed/>
    <w:rsid w:val="0001496C"/>
  </w:style>
  <w:style w:type="numbering" w:customStyle="1" w:styleId="2fffff3">
    <w:name w:val="Нет списка2"/>
    <w:next w:val="af5"/>
    <w:semiHidden/>
    <w:unhideWhenUsed/>
    <w:rsid w:val="00A814A4"/>
  </w:style>
  <w:style w:type="paragraph" w:customStyle="1" w:styleId="3ffd">
    <w:name w:val="Основной текст с отступом3"/>
    <w:basedOn w:val="af2"/>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2"/>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3"/>
    <w:rsid w:val="00FE1A62"/>
  </w:style>
  <w:style w:type="character" w:customStyle="1" w:styleId="small-text1">
    <w:name w:val="small-text1"/>
    <w:basedOn w:val="af3"/>
    <w:rsid w:val="00FE1A62"/>
    <w:rPr>
      <w:rFonts w:ascii="Arial" w:hAnsi="Arial" w:cs="Arial"/>
      <w:color w:val="000000"/>
      <w:sz w:val="20"/>
      <w:szCs w:val="20"/>
    </w:rPr>
  </w:style>
  <w:style w:type="paragraph" w:customStyle="1" w:styleId="Example1">
    <w:name w:val="Example 1"/>
    <w:basedOn w:val="af2"/>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3"/>
    <w:rsid w:val="00FE1A62"/>
    <w:rPr>
      <w:rFonts w:ascii="Verdana" w:hAnsi="Verdana"/>
      <w:color w:val="000000"/>
      <w:sz w:val="19"/>
      <w:szCs w:val="19"/>
    </w:rPr>
  </w:style>
  <w:style w:type="character" w:customStyle="1" w:styleId="pagetitle1">
    <w:name w:val="pagetitle1"/>
    <w:basedOn w:val="af3"/>
    <w:rsid w:val="00FE1A62"/>
    <w:rPr>
      <w:rFonts w:ascii="Arial" w:hAnsi="Arial" w:cs="Arial"/>
      <w:color w:val="000000"/>
      <w:sz w:val="23"/>
      <w:szCs w:val="23"/>
    </w:rPr>
  </w:style>
  <w:style w:type="character" w:customStyle="1" w:styleId="pagesubtitle1">
    <w:name w:val="pagesubtitle1"/>
    <w:basedOn w:val="af3"/>
    <w:rsid w:val="00FE1A62"/>
    <w:rPr>
      <w:rFonts w:ascii="Verdana" w:hAnsi="Verdana"/>
      <w:b/>
      <w:bCs/>
      <w:color w:val="000000"/>
      <w:sz w:val="13"/>
      <w:szCs w:val="13"/>
    </w:rPr>
  </w:style>
  <w:style w:type="character" w:customStyle="1" w:styleId="section1">
    <w:name w:val="section1"/>
    <w:basedOn w:val="af3"/>
    <w:rsid w:val="00FE1A62"/>
    <w:rPr>
      <w:rFonts w:ascii="Verdana" w:hAnsi="Verdana"/>
      <w:b/>
      <w:bCs/>
      <w:color w:val="000000"/>
      <w:sz w:val="24"/>
      <w:szCs w:val="24"/>
    </w:rPr>
  </w:style>
  <w:style w:type="character" w:customStyle="1" w:styleId="gift1">
    <w:name w:val="gift1"/>
    <w:basedOn w:val="af3"/>
    <w:rsid w:val="00FE1A62"/>
    <w:rPr>
      <w:rFonts w:ascii="Arial" w:hAnsi="Arial" w:cs="Arial"/>
      <w:b/>
      <w:bCs/>
      <w:color w:val="auto"/>
      <w:spacing w:val="13"/>
      <w:sz w:val="24"/>
      <w:szCs w:val="24"/>
    </w:rPr>
  </w:style>
  <w:style w:type="paragraph" w:customStyle="1" w:styleId="contactnew">
    <w:name w:val="contact_new"/>
    <w:basedOn w:val="af2"/>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2"/>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2"/>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3"/>
    <w:rsid w:val="00FE1A62"/>
    <w:rPr>
      <w:rFonts w:ascii="Verdana" w:hAnsi="Verdana"/>
      <w:color w:val="auto"/>
      <w:sz w:val="20"/>
      <w:szCs w:val="20"/>
      <w:u w:val="none"/>
      <w:effect w:val="none"/>
    </w:rPr>
  </w:style>
  <w:style w:type="character" w:customStyle="1" w:styleId="7c">
    <w:name w:val="Гиперссылка7"/>
    <w:basedOn w:val="af3"/>
    <w:rsid w:val="00FE1A62"/>
    <w:rPr>
      <w:rFonts w:ascii="Verdana" w:hAnsi="Verdana"/>
      <w:color w:val="auto"/>
      <w:sz w:val="20"/>
      <w:szCs w:val="20"/>
      <w:u w:val="none"/>
      <w:effect w:val="none"/>
    </w:rPr>
  </w:style>
  <w:style w:type="character" w:customStyle="1" w:styleId="toplinks1">
    <w:name w:val="top_links1"/>
    <w:basedOn w:val="af3"/>
    <w:rsid w:val="00FE1A62"/>
    <w:rPr>
      <w:b/>
      <w:bCs/>
      <w:caps/>
      <w:smallCaps/>
      <w:color w:val="auto"/>
      <w:sz w:val="22"/>
      <w:szCs w:val="22"/>
    </w:rPr>
  </w:style>
  <w:style w:type="character" w:customStyle="1" w:styleId="invisible1">
    <w:name w:val="invisible1"/>
    <w:basedOn w:val="af3"/>
    <w:rsid w:val="00FE1A62"/>
    <w:rPr>
      <w:vanish/>
    </w:rPr>
  </w:style>
  <w:style w:type="character" w:customStyle="1" w:styleId="infohead1">
    <w:name w:val="info_head1"/>
    <w:basedOn w:val="af3"/>
    <w:rsid w:val="00FE1A62"/>
    <w:rPr>
      <w:b/>
      <w:bCs/>
      <w:color w:val="auto"/>
      <w:sz w:val="24"/>
      <w:szCs w:val="24"/>
    </w:rPr>
  </w:style>
  <w:style w:type="character" w:customStyle="1" w:styleId="lineheight1">
    <w:name w:val="lineheight1"/>
    <w:basedOn w:val="af3"/>
    <w:rsid w:val="00FE1A62"/>
  </w:style>
  <w:style w:type="character" w:customStyle="1" w:styleId="newshead1">
    <w:name w:val="news_head1"/>
    <w:basedOn w:val="af3"/>
    <w:rsid w:val="00FE1A62"/>
    <w:rPr>
      <w:b/>
      <w:bCs/>
      <w:color w:val="FFFFFF"/>
      <w:sz w:val="24"/>
      <w:szCs w:val="24"/>
    </w:rPr>
  </w:style>
  <w:style w:type="character" w:customStyle="1" w:styleId="newssubhead1">
    <w:name w:val="news_sub_head1"/>
    <w:basedOn w:val="af3"/>
    <w:rsid w:val="00FE1A62"/>
    <w:rPr>
      <w:b/>
      <w:bCs/>
      <w:color w:val="auto"/>
      <w:sz w:val="24"/>
      <w:szCs w:val="24"/>
    </w:rPr>
  </w:style>
  <w:style w:type="character" w:customStyle="1" w:styleId="newstext1">
    <w:name w:val="news_text1"/>
    <w:basedOn w:val="af3"/>
    <w:rsid w:val="00FE1A62"/>
    <w:rPr>
      <w:color w:val="FFFFFF"/>
      <w:sz w:val="24"/>
      <w:szCs w:val="24"/>
    </w:rPr>
  </w:style>
  <w:style w:type="character" w:customStyle="1" w:styleId="bigbluelink1">
    <w:name w:val="big_blue_link1"/>
    <w:basedOn w:val="af3"/>
    <w:rsid w:val="00FE1A62"/>
    <w:rPr>
      <w:b/>
      <w:bCs/>
      <w:color w:val="auto"/>
      <w:sz w:val="42"/>
      <w:szCs w:val="42"/>
    </w:rPr>
  </w:style>
  <w:style w:type="character" w:customStyle="1" w:styleId="rotatetxt1">
    <w:name w:val="rotatetxt1"/>
    <w:basedOn w:val="af3"/>
    <w:rsid w:val="00FE1A62"/>
    <w:rPr>
      <w:rFonts w:ascii="Verdana" w:hAnsi="Verdana"/>
      <w:color w:val="auto"/>
      <w:sz w:val="19"/>
      <w:szCs w:val="19"/>
    </w:rPr>
  </w:style>
  <w:style w:type="character" w:customStyle="1" w:styleId="smallbluelink1">
    <w:name w:val="small_blue_link1"/>
    <w:basedOn w:val="af3"/>
    <w:rsid w:val="00FE1A62"/>
    <w:rPr>
      <w:color w:val="auto"/>
      <w:sz w:val="25"/>
      <w:szCs w:val="25"/>
    </w:rPr>
  </w:style>
  <w:style w:type="character" w:customStyle="1" w:styleId="footertext1">
    <w:name w:val="footer_text1"/>
    <w:basedOn w:val="af3"/>
    <w:rsid w:val="00FE1A62"/>
    <w:rPr>
      <w:rFonts w:ascii="Arial" w:hAnsi="Arial" w:cs="Arial"/>
      <w:color w:val="FFFFFF"/>
      <w:sz w:val="17"/>
      <w:szCs w:val="17"/>
    </w:rPr>
  </w:style>
  <w:style w:type="paragraph" w:customStyle="1" w:styleId="journaltitles">
    <w:name w:val="journaltitles"/>
    <w:basedOn w:val="af2"/>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3"/>
    <w:rsid w:val="00FE1A62"/>
    <w:rPr>
      <w:rFonts w:ascii="Arial" w:hAnsi="Arial" w:cs="Arial"/>
      <w:color w:val="000000"/>
      <w:sz w:val="16"/>
      <w:szCs w:val="16"/>
    </w:rPr>
  </w:style>
  <w:style w:type="character" w:customStyle="1" w:styleId="maintext1">
    <w:name w:val="maintext1"/>
    <w:basedOn w:val="af3"/>
    <w:rsid w:val="00FE1A62"/>
    <w:rPr>
      <w:rFonts w:ascii="Arial" w:hAnsi="Arial" w:cs="Arial"/>
      <w:color w:val="000000"/>
      <w:sz w:val="18"/>
      <w:szCs w:val="18"/>
    </w:rPr>
  </w:style>
  <w:style w:type="paragraph" w:customStyle="1" w:styleId="default0">
    <w:name w:val="default"/>
    <w:basedOn w:val="af2"/>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5"/>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5"/>
    <w:uiPriority w:val="99"/>
    <w:semiHidden/>
    <w:unhideWhenUsed/>
    <w:rsid w:val="00267173"/>
  </w:style>
  <w:style w:type="paragraph" w:customStyle="1" w:styleId="2fffff4">
    <w:name w:val="Текст выноски2"/>
    <w:basedOn w:val="af2"/>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3"/>
    <w:rsid w:val="00292B3F"/>
    <w:rPr>
      <w:rFonts w:ascii="Arial" w:hAnsi="Arial" w:cs="Arial" w:hint="default"/>
      <w:b/>
      <w:bCs/>
      <w:color w:val="990000"/>
      <w:sz w:val="21"/>
      <w:szCs w:val="21"/>
    </w:rPr>
  </w:style>
  <w:style w:type="paragraph" w:customStyle="1" w:styleId="14pt2">
    <w:name w:val="Стиль Текст + 14 pt"/>
    <w:basedOn w:val="af2"/>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5">
    <w:name w:val="Знак Знак"/>
    <w:basedOn w:val="af3"/>
    <w:rsid w:val="00937513"/>
    <w:rPr>
      <w:sz w:val="24"/>
      <w:szCs w:val="24"/>
      <w:lang w:val="ru-RU" w:eastAsia="ru-RU"/>
    </w:rPr>
  </w:style>
  <w:style w:type="character" w:customStyle="1" w:styleId="14pt3">
    <w:name w:val="Стиль Текст + 14 pt Знак"/>
    <w:basedOn w:val="af3"/>
    <w:locked/>
    <w:rsid w:val="00314A13"/>
    <w:rPr>
      <w:sz w:val="28"/>
      <w:szCs w:val="28"/>
      <w:lang w:val="ru-RU" w:eastAsia="ru-RU" w:bidi="ar-SA"/>
    </w:rPr>
  </w:style>
  <w:style w:type="character" w:customStyle="1" w:styleId="14pt4">
    <w:name w:val="Стиль Текст + 14 pt Знак Знак"/>
    <w:basedOn w:val="af3"/>
    <w:locked/>
    <w:rsid w:val="00314A13"/>
    <w:rPr>
      <w:sz w:val="28"/>
      <w:szCs w:val="28"/>
      <w:lang w:val="ru-RU" w:eastAsia="ru-RU" w:bidi="ar-SA"/>
    </w:rPr>
  </w:style>
  <w:style w:type="character" w:customStyle="1" w:styleId="133">
    <w:name w:val="Знак Знак13"/>
    <w:basedOn w:val="af3"/>
    <w:locked/>
    <w:rsid w:val="00314A13"/>
    <w:rPr>
      <w:i/>
      <w:iCs/>
      <w:sz w:val="28"/>
      <w:szCs w:val="28"/>
      <w:lang w:val="uk-UA" w:eastAsia="ru-RU" w:bidi="ar-SA"/>
    </w:rPr>
  </w:style>
  <w:style w:type="character" w:customStyle="1" w:styleId="normal10">
    <w:name w:val="normal1"/>
    <w:basedOn w:val="af3"/>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2"/>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5"/>
    <w:uiPriority w:val="99"/>
    <w:semiHidden/>
    <w:unhideWhenUsed/>
    <w:rsid w:val="0039380B"/>
  </w:style>
  <w:style w:type="paragraph" w:customStyle="1" w:styleId="260">
    <w:name w:val="Основной текст 26"/>
    <w:basedOn w:val="af2"/>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5"/>
    <w:uiPriority w:val="99"/>
    <w:semiHidden/>
    <w:unhideWhenUsed/>
    <w:rsid w:val="00BA3A4E"/>
  </w:style>
  <w:style w:type="paragraph" w:customStyle="1" w:styleId="160">
    <w:name w:val="Основной текст16"/>
    <w:basedOn w:val="af2"/>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3"/>
    <w:rsid w:val="00E3373F"/>
    <w:rPr>
      <w:rFonts w:ascii="Verdana" w:hAnsi="Verdana" w:hint="default"/>
      <w:b/>
      <w:bCs/>
      <w:sz w:val="21"/>
      <w:szCs w:val="21"/>
    </w:rPr>
  </w:style>
  <w:style w:type="paragraph" w:customStyle="1" w:styleId="paper1">
    <w:name w:val="paper1"/>
    <w:basedOn w:val="af2"/>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2"/>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6">
    <w:name w:val="Дисс. Обычный абзац"/>
    <w:basedOn w:val="af2"/>
    <w:link w:val="afffffffffffffffffffff7"/>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7">
    <w:name w:val="Дисс. Обычный абзац Знак"/>
    <w:basedOn w:val="af3"/>
    <w:link w:val="afffffffffffffffffffff6"/>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2"/>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3"/>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2"/>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8">
    <w:name w:val="Определения Автора"/>
    <w:basedOn w:val="af2"/>
    <w:link w:val="afffffffffffffffffffff9"/>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9">
    <w:name w:val="Определения Автора Знак"/>
    <w:basedOn w:val="af3"/>
    <w:link w:val="afffffffffffffffffffff8"/>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a">
    <w:name w:val="Обычный_Автореферат"/>
    <w:basedOn w:val="af2"/>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3"/>
    <w:rsid w:val="007B0B78"/>
  </w:style>
  <w:style w:type="character" w:customStyle="1" w:styleId="afffffffffffffffffffffb">
    <w:name w:val="Обычный абзац"/>
    <w:basedOn w:val="af3"/>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c">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d">
    <w:name w:val="дис как заголовок раздела"/>
    <w:basedOn w:val="af2"/>
    <w:next w:val="afffffffffffffffffffffc"/>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2"/>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e">
    <w:name w:val="Основний текст_"/>
    <w:link w:val="affffffffffffffffffffff"/>
    <w:uiPriority w:val="99"/>
    <w:locked/>
    <w:rsid w:val="0010053C"/>
    <w:rPr>
      <w:sz w:val="21"/>
      <w:shd w:val="clear" w:color="auto" w:fill="FFFFFF"/>
    </w:rPr>
  </w:style>
  <w:style w:type="paragraph" w:customStyle="1" w:styleId="affffffffffffffffffffff">
    <w:name w:val="Основний текст"/>
    <w:basedOn w:val="af2"/>
    <w:link w:val="afffffffffffffffffffffe"/>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4"/>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0">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2"/>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2"/>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3"/>
    <w:rsid w:val="000071A8"/>
  </w:style>
  <w:style w:type="paragraph" w:customStyle="1" w:styleId="articleauthorname">
    <w:name w:val="articleauthorname"/>
    <w:basedOn w:val="af2"/>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3"/>
    <w:rsid w:val="000071A8"/>
  </w:style>
  <w:style w:type="character" w:customStyle="1" w:styleId="article-author">
    <w:name w:val="article-author"/>
    <w:basedOn w:val="af3"/>
    <w:rsid w:val="000071A8"/>
  </w:style>
  <w:style w:type="character" w:customStyle="1" w:styleId="orange1">
    <w:name w:val="orange1"/>
    <w:basedOn w:val="af3"/>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3"/>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2"/>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3"/>
    <w:rsid w:val="004A5A83"/>
  </w:style>
  <w:style w:type="character" w:customStyle="1" w:styleId="nobr">
    <w:name w:val="nobr"/>
    <w:basedOn w:val="af3"/>
    <w:rsid w:val="004A5A83"/>
  </w:style>
  <w:style w:type="paragraph" w:customStyle="1" w:styleId="ListParagraph1">
    <w:name w:val="List Paragraph1"/>
    <w:basedOn w:val="af2"/>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2"/>
    <w:next w:val="af2"/>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2"/>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2"/>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2"/>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2"/>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1">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6">
    <w:name w:val="Подпись к картинке_"/>
    <w:link w:val="affffffffffffffffff5"/>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2">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
    <w:name w:val="Подпись к таблице_"/>
    <w:link w:val="affffffffffffffffe"/>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2"/>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2"/>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2"/>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2"/>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2"/>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2"/>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2"/>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2"/>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2"/>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2"/>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2"/>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2"/>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2"/>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2"/>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2"/>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2"/>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3">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2"/>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2"/>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2"/>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2"/>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4">
    <w:name w:val="Авторефукр"/>
    <w:basedOn w:val="af2"/>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2"/>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2"/>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5">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3"/>
    <w:rsid w:val="003A3D03"/>
  </w:style>
  <w:style w:type="paragraph" w:customStyle="1" w:styleId="4ff8">
    <w:name w:val="4"/>
    <w:basedOn w:val="af2"/>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3"/>
    <w:rsid w:val="003A3D03"/>
  </w:style>
  <w:style w:type="character" w:customStyle="1" w:styleId="75pt3">
    <w:name w:val="75pt"/>
    <w:basedOn w:val="af3"/>
    <w:rsid w:val="003A3D03"/>
  </w:style>
  <w:style w:type="character" w:customStyle="1" w:styleId="constantia12pt40">
    <w:name w:val="constantia12pt40"/>
    <w:basedOn w:val="af3"/>
    <w:rsid w:val="003A3D03"/>
  </w:style>
  <w:style w:type="character" w:customStyle="1" w:styleId="9pt2">
    <w:name w:val="9pt"/>
    <w:basedOn w:val="af3"/>
    <w:rsid w:val="003A3D03"/>
  </w:style>
  <w:style w:type="character" w:customStyle="1" w:styleId="a00">
    <w:name w:val="a0"/>
    <w:basedOn w:val="af3"/>
    <w:rsid w:val="003A3D03"/>
  </w:style>
  <w:style w:type="paragraph" w:styleId="3">
    <w:name w:val="List Number 3"/>
    <w:basedOn w:val="af2"/>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3"/>
    <w:rsid w:val="004313DD"/>
    <w:rPr>
      <w:sz w:val="24"/>
      <w:lang w:val="uk-UA" w:eastAsia="ru-RU" w:bidi="ar-SA"/>
    </w:rPr>
  </w:style>
  <w:style w:type="character" w:customStyle="1" w:styleId="affffffffffffffffffffff6">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3"/>
    <w:rsid w:val="004313DD"/>
    <w:rPr>
      <w:b/>
      <w:sz w:val="36"/>
      <w:szCs w:val="36"/>
      <w:lang w:val="ru-RU" w:eastAsia="ru-RU" w:bidi="ar-SA"/>
    </w:rPr>
  </w:style>
  <w:style w:type="character" w:customStyle="1" w:styleId="BodyTextIndent210">
    <w:name w:val="Body Text Indent 2 Знак Знак1"/>
    <w:basedOn w:val="af3"/>
    <w:rsid w:val="004313DD"/>
    <w:rPr>
      <w:sz w:val="24"/>
      <w:szCs w:val="24"/>
      <w:lang w:val="uk-UA" w:eastAsia="ru-RU" w:bidi="ar-SA"/>
    </w:rPr>
  </w:style>
  <w:style w:type="paragraph" w:customStyle="1" w:styleId="263">
    <w:name w:val="Основной текст с отступом 26"/>
    <w:basedOn w:val="af2"/>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2"/>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7">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3"/>
    <w:rsid w:val="005C0E6E"/>
  </w:style>
  <w:style w:type="character" w:customStyle="1" w:styleId="date4">
    <w:name w:val="date4"/>
    <w:basedOn w:val="af3"/>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8">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2"/>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2"/>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2"/>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2"/>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2"/>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2"/>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2"/>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9">
    <w:name w:val="таблица название"/>
    <w:basedOn w:val="af2"/>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2"/>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3"/>
    <w:uiPriority w:val="99"/>
    <w:rsid w:val="00886B4E"/>
  </w:style>
  <w:style w:type="paragraph" w:customStyle="1" w:styleId="affffffffffffffffffffffa">
    <w:name w:val="Знак Знак Знак Знак Знак Знак Знак Знак Знак Знак Знак Знак"/>
    <w:basedOn w:val="af2"/>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2"/>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b">
    <w:name w:val="!Автореферат"/>
    <w:basedOn w:val="af2"/>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c">
    <w:name w:val="Заголов."/>
    <w:basedOn w:val="af2"/>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2"/>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d">
    <w:name w:val="Вопросы"/>
    <w:basedOn w:val="af2"/>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3"/>
    <w:rsid w:val="00886B4E"/>
  </w:style>
  <w:style w:type="paragraph" w:customStyle="1" w:styleId="leftauthor">
    <w:name w:val="left_author"/>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e">
    <w:name w:val="название"/>
    <w:basedOn w:val="af3"/>
    <w:rsid w:val="00886B4E"/>
  </w:style>
  <w:style w:type="character" w:customStyle="1" w:styleId="afffffffffffffffffffffff">
    <w:name w:val="назначение"/>
    <w:basedOn w:val="af3"/>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0">
    <w:name w:val="Normal Indent"/>
    <w:basedOn w:val="af2"/>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1">
    <w:name w:val="Подпись к рисунку (заголовок)"/>
    <w:basedOn w:val="affffffffffffffffd"/>
    <w:next w:val="affffffffffffffffd"/>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3"/>
    <w:rsid w:val="00886B4E"/>
  </w:style>
  <w:style w:type="paragraph" w:customStyle="1" w:styleId="CharChar1CharChar1CharChar">
    <w:name w:val="Char Char Знак Знак1 Char Char1 Знак Знак Char Char"/>
    <w:basedOn w:val="af2"/>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3"/>
    <w:rsid w:val="00886B4E"/>
  </w:style>
  <w:style w:type="character" w:customStyle="1" w:styleId="y5blacky5bg">
    <w:name w:val="y5_black y5_bg"/>
    <w:basedOn w:val="af3"/>
    <w:rsid w:val="00886B4E"/>
  </w:style>
  <w:style w:type="character" w:customStyle="1" w:styleId="url">
    <w:name w:val="url"/>
    <w:basedOn w:val="af3"/>
    <w:rsid w:val="00886B4E"/>
  </w:style>
  <w:style w:type="paragraph" w:customStyle="1" w:styleId="bodytext2">
    <w:name w:val="bodytex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2">
    <w:name w:val="обычный_(веб)"/>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3"/>
    <w:rsid w:val="00886B4E"/>
  </w:style>
  <w:style w:type="paragraph" w:customStyle="1" w:styleId="afffffffffffffffffffffff3">
    <w:name w:val="АА"/>
    <w:basedOn w:val="af2"/>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4">
    <w:name w:val="Б"/>
    <w:basedOn w:val="af2"/>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3"/>
    <w:rsid w:val="00886B4E"/>
  </w:style>
  <w:style w:type="character" w:customStyle="1" w:styleId="search-keyword-match">
    <w:name w:val="search-keyword-match"/>
    <w:basedOn w:val="af3"/>
    <w:rsid w:val="00886B4E"/>
  </w:style>
  <w:style w:type="character" w:customStyle="1" w:styleId="title1">
    <w:name w:val="title1"/>
    <w:basedOn w:val="af3"/>
    <w:rsid w:val="001F66E7"/>
    <w:rPr>
      <w:rFonts w:ascii="Tahoma" w:hAnsi="Tahoma" w:cs="Tahoma" w:hint="default"/>
      <w:b/>
      <w:bCs/>
      <w:color w:val="000000"/>
      <w:sz w:val="18"/>
      <w:szCs w:val="18"/>
    </w:rPr>
  </w:style>
  <w:style w:type="character" w:customStyle="1" w:styleId="txt1">
    <w:name w:val="txt1"/>
    <w:basedOn w:val="af3"/>
    <w:rsid w:val="001F66E7"/>
    <w:rPr>
      <w:sz w:val="18"/>
      <w:szCs w:val="18"/>
    </w:rPr>
  </w:style>
  <w:style w:type="character" w:customStyle="1" w:styleId="s4">
    <w:name w:val="s4"/>
    <w:basedOn w:val="af3"/>
    <w:rsid w:val="001F66E7"/>
  </w:style>
  <w:style w:type="character" w:customStyle="1" w:styleId="s1">
    <w:name w:val="s1"/>
    <w:basedOn w:val="af3"/>
    <w:rsid w:val="001F66E7"/>
  </w:style>
  <w:style w:type="character" w:customStyle="1" w:styleId="s2">
    <w:name w:val="s2"/>
    <w:basedOn w:val="af3"/>
    <w:rsid w:val="001F66E7"/>
  </w:style>
  <w:style w:type="paragraph" w:customStyle="1" w:styleId="text-content-page1">
    <w:name w:val="text-content-page1"/>
    <w:basedOn w:val="af2"/>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3"/>
    <w:rsid w:val="001F66E7"/>
  </w:style>
  <w:style w:type="character" w:customStyle="1" w:styleId="dcom1">
    <w:name w:val="d_com1"/>
    <w:basedOn w:val="af3"/>
    <w:rsid w:val="001F66E7"/>
    <w:rPr>
      <w:i/>
      <w:iCs/>
      <w:color w:val="6F0000"/>
    </w:rPr>
  </w:style>
  <w:style w:type="paragraph" w:customStyle="1" w:styleId="p3">
    <w:name w:val="p3"/>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2"/>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3"/>
    <w:uiPriority w:val="99"/>
    <w:rsid w:val="001F66E7"/>
    <w:rPr>
      <w:rFonts w:ascii="Times New Roman" w:hAnsi="Times New Roman" w:cs="Times New Roman"/>
      <w:b/>
      <w:bCs/>
      <w:sz w:val="22"/>
      <w:szCs w:val="22"/>
    </w:rPr>
  </w:style>
  <w:style w:type="character" w:customStyle="1" w:styleId="FontStyle175">
    <w:name w:val="Font Style175"/>
    <w:basedOn w:val="af3"/>
    <w:rsid w:val="001F66E7"/>
    <w:rPr>
      <w:rFonts w:ascii="Times New Roman" w:hAnsi="Times New Roman" w:cs="Times New Roman"/>
      <w:sz w:val="18"/>
      <w:szCs w:val="18"/>
    </w:rPr>
  </w:style>
  <w:style w:type="character" w:customStyle="1" w:styleId="FontStyle177">
    <w:name w:val="Font Style177"/>
    <w:basedOn w:val="af3"/>
    <w:rsid w:val="001F66E7"/>
    <w:rPr>
      <w:rFonts w:ascii="Times New Roman" w:hAnsi="Times New Roman" w:cs="Times New Roman"/>
      <w:sz w:val="18"/>
      <w:szCs w:val="18"/>
    </w:rPr>
  </w:style>
  <w:style w:type="character" w:customStyle="1" w:styleId="FontStyle188">
    <w:name w:val="Font Style188"/>
    <w:basedOn w:val="af3"/>
    <w:uiPriority w:val="99"/>
    <w:rsid w:val="001F66E7"/>
    <w:rPr>
      <w:rFonts w:ascii="Times New Roman" w:hAnsi="Times New Roman" w:cs="Times New Roman"/>
      <w:sz w:val="18"/>
      <w:szCs w:val="18"/>
    </w:rPr>
  </w:style>
  <w:style w:type="paragraph" w:customStyle="1" w:styleId="334">
    <w:name w:val="Основной текст 33"/>
    <w:basedOn w:val="af2"/>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2"/>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2"/>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2"/>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2"/>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2"/>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2"/>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2"/>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2"/>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2"/>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2"/>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2"/>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2"/>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2"/>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2"/>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2"/>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2"/>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2"/>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3"/>
    <w:rsid w:val="006F1417"/>
    <w:rPr>
      <w:rFonts w:ascii="Verdana" w:hAnsi="Verdana" w:hint="default"/>
      <w:color w:val="000000"/>
      <w:sz w:val="20"/>
      <w:szCs w:val="20"/>
    </w:rPr>
  </w:style>
  <w:style w:type="table" w:styleId="-10">
    <w:name w:val="Table Web 1"/>
    <w:basedOn w:val="af4"/>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4"/>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5">
    <w:name w:val="Нормал_регл"/>
    <w:basedOn w:val="af2"/>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3"/>
    <w:rsid w:val="00767053"/>
  </w:style>
  <w:style w:type="character" w:customStyle="1" w:styleId="coreinvention">
    <w:name w:val="core invention"/>
    <w:basedOn w:val="af3"/>
    <w:rsid w:val="00767053"/>
  </w:style>
  <w:style w:type="paragraph" w:customStyle="1" w:styleId="2100">
    <w:name w:val="Основной текст 210"/>
    <w:basedOn w:val="af2"/>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2"/>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3"/>
    <w:rsid w:val="00D73023"/>
  </w:style>
  <w:style w:type="paragraph" w:customStyle="1" w:styleId="afffffffffffffffffffffff6">
    <w:name w:val="Заголовки таблиц"/>
    <w:basedOn w:val="1"/>
    <w:next w:val="af2"/>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7">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8">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9">
    <w:name w:val="Список определений"/>
    <w:basedOn w:val="af2"/>
    <w:next w:val="af2"/>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2"/>
    <w:uiPriority w:val="99"/>
    <w:unhideWhenUsed/>
    <w:rsid w:val="001B4C01"/>
    <w:pPr>
      <w:numPr>
        <w:numId w:val="40"/>
      </w:numPr>
      <w:contextualSpacing/>
    </w:pPr>
  </w:style>
  <w:style w:type="paragraph" w:styleId="3fff9">
    <w:name w:val="List 3"/>
    <w:basedOn w:val="af2"/>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2"/>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2"/>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3"/>
    <w:rsid w:val="0079582D"/>
    <w:rPr>
      <w:rFonts w:ascii="Verdana" w:hAnsi="Verdana" w:hint="default"/>
      <w:sz w:val="12"/>
      <w:szCs w:val="12"/>
    </w:rPr>
  </w:style>
  <w:style w:type="character" w:customStyle="1" w:styleId="textbold1">
    <w:name w:val="textbold1"/>
    <w:basedOn w:val="af3"/>
    <w:rsid w:val="0079582D"/>
    <w:rPr>
      <w:rFonts w:ascii="Verdana" w:hAnsi="Verdana" w:hint="default"/>
      <w:b/>
      <w:bCs/>
      <w:sz w:val="13"/>
      <w:szCs w:val="13"/>
    </w:rPr>
  </w:style>
  <w:style w:type="character" w:customStyle="1" w:styleId="textitalics1">
    <w:name w:val="textitalics1"/>
    <w:basedOn w:val="af3"/>
    <w:rsid w:val="0079582D"/>
    <w:rPr>
      <w:rFonts w:ascii="Verdana" w:hAnsi="Verdana" w:hint="default"/>
      <w:i/>
      <w:iCs/>
      <w:sz w:val="13"/>
      <w:szCs w:val="13"/>
    </w:rPr>
  </w:style>
  <w:style w:type="paragraph" w:customStyle="1" w:styleId="-f0">
    <w:name w:val="таблица-текст"/>
    <w:basedOn w:val="af2"/>
    <w:next w:val="af2"/>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2"/>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2"/>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4"/>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a">
    <w:name w:val="Базис"/>
    <w:basedOn w:val="af2"/>
    <w:link w:val="afffffffffffffffffffffffb"/>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b">
    <w:name w:val="Базис Знак"/>
    <w:basedOn w:val="af3"/>
    <w:link w:val="afffffffffffffffffffffffa"/>
    <w:rsid w:val="00413F08"/>
    <w:rPr>
      <w:rFonts w:ascii="Times New Roman" w:eastAsia="Times New Roman" w:hAnsi="Times New Roman" w:cs="Times New Roman"/>
      <w:sz w:val="28"/>
      <w:szCs w:val="28"/>
      <w:lang w:val="uk-UA"/>
    </w:rPr>
  </w:style>
  <w:style w:type="paragraph" w:customStyle="1" w:styleId="afffffffffffffffffffffffc">
    <w:name w:val="основной текст"/>
    <w:basedOn w:val="afffffffffffffffffffffffa"/>
    <w:link w:val="afffffffffffffffffffffffd"/>
    <w:qFormat/>
    <w:rsid w:val="00413F08"/>
  </w:style>
  <w:style w:type="character" w:customStyle="1" w:styleId="afffffffffffffffffffffffd">
    <w:name w:val="основной текст Знак"/>
    <w:basedOn w:val="afffffffffffffffffffffffb"/>
    <w:link w:val="afffffffffffffffffffffffc"/>
    <w:rsid w:val="00413F08"/>
    <w:rPr>
      <w:rFonts w:ascii="Times New Roman" w:eastAsia="Times New Roman" w:hAnsi="Times New Roman" w:cs="Times New Roman"/>
      <w:sz w:val="28"/>
      <w:szCs w:val="28"/>
      <w:lang w:val="uk-UA"/>
    </w:rPr>
  </w:style>
  <w:style w:type="paragraph" w:customStyle="1" w:styleId="afffffffffffffffffffffffe">
    <w:name w:val="текст базис"/>
    <w:basedOn w:val="af2"/>
    <w:link w:val="affffffffffffffffffffffff"/>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
    <w:name w:val="текст базис Знак"/>
    <w:basedOn w:val="af3"/>
    <w:link w:val="afffffffffffffffffffffffe"/>
    <w:rsid w:val="00413F08"/>
    <w:rPr>
      <w:rFonts w:ascii="Times New Roman" w:eastAsia="Times New Roman" w:hAnsi="Times New Roman" w:cs="Times New Roman"/>
      <w:b/>
      <w:bCs/>
      <w:sz w:val="28"/>
      <w:szCs w:val="28"/>
      <w:lang w:val="uk-UA"/>
    </w:rPr>
  </w:style>
  <w:style w:type="paragraph" w:customStyle="1" w:styleId="CM6">
    <w:name w:val="CM6"/>
    <w:basedOn w:val="af2"/>
    <w:next w:val="af2"/>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2"/>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2"/>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0">
    <w:name w:val="ДипОсновной"/>
    <w:basedOn w:val="af2"/>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2"/>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3"/>
    <w:rsid w:val="0013003F"/>
    <w:rPr>
      <w:sz w:val="20"/>
      <w:szCs w:val="20"/>
    </w:rPr>
  </w:style>
  <w:style w:type="character" w:customStyle="1" w:styleId="f14sb1">
    <w:name w:val="f14sb1"/>
    <w:basedOn w:val="af3"/>
    <w:rsid w:val="0013003F"/>
    <w:rPr>
      <w:rFonts w:ascii="Arial" w:hAnsi="Arial" w:cs="Arial" w:hint="default"/>
      <w:b/>
      <w:bCs/>
      <w:sz w:val="28"/>
      <w:szCs w:val="28"/>
    </w:rPr>
  </w:style>
  <w:style w:type="character" w:customStyle="1" w:styleId="bg1">
    <w:name w:val="bg1"/>
    <w:basedOn w:val="af3"/>
    <w:rsid w:val="0013003F"/>
    <w:rPr>
      <w:b/>
      <w:bCs/>
      <w:color w:val="008000"/>
    </w:rPr>
  </w:style>
  <w:style w:type="character" w:customStyle="1" w:styleId="subsm1">
    <w:name w:val="subsm1"/>
    <w:basedOn w:val="af3"/>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2"/>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2"/>
    <w:rsid w:val="004230E1"/>
    <w:pPr>
      <w:widowControl w:val="0"/>
      <w:suppressLineNumbers/>
    </w:pPr>
    <w:rPr>
      <w:rFonts w:ascii="Thorndale AMT" w:eastAsia="Arial" w:hAnsi="Thorndale AMT" w:cs="Tahoma"/>
    </w:rPr>
  </w:style>
  <w:style w:type="paragraph" w:customStyle="1" w:styleId="3fffb">
    <w:name w:val="Указатель3"/>
    <w:basedOn w:val="af2"/>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2"/>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1"/>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1">
    <w:name w:val="Гост"/>
    <w:basedOn w:val="af2"/>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2"/>
    <w:rsid w:val="007E16C4"/>
    <w:pPr>
      <w:spacing w:before="280" w:after="280"/>
    </w:pPr>
    <w:rPr>
      <w:rFonts w:ascii="Times New Roman" w:eastAsia="Times New Roman" w:hAnsi="Times New Roman" w:cs="Times New Roman"/>
    </w:rPr>
  </w:style>
  <w:style w:type="paragraph" w:customStyle="1" w:styleId="keyword">
    <w:name w:val="keyword"/>
    <w:basedOn w:val="af2"/>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2"/>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3"/>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3"/>
    <w:rsid w:val="005B7A3E"/>
  </w:style>
  <w:style w:type="character" w:customStyle="1" w:styleId="byline2">
    <w:name w:val="byline2"/>
    <w:basedOn w:val="af3"/>
    <w:rsid w:val="005B7A3E"/>
    <w:rPr>
      <w:rFonts w:ascii="Arial" w:hAnsi="Arial" w:cs="Arial" w:hint="default"/>
      <w:color w:val="auto"/>
      <w:sz w:val="22"/>
      <w:szCs w:val="22"/>
    </w:rPr>
  </w:style>
  <w:style w:type="paragraph" w:customStyle="1" w:styleId="2130">
    <w:name w:val="Основной текст 213"/>
    <w:basedOn w:val="af2"/>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2"/>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2"/>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2"/>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3"/>
    <w:rsid w:val="00285B73"/>
    <w:rPr>
      <w:rFonts w:ascii="Times New Roman" w:hAnsi="Times New Roman" w:cs="Times New Roman" w:hint="default"/>
      <w:b/>
      <w:bCs/>
      <w:color w:val="000000"/>
      <w:sz w:val="24"/>
      <w:szCs w:val="24"/>
    </w:rPr>
  </w:style>
  <w:style w:type="character" w:customStyle="1" w:styleId="rvts29">
    <w:name w:val="rvts29"/>
    <w:basedOn w:val="af3"/>
    <w:rsid w:val="00285B73"/>
    <w:rPr>
      <w:rFonts w:ascii="Times New Roman" w:hAnsi="Times New Roman" w:cs="Times New Roman" w:hint="default"/>
      <w:color w:val="000000"/>
      <w:sz w:val="24"/>
      <w:szCs w:val="24"/>
    </w:rPr>
  </w:style>
  <w:style w:type="character" w:customStyle="1" w:styleId="title21">
    <w:name w:val="title21"/>
    <w:basedOn w:val="af3"/>
    <w:rsid w:val="00285B73"/>
    <w:rPr>
      <w:sz w:val="24"/>
      <w:szCs w:val="24"/>
    </w:rPr>
  </w:style>
  <w:style w:type="character" w:customStyle="1" w:styleId="m">
    <w:name w:val="m"/>
    <w:basedOn w:val="af3"/>
    <w:rsid w:val="00C0117D"/>
  </w:style>
  <w:style w:type="character" w:customStyle="1" w:styleId="tit41">
    <w:name w:val="tit41"/>
    <w:basedOn w:val="af3"/>
    <w:rsid w:val="00181293"/>
    <w:rPr>
      <w:rFonts w:ascii="Arial" w:hAnsi="Arial" w:cs="Arial" w:hint="default"/>
      <w:b/>
      <w:bCs/>
      <w:i w:val="0"/>
      <w:iCs w:val="0"/>
      <w:color w:val="000066"/>
      <w:sz w:val="28"/>
      <w:szCs w:val="28"/>
    </w:rPr>
  </w:style>
  <w:style w:type="character" w:customStyle="1" w:styleId="myarticlescss">
    <w:name w:val="myarticles_css"/>
    <w:basedOn w:val="af3"/>
    <w:rsid w:val="00320501"/>
  </w:style>
  <w:style w:type="character" w:customStyle="1" w:styleId="postbody">
    <w:name w:val="postbody"/>
    <w:basedOn w:val="af3"/>
    <w:rsid w:val="00320501"/>
  </w:style>
  <w:style w:type="paragraph" w:customStyle="1" w:styleId="affffffffffffffffffffffff2">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3"/>
    <w:link w:val="affffffff1"/>
    <w:locked/>
    <w:rsid w:val="00264972"/>
    <w:rPr>
      <w:rFonts w:ascii="Garamond" w:eastAsia="Garamond" w:hAnsi="Garamond" w:cs="Garamond"/>
      <w:caps/>
      <w:sz w:val="32"/>
      <w:lang w:eastAsia="ar-SA"/>
    </w:rPr>
  </w:style>
  <w:style w:type="character" w:customStyle="1" w:styleId="2ff1">
    <w:name w:val="Нижний колонтитул Знак2"/>
    <w:basedOn w:val="af3"/>
    <w:link w:val="affffffff3"/>
    <w:locked/>
    <w:rsid w:val="00264972"/>
    <w:rPr>
      <w:rFonts w:ascii="Garamond" w:eastAsia="Garamond" w:hAnsi="Garamond" w:cs="Garamond"/>
      <w:sz w:val="24"/>
      <w:szCs w:val="24"/>
      <w:lang w:eastAsia="ar-SA"/>
    </w:rPr>
  </w:style>
  <w:style w:type="paragraph" w:customStyle="1" w:styleId="affffffffffffffffffffffff3">
    <w:name w:val="Табличний"/>
    <w:basedOn w:val="af2"/>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4">
    <w:name w:val="книги"/>
    <w:basedOn w:val="af2"/>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2"/>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2"/>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2"/>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2"/>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2"/>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5">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1"/>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6">
    <w:name w:val="Текст диссертации"/>
    <w:basedOn w:val="af2"/>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3"/>
    <w:rsid w:val="00E86990"/>
  </w:style>
  <w:style w:type="paragraph" w:customStyle="1" w:styleId="165">
    <w:name w:val="16 пт"/>
    <w:basedOn w:val="af2"/>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2"/>
    <w:next w:val="af2"/>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3"/>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3"/>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2"/>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2"/>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3"/>
    <w:rsid w:val="00D77579"/>
    <w:rPr>
      <w:rFonts w:ascii="Times New Roman" w:hAnsi="Times New Roman" w:cs="Times New Roman"/>
      <w:sz w:val="24"/>
      <w:szCs w:val="24"/>
    </w:rPr>
  </w:style>
  <w:style w:type="paragraph" w:customStyle="1" w:styleId="table-text-0">
    <w:name w:val="table-text-0"/>
    <w:basedOn w:val="af2"/>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3"/>
    <w:rsid w:val="00D77579"/>
  </w:style>
  <w:style w:type="character" w:customStyle="1" w:styleId="searchterm4">
    <w:name w:val="searchterm4"/>
    <w:basedOn w:val="af3"/>
    <w:rsid w:val="00D77579"/>
  </w:style>
  <w:style w:type="paragraph" w:customStyle="1" w:styleId="table-text-2">
    <w:name w:val="table-text-2"/>
    <w:basedOn w:val="af2"/>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3"/>
    <w:rsid w:val="00D77579"/>
    <w:rPr>
      <w:b/>
      <w:bCs/>
      <w:color w:val="auto"/>
    </w:rPr>
  </w:style>
  <w:style w:type="character" w:customStyle="1" w:styleId="maintextbldleft">
    <w:name w:val="maintextbldleft"/>
    <w:basedOn w:val="af3"/>
    <w:rsid w:val="00D77579"/>
  </w:style>
  <w:style w:type="paragraph" w:customStyle="1" w:styleId="affffffffffffffffffffffff7">
    <w:name w:val="Ленчик"/>
    <w:basedOn w:val="affffffffa"/>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2"/>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2"/>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2"/>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2"/>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3"/>
    <w:rsid w:val="00312315"/>
    <w:rPr>
      <w:rFonts w:ascii="Times New Roman" w:hAnsi="Times New Roman" w:cs="Times New Roman"/>
      <w:b/>
      <w:bCs/>
      <w:sz w:val="28"/>
      <w:szCs w:val="28"/>
    </w:rPr>
  </w:style>
  <w:style w:type="character" w:customStyle="1" w:styleId="rvts32">
    <w:name w:val="rvts32"/>
    <w:basedOn w:val="af3"/>
    <w:rsid w:val="00312315"/>
    <w:rPr>
      <w:rFonts w:ascii="Times New Roman" w:hAnsi="Times New Roman" w:cs="Times New Roman"/>
      <w:b/>
      <w:bCs/>
      <w:caps/>
      <w:sz w:val="24"/>
      <w:szCs w:val="24"/>
    </w:rPr>
  </w:style>
  <w:style w:type="paragraph" w:customStyle="1" w:styleId="affffffffffffffffffffffff8">
    <w:name w:val="Нормальний текст"/>
    <w:basedOn w:val="af2"/>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2"/>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9">
    <w:name w:val="Звичайний текст"/>
    <w:basedOn w:val="af2"/>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a">
    <w:name w:val="Литература"/>
    <w:basedOn w:val="af2"/>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e"/>
    <w:next w:val="afffffffffffe"/>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b">
    <w:name w:val="Подпись рисунка"/>
    <w:basedOn w:val="af2"/>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2"/>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2"/>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2"/>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c">
    <w:name w:val="занятие"/>
    <w:basedOn w:val="af2"/>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d">
    <w:name w:val="òåêñò ñõåìû"/>
    <w:basedOn w:val="af2"/>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e">
    <w:name w:val="текст схемы"/>
    <w:basedOn w:val="af2"/>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
    <w:name w:val="формула"/>
    <w:basedOn w:val="af2"/>
    <w:next w:val="af2"/>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0">
    <w:name w:val="......."/>
    <w:basedOn w:val="af2"/>
    <w:next w:val="af2"/>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2"/>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2"/>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2"/>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2"/>
    <w:next w:val="af2"/>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2"/>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2"/>
    <w:semiHidden/>
    <w:rsid w:val="00DB027F"/>
    <w:pPr>
      <w:suppressAutoHyphens w:val="0"/>
    </w:pPr>
    <w:rPr>
      <w:rFonts w:ascii="Tahoma" w:eastAsia="Times New Roman" w:hAnsi="Tahoma" w:cs="Tahoma"/>
      <w:sz w:val="16"/>
      <w:szCs w:val="16"/>
      <w:lang w:eastAsia="ru-RU"/>
    </w:rPr>
  </w:style>
  <w:style w:type="paragraph" w:styleId="afff7">
    <w:name w:val="Body Text First Indent"/>
    <w:basedOn w:val="afffffffd"/>
    <w:link w:val="afff6"/>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4"/>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3"/>
    <w:link w:val="affffffff4"/>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1">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3"/>
    <w:rsid w:val="004446D6"/>
  </w:style>
  <w:style w:type="paragraph" w:styleId="2ffffff4">
    <w:name w:val="List Number 2"/>
    <w:aliases w:val="Нумерованный список 2 Знак"/>
    <w:basedOn w:val="af2"/>
    <w:uiPriority w:val="99"/>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2"/>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2"/>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3"/>
    <w:rsid w:val="00A021F2"/>
  </w:style>
  <w:style w:type="paragraph" w:styleId="3ffff">
    <w:name w:val="List Bullet 3"/>
    <w:basedOn w:val="af2"/>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2"/>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2"/>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2">
    <w:name w:val="Схема"/>
    <w:basedOn w:val="afffffffd"/>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2"/>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3">
    <w:name w:val="рисунок"/>
    <w:basedOn w:val="af2"/>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2"/>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2"/>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2"/>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4">
    <w:name w:val="Таб_заг"/>
    <w:basedOn w:val="af2"/>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2"/>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3"/>
    <w:rsid w:val="002E284B"/>
  </w:style>
  <w:style w:type="paragraph" w:customStyle="1" w:styleId="WW-211">
    <w:name w:val="WW-Основной текст 21"/>
    <w:basedOn w:val="af2"/>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2"/>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2"/>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3"/>
    <w:rsid w:val="008327B1"/>
    <w:rPr>
      <w:rFonts w:ascii="Tahoma" w:hAnsi="Tahoma" w:cs="Tahoma" w:hint="default"/>
      <w:b/>
      <w:bCs/>
      <w:color w:val="003679"/>
      <w:sz w:val="20"/>
      <w:szCs w:val="20"/>
    </w:rPr>
  </w:style>
  <w:style w:type="character" w:customStyle="1" w:styleId="namepredpr1">
    <w:name w:val="namepredpr1"/>
    <w:basedOn w:val="af3"/>
    <w:rsid w:val="008327B1"/>
    <w:rPr>
      <w:rFonts w:ascii="Tahoma" w:hAnsi="Tahoma" w:cs="Tahoma" w:hint="default"/>
      <w:b/>
      <w:bCs/>
      <w:color w:val="003679"/>
      <w:sz w:val="20"/>
      <w:szCs w:val="20"/>
    </w:rPr>
  </w:style>
  <w:style w:type="paragraph" w:customStyle="1" w:styleId="343">
    <w:name w:val="Основной текст 34"/>
    <w:basedOn w:val="af2"/>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2"/>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5">
    <w:name w:val="назва раздела"/>
    <w:basedOn w:val="af2"/>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6">
    <w:name w:val="список"/>
    <w:basedOn w:val="af2"/>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2"/>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3"/>
    <w:rsid w:val="005E277E"/>
    <w:rPr>
      <w:rFonts w:ascii="Times New Roman" w:hAnsi="Times New Roman" w:cs="Times New Roman" w:hint="default"/>
      <w:color w:val="000000"/>
      <w:sz w:val="28"/>
      <w:szCs w:val="28"/>
    </w:rPr>
  </w:style>
  <w:style w:type="character" w:customStyle="1" w:styleId="4fff2">
    <w:name w:val="Знак Знак4"/>
    <w:basedOn w:val="af3"/>
    <w:semiHidden/>
    <w:rsid w:val="005E277E"/>
    <w:rPr>
      <w:sz w:val="28"/>
      <w:lang w:val="uk-UA"/>
    </w:rPr>
  </w:style>
  <w:style w:type="table" w:styleId="1ffffffff1">
    <w:name w:val="Table Classic 1"/>
    <w:basedOn w:val="af4"/>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7">
    <w:name w:val="Table Theme"/>
    <w:basedOn w:val="af4"/>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2"/>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2"/>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2"/>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2"/>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2"/>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2"/>
    <w:uiPriority w:val="99"/>
    <w:semiHidden/>
    <w:unhideWhenUsed/>
    <w:rsid w:val="00876327"/>
    <w:pPr>
      <w:ind w:left="1132" w:hanging="283"/>
      <w:contextualSpacing/>
    </w:pPr>
  </w:style>
  <w:style w:type="paragraph" w:styleId="3ffff1">
    <w:name w:val="List Continue 3"/>
    <w:basedOn w:val="af2"/>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2"/>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2"/>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2"/>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3"/>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2"/>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2"/>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8">
    <w:name w:val="ГОСТ"/>
    <w:basedOn w:val="af2"/>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3"/>
    <w:rsid w:val="00794799"/>
    <w:rPr>
      <w:rFonts w:ascii="Cambria" w:eastAsia="Times New Roman" w:hAnsi="Cambria" w:cs="Times New Roman"/>
      <w:b/>
      <w:bCs/>
      <w:color w:val="365F91"/>
      <w:sz w:val="28"/>
      <w:szCs w:val="28"/>
    </w:rPr>
  </w:style>
  <w:style w:type="character" w:customStyle="1" w:styleId="154">
    <w:name w:val="Знак Знак15"/>
    <w:basedOn w:val="af3"/>
    <w:rsid w:val="00794799"/>
    <w:rPr>
      <w:rFonts w:ascii="Cambria" w:eastAsia="Times New Roman" w:hAnsi="Cambria" w:cs="Times New Roman"/>
      <w:b/>
      <w:bCs/>
      <w:color w:val="4F81BD"/>
      <w:sz w:val="26"/>
      <w:szCs w:val="26"/>
    </w:rPr>
  </w:style>
  <w:style w:type="character" w:customStyle="1" w:styleId="14f">
    <w:name w:val="Знак Знак14"/>
    <w:basedOn w:val="af3"/>
    <w:rsid w:val="00794799"/>
    <w:rPr>
      <w:rFonts w:ascii="Cambria" w:eastAsia="Times New Roman" w:hAnsi="Cambria" w:cs="Times New Roman"/>
      <w:b/>
      <w:bCs/>
      <w:color w:val="4F81BD"/>
    </w:rPr>
  </w:style>
  <w:style w:type="character" w:customStyle="1" w:styleId="139">
    <w:name w:val="Знак Знак13"/>
    <w:basedOn w:val="af3"/>
    <w:rsid w:val="00794799"/>
    <w:rPr>
      <w:rFonts w:ascii="Cambria" w:eastAsia="Times New Roman" w:hAnsi="Cambria" w:cs="Times New Roman"/>
      <w:b/>
      <w:bCs/>
      <w:i/>
      <w:iCs/>
      <w:color w:val="4F81BD"/>
    </w:rPr>
  </w:style>
  <w:style w:type="character" w:customStyle="1" w:styleId="12d">
    <w:name w:val="Знак Знак12"/>
    <w:basedOn w:val="af3"/>
    <w:rsid w:val="00794799"/>
    <w:rPr>
      <w:rFonts w:ascii="Cambria" w:eastAsia="Times New Roman" w:hAnsi="Cambria" w:cs="Times New Roman"/>
      <w:color w:val="243F60"/>
    </w:rPr>
  </w:style>
  <w:style w:type="character" w:customStyle="1" w:styleId="11f3">
    <w:name w:val="Знак Знак11"/>
    <w:basedOn w:val="af3"/>
    <w:rsid w:val="00794799"/>
    <w:rPr>
      <w:rFonts w:ascii="Cambria" w:eastAsia="Times New Roman" w:hAnsi="Cambria" w:cs="Times New Roman"/>
      <w:i/>
      <w:iCs/>
      <w:color w:val="243F60"/>
    </w:rPr>
  </w:style>
  <w:style w:type="character" w:customStyle="1" w:styleId="10d">
    <w:name w:val="Знак Знак10"/>
    <w:basedOn w:val="af3"/>
    <w:rsid w:val="00794799"/>
    <w:rPr>
      <w:rFonts w:ascii="Cambria" w:eastAsia="Times New Roman" w:hAnsi="Cambria" w:cs="Times New Roman"/>
      <w:i/>
      <w:iCs/>
      <w:color w:val="404040"/>
    </w:rPr>
  </w:style>
  <w:style w:type="character" w:customStyle="1" w:styleId="9d">
    <w:name w:val="Знак Знак9"/>
    <w:basedOn w:val="af3"/>
    <w:rsid w:val="00794799"/>
    <w:rPr>
      <w:rFonts w:ascii="Cambria" w:eastAsia="Times New Roman" w:hAnsi="Cambria" w:cs="Times New Roman"/>
      <w:color w:val="4F81BD"/>
      <w:sz w:val="20"/>
      <w:szCs w:val="20"/>
    </w:rPr>
  </w:style>
  <w:style w:type="character" w:customStyle="1" w:styleId="8e">
    <w:name w:val="Знак Знак8"/>
    <w:basedOn w:val="af3"/>
    <w:rsid w:val="00794799"/>
    <w:rPr>
      <w:rFonts w:ascii="Cambria" w:eastAsia="Times New Roman" w:hAnsi="Cambria" w:cs="Times New Roman"/>
      <w:i/>
      <w:iCs/>
      <w:color w:val="404040"/>
      <w:sz w:val="20"/>
      <w:szCs w:val="20"/>
    </w:rPr>
  </w:style>
  <w:style w:type="character" w:customStyle="1" w:styleId="7f">
    <w:name w:val="Знак Знак7"/>
    <w:basedOn w:val="af3"/>
    <w:rsid w:val="00794799"/>
    <w:rPr>
      <w:rFonts w:ascii="Cambria" w:eastAsia="Times New Roman" w:hAnsi="Cambria" w:cs="Times New Roman"/>
      <w:color w:val="17365D"/>
      <w:spacing w:val="5"/>
      <w:kern w:val="28"/>
      <w:sz w:val="52"/>
      <w:szCs w:val="52"/>
    </w:rPr>
  </w:style>
  <w:style w:type="character" w:customStyle="1" w:styleId="6f9">
    <w:name w:val="Знак Знак6"/>
    <w:basedOn w:val="af3"/>
    <w:rsid w:val="00794799"/>
    <w:rPr>
      <w:rFonts w:ascii="Cambria" w:eastAsia="Times New Roman" w:hAnsi="Cambria" w:cs="Times New Roman"/>
      <w:i/>
      <w:iCs/>
      <w:color w:val="4F81BD"/>
      <w:spacing w:val="15"/>
      <w:sz w:val="24"/>
      <w:szCs w:val="24"/>
    </w:rPr>
  </w:style>
  <w:style w:type="paragraph" w:styleId="2ffffff6">
    <w:name w:val="Quote"/>
    <w:basedOn w:val="af2"/>
    <w:next w:val="af2"/>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3"/>
    <w:link w:val="2ffffff6"/>
    <w:rsid w:val="00794799"/>
    <w:rPr>
      <w:rFonts w:ascii="Times New Roman" w:eastAsia="Times New Roman" w:hAnsi="Times New Roman" w:cs="Times New Roman"/>
      <w:i/>
      <w:iCs/>
      <w:color w:val="000000"/>
      <w:sz w:val="28"/>
      <w:szCs w:val="28"/>
    </w:rPr>
  </w:style>
  <w:style w:type="paragraph" w:styleId="afffffffffffffffffffffffff9">
    <w:name w:val="Intense Quote"/>
    <w:basedOn w:val="af2"/>
    <w:next w:val="af2"/>
    <w:link w:val="afffffffffffffffffffffffffa"/>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a">
    <w:name w:val="Выделенная цитата Знак"/>
    <w:basedOn w:val="af3"/>
    <w:link w:val="afffffffffffffffffffffffff9"/>
    <w:rsid w:val="00794799"/>
    <w:rPr>
      <w:rFonts w:ascii="Times New Roman" w:eastAsia="Times New Roman" w:hAnsi="Times New Roman" w:cs="Times New Roman"/>
      <w:b/>
      <w:bCs/>
      <w:i/>
      <w:iCs/>
      <w:color w:val="4F81BD"/>
      <w:sz w:val="28"/>
      <w:szCs w:val="28"/>
    </w:rPr>
  </w:style>
  <w:style w:type="character" w:styleId="afffffffffffffffffffffffffb">
    <w:name w:val="Subtle Emphasis"/>
    <w:basedOn w:val="af3"/>
    <w:qFormat/>
    <w:rsid w:val="00794799"/>
    <w:rPr>
      <w:i/>
      <w:iCs/>
      <w:color w:val="808080"/>
    </w:rPr>
  </w:style>
  <w:style w:type="character" w:styleId="afffffffffffffffffffffffffc">
    <w:name w:val="Intense Emphasis"/>
    <w:basedOn w:val="af3"/>
    <w:qFormat/>
    <w:rsid w:val="00794799"/>
    <w:rPr>
      <w:b/>
      <w:bCs/>
      <w:i/>
      <w:iCs/>
      <w:color w:val="4F81BD"/>
    </w:rPr>
  </w:style>
  <w:style w:type="character" w:styleId="afffffffffffffffffffffffffd">
    <w:name w:val="Subtle Reference"/>
    <w:basedOn w:val="af3"/>
    <w:qFormat/>
    <w:rsid w:val="00794799"/>
    <w:rPr>
      <w:smallCaps/>
      <w:color w:val="C0504D"/>
      <w:u w:val="single"/>
    </w:rPr>
  </w:style>
  <w:style w:type="character" w:styleId="afffffffffffffffffffffffffe">
    <w:name w:val="Intense Reference"/>
    <w:basedOn w:val="af3"/>
    <w:qFormat/>
    <w:rsid w:val="00794799"/>
    <w:rPr>
      <w:b/>
      <w:bCs/>
      <w:smallCaps/>
      <w:color w:val="C0504D"/>
      <w:spacing w:val="5"/>
      <w:u w:val="single"/>
    </w:rPr>
  </w:style>
  <w:style w:type="character" w:customStyle="1" w:styleId="5ff5">
    <w:name w:val="Знак Знак5"/>
    <w:basedOn w:val="af3"/>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3"/>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3"/>
    <w:rsid w:val="00794799"/>
    <w:rPr>
      <w:rFonts w:ascii="Times New Roman" w:eastAsia="Times New Roman" w:hAnsi="Times New Roman"/>
      <w:sz w:val="28"/>
      <w:szCs w:val="28"/>
      <w:lang w:val="ru-RU" w:eastAsia="ru-RU"/>
    </w:rPr>
  </w:style>
  <w:style w:type="character" w:customStyle="1" w:styleId="2ffffff8">
    <w:name w:val="Знак Знак2"/>
    <w:basedOn w:val="af3"/>
    <w:rsid w:val="00794799"/>
    <w:rPr>
      <w:rFonts w:ascii="Courier New" w:eastAsia="Courier New" w:hAnsi="Courier New" w:cs="Courier New"/>
      <w:lang w:val="en-US" w:eastAsia="en-US" w:bidi="en-US"/>
    </w:rPr>
  </w:style>
  <w:style w:type="character" w:customStyle="1" w:styleId="langselect1">
    <w:name w:val="langselect1"/>
    <w:basedOn w:val="af3"/>
    <w:rsid w:val="00794799"/>
  </w:style>
  <w:style w:type="character" w:customStyle="1" w:styleId="arrow1">
    <w:name w:val="arrow1"/>
    <w:basedOn w:val="af3"/>
    <w:rsid w:val="00794799"/>
    <w:rPr>
      <w:position w:val="-5"/>
      <w:sz w:val="36"/>
      <w:szCs w:val="36"/>
    </w:rPr>
  </w:style>
  <w:style w:type="character" w:customStyle="1" w:styleId="14CharChar">
    <w:name w:val="Знак14 Char Char"/>
    <w:basedOn w:val="af3"/>
    <w:locked/>
    <w:rsid w:val="002A4E16"/>
    <w:rPr>
      <w:rFonts w:ascii="Arial" w:hAnsi="Arial" w:cs="Arial"/>
      <w:b/>
      <w:bCs/>
      <w:kern w:val="32"/>
      <w:sz w:val="32"/>
      <w:szCs w:val="32"/>
      <w:lang w:val="uk-UA" w:eastAsia="ru-RU" w:bidi="ar-SA"/>
    </w:rPr>
  </w:style>
  <w:style w:type="character" w:customStyle="1" w:styleId="CharChar12">
    <w:name w:val="Char Char12"/>
    <w:basedOn w:val="af3"/>
    <w:locked/>
    <w:rsid w:val="002A4E16"/>
    <w:rPr>
      <w:rFonts w:ascii="Arial" w:hAnsi="Arial" w:cs="Arial"/>
      <w:b/>
      <w:bCs/>
      <w:i/>
      <w:iCs/>
      <w:sz w:val="28"/>
      <w:szCs w:val="28"/>
      <w:lang w:val="uk-UA" w:eastAsia="ru-RU" w:bidi="ar-SA"/>
    </w:rPr>
  </w:style>
  <w:style w:type="character" w:customStyle="1" w:styleId="CharChar11">
    <w:name w:val="Char Char11"/>
    <w:basedOn w:val="af3"/>
    <w:locked/>
    <w:rsid w:val="002A4E16"/>
    <w:rPr>
      <w:rFonts w:ascii="Arial" w:hAnsi="Arial" w:cs="Arial"/>
      <w:b/>
      <w:bCs/>
      <w:sz w:val="26"/>
      <w:szCs w:val="26"/>
      <w:lang w:val="uk-UA" w:eastAsia="ru-RU" w:bidi="ar-SA"/>
    </w:rPr>
  </w:style>
  <w:style w:type="character" w:customStyle="1" w:styleId="CharChar10">
    <w:name w:val="Char Char10"/>
    <w:basedOn w:val="af3"/>
    <w:locked/>
    <w:rsid w:val="002A4E16"/>
    <w:rPr>
      <w:rFonts w:cs="Times New Roman"/>
      <w:bCs/>
      <w:i/>
      <w:iCs/>
      <w:color w:val="000000"/>
      <w:sz w:val="28"/>
      <w:szCs w:val="28"/>
      <w:lang w:val="uk-UA" w:eastAsia="ru-RU" w:bidi="ar-SA"/>
    </w:rPr>
  </w:style>
  <w:style w:type="character" w:customStyle="1" w:styleId="CharChar9">
    <w:name w:val="Char Char9"/>
    <w:basedOn w:val="af3"/>
    <w:locked/>
    <w:rsid w:val="002A4E16"/>
    <w:rPr>
      <w:rFonts w:cs="Times New Roman"/>
      <w:b/>
      <w:bCs/>
      <w:color w:val="000000"/>
      <w:sz w:val="28"/>
      <w:szCs w:val="28"/>
      <w:lang w:val="uk-UA" w:eastAsia="ru-RU" w:bidi="ar-SA"/>
    </w:rPr>
  </w:style>
  <w:style w:type="character" w:customStyle="1" w:styleId="CharChar8">
    <w:name w:val="Char Char8"/>
    <w:basedOn w:val="af3"/>
    <w:locked/>
    <w:rsid w:val="002A4E16"/>
    <w:rPr>
      <w:rFonts w:cs="Times New Roman"/>
      <w:b/>
      <w:color w:val="000000"/>
      <w:spacing w:val="13"/>
      <w:sz w:val="28"/>
      <w:szCs w:val="28"/>
      <w:lang w:val="uk-UA" w:eastAsia="ru-RU" w:bidi="ar-SA"/>
    </w:rPr>
  </w:style>
  <w:style w:type="character" w:customStyle="1" w:styleId="CharChar7">
    <w:name w:val="Char Char7"/>
    <w:basedOn w:val="af3"/>
    <w:locked/>
    <w:rsid w:val="002A4E16"/>
    <w:rPr>
      <w:rFonts w:cs="Times New Roman"/>
      <w:i/>
      <w:color w:val="000000"/>
      <w:sz w:val="28"/>
      <w:szCs w:val="28"/>
      <w:lang w:val="uk-UA" w:eastAsia="ru-RU" w:bidi="ar-SA"/>
    </w:rPr>
  </w:style>
  <w:style w:type="character" w:customStyle="1" w:styleId="CharChar6">
    <w:name w:val="Char Char6"/>
    <w:basedOn w:val="af3"/>
    <w:locked/>
    <w:rsid w:val="002A4E16"/>
    <w:rPr>
      <w:rFonts w:cs="Times New Roman"/>
      <w:i/>
      <w:iCs/>
      <w:color w:val="000000"/>
      <w:spacing w:val="-2"/>
      <w:sz w:val="28"/>
      <w:szCs w:val="28"/>
      <w:lang w:val="ru-RU" w:eastAsia="ru-RU" w:bidi="ar-SA"/>
    </w:rPr>
  </w:style>
  <w:style w:type="character" w:customStyle="1" w:styleId="CharChar5">
    <w:name w:val="Char Char5"/>
    <w:basedOn w:val="af3"/>
    <w:locked/>
    <w:rsid w:val="002A4E16"/>
    <w:rPr>
      <w:rFonts w:cs="Times New Roman"/>
      <w:b/>
      <w:sz w:val="32"/>
      <w:lang w:val="uk-UA" w:eastAsia="ru-RU" w:bidi="ar-SA"/>
    </w:rPr>
  </w:style>
  <w:style w:type="character" w:customStyle="1" w:styleId="5CharChar">
    <w:name w:val="Знак5 Char Char"/>
    <w:basedOn w:val="af3"/>
    <w:semiHidden/>
    <w:locked/>
    <w:rsid w:val="002A4E16"/>
    <w:rPr>
      <w:rFonts w:cs="Times New Roman"/>
      <w:lang w:val="ru-RU" w:eastAsia="ru-RU" w:bidi="ar-SA"/>
    </w:rPr>
  </w:style>
  <w:style w:type="character" w:customStyle="1" w:styleId="HeaderChar1">
    <w:name w:val="Header Char1"/>
    <w:aliases w:val="Знак5 Char1"/>
    <w:basedOn w:val="af3"/>
    <w:semiHidden/>
    <w:locked/>
    <w:rsid w:val="002A4E16"/>
    <w:rPr>
      <w:rFonts w:cs="Times New Roman"/>
      <w:lang w:val="ru-RU" w:eastAsia="ru-RU"/>
    </w:rPr>
  </w:style>
  <w:style w:type="character" w:customStyle="1" w:styleId="CharChar4">
    <w:name w:val="Char Char4"/>
    <w:basedOn w:val="af3"/>
    <w:semiHidden/>
    <w:locked/>
    <w:rsid w:val="002A4E16"/>
    <w:rPr>
      <w:rFonts w:cs="Times New Roman"/>
      <w:sz w:val="28"/>
      <w:lang w:val="ru-RU" w:eastAsia="ru-RU" w:bidi="ar-SA"/>
    </w:rPr>
  </w:style>
  <w:style w:type="character" w:customStyle="1" w:styleId="EndnoteTextChar1">
    <w:name w:val="Endnote Text Char1"/>
    <w:basedOn w:val="af3"/>
    <w:semiHidden/>
    <w:locked/>
    <w:rsid w:val="002A4E16"/>
    <w:rPr>
      <w:rFonts w:cs="Times New Roman"/>
      <w:lang w:val="ru-RU" w:eastAsia="ru-RU"/>
    </w:rPr>
  </w:style>
  <w:style w:type="character" w:customStyle="1" w:styleId="3CharChar">
    <w:name w:val="Знак3 Char Char"/>
    <w:basedOn w:val="af3"/>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3"/>
    <w:semiHidden/>
    <w:locked/>
    <w:rsid w:val="002A4E16"/>
    <w:rPr>
      <w:rFonts w:cs="Times New Roman"/>
      <w:lang w:val="ru-RU" w:eastAsia="ru-RU"/>
    </w:rPr>
  </w:style>
  <w:style w:type="character" w:customStyle="1" w:styleId="CharChar3">
    <w:name w:val="Char Char3"/>
    <w:basedOn w:val="af3"/>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3"/>
    <w:semiHidden/>
    <w:locked/>
    <w:rsid w:val="002A4E16"/>
    <w:rPr>
      <w:rFonts w:cs="Times New Roman"/>
      <w:lang w:val="ru-RU" w:eastAsia="ru-RU"/>
    </w:rPr>
  </w:style>
  <w:style w:type="character" w:customStyle="1" w:styleId="CharChar2">
    <w:name w:val="Char Char2"/>
    <w:basedOn w:val="af3"/>
    <w:semiHidden/>
    <w:locked/>
    <w:rsid w:val="002A4E16"/>
    <w:rPr>
      <w:rFonts w:cs="Times New Roman"/>
      <w:sz w:val="28"/>
      <w:lang w:val="ru-RU" w:eastAsia="ru-RU" w:bidi="ar-SA"/>
    </w:rPr>
  </w:style>
  <w:style w:type="character" w:customStyle="1" w:styleId="BodyTextIndent2Char1">
    <w:name w:val="Body Text Indent 2 Char1"/>
    <w:basedOn w:val="af3"/>
    <w:semiHidden/>
    <w:locked/>
    <w:rsid w:val="002A4E16"/>
    <w:rPr>
      <w:rFonts w:cs="Times New Roman"/>
      <w:lang w:val="ru-RU" w:eastAsia="ru-RU"/>
    </w:rPr>
  </w:style>
  <w:style w:type="character" w:customStyle="1" w:styleId="CharChar1">
    <w:name w:val="Char Char1"/>
    <w:basedOn w:val="af3"/>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3"/>
    <w:semiHidden/>
    <w:locked/>
    <w:rsid w:val="002A4E16"/>
    <w:rPr>
      <w:rFonts w:cs="Times New Roman"/>
      <w:sz w:val="16"/>
      <w:szCs w:val="16"/>
      <w:lang w:val="ru-RU" w:eastAsia="ru-RU"/>
    </w:rPr>
  </w:style>
  <w:style w:type="character" w:customStyle="1" w:styleId="CharChar">
    <w:name w:val="Char Char"/>
    <w:basedOn w:val="af3"/>
    <w:semiHidden/>
    <w:locked/>
    <w:rsid w:val="002A4E16"/>
    <w:rPr>
      <w:rFonts w:cs="Times New Roman"/>
      <w:lang w:val="ru-RU" w:eastAsia="ru-RU"/>
    </w:rPr>
  </w:style>
  <w:style w:type="character" w:customStyle="1" w:styleId="12e">
    <w:name w:val="Знак12"/>
    <w:basedOn w:val="af3"/>
    <w:rsid w:val="002A4E16"/>
    <w:rPr>
      <w:rFonts w:ascii="Arial" w:hAnsi="Arial" w:cs="Arial"/>
      <w:b/>
      <w:bCs/>
      <w:sz w:val="26"/>
      <w:szCs w:val="26"/>
      <w:lang w:val="uk-UA" w:eastAsia="ru-RU" w:bidi="ar-SA"/>
    </w:rPr>
  </w:style>
  <w:style w:type="character" w:customStyle="1" w:styleId="3ffff3">
    <w:name w:val="Знак3 Знак"/>
    <w:basedOn w:val="af3"/>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3"/>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2"/>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3"/>
    <w:rsid w:val="002A4E16"/>
    <w:rPr>
      <w:rFonts w:cs="Times New Roman"/>
    </w:rPr>
  </w:style>
  <w:style w:type="character" w:customStyle="1" w:styleId="issue">
    <w:name w:val="issue"/>
    <w:basedOn w:val="af3"/>
    <w:rsid w:val="002A4E16"/>
    <w:rPr>
      <w:rFonts w:cs="Times New Roman"/>
    </w:rPr>
  </w:style>
  <w:style w:type="paragraph" w:customStyle="1" w:styleId="7f0">
    <w:name w:val="Название7"/>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2"/>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3"/>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3"/>
    <w:rsid w:val="00305A59"/>
    <w:rPr>
      <w:noProof w:val="0"/>
      <w:sz w:val="28"/>
      <w:szCs w:val="24"/>
      <w:lang w:val="ru-RU" w:eastAsia="ru-RU" w:bidi="ar-SA"/>
    </w:rPr>
  </w:style>
  <w:style w:type="character" w:customStyle="1" w:styleId="MTEquationSection">
    <w:name w:val="MTEquationSection"/>
    <w:basedOn w:val="af3"/>
    <w:rsid w:val="00B07A45"/>
    <w:rPr>
      <w:vanish w:val="0"/>
      <w:color w:val="FF0000"/>
      <w:sz w:val="24"/>
    </w:rPr>
  </w:style>
  <w:style w:type="paragraph" w:customStyle="1" w:styleId="contrib">
    <w:name w:val="contrib"/>
    <w:basedOn w:val="af2"/>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3"/>
    <w:rsid w:val="00B07A45"/>
    <w:rPr>
      <w:rFonts w:ascii="Verdana" w:hAnsi="Verdana" w:hint="default"/>
      <w:color w:val="000000"/>
      <w:sz w:val="15"/>
      <w:szCs w:val="15"/>
    </w:rPr>
  </w:style>
  <w:style w:type="character" w:customStyle="1" w:styleId="smcaps">
    <w:name w:val="smcaps"/>
    <w:basedOn w:val="af3"/>
    <w:rsid w:val="00B07A45"/>
  </w:style>
  <w:style w:type="character" w:customStyle="1" w:styleId="small2">
    <w:name w:val="small2"/>
    <w:basedOn w:val="af3"/>
    <w:rsid w:val="00B07A45"/>
    <w:rPr>
      <w:rFonts w:ascii="Verdana" w:hAnsi="Verdana" w:hint="default"/>
      <w:sz w:val="19"/>
      <w:szCs w:val="19"/>
    </w:rPr>
  </w:style>
  <w:style w:type="character" w:customStyle="1" w:styleId="it">
    <w:name w:val="it"/>
    <w:basedOn w:val="af3"/>
    <w:rsid w:val="00B07A45"/>
  </w:style>
  <w:style w:type="character" w:customStyle="1" w:styleId="scp">
    <w:name w:val="scp"/>
    <w:basedOn w:val="af3"/>
    <w:rsid w:val="00B07A45"/>
  </w:style>
  <w:style w:type="character" w:customStyle="1" w:styleId="affffffffffffffffffffffffff">
    <w:name w:val="Витя Эксперимент Знак"/>
    <w:basedOn w:val="af3"/>
    <w:rsid w:val="00E866D7"/>
    <w:rPr>
      <w:b/>
      <w:i/>
      <w:sz w:val="28"/>
      <w:szCs w:val="28"/>
      <w:lang w:val="uk-UA"/>
    </w:rPr>
  </w:style>
  <w:style w:type="paragraph" w:customStyle="1" w:styleId="2101">
    <w:name w:val="Основной текст с отступом 210"/>
    <w:basedOn w:val="af2"/>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2"/>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2"/>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0">
    <w:name w:val="Текст диплома"/>
    <w:basedOn w:val="af2"/>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2"/>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3"/>
    <w:rsid w:val="00DB0422"/>
  </w:style>
  <w:style w:type="character" w:customStyle="1" w:styleId="variant">
    <w:name w:val="variant"/>
    <w:basedOn w:val="af3"/>
    <w:rsid w:val="00DB0422"/>
  </w:style>
  <w:style w:type="character" w:customStyle="1" w:styleId="variantcorrected">
    <w:name w:val="variant corrected"/>
    <w:basedOn w:val="af3"/>
    <w:rsid w:val="00DB0422"/>
  </w:style>
  <w:style w:type="paragraph" w:customStyle="1" w:styleId="hidden">
    <w:name w:val="hidde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3"/>
    <w:rsid w:val="00DB0422"/>
  </w:style>
  <w:style w:type="paragraph" w:customStyle="1" w:styleId="affiliation">
    <w:name w:val="affiliatio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2"/>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2"/>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2"/>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2"/>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2"/>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3"/>
    <w:rsid w:val="00831383"/>
    <w:rPr>
      <w:rFonts w:cs="Times New Roman"/>
    </w:rPr>
  </w:style>
  <w:style w:type="character" w:customStyle="1" w:styleId="ref-vol">
    <w:name w:val="ref-vol"/>
    <w:basedOn w:val="af3"/>
    <w:rsid w:val="00831383"/>
    <w:rPr>
      <w:rFonts w:cs="Times New Roman"/>
    </w:rPr>
  </w:style>
  <w:style w:type="paragraph" w:customStyle="1" w:styleId="rvps27">
    <w:name w:val="rvps27"/>
    <w:basedOn w:val="af2"/>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3"/>
    <w:rsid w:val="008A2403"/>
    <w:rPr>
      <w:rFonts w:ascii="Arial" w:hAnsi="Arial" w:cs="Arial" w:hint="default"/>
      <w:sz w:val="20"/>
      <w:szCs w:val="20"/>
      <w:bdr w:val="single" w:sz="2" w:space="0" w:color="FFFFFF" w:frame="1"/>
    </w:rPr>
  </w:style>
  <w:style w:type="character" w:customStyle="1" w:styleId="sectionheader4">
    <w:name w:val="sectionheader4"/>
    <w:basedOn w:val="af3"/>
    <w:rsid w:val="008A2403"/>
    <w:rPr>
      <w:b/>
      <w:bCs/>
      <w:sz w:val="30"/>
      <w:szCs w:val="30"/>
    </w:rPr>
  </w:style>
  <w:style w:type="character" w:customStyle="1" w:styleId="productmediumclass">
    <w:name w:val="productmediumclass"/>
    <w:basedOn w:val="af3"/>
    <w:rsid w:val="008A2403"/>
  </w:style>
  <w:style w:type="character" w:customStyle="1" w:styleId="productlargeclass">
    <w:name w:val="productlargeclass"/>
    <w:basedOn w:val="af3"/>
    <w:rsid w:val="008A2403"/>
  </w:style>
  <w:style w:type="paragraph" w:customStyle="1" w:styleId="xl94">
    <w:name w:val="xl94"/>
    <w:basedOn w:val="af2"/>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1">
    <w:name w:val="спостереження"/>
    <w:basedOn w:val="Base"/>
    <w:rsid w:val="008A2403"/>
    <w:pPr>
      <w:tabs>
        <w:tab w:val="left" w:pos="2840"/>
      </w:tabs>
      <w:ind w:left="2840" w:hanging="2131"/>
    </w:pPr>
  </w:style>
  <w:style w:type="character" w:customStyle="1" w:styleId="notinjournal2">
    <w:name w:val="notinjournal2"/>
    <w:basedOn w:val="af3"/>
    <w:rsid w:val="008A2403"/>
  </w:style>
  <w:style w:type="character" w:customStyle="1" w:styleId="journal">
    <w:name w:val="journal"/>
    <w:basedOn w:val="af3"/>
    <w:rsid w:val="008A2403"/>
  </w:style>
  <w:style w:type="paragraph" w:customStyle="1" w:styleId="affffffffffffffffffffffffff2">
    <w:name w:val="таблица"/>
    <w:basedOn w:val="af2"/>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2"/>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3"/>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3"/>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3"/>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3"/>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3"/>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3"/>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3"/>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3"/>
    <w:rsid w:val="00370E10"/>
    <w:rPr>
      <w:lang w:val="en-US" w:eastAsia="uk-UA" w:bidi="ar-SA"/>
    </w:rPr>
  </w:style>
  <w:style w:type="paragraph" w:customStyle="1" w:styleId="WW-BodyTextIndent2111">
    <w:name w:val="WW-Body Text Indent 2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2"/>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3"/>
    <w:rsid w:val="00995574"/>
    <w:rPr>
      <w:vanish w:val="0"/>
      <w:webHidden w:val="0"/>
      <w:shd w:val="clear" w:color="auto" w:fill="000000"/>
      <w:specVanish w:val="0"/>
    </w:rPr>
  </w:style>
  <w:style w:type="character" w:customStyle="1" w:styleId="sbeuo21">
    <w:name w:val="sbeu_o21"/>
    <w:basedOn w:val="af3"/>
    <w:rsid w:val="00995574"/>
    <w:rPr>
      <w:vanish w:val="0"/>
      <w:webHidden w:val="0"/>
      <w:bdr w:val="none" w:sz="0" w:space="0" w:color="auto" w:frame="1"/>
      <w:shd w:val="clear" w:color="auto" w:fill="FFFFCC"/>
      <w:specVanish w:val="0"/>
    </w:rPr>
  </w:style>
  <w:style w:type="character" w:customStyle="1" w:styleId="sbeuo31">
    <w:name w:val="sbeu_o31"/>
    <w:basedOn w:val="af3"/>
    <w:rsid w:val="00995574"/>
    <w:rPr>
      <w:vanish w:val="0"/>
      <w:webHidden w:val="0"/>
      <w:shd w:val="clear" w:color="auto" w:fill="FFFFCC"/>
      <w:specVanish w:val="0"/>
    </w:rPr>
  </w:style>
  <w:style w:type="character" w:customStyle="1" w:styleId="sbeuo41">
    <w:name w:val="sbeu_o41"/>
    <w:basedOn w:val="af3"/>
    <w:rsid w:val="00995574"/>
    <w:rPr>
      <w:vanish w:val="0"/>
      <w:webHidden w:val="0"/>
      <w:shd w:val="clear" w:color="auto" w:fill="FFFFCC"/>
      <w:specVanish w:val="0"/>
    </w:rPr>
  </w:style>
  <w:style w:type="character" w:customStyle="1" w:styleId="goohl11">
    <w:name w:val="goohl11"/>
    <w:basedOn w:val="af3"/>
    <w:rsid w:val="00B02726"/>
  </w:style>
  <w:style w:type="character" w:customStyle="1" w:styleId="goohl14">
    <w:name w:val="goohl14"/>
    <w:basedOn w:val="af3"/>
    <w:rsid w:val="00B02726"/>
  </w:style>
  <w:style w:type="character" w:customStyle="1" w:styleId="rvts34">
    <w:name w:val="rvts34"/>
    <w:basedOn w:val="af3"/>
    <w:rsid w:val="00B02726"/>
    <w:rPr>
      <w:rFonts w:ascii="Times New Roman" w:hAnsi="Times New Roman" w:cs="Times New Roman" w:hint="default"/>
      <w:sz w:val="28"/>
      <w:szCs w:val="28"/>
    </w:rPr>
  </w:style>
  <w:style w:type="paragraph" w:customStyle="1" w:styleId="affffffffffffffffffffffffff3">
    <w:name w:val="таблицы"/>
    <w:basedOn w:val="affffffffffffffffffffffffb"/>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4">
    <w:name w:val="Обічный"/>
    <w:basedOn w:val="af2"/>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5">
    <w:name w:val="НАЗВАНИЕ"/>
    <w:basedOn w:val="1"/>
    <w:next w:val="af2"/>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2"/>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3"/>
    <w:semiHidden/>
    <w:rsid w:val="001C2B3D"/>
    <w:rPr>
      <w:sz w:val="28"/>
      <w:lang w:val="ru-RU" w:eastAsia="ru-RU" w:bidi="ar-SA"/>
    </w:rPr>
  </w:style>
  <w:style w:type="paragraph" w:customStyle="1" w:styleId="affffffffffffffffffffffffff6">
    <w:name w:val="Для таблиц"/>
    <w:basedOn w:val="af2"/>
    <w:next w:val="af2"/>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2"/>
    <w:next w:val="af2"/>
    <w:link w:val="affffffffffffffffffffffffff7"/>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3"/>
    <w:semiHidden/>
    <w:rsid w:val="001C2B3D"/>
    <w:rPr>
      <w:noProof w:val="0"/>
      <w:sz w:val="28"/>
      <w:lang w:val="ru-RU" w:eastAsia="ru-RU" w:bidi="ar-SA"/>
    </w:rPr>
  </w:style>
  <w:style w:type="paragraph" w:customStyle="1" w:styleId="affffffffffffffffffffffffff8">
    <w:name w:val="Таблица Знак Знак Знак"/>
    <w:basedOn w:val="1ffffffff2"/>
    <w:semiHidden/>
    <w:rsid w:val="001C2B3D"/>
    <w:rPr>
      <w:lang w:val="uk-UA"/>
    </w:rPr>
  </w:style>
  <w:style w:type="character" w:customStyle="1" w:styleId="affffffffffffffffffffffffff9">
    <w:name w:val="Таблица Знак Знак Знак Знак"/>
    <w:basedOn w:val="af3"/>
    <w:semiHidden/>
    <w:rsid w:val="001C2B3D"/>
    <w:rPr>
      <w:noProof w:val="0"/>
      <w:lang w:val="uk-UA"/>
    </w:rPr>
  </w:style>
  <w:style w:type="character" w:customStyle="1" w:styleId="1ffffffff3">
    <w:name w:val="1 Таблиця Знак Знак Знак"/>
    <w:basedOn w:val="af3"/>
    <w:semiHidden/>
    <w:rsid w:val="001C2B3D"/>
    <w:rPr>
      <w:noProof/>
      <w:spacing w:val="2"/>
      <w:sz w:val="28"/>
      <w:lang w:val="ru-RU" w:eastAsia="ru-RU" w:bidi="ar-SA"/>
    </w:rPr>
  </w:style>
  <w:style w:type="paragraph" w:customStyle="1" w:styleId="1ffffffff4">
    <w:name w:val="Стиль 1 Таблиця + по ширине"/>
    <w:basedOn w:val="af2"/>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2"/>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2"/>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2"/>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2"/>
    <w:next w:val="af2"/>
    <w:link w:val="affffffffffffffffffffffffffa"/>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b">
    <w:name w:val="Для формул"/>
    <w:basedOn w:val="af2"/>
    <w:next w:val="af2"/>
    <w:link w:val="affffffffffffffffffffffffffc"/>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d">
    <w:name w:val="Текст таблиці"/>
    <w:basedOn w:val="af2"/>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2"/>
    <w:next w:val="af2"/>
    <w:link w:val="affffffffffffffffffffffffffe"/>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2"/>
    <w:next w:val="af2"/>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
    <w:name w:val="Название таблицы Знак Знак"/>
    <w:basedOn w:val="af3"/>
    <w:rsid w:val="001C2B3D"/>
    <w:rPr>
      <w:sz w:val="28"/>
      <w:lang w:val="uk-UA" w:eastAsia="ru-RU" w:bidi="ar-SA"/>
    </w:rPr>
  </w:style>
  <w:style w:type="character" w:customStyle="1" w:styleId="CharChar0">
    <w:name w:val="Для таблиц Char Char"/>
    <w:basedOn w:val="af3"/>
    <w:link w:val="affffffffffffffffffffffffff6"/>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2"/>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0">
    <w:name w:val="Схемка"/>
    <w:basedOn w:val="af2"/>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2"/>
    <w:next w:val="af2"/>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7">
    <w:name w:val="Для рисунков Знак Знак"/>
    <w:basedOn w:val="af3"/>
    <w:link w:val="aa"/>
    <w:rsid w:val="001C2B3D"/>
    <w:rPr>
      <w:rFonts w:ascii="Times New Roman" w:eastAsia="Times New Roman" w:hAnsi="Times New Roman" w:cs="Times New Roman"/>
      <w:color w:val="000000"/>
      <w:sz w:val="28"/>
      <w:lang w:val="uk-UA"/>
    </w:rPr>
  </w:style>
  <w:style w:type="character" w:customStyle="1" w:styleId="affffffffffffffffffffffffffa">
    <w:name w:val="Для схем Знак Знак"/>
    <w:basedOn w:val="af3"/>
    <w:link w:val="ad"/>
    <w:rsid w:val="001C2B3D"/>
    <w:rPr>
      <w:rFonts w:ascii="Times New Roman" w:eastAsia="Times New Roman" w:hAnsi="Times New Roman" w:cs="Times New Roman"/>
      <w:sz w:val="28"/>
      <w:lang w:val="uk-UA"/>
    </w:rPr>
  </w:style>
  <w:style w:type="character" w:customStyle="1" w:styleId="affffffffffffffffffffffffffc">
    <w:name w:val="Для формул Знак"/>
    <w:basedOn w:val="af3"/>
    <w:link w:val="affffffffffffffffffffffffffb"/>
    <w:rsid w:val="001C2B3D"/>
    <w:rPr>
      <w:rFonts w:ascii="Times New Roman" w:eastAsia="Times New Roman" w:hAnsi="Times New Roman" w:cs="Times New Roman"/>
      <w:sz w:val="28"/>
      <w:szCs w:val="28"/>
      <w:lang w:val="uk-UA"/>
    </w:rPr>
  </w:style>
  <w:style w:type="character" w:customStyle="1" w:styleId="affffffffffffffffffffffffffe">
    <w:name w:val="Название рисунка Знак Знак"/>
    <w:basedOn w:val="af3"/>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0">
    <w:name w:val="Табличный"/>
    <w:basedOn w:val="af2"/>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1">
    <w:name w:val="Для таблиц Знак Знак"/>
    <w:basedOn w:val="af3"/>
    <w:rsid w:val="004A2C8D"/>
    <w:rPr>
      <w:sz w:val="28"/>
    </w:rPr>
  </w:style>
  <w:style w:type="character" w:customStyle="1" w:styleId="afffffffffffffffffffffffffff2">
    <w:name w:val="Для схем Знак"/>
    <w:basedOn w:val="af3"/>
    <w:rsid w:val="004A2C8D"/>
    <w:rPr>
      <w:b/>
      <w:sz w:val="28"/>
      <w:lang w:val="uk-UA"/>
    </w:rPr>
  </w:style>
  <w:style w:type="character" w:customStyle="1" w:styleId="afffffffffffffffffffffffffff3">
    <w:name w:val="Название рисунка Знак"/>
    <w:basedOn w:val="af3"/>
    <w:rsid w:val="004A2C8D"/>
    <w:rPr>
      <w:sz w:val="28"/>
    </w:rPr>
  </w:style>
  <w:style w:type="paragraph" w:customStyle="1" w:styleId="afffffffffffffffffffffffffff4">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2"/>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3"/>
    <w:rsid w:val="00786206"/>
    <w:rPr>
      <w:rFonts w:ascii="Verdana" w:hAnsi="Verdana" w:hint="default"/>
      <w:b/>
      <w:bCs/>
      <w:color w:val="000000"/>
      <w:sz w:val="16"/>
      <w:szCs w:val="16"/>
    </w:rPr>
  </w:style>
  <w:style w:type="numbering" w:styleId="111111">
    <w:name w:val="Outline List 2"/>
    <w:basedOn w:val="af5"/>
    <w:rsid w:val="005043A8"/>
    <w:pPr>
      <w:numPr>
        <w:numId w:val="50"/>
      </w:numPr>
    </w:pPr>
  </w:style>
  <w:style w:type="character" w:customStyle="1" w:styleId="toc1">
    <w:name w:val="toc1"/>
    <w:basedOn w:val="af3"/>
    <w:rsid w:val="00201DFB"/>
  </w:style>
  <w:style w:type="character" w:customStyle="1" w:styleId="nav4a">
    <w:name w:val="nav4a"/>
    <w:basedOn w:val="af3"/>
    <w:rsid w:val="00201DFB"/>
  </w:style>
  <w:style w:type="character" w:customStyle="1" w:styleId="hit">
    <w:name w:val="hit"/>
    <w:basedOn w:val="af3"/>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2"/>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2"/>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2"/>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2"/>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5">
    <w:name w:val="крайяа"/>
    <w:basedOn w:val="af2"/>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3"/>
    <w:rsid w:val="002E41F0"/>
    <w:rPr>
      <w:color w:val="000000"/>
      <w:sz w:val="20"/>
      <w:szCs w:val="20"/>
    </w:rPr>
  </w:style>
  <w:style w:type="paragraph" w:customStyle="1" w:styleId="afffffffffffffffffffffffffff6">
    <w:name w:val="КРАЙЯА"/>
    <w:basedOn w:val="af2"/>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2"/>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3"/>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3"/>
    <w:rsid w:val="00874EF6"/>
  </w:style>
  <w:style w:type="character" w:customStyle="1" w:styleId="sm1black">
    <w:name w:val="sm1black"/>
    <w:basedOn w:val="af3"/>
    <w:rsid w:val="00874EF6"/>
  </w:style>
  <w:style w:type="paragraph" w:customStyle="1" w:styleId="1ffffffff7">
    <w:name w:val="Содержимое таблицы 1"/>
    <w:basedOn w:val="afffffffffff2"/>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3"/>
    <w:rsid w:val="00874EF6"/>
    <w:rPr>
      <w:rFonts w:eastAsia="HG Mincho Light J"/>
      <w:noProof w:val="0"/>
      <w:color w:val="000000"/>
      <w:sz w:val="28"/>
      <w:lang w:val="ru-RU" w:eastAsia="ru-RU" w:bidi="ar-SA"/>
    </w:rPr>
  </w:style>
  <w:style w:type="paragraph" w:customStyle="1" w:styleId="simpletext">
    <w:name w:val="simple_tex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7">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8">
    <w:name w:val="Маркировка"/>
    <w:basedOn w:val="af2"/>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9">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3"/>
    <w:link w:val="1ffffffff9"/>
    <w:rsid w:val="00874EF6"/>
    <w:rPr>
      <w:rFonts w:ascii="Times New Roman" w:eastAsia="HG Mincho Light J" w:hAnsi="Times New Roman" w:cs="Times New Roman"/>
      <w:color w:val="000000"/>
      <w:sz w:val="28"/>
    </w:rPr>
  </w:style>
  <w:style w:type="character" w:customStyle="1" w:styleId="afffffffffffffffffffffffffffa">
    <w:name w:val="Недостающие данные"/>
    <w:basedOn w:val="af3"/>
    <w:rsid w:val="006B1B0A"/>
    <w:rPr>
      <w:rFonts w:ascii="Tahoma" w:hAnsi="Tahoma"/>
      <w:b/>
      <w:i/>
      <w:iCs/>
      <w:color w:val="00CCFF"/>
      <w:spacing w:val="40"/>
      <w:sz w:val="22"/>
      <w:u w:val="wavyHeavy" w:color="FF0000"/>
    </w:rPr>
  </w:style>
  <w:style w:type="character" w:customStyle="1" w:styleId="afffffffffffffffffffffffffffb">
    <w:name w:val="Сомнительные данные"/>
    <w:basedOn w:val="afffffffffffffffffffffffffffa"/>
    <w:rsid w:val="006B1B0A"/>
    <w:rPr>
      <w:rFonts w:ascii="Tahoma" w:hAnsi="Tahoma"/>
      <w:b/>
      <w:i/>
      <w:iCs/>
      <w:color w:val="FF0000"/>
      <w:spacing w:val="40"/>
      <w:sz w:val="22"/>
      <w:u w:val="wavyHeavy" w:color="FF0000"/>
    </w:rPr>
  </w:style>
  <w:style w:type="paragraph" w:styleId="5ff8">
    <w:name w:val="List 5"/>
    <w:basedOn w:val="af2"/>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c">
    <w:name w:val="Жирный"/>
    <w:basedOn w:val="af2"/>
    <w:next w:val="af2"/>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3"/>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3"/>
    <w:rsid w:val="002343B5"/>
    <w:rPr>
      <w:rFonts w:ascii="Arial" w:hAnsi="Arial" w:cs="Arial" w:hint="default"/>
      <w:b w:val="0"/>
      <w:bCs w:val="0"/>
      <w:i w:val="0"/>
      <w:iCs w:val="0"/>
      <w:caps w:val="0"/>
      <w:smallCaps w:val="0"/>
      <w:color w:val="333333"/>
      <w:sz w:val="18"/>
      <w:szCs w:val="18"/>
    </w:rPr>
  </w:style>
  <w:style w:type="character" w:customStyle="1" w:styleId="afffffffffffffffffffff0">
    <w:name w:val="Маркированный список Знак"/>
    <w:basedOn w:val="af3"/>
    <w:link w:val="afffffffffffffffffffff"/>
    <w:rsid w:val="002343B5"/>
    <w:rPr>
      <w:rFonts w:ascii="Times New Roman" w:eastAsia="Times New Roman" w:hAnsi="Times New Roman" w:cs="Times New Roman"/>
      <w:sz w:val="28"/>
      <w:szCs w:val="24"/>
      <w:lang w:val="uk-UA"/>
    </w:rPr>
  </w:style>
  <w:style w:type="paragraph" w:customStyle="1" w:styleId="2180">
    <w:name w:val="Основной текст 218"/>
    <w:basedOn w:val="af2"/>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3"/>
    <w:rsid w:val="00254562"/>
    <w:rPr>
      <w:sz w:val="28"/>
      <w:szCs w:val="22"/>
      <w:lang w:val="uk-UA" w:eastAsia="ru-RU"/>
    </w:rPr>
  </w:style>
  <w:style w:type="paragraph" w:customStyle="1" w:styleId="en1">
    <w:name w:val="en1"/>
    <w:basedOn w:val="af2"/>
    <w:rsid w:val="00254562"/>
    <w:pPr>
      <w:suppressAutoHyphens w:val="0"/>
    </w:pPr>
    <w:rPr>
      <w:rFonts w:ascii="Times New Roman" w:eastAsia="Times New Roman" w:hAnsi="Times New Roman" w:cs="Times New Roman"/>
      <w:lang w:val="en-US" w:eastAsia="en-US"/>
    </w:rPr>
  </w:style>
  <w:style w:type="character" w:customStyle="1" w:styleId="inf">
    <w:name w:val="inf"/>
    <w:basedOn w:val="af3"/>
    <w:rsid w:val="00254562"/>
  </w:style>
  <w:style w:type="paragraph" w:customStyle="1" w:styleId="3ffff5">
    <w:name w:val="Абзац списка3"/>
    <w:basedOn w:val="af2"/>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3"/>
    <w:rsid w:val="00A35CD1"/>
    <w:rPr>
      <w:rFonts w:ascii="Times New Roman" w:hAnsi="Times New Roman" w:cs="Times New Roman"/>
      <w:i/>
      <w:iCs/>
      <w:sz w:val="18"/>
      <w:szCs w:val="18"/>
    </w:rPr>
  </w:style>
  <w:style w:type="paragraph" w:customStyle="1" w:styleId="7f1">
    <w:name w:val="Основной текст с отступом7"/>
    <w:basedOn w:val="af2"/>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2"/>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3"/>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3"/>
    <w:rsid w:val="007D39BE"/>
    <w:rPr>
      <w:rFonts w:ascii="Arial" w:hAnsi="Arial" w:cs="Arial"/>
      <w:color w:val="000000"/>
      <w:sz w:val="18"/>
      <w:szCs w:val="18"/>
    </w:rPr>
  </w:style>
  <w:style w:type="paragraph" w:customStyle="1" w:styleId="2ffffffb">
    <w:name w:val="Тема примечания2"/>
    <w:basedOn w:val="aff8"/>
    <w:next w:val="aff8"/>
    <w:rsid w:val="00B25B37"/>
    <w:pPr>
      <w:widowControl/>
    </w:pPr>
    <w:rPr>
      <w:rFonts w:ascii="Times New Roman" w:eastAsia="Times New Roman" w:hAnsi="Times New Roman" w:cs="Times New Roman"/>
      <w:b/>
      <w:bCs/>
      <w:lang w:val="uk-UA"/>
    </w:rPr>
  </w:style>
  <w:style w:type="paragraph" w:customStyle="1" w:styleId="Normal-LB">
    <w:name w:val="Normal-LB"/>
    <w:basedOn w:val="af2"/>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3"/>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d">
    <w:name w:val="Дюшкин стиль"/>
    <w:basedOn w:val="af2"/>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2"/>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3"/>
    <w:rsid w:val="00560D82"/>
    <w:rPr>
      <w:rFonts w:ascii="Arial" w:hAnsi="Arial" w:cs="Arial"/>
      <w:b/>
      <w:bCs/>
      <w:i/>
      <w:iCs/>
      <w:sz w:val="28"/>
      <w:szCs w:val="28"/>
      <w:lang w:val="ru-RU" w:eastAsia="ru-RU" w:bidi="ar-SA"/>
    </w:rPr>
  </w:style>
  <w:style w:type="paragraph" w:customStyle="1" w:styleId="TableCenter">
    <w:name w:val="TableCenter"/>
    <w:basedOn w:val="af2"/>
    <w:next w:val="af2"/>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2"/>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2"/>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2"/>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2"/>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2"/>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2"/>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2"/>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2"/>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2"/>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d"/>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2"/>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2"/>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e">
    <w:name w:val="табл Знак"/>
    <w:basedOn w:val="af3"/>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2"/>
    <w:next w:val="af2"/>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2"/>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2"/>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d"/>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6"/>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2"/>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d"/>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d"/>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3"/>
    <w:rsid w:val="0028770D"/>
    <w:rPr>
      <w:sz w:val="24"/>
      <w:szCs w:val="24"/>
    </w:rPr>
  </w:style>
  <w:style w:type="character" w:customStyle="1" w:styleId="zir2">
    <w:name w:val="Стильzir Знак2"/>
    <w:basedOn w:val="af3"/>
    <w:rsid w:val="0028770D"/>
    <w:rPr>
      <w:b/>
      <w:bCs/>
      <w:sz w:val="28"/>
      <w:szCs w:val="28"/>
      <w:lang w:val="uk-UA" w:eastAsia="ru-RU"/>
    </w:rPr>
  </w:style>
  <w:style w:type="paragraph" w:customStyle="1" w:styleId="DefaultText1">
    <w:name w:val="Default Text:1"/>
    <w:basedOn w:val="af2"/>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0">
    <w:name w:val="Дипломный"/>
    <w:basedOn w:val="af2"/>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2"/>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2"/>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3"/>
    <w:rsid w:val="00D82CB4"/>
  </w:style>
  <w:style w:type="character" w:customStyle="1" w:styleId="11f7">
    <w:name w:val="Заголовок 1 Знак1"/>
    <w:aliases w:val="Заголовок Знак"/>
    <w:basedOn w:val="af3"/>
    <w:rsid w:val="004A62C2"/>
    <w:rPr>
      <w:rFonts w:asciiTheme="majorHAnsi" w:eastAsiaTheme="majorEastAsia" w:hAnsiTheme="majorHAnsi" w:cstheme="majorBidi"/>
      <w:b/>
      <w:bCs/>
      <w:color w:val="2E74B5" w:themeColor="accent1" w:themeShade="BF"/>
      <w:sz w:val="28"/>
      <w:szCs w:val="28"/>
    </w:rPr>
  </w:style>
  <w:style w:type="paragraph" w:styleId="affffffffffffffffffffffffffff1">
    <w:name w:val="table of authorities"/>
    <w:basedOn w:val="af2"/>
    <w:next w:val="af2"/>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2">
    <w:name w:val="текст після зноски"/>
    <w:basedOn w:val="af2"/>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2"/>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2"/>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2"/>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2"/>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3">
    <w:name w:val="Список літератури"/>
    <w:basedOn w:val="af2"/>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4">
    <w:name w:val="Джерело літератури"/>
    <w:basedOn w:val="af2"/>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2"/>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2"/>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2"/>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5">
    <w:name w:val="Формула ДД пояснення"/>
    <w:basedOn w:val="TablDD"/>
    <w:autoRedefine/>
    <w:rsid w:val="004A62C2"/>
    <w:pPr>
      <w:jc w:val="both"/>
    </w:pPr>
  </w:style>
  <w:style w:type="paragraph" w:customStyle="1" w:styleId="11f8">
    <w:name w:val="11Назва підрозділу"/>
    <w:basedOn w:val="af2"/>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2"/>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6">
    <w:name w:val="Зноска дисертац"/>
    <w:basedOn w:val="af2"/>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d"/>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7">
    <w:name w:val="Особливий з абзацом дд"/>
    <w:basedOn w:val="af2"/>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8">
    <w:name w:val="Текст таблиць"/>
    <w:basedOn w:val="af2"/>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9">
    <w:name w:val="Звичайна таблиця"/>
    <w:basedOn w:val="af2"/>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2"/>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a">
    <w:name w:val="Назва підпід б/номера"/>
    <w:basedOn w:val="11f8"/>
    <w:autoRedefine/>
    <w:rsid w:val="004A62C2"/>
    <w:rPr>
      <w:u w:val="single"/>
    </w:rPr>
  </w:style>
  <w:style w:type="paragraph" w:customStyle="1" w:styleId="affffffffffffffffffffffffffffb">
    <w:name w:val="Висновки Дис"/>
    <w:basedOn w:val="11f8"/>
    <w:rsid w:val="004A62C2"/>
    <w:pPr>
      <w:spacing w:after="120"/>
    </w:pPr>
  </w:style>
  <w:style w:type="paragraph" w:customStyle="1" w:styleId="affffffffffffffffffffffffffffc">
    <w:name w:val="Список ДД"/>
    <w:basedOn w:val="af2"/>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1">
    <w:name w:val="Дисертація Список"/>
    <w:basedOn w:val="afffffffd"/>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d">
    <w:name w:val="Знайти ДД"/>
    <w:basedOn w:val="af2"/>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e">
    <w:name w:val="Назва підпід підкресл"/>
    <w:basedOn w:val="affffffffffffffffffffffffffffa"/>
    <w:autoRedefine/>
    <w:rsid w:val="004A62C2"/>
    <w:pPr>
      <w:spacing w:before="120" w:after="120"/>
    </w:pPr>
  </w:style>
  <w:style w:type="paragraph" w:customStyle="1" w:styleId="afffffffffffffffffffffffffffff">
    <w:name w:val="Лекція для англ"/>
    <w:basedOn w:val="af2"/>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
    <w:autoRedefine/>
    <w:rsid w:val="004A62C2"/>
    <w:pPr>
      <w:numPr>
        <w:ilvl w:val="1"/>
        <w:numId w:val="12"/>
      </w:numPr>
    </w:pPr>
    <w:rPr>
      <w:b w:val="0"/>
      <w:iCs/>
    </w:rPr>
  </w:style>
  <w:style w:type="paragraph" w:customStyle="1" w:styleId="---">
    <w:name w:val="Лекція-табл-ліва-"/>
    <w:basedOn w:val="afffffffffffffffffffffffffffff"/>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0">
    <w:name w:val="Дисц ДД"/>
    <w:basedOn w:val="TablDD-R"/>
    <w:autoRedefine/>
    <w:rsid w:val="004A62C2"/>
    <w:pPr>
      <w:spacing w:line="360" w:lineRule="auto"/>
    </w:pPr>
    <w:rPr>
      <w:b/>
      <w:bCs/>
    </w:rPr>
  </w:style>
  <w:style w:type="paragraph" w:customStyle="1" w:styleId="afffffffffffffffffffffffffffff1">
    <w:name w:val="РОЗДІЛ НОВИЙ"/>
    <w:basedOn w:val="afffffffffffffffffffffffffffff0"/>
    <w:autoRedefine/>
    <w:rsid w:val="004A62C2"/>
    <w:pPr>
      <w:jc w:val="both"/>
    </w:pPr>
  </w:style>
  <w:style w:type="paragraph" w:customStyle="1" w:styleId="afffffffffffffffffffffffffffff2">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3">
    <w:name w:val="ДД Табл"/>
    <w:basedOn w:val="affffffffffffffffffffffff2"/>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0"/>
    <w:autoRedefine/>
    <w:rsid w:val="004A62C2"/>
    <w:pPr>
      <w:pageBreakBefore/>
    </w:pPr>
  </w:style>
  <w:style w:type="paragraph" w:customStyle="1" w:styleId="-f8">
    <w:name w:val="список-стаття"/>
    <w:basedOn w:val="af2"/>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4">
    <w:name w:val="вступ"/>
    <w:basedOn w:val="1fffffffff1"/>
    <w:autoRedefine/>
    <w:rsid w:val="004A62C2"/>
    <w:pPr>
      <w:spacing w:before="120"/>
      <w:ind w:firstLine="0"/>
      <w:jc w:val="center"/>
    </w:pPr>
  </w:style>
  <w:style w:type="paragraph" w:customStyle="1" w:styleId="afffffffffffffffffffffffffffff5">
    <w:name w:val="рОЗДІЛ ЦЕНТР НЕ НОВА СТОР"/>
    <w:basedOn w:val="afffffffffffffffffffffffffffff2"/>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6">
    <w:name w:val="ДД_список"/>
    <w:basedOn w:val="-3"/>
    <w:rsid w:val="004A62C2"/>
    <w:rPr>
      <w:sz w:val="28"/>
      <w:lang w:val="uk-UA"/>
    </w:rPr>
  </w:style>
  <w:style w:type="character" w:customStyle="1" w:styleId="afffffffffffffffffffffffffffff7">
    <w:name w:val="Посилання"/>
    <w:basedOn w:val="af3"/>
    <w:rsid w:val="004A62C2"/>
    <w:rPr>
      <w:sz w:val="26"/>
    </w:rPr>
  </w:style>
  <w:style w:type="character" w:customStyle="1" w:styleId="ii">
    <w:name w:val="Дисертацiя iндекс верх"/>
    <w:basedOn w:val="af3"/>
    <w:rsid w:val="004A62C2"/>
    <w:rPr>
      <w:rFonts w:ascii="Times New Roman" w:hAnsi="Times New Roman" w:cs="Times New Roman" w:hint="default"/>
      <w:sz w:val="32"/>
    </w:rPr>
  </w:style>
  <w:style w:type="character" w:customStyle="1" w:styleId="h30">
    <w:name w:val="h3"/>
    <w:basedOn w:val="af3"/>
    <w:rsid w:val="004A62C2"/>
  </w:style>
  <w:style w:type="character" w:customStyle="1" w:styleId="afffffffffffffffffffffffffffff8">
    <w:name w:val="№джерела"/>
    <w:basedOn w:val="af3"/>
    <w:rsid w:val="004A62C2"/>
  </w:style>
  <w:style w:type="character" w:customStyle="1" w:styleId="-f9">
    <w:name w:val="Дис-Актуальність"/>
    <w:basedOn w:val="af3"/>
    <w:rsid w:val="004A62C2"/>
    <w:rPr>
      <w:rFonts w:ascii="Times New Roman" w:hAnsi="Times New Roman" w:cs="Times New Roman" w:hint="default"/>
      <w:i/>
      <w:iCs w:val="0"/>
      <w:sz w:val="28"/>
    </w:rPr>
  </w:style>
  <w:style w:type="character" w:customStyle="1" w:styleId="12f2">
    <w:name w:val="Дис12пт"/>
    <w:basedOn w:val="af3"/>
    <w:rsid w:val="004A62C2"/>
    <w:rPr>
      <w:rFonts w:ascii="Times New Roman" w:hAnsi="Times New Roman" w:cs="Times New Roman" w:hint="default"/>
      <w:sz w:val="24"/>
    </w:rPr>
  </w:style>
  <w:style w:type="paragraph" w:customStyle="1" w:styleId="-fa">
    <w:name w:val="Лекція для англ-список"/>
    <w:basedOn w:val="afffffffffffffffffffffffffffff"/>
    <w:autoRedefine/>
    <w:rsid w:val="004A62C2"/>
    <w:pPr>
      <w:tabs>
        <w:tab w:val="num" w:pos="1562"/>
      </w:tabs>
      <w:ind w:left="1446" w:hanging="244"/>
    </w:pPr>
    <w:rPr>
      <w:b w:val="0"/>
      <w:iCs/>
    </w:rPr>
  </w:style>
  <w:style w:type="paragraph" w:customStyle="1" w:styleId="i">
    <w:name w:val="Змiст пунктир"/>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9">
    <w:name w:val="Зміст"/>
    <w:basedOn w:val="i"/>
    <w:autoRedefine/>
    <w:rsid w:val="004A62C2"/>
    <w:pPr>
      <w:ind w:firstLine="0"/>
    </w:pPr>
    <w:rPr>
      <w:u w:val="none"/>
    </w:rPr>
  </w:style>
  <w:style w:type="paragraph" w:customStyle="1" w:styleId="afffffffffffffffffffffffffffffa">
    <w:name w:val="Дисертац ж"/>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c"/>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c"/>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c"/>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b">
    <w:name w:val="авт ел"/>
    <w:basedOn w:val="affffffffffffffc"/>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b"/>
    <w:autoRedefine/>
    <w:rsid w:val="004A62C2"/>
    <w:pPr>
      <w:ind w:firstLine="0"/>
    </w:pPr>
  </w:style>
  <w:style w:type="paragraph" w:customStyle="1" w:styleId="afffffffffffffffffffffffffffffc">
    <w:name w:val="авт ел центр"/>
    <w:basedOn w:val="afffffffffffffffffffffffffffffb"/>
    <w:autoRedefine/>
    <w:rsid w:val="004A62C2"/>
    <w:pPr>
      <w:ind w:firstLine="0"/>
      <w:jc w:val="center"/>
    </w:pPr>
  </w:style>
  <w:style w:type="paragraph" w:customStyle="1" w:styleId="afffffffffffffffffffffffffffffd">
    <w:name w:val="авт ел ж"/>
    <w:basedOn w:val="afffffffffffffffffffffffffffffb"/>
    <w:autoRedefine/>
    <w:rsid w:val="004A62C2"/>
    <w:rPr>
      <w:b/>
      <w:bCs w:val="0"/>
    </w:rPr>
  </w:style>
  <w:style w:type="paragraph" w:customStyle="1" w:styleId="3ffff9">
    <w:name w:val="Підзаголовок на 3 цифри"/>
    <w:basedOn w:val="affffffffffffffc"/>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e">
    <w:name w:val="Автореф...текст"/>
    <w:basedOn w:val="affffffffffffffc"/>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e"/>
    <w:autoRedefine/>
    <w:rsid w:val="004A62C2"/>
    <w:rPr>
      <w:b/>
    </w:rPr>
  </w:style>
  <w:style w:type="paragraph" w:customStyle="1" w:styleId="affffffffffffffffffffffffffffff">
    <w:name w:val="Дисертація нов абз"/>
    <w:basedOn w:val="affffffffffffffc"/>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0">
    <w:name w:val="Дисерт центр"/>
    <w:basedOn w:val="affffffffffffffc"/>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1">
    <w:name w:val="Дисерт центр ж"/>
    <w:basedOn w:val="affffffffffffffffffffffffffffff0"/>
    <w:autoRedefine/>
    <w:rsid w:val="004A62C2"/>
    <w:rPr>
      <w:b/>
    </w:rPr>
  </w:style>
  <w:style w:type="paragraph" w:customStyle="1" w:styleId="affffffffffffffffffffffffffffff2">
    <w:name w:val="Дис без абз"/>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3">
    <w:name w:val="Висновки Дис загал"/>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4">
    <w:name w:val="авт підзаголовок"/>
    <w:basedOn w:val="affffffffffffffc"/>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5">
    <w:name w:val="Дисертація б/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6">
    <w:name w:val="номери посилань"/>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7">
    <w:name w:val="Формула в тексті"/>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8">
    <w:name w:val="Заголовок розділу"/>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9">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a">
    <w:name w:val="Таблиця ДД"/>
    <w:basedOn w:val="1-1"/>
    <w:autoRedefine/>
    <w:rsid w:val="004A62C2"/>
  </w:style>
  <w:style w:type="paragraph" w:customStyle="1" w:styleId="affffffffffffffffffffffffffffffb">
    <w:name w:val="Табл Дис"/>
    <w:basedOn w:val="affffffffffffffffffffffffffffffa"/>
    <w:autoRedefine/>
    <w:rsid w:val="004A62C2"/>
    <w:pPr>
      <w:spacing w:line="288" w:lineRule="auto"/>
    </w:pPr>
    <w:rPr>
      <w:sz w:val="26"/>
    </w:rPr>
  </w:style>
  <w:style w:type="paragraph" w:customStyle="1" w:styleId="156">
    <w:name w:val="1_5 табл"/>
    <w:basedOn w:val="affffffffffffffffffffffffffffffb"/>
    <w:autoRedefine/>
    <w:rsid w:val="004A62C2"/>
    <w:pPr>
      <w:spacing w:line="360" w:lineRule="auto"/>
    </w:pPr>
  </w:style>
  <w:style w:type="paragraph" w:customStyle="1" w:styleId="1fffffffff3">
    <w:name w:val="1т авт"/>
    <w:basedOn w:val="affffffffffffffffffffffffffffffb"/>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c">
    <w:name w:val="Табл чистовик"/>
    <w:basedOn w:val="affffffffffffffffffffffffffffffb"/>
    <w:autoRedefine/>
    <w:rsid w:val="004A62C2"/>
    <w:pPr>
      <w:ind w:left="-113" w:right="-113"/>
    </w:pPr>
  </w:style>
  <w:style w:type="paragraph" w:customStyle="1" w:styleId="12f9">
    <w:name w:val="Табл 12"/>
    <w:basedOn w:val="affffffffffffffffffffffffffffffb"/>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d">
    <w:name w:val="Табл"/>
    <w:basedOn w:val="affffffffffffffffffffffffffffffb"/>
    <w:autoRedefine/>
    <w:rsid w:val="004A62C2"/>
  </w:style>
  <w:style w:type="paragraph" w:customStyle="1" w:styleId="affffffffffffffffffffffffffffffe">
    <w:name w:val="Табл дис ущільн"/>
    <w:basedOn w:val="affffffffffffffffffffffffffffffb"/>
    <w:autoRedefine/>
    <w:rsid w:val="004A62C2"/>
  </w:style>
  <w:style w:type="paragraph" w:customStyle="1" w:styleId="afffffffffffffffffffffffffffffff">
    <w:name w:val="табл звіт"/>
    <w:basedOn w:val="affffffffffffffffffffffffffffffe"/>
    <w:autoRedefine/>
    <w:rsid w:val="004A62C2"/>
    <w:pPr>
      <w:tabs>
        <w:tab w:val="clear" w:pos="420"/>
      </w:tabs>
      <w:spacing w:line="240" w:lineRule="auto"/>
    </w:pPr>
    <w:rPr>
      <w:bCs/>
      <w:sz w:val="24"/>
    </w:rPr>
  </w:style>
  <w:style w:type="paragraph" w:customStyle="1" w:styleId="12fb">
    <w:name w:val="Табл 12пт шапка"/>
    <w:basedOn w:val="affffffffffffffffffffffffffffffe"/>
    <w:autoRedefine/>
    <w:rsid w:val="004A62C2"/>
  </w:style>
  <w:style w:type="paragraph" w:customStyle="1" w:styleId="afffffffffffffffffffffffffffffff0">
    <w:name w:val="Табл по ширині"/>
    <w:basedOn w:val="affffffffffffffffffffffffffffffe"/>
    <w:autoRedefine/>
    <w:rsid w:val="004A62C2"/>
    <w:pPr>
      <w:jc w:val="both"/>
    </w:pPr>
    <w:rPr>
      <w:sz w:val="28"/>
    </w:rPr>
  </w:style>
  <w:style w:type="paragraph" w:customStyle="1" w:styleId="afffffffffffffffffffffffffffffff1">
    <w:name w:val="Табл Дис щільн"/>
    <w:basedOn w:val="affffffffffffffffffffffffffffffb"/>
    <w:autoRedefine/>
    <w:rsid w:val="004A62C2"/>
    <w:pPr>
      <w:spacing w:before="60" w:after="60" w:line="240" w:lineRule="auto"/>
    </w:pPr>
    <w:rPr>
      <w:sz w:val="24"/>
    </w:rPr>
  </w:style>
  <w:style w:type="paragraph" w:customStyle="1" w:styleId="1212">
    <w:name w:val="Табл 12ц інт12"/>
    <w:basedOn w:val="afffffffffffffffffffffffffffffff1"/>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2">
    <w:name w:val="Достовірність"/>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3">
    <w:name w:val="Достовірність авт"/>
    <w:basedOn w:val="afffffffffffffffffffffffffffffff2"/>
    <w:autoRedefine/>
    <w:rsid w:val="004A62C2"/>
    <w:pPr>
      <w:tabs>
        <w:tab w:val="clear" w:pos="420"/>
      </w:tabs>
      <w:spacing w:before="60" w:after="60" w:line="240" w:lineRule="auto"/>
    </w:pPr>
    <w:rPr>
      <w:sz w:val="24"/>
    </w:rPr>
  </w:style>
  <w:style w:type="paragraph" w:customStyle="1" w:styleId="afffffffffffffffffffffffffffffff4">
    <w:name w:val="Примітка"/>
    <w:basedOn w:val="afffffffffffffffffffffffffffffff2"/>
    <w:autoRedefine/>
    <w:rsid w:val="004A62C2"/>
    <w:pPr>
      <w:tabs>
        <w:tab w:val="clear" w:pos="420"/>
      </w:tabs>
      <w:jc w:val="both"/>
    </w:pPr>
    <w:rPr>
      <w:sz w:val="24"/>
    </w:rPr>
  </w:style>
  <w:style w:type="paragraph" w:customStyle="1" w:styleId="afffffffffffffffffffffffffffffff5">
    <w:name w:val="Формула ДД"/>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6">
    <w:name w:val="Формула ДД чисельник"/>
    <w:basedOn w:val="afffffffffffffffffffffffffffffff5"/>
    <w:autoRedefine/>
    <w:rsid w:val="004A62C2"/>
    <w:pPr>
      <w:spacing w:line="220" w:lineRule="exact"/>
      <w:ind w:left="284" w:firstLine="720"/>
    </w:pPr>
    <w:rPr>
      <w:sz w:val="24"/>
    </w:rPr>
  </w:style>
  <w:style w:type="paragraph" w:customStyle="1" w:styleId="afffffffffffffffffffffffffffffff7">
    <w:name w:val="Формула ДД знаменник"/>
    <w:basedOn w:val="afffffffffffffffffffffffffffffff6"/>
    <w:autoRedefine/>
    <w:rsid w:val="004A62C2"/>
  </w:style>
  <w:style w:type="paragraph" w:customStyle="1" w:styleId="afffffffffffffffffffffffffffffff8">
    <w:name w:val="Номер таблиці"/>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8"/>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8"/>
    <w:autoRedefine/>
    <w:rsid w:val="004A62C2"/>
    <w:pPr>
      <w:pageBreakBefore/>
      <w:tabs>
        <w:tab w:val="clear" w:pos="420"/>
        <w:tab w:val="left" w:pos="3420"/>
        <w:tab w:val="center" w:pos="4819"/>
      </w:tabs>
      <w:jc w:val="center"/>
    </w:pPr>
    <w:rPr>
      <w:b/>
      <w:bCs/>
      <w:i/>
      <w:iCs/>
    </w:rPr>
  </w:style>
  <w:style w:type="paragraph" w:customStyle="1" w:styleId="afffffffffffffffffffffffffffffff9">
    <w:name w:val="Номер таблиці продовження"/>
    <w:basedOn w:val="afffffffffffffffffffffffffffffff8"/>
    <w:rsid w:val="004A62C2"/>
    <w:pPr>
      <w:pageBreakBefore/>
    </w:pPr>
  </w:style>
  <w:style w:type="paragraph" w:customStyle="1" w:styleId="afffffffffffffffffffffffffffffffa">
    <w:name w:val="ДД Текст без 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b">
    <w:name w:val="Висновки"/>
    <w:basedOn w:val="affffffffffffffc"/>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c">
    <w:name w:val="Висновки Дисертація"/>
    <w:basedOn w:val="afffffffffffffffffffffffffffffffb"/>
    <w:autoRedefine/>
    <w:rsid w:val="004A62C2"/>
    <w:pPr>
      <w:spacing w:line="360" w:lineRule="auto"/>
      <w:ind w:firstLine="284"/>
    </w:pPr>
  </w:style>
  <w:style w:type="paragraph" w:customStyle="1" w:styleId="-ff5">
    <w:name w:val="Висновки-ост пункт"/>
    <w:basedOn w:val="afffffffffffffffffffffffffffffffb"/>
    <w:autoRedefine/>
    <w:rsid w:val="004A62C2"/>
    <w:pPr>
      <w:spacing w:after="60"/>
    </w:pPr>
  </w:style>
  <w:style w:type="paragraph" w:customStyle="1" w:styleId="a50">
    <w:name w:val="a5"/>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3"/>
    <w:rsid w:val="004A62C2"/>
  </w:style>
  <w:style w:type="paragraph" w:customStyle="1" w:styleId="a20">
    <w:name w:val="a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3"/>
    <w:rsid w:val="004A62C2"/>
  </w:style>
  <w:style w:type="character" w:customStyle="1" w:styleId="-ff6">
    <w:name w:val="-"/>
    <w:basedOn w:val="af3"/>
    <w:rsid w:val="004A62C2"/>
  </w:style>
  <w:style w:type="paragraph" w:customStyle="1" w:styleId="12fc">
    <w:name w:val="1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d">
    <w:name w:val="Методич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e">
    <w:name w:val="Список дд"/>
    <w:basedOn w:val="af2"/>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
    <w:name w:val="Патент"/>
    <w:basedOn w:val="af2"/>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0">
    <w:name w:val="Методи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1">
    <w:name w:val="Текстовий"/>
    <w:basedOn w:val="af2"/>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2">
    <w:name w:val="Назва розділу"/>
    <w:basedOn w:val="afffffffffffffffffffffff0"/>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2"/>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c"/>
    <w:autoRedefine/>
    <w:rsid w:val="00CF117F"/>
    <w:pPr>
      <w:tabs>
        <w:tab w:val="clear" w:pos="360"/>
      </w:tabs>
      <w:ind w:left="0" w:firstLine="0"/>
      <w:textAlignment w:val="baseline"/>
    </w:pPr>
    <w:rPr>
      <w:bCs w:val="0"/>
    </w:rPr>
  </w:style>
  <w:style w:type="paragraph" w:customStyle="1" w:styleId="-ff9">
    <w:name w:val="Таблиця книг-скан"/>
    <w:basedOn w:val="af2"/>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3">
    <w:name w:val="Видавництво"/>
    <w:basedOn w:val="afffffffffffffff8"/>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4">
    <w:name w:val="Назва резюме"/>
    <w:basedOn w:val="affffffffffffffffffffffff2"/>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5">
    <w:name w:val="Назва підрозділу"/>
    <w:basedOn w:val="af2"/>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6">
    <w:name w:val="Звичайний"/>
    <w:basedOn w:val="af2"/>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7">
    <w:name w:val="Звичайний по центру"/>
    <w:basedOn w:val="affffffffffffffffffffffffffffffff6"/>
    <w:autoRedefine/>
    <w:rsid w:val="00CF117F"/>
    <w:pPr>
      <w:jc w:val="center"/>
    </w:pPr>
  </w:style>
  <w:style w:type="paragraph" w:customStyle="1" w:styleId="-ffb">
    <w:name w:val="Звичайний-таблиця"/>
    <w:basedOn w:val="affffffffffffffffffffffffffffffff7"/>
    <w:autoRedefine/>
    <w:rsid w:val="00CF117F"/>
    <w:pPr>
      <w:ind w:firstLine="0"/>
    </w:pPr>
  </w:style>
  <w:style w:type="paragraph" w:customStyle="1" w:styleId="affffffffffffffffffffffffffffffff8">
    <w:name w:val="Пролог статті"/>
    <w:basedOn w:val="afffffffd"/>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9">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a">
    <w:name w:val="Табл Дис ущільн"/>
    <w:basedOn w:val="af2"/>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b">
    <w:name w:val="Табл Дис ущільн Шапка"/>
    <w:basedOn w:val="affffffffffffffffffffffffffffffffa"/>
    <w:autoRedefine/>
    <w:rsid w:val="00CF117F"/>
    <w:pPr>
      <w:spacing w:before="20" w:line="240" w:lineRule="auto"/>
    </w:pPr>
  </w:style>
  <w:style w:type="paragraph" w:customStyle="1" w:styleId="-ffd">
    <w:name w:val="Н-Номер таблиці"/>
    <w:basedOn w:val="af2"/>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2"/>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c">
    <w:name w:val="Назва табл з нов сторінки"/>
    <w:basedOn w:val="affffffffffffffffffffffff2"/>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d">
    <w:name w:val="формула пояснення"/>
    <w:basedOn w:val="af2"/>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2"/>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e">
    <w:name w:val="Лекція для англ з нов ст"/>
    <w:basedOn w:val="afffffffffffffffffffffffffffff"/>
    <w:autoRedefine/>
    <w:rsid w:val="00CF117F"/>
    <w:pPr>
      <w:pageBreakBefore/>
      <w:textAlignment w:val="baseline"/>
    </w:pPr>
    <w:rPr>
      <w:iCs/>
      <w:lang w:val="uk-UA"/>
    </w:rPr>
  </w:style>
  <w:style w:type="paragraph" w:customStyle="1" w:styleId="1fffffffff4">
    <w:name w:val="Звичайний1"/>
    <w:basedOn w:val="affffffffffffffc"/>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
    <w:name w:val="Автореф центр"/>
    <w:basedOn w:val="affffffffffffffc"/>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0">
    <w:name w:val="Автореф текст"/>
    <w:basedOn w:val="affffffffffffffffffffffffffff8"/>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1">
    <w:name w:val="Автореф робота дисертанта"/>
    <w:basedOn w:val="afffffffffffffffffffffffffffffffff0"/>
    <w:autoRedefine/>
    <w:rsid w:val="00CF117F"/>
    <w:pPr>
      <w:spacing w:before="60" w:after="60"/>
      <w:ind w:left="357"/>
    </w:pPr>
    <w:rPr>
      <w:i/>
    </w:rPr>
  </w:style>
  <w:style w:type="paragraph" w:customStyle="1" w:styleId="afffffffffffffffffffffffffffffffff2">
    <w:name w:val="Назва табл авт"/>
    <w:basedOn w:val="affffffffffffffffffffffff2"/>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e"/>
    <w:rsid w:val="00CF117F"/>
    <w:pPr>
      <w:textAlignment w:val="baseline"/>
    </w:pPr>
    <w:rPr>
      <w:b/>
      <w:lang w:val="uk-UA"/>
    </w:rPr>
  </w:style>
  <w:style w:type="paragraph" w:customStyle="1" w:styleId="-0">
    <w:name w:val="А-реф_список"/>
    <w:basedOn w:val="afffffffffffffffffffffffffffff6"/>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0"/>
    <w:rsid w:val="00CF117F"/>
    <w:pPr>
      <w:numPr>
        <w:numId w:val="57"/>
      </w:numPr>
      <w:spacing w:before="0" w:after="0"/>
      <w:ind w:left="714" w:hanging="357"/>
    </w:pPr>
  </w:style>
  <w:style w:type="paragraph" w:customStyle="1" w:styleId="afffffffffffffffffffffffffffffffff3">
    <w:name w:val="Первая строка с отступом"/>
    <w:basedOn w:val="afffffffd"/>
    <w:rsid w:val="00D6582F"/>
    <w:pPr>
      <w:widowControl w:val="0"/>
      <w:ind w:firstLine="283"/>
    </w:pPr>
    <w:rPr>
      <w:rFonts w:ascii="Arial" w:eastAsia="Arial Unicode MS" w:hAnsi="Arial" w:cs="Times New Roman"/>
      <w:kern w:val="1"/>
    </w:rPr>
  </w:style>
  <w:style w:type="paragraph" w:customStyle="1" w:styleId="254">
    <w:name w:val="Обычный25"/>
    <w:basedOn w:val="af2"/>
    <w:rsid w:val="00D6582F"/>
    <w:pPr>
      <w:widowControl w:val="0"/>
    </w:pPr>
    <w:rPr>
      <w:rFonts w:ascii="Arial" w:eastAsia="Arial Unicode MS" w:hAnsi="Arial" w:cs="Times New Roman"/>
      <w:kern w:val="1"/>
      <w:sz w:val="28"/>
    </w:rPr>
  </w:style>
  <w:style w:type="paragraph" w:customStyle="1" w:styleId="NoName2">
    <w:name w:val="NoName(2)"/>
    <w:basedOn w:val="af2"/>
    <w:rsid w:val="00D6582F"/>
    <w:pPr>
      <w:widowControl w:val="0"/>
    </w:pPr>
    <w:rPr>
      <w:rFonts w:ascii="Courier New" w:eastAsia="Courier New" w:hAnsi="Courier New" w:cs="Courier New"/>
      <w:kern w:val="1"/>
      <w:sz w:val="28"/>
    </w:rPr>
  </w:style>
  <w:style w:type="paragraph" w:customStyle="1" w:styleId="NoName7">
    <w:name w:val="NoName(7)"/>
    <w:basedOn w:val="af2"/>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2"/>
    <w:next w:val="af2"/>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5">
    <w:name w:val="Основной текст24"/>
    <w:basedOn w:val="af2"/>
    <w:next w:val="5ffc"/>
    <w:rsid w:val="00D6582F"/>
    <w:pPr>
      <w:widowControl w:val="0"/>
      <w:jc w:val="both"/>
    </w:pPr>
    <w:rPr>
      <w:rFonts w:ascii="Times New Roman" w:eastAsia="Arial Unicode MS" w:hAnsi="Times New Roman" w:cs="Times New Roman"/>
      <w:kern w:val="1"/>
      <w:sz w:val="28"/>
      <w:lang w:val="x-none"/>
    </w:rPr>
  </w:style>
  <w:style w:type="paragraph" w:customStyle="1" w:styleId="5ffc">
    <w:name w:val="Текст концевой сноски5"/>
    <w:basedOn w:val="af2"/>
    <w:next w:val="af2"/>
    <w:rsid w:val="00D6582F"/>
    <w:pPr>
      <w:widowControl w:val="0"/>
    </w:pPr>
    <w:rPr>
      <w:rFonts w:ascii="Times New Roman" w:eastAsia="Arial Unicode MS" w:hAnsi="Times New Roman" w:cs="Times New Roman"/>
      <w:kern w:val="1"/>
      <w:sz w:val="28"/>
    </w:rPr>
  </w:style>
  <w:style w:type="paragraph" w:customStyle="1" w:styleId="8f2">
    <w:name w:val="Текст8"/>
    <w:basedOn w:val="af2"/>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2"/>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2"/>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2"/>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4">
    <w:name w:val="Список лытератури"/>
    <w:basedOn w:val="afffffffd"/>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2"/>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5">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Знак Знак2"/>
    <w:basedOn w:val="af3"/>
    <w:rsid w:val="008B73E8"/>
    <w:rPr>
      <w:b/>
      <w:sz w:val="28"/>
      <w:lang w:val="uk-UA"/>
    </w:rPr>
  </w:style>
  <w:style w:type="character" w:customStyle="1" w:styleId="8f3">
    <w:name w:val="Знак Знак8"/>
    <w:basedOn w:val="af3"/>
    <w:rsid w:val="00447C7D"/>
    <w:rPr>
      <w:lang w:val="uk-UA"/>
    </w:rPr>
  </w:style>
  <w:style w:type="paragraph" w:customStyle="1" w:styleId="2142">
    <w:name w:val="Основной текст с отступом 214"/>
    <w:basedOn w:val="af2"/>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2"/>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2"/>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3"/>
    <w:rsid w:val="000E3896"/>
    <w:rPr>
      <w:b/>
      <w:bCs/>
    </w:rPr>
  </w:style>
  <w:style w:type="character" w:customStyle="1" w:styleId="1fffffffff5">
    <w:name w:val="Текст выноски Знак1"/>
    <w:basedOn w:val="af3"/>
    <w:semiHidden/>
    <w:rsid w:val="000E3896"/>
    <w:rPr>
      <w:rFonts w:ascii="Tahoma" w:hAnsi="Tahoma" w:cs="Tahoma"/>
      <w:sz w:val="16"/>
      <w:szCs w:val="16"/>
      <w:lang w:val="uk-UA"/>
    </w:rPr>
  </w:style>
  <w:style w:type="paragraph" w:customStyle="1" w:styleId="3ffffa">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b">
    <w:name w:val="Номер страницы3"/>
    <w:basedOn w:val="af3"/>
    <w:rsid w:val="007854B5"/>
  </w:style>
  <w:style w:type="paragraph" w:customStyle="1" w:styleId="4fff8">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2"/>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2"/>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2"/>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6">
    <w:name w:val="Назв"/>
    <w:basedOn w:val="af2"/>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2"/>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3"/>
    <w:rsid w:val="000A25D7"/>
  </w:style>
  <w:style w:type="paragraph" w:customStyle="1" w:styleId="7f3">
    <w:name w:val="Текст выноски7"/>
    <w:basedOn w:val="af2"/>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2"/>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2"/>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7">
    <w:name w:val="ччч"/>
    <w:basedOn w:val="af2"/>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2"/>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2"/>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d">
    <w:name w:val="Основной текст с отступом12"/>
    <w:basedOn w:val="af2"/>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2"/>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2"/>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8">
    <w:name w:val="Термин"/>
    <w:basedOn w:val="af2"/>
    <w:next w:val="afffffffffffffffffffffff9"/>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2"/>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9">
    <w:name w:val="Напис"/>
    <w:basedOn w:val="TitleL"/>
    <w:uiPriority w:val="99"/>
    <w:rsid w:val="00F52E0F"/>
    <w:pPr>
      <w:spacing w:before="0" w:after="120"/>
    </w:pPr>
    <w:rPr>
      <w:b w:val="0"/>
      <w:lang w:val="uk-UA"/>
    </w:rPr>
  </w:style>
  <w:style w:type="paragraph" w:styleId="4fff9">
    <w:name w:val="index 4"/>
    <w:basedOn w:val="af2"/>
    <w:next w:val="af2"/>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d">
    <w:name w:val="index 5"/>
    <w:basedOn w:val="af2"/>
    <w:next w:val="af2"/>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f">
    <w:name w:val="index 6"/>
    <w:basedOn w:val="af2"/>
    <w:next w:val="af2"/>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4">
    <w:name w:val="index 7"/>
    <w:basedOn w:val="af2"/>
    <w:next w:val="af2"/>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4">
    <w:name w:val="index 8"/>
    <w:basedOn w:val="af2"/>
    <w:next w:val="af2"/>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2"/>
    <w:next w:val="af2"/>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a">
    <w:name w:val="Обычный А"/>
    <w:basedOn w:val="af2"/>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a"/>
    <w:rsid w:val="00F52E0F"/>
    <w:pPr>
      <w:spacing w:before="240" w:after="240" w:line="240" w:lineRule="auto"/>
      <w:ind w:firstLine="0"/>
      <w:jc w:val="center"/>
    </w:pPr>
    <w:rPr>
      <w:b/>
      <w:caps/>
    </w:rPr>
  </w:style>
  <w:style w:type="paragraph" w:customStyle="1" w:styleId="afffffffffffffffffffffffffffffffffb">
    <w:name w:val="Підпис"/>
    <w:basedOn w:val="afffffffffffffffffffffffffffffffffa"/>
    <w:uiPriority w:val="99"/>
    <w:rsid w:val="00F52E0F"/>
    <w:pPr>
      <w:ind w:firstLine="0"/>
      <w:jc w:val="center"/>
    </w:pPr>
    <w:rPr>
      <w:lang w:val="uk-UA"/>
    </w:rPr>
  </w:style>
  <w:style w:type="paragraph" w:customStyle="1" w:styleId="TitleLeft">
    <w:name w:val="Title Left"/>
    <w:basedOn w:val="af2"/>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a"/>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2"/>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c">
    <w:name w:val="Основной текст с отступо"/>
    <w:basedOn w:val="af2"/>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2"/>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0">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d">
    <w:name w:val="Подпись рис"/>
    <w:basedOn w:val="af2"/>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d"/>
    <w:uiPriority w:val="99"/>
    <w:rsid w:val="0045076A"/>
    <w:pPr>
      <w:spacing w:after="120" w:line="240" w:lineRule="auto"/>
    </w:pPr>
    <w:rPr>
      <w:sz w:val="20"/>
      <w:szCs w:val="20"/>
    </w:rPr>
  </w:style>
  <w:style w:type="paragraph" w:customStyle="1" w:styleId="1fffffffff6">
    <w:name w:val="Обычный 1"/>
    <w:basedOn w:val="affffffff4"/>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a">
    <w:name w:val="Стиль4 Знак"/>
    <w:basedOn w:val="af2"/>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3"/>
    <w:rsid w:val="007A6113"/>
    <w:rPr>
      <w:rFonts w:ascii="Arial" w:hAnsi="Arial"/>
      <w:color w:val="000000"/>
      <w:sz w:val="32"/>
      <w:szCs w:val="32"/>
      <w:u w:val="thick" w:color="FFFFFF"/>
    </w:rPr>
  </w:style>
  <w:style w:type="paragraph" w:customStyle="1" w:styleId="afffffffffffffffffffffffffffffffffe">
    <w:name w:val="Стиль ариал"/>
    <w:basedOn w:val="af2"/>
    <w:next w:val="afffffffd"/>
    <w:rsid w:val="007A6113"/>
    <w:pPr>
      <w:suppressAutoHyphens w:val="0"/>
    </w:pPr>
    <w:rPr>
      <w:rFonts w:ascii="Arial" w:eastAsia="Times New Roman" w:hAnsi="Arial" w:cs="Times New Roman"/>
      <w:sz w:val="32"/>
      <w:szCs w:val="20"/>
      <w:lang w:val="uk-UA" w:eastAsia="ru-RU"/>
    </w:rPr>
  </w:style>
  <w:style w:type="paragraph" w:customStyle="1" w:styleId="13c">
    <w:name w:val="Основной текст с отступом13"/>
    <w:basedOn w:val="af2"/>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8"/>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2"/>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2"/>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2"/>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2"/>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9">
    <w:name w:val="Цитата Знак"/>
    <w:basedOn w:val="af3"/>
    <w:link w:val="affffffffffffffffffff8"/>
    <w:rsid w:val="00E60651"/>
    <w:rPr>
      <w:sz w:val="28"/>
      <w:szCs w:val="24"/>
    </w:rPr>
  </w:style>
  <w:style w:type="paragraph" w:customStyle="1" w:styleId="8f5">
    <w:name w:val="Текст выноски8"/>
    <w:basedOn w:val="af2"/>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2"/>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
    <w:name w:val="внутренний заголовок"/>
    <w:basedOn w:val="af2"/>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f1">
    <w:name w:val="2з Знак"/>
    <w:basedOn w:val="af2"/>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0">
    <w:name w:val="лодпис"/>
    <w:basedOn w:val="4fffb"/>
    <w:rsid w:val="006E182A"/>
    <w:pPr>
      <w:keepNext w:val="0"/>
      <w:adjustRightInd/>
      <w:ind w:firstLine="0"/>
      <w:jc w:val="center"/>
      <w:textAlignment w:val="auto"/>
    </w:pPr>
    <w:rPr>
      <w:b/>
      <w:sz w:val="28"/>
      <w:szCs w:val="24"/>
      <w:lang w:val="uk-UA"/>
    </w:rPr>
  </w:style>
  <w:style w:type="paragraph" w:customStyle="1" w:styleId="4fffb">
    <w:name w:val="Сти4"/>
    <w:basedOn w:val="af2"/>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1">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2">
    <w:name w:val="лодпис Знак"/>
    <w:basedOn w:val="af2"/>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2"/>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3">
    <w:name w:val="лодпис Знак Знак"/>
    <w:basedOn w:val="4fffc"/>
    <w:rsid w:val="006E182A"/>
    <w:rPr>
      <w:bCs/>
      <w:noProof/>
      <w:spacing w:val="10"/>
      <w:szCs w:val="28"/>
      <w:lang w:val="ru-RU" w:eastAsia="ru-RU" w:bidi="ar-SA"/>
    </w:rPr>
  </w:style>
  <w:style w:type="character" w:customStyle="1" w:styleId="4fffc">
    <w:name w:val="Сти4 Знак"/>
    <w:basedOn w:val="af3"/>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4">
    <w:name w:val="Сп"/>
    <w:basedOn w:val="af2"/>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5">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6">
    <w:name w:val="анот Знак"/>
    <w:basedOn w:val="37"/>
    <w:link w:val="affffffffffffffffffffffffffffffffff7"/>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7">
    <w:name w:val="анот Знак Знак"/>
    <w:basedOn w:val="af3"/>
    <w:link w:val="affffffffffffffffffffffffffffffffff6"/>
    <w:locked/>
    <w:rsid w:val="00577305"/>
    <w:rPr>
      <w:rFonts w:ascii="Times New Roman" w:eastAsia="Times New Roman" w:hAnsi="Times New Roman" w:cs="Times New Roman"/>
      <w:i/>
      <w:iCs/>
      <w:sz w:val="14"/>
      <w:szCs w:val="14"/>
    </w:rPr>
  </w:style>
  <w:style w:type="paragraph" w:customStyle="1" w:styleId="10f">
    <w:name w:val="Текст10"/>
    <w:basedOn w:val="af2"/>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2"/>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8">
    <w:name w:val="Table Elegant"/>
    <w:basedOn w:val="af4"/>
    <w:rsid w:val="00046361"/>
    <w:pPr>
      <w:widowControl w:val="0"/>
      <w:autoSpaceDE w:val="0"/>
      <w:autoSpaceDN w:val="0"/>
      <w:adjustRightInd w:val="0"/>
    </w:pPr>
    <w:rPr>
      <w:rFonts w:ascii="Times New Roman" w:eastAsia="Times New Roman"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4f3">
    <w:name w:val="Обычный + 14 пт"/>
    <w:aliases w:val="полужирный,Черный,Слева:  -1,27 см,Первая строка:  0,63 с..."/>
    <w:basedOn w:val="af2"/>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0"/>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ffffc">
    <w:name w:val="Знак Знак3"/>
    <w:basedOn w:val="af3"/>
    <w:rsid w:val="00727CA0"/>
    <w:rPr>
      <w:sz w:val="24"/>
      <w:szCs w:val="24"/>
      <w:lang w:val="uk-UA" w:eastAsia="ru-RU" w:bidi="ar-SA"/>
    </w:rPr>
  </w:style>
  <w:style w:type="paragraph" w:customStyle="1" w:styleId="10f0">
    <w:name w:val="Таблица с кеглем 10 пг"/>
    <w:basedOn w:val="af2"/>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a">
    <w:name w:val="Таблица с кеглем 11 пг"/>
    <w:basedOn w:val="af2"/>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e">
    <w:name w:val="Таблица с кеглем 12 пг"/>
    <w:basedOn w:val="af2"/>
    <w:uiPriority w:val="99"/>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2"/>
    <w:next w:val="af2"/>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2"/>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9">
    <w:name w:val="Схематический"/>
    <w:basedOn w:val="af2"/>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2"/>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2240">
    <w:name w:val="Основной текст 224"/>
    <w:basedOn w:val="af2"/>
    <w:rsid w:val="00655AC5"/>
    <w:pPr>
      <w:suppressAutoHyphens w:val="0"/>
    </w:pPr>
    <w:rPr>
      <w:rFonts w:ascii="Times New Roman" w:eastAsia="Times New Roman" w:hAnsi="Times New Roman" w:cs="Times New Roman"/>
      <w:sz w:val="28"/>
      <w:szCs w:val="20"/>
      <w:lang w:val="uk-UA" w:eastAsia="ru-RU"/>
    </w:rPr>
  </w:style>
  <w:style w:type="paragraph" w:customStyle="1" w:styleId="284">
    <w:name w:val="Обычный28"/>
    <w:rsid w:val="00655AC5"/>
    <w:rPr>
      <w:rFonts w:ascii="Times New Roman" w:eastAsia="Times New Roman" w:hAnsi="Times New Roman" w:cs="Times New Roman"/>
      <w:lang w:val="uk-UA"/>
    </w:rPr>
  </w:style>
  <w:style w:type="paragraph" w:customStyle="1" w:styleId="affffffffffffffffffffffffffffffffffa">
    <w:name w:val="Верхний нечетный колонтитул"/>
    <w:basedOn w:val="affffffff0"/>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b">
    <w:name w:val="Мысль"/>
    <w:basedOn w:val="af2"/>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c">
    <w:name w:val="Верхний четный колонтитул"/>
    <w:basedOn w:val="affffffff0"/>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167">
    <w:name w:val="Заголовок 16"/>
    <w:basedOn w:val="af2"/>
    <w:next w:val="af2"/>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2"/>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d"/>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2"/>
    <w:next w:val="afffffffd"/>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d"/>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7f5">
    <w:name w:val="Цитата7"/>
    <w:basedOn w:val="af2"/>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3120">
    <w:name w:val="Основной текст 312"/>
    <w:basedOn w:val="af2"/>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2171">
    <w:name w:val="Основной текст с отступом 217"/>
    <w:basedOn w:val="af2"/>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3121">
    <w:name w:val="Основной текст с отступом 312"/>
    <w:basedOn w:val="af2"/>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 w:type="character" w:customStyle="1" w:styleId="kw">
    <w:name w:val="kw"/>
    <w:basedOn w:val="af3"/>
    <w:rsid w:val="004C4F46"/>
  </w:style>
  <w:style w:type="character" w:customStyle="1" w:styleId="frag1">
    <w:name w:val="frag1"/>
    <w:basedOn w:val="af3"/>
    <w:rsid w:val="004C4F46"/>
    <w:rPr>
      <w:color w:val="0000FF"/>
    </w:rPr>
  </w:style>
  <w:style w:type="paragraph" w:customStyle="1" w:styleId="14f4">
    <w:name w:val="Основной текст с отступом14"/>
    <w:basedOn w:val="af2"/>
    <w:rsid w:val="005868C0"/>
    <w:pPr>
      <w:suppressAutoHyphens w:val="0"/>
      <w:spacing w:line="360" w:lineRule="auto"/>
      <w:ind w:firstLine="708"/>
      <w:jc w:val="center"/>
    </w:pPr>
    <w:rPr>
      <w:rFonts w:ascii="Times New Roman" w:eastAsia="Times New Roman" w:hAnsi="Times New Roman" w:cs="Times New Roman"/>
      <w:sz w:val="28"/>
      <w:szCs w:val="28"/>
      <w:lang w:val="uk-UA" w:eastAsia="ru-RU"/>
    </w:rPr>
  </w:style>
  <w:style w:type="paragraph" w:customStyle="1" w:styleId="1fffffffff7">
    <w:name w:val="Біла_З_1"/>
    <w:basedOn w:val="af2"/>
    <w:rsid w:val="00E21163"/>
    <w:pPr>
      <w:keepNext/>
      <w:keepLines/>
      <w:pageBreakBefore/>
      <w:spacing w:before="240" w:after="240" w:line="360" w:lineRule="auto"/>
      <w:jc w:val="center"/>
      <w:outlineLvl w:val="0"/>
    </w:pPr>
    <w:rPr>
      <w:rFonts w:ascii="Times New Roman" w:eastAsia="Times New Roman" w:hAnsi="Times New Roman" w:cs="Times New Roman"/>
      <w:b/>
      <w:kern w:val="24"/>
      <w:sz w:val="28"/>
      <w:szCs w:val="20"/>
      <w:lang w:val="uk-UA" w:eastAsia="ru-RU"/>
    </w:rPr>
  </w:style>
  <w:style w:type="paragraph" w:customStyle="1" w:styleId="2fffffff2">
    <w:name w:val="Біла_З_2"/>
    <w:basedOn w:val="af2"/>
    <w:rsid w:val="00E21163"/>
    <w:pPr>
      <w:keepNext/>
      <w:keepLines/>
      <w:spacing w:before="240" w:after="240" w:line="360" w:lineRule="auto"/>
      <w:jc w:val="center"/>
      <w:outlineLvl w:val="1"/>
    </w:pPr>
    <w:rPr>
      <w:rFonts w:ascii="Times New Roman" w:eastAsia="Times New Roman" w:hAnsi="Times New Roman" w:cs="Times New Roman"/>
      <w:b/>
      <w:kern w:val="24"/>
      <w:sz w:val="28"/>
      <w:szCs w:val="20"/>
      <w:lang w:val="uk-UA" w:eastAsia="ru-RU"/>
    </w:rPr>
  </w:style>
  <w:style w:type="paragraph" w:customStyle="1" w:styleId="1fffffffff8">
    <w:name w:val="Подзаголовок 1"/>
    <w:basedOn w:val="afffffffc"/>
    <w:rsid w:val="000A0AAD"/>
    <w:pPr>
      <w:suppressAutoHyphens w:val="0"/>
      <w:autoSpaceDE/>
      <w:spacing w:after="283" w:line="240" w:lineRule="auto"/>
    </w:pPr>
    <w:rPr>
      <w:rFonts w:ascii="Times New Roman" w:eastAsia="Times New Roman" w:hAnsi="Times New Roman" w:cs="Times New Roman"/>
      <w:snapToGrid w:val="0"/>
      <w:color w:val="auto"/>
      <w:sz w:val="28"/>
      <w:lang w:eastAsia="ru-RU"/>
    </w:rPr>
  </w:style>
  <w:style w:type="character" w:customStyle="1" w:styleId="WW8Num1z3">
    <w:name w:val="WW8Num1z3"/>
    <w:rsid w:val="00CD1677"/>
    <w:rPr>
      <w:rFonts w:ascii="Symbol" w:hAnsi="Symbol"/>
    </w:rPr>
  </w:style>
  <w:style w:type="character" w:customStyle="1" w:styleId="WW-a">
    <w:name w:val="WW-Маркеры списка"/>
    <w:rsid w:val="00CD1677"/>
    <w:rPr>
      <w:rFonts w:ascii="StarSymbol" w:eastAsia="Times New Roman" w:hAnsi="StarSymbol"/>
      <w:sz w:val="18"/>
      <w:szCs w:val="18"/>
    </w:rPr>
  </w:style>
  <w:style w:type="character" w:customStyle="1" w:styleId="WW-12">
    <w:name w:val="WW-Маркеры списка1"/>
    <w:rsid w:val="00CD1677"/>
    <w:rPr>
      <w:rFonts w:ascii="StarSymbol" w:eastAsia="Times New Roman" w:hAnsi="StarSymbol"/>
      <w:sz w:val="18"/>
      <w:szCs w:val="18"/>
    </w:rPr>
  </w:style>
  <w:style w:type="character" w:customStyle="1" w:styleId="WW-112">
    <w:name w:val="WW-Маркеры списка11"/>
    <w:rsid w:val="00CD1677"/>
    <w:rPr>
      <w:rFonts w:ascii="StarSymbol" w:eastAsia="Times New Roman" w:hAnsi="StarSymbol"/>
      <w:sz w:val="18"/>
      <w:szCs w:val="18"/>
    </w:rPr>
  </w:style>
  <w:style w:type="character" w:customStyle="1" w:styleId="WW-1110">
    <w:name w:val="WW-Маркеры списка111"/>
    <w:rsid w:val="00CD1677"/>
    <w:rPr>
      <w:rFonts w:ascii="StarSymbol" w:eastAsia="Times New Roman" w:hAnsi="StarSymbol"/>
      <w:sz w:val="18"/>
      <w:szCs w:val="18"/>
    </w:rPr>
  </w:style>
  <w:style w:type="character" w:customStyle="1" w:styleId="WW-1111">
    <w:name w:val="WW-Маркеры списка1111"/>
    <w:rsid w:val="00CD1677"/>
    <w:rPr>
      <w:rFonts w:ascii="StarSymbol" w:eastAsia="Times New Roman" w:hAnsi="StarSymbol"/>
      <w:sz w:val="18"/>
      <w:szCs w:val="18"/>
    </w:rPr>
  </w:style>
  <w:style w:type="character" w:customStyle="1" w:styleId="WW-11111">
    <w:name w:val="WW-Маркеры списка11111"/>
    <w:rsid w:val="00CD1677"/>
    <w:rPr>
      <w:rFonts w:ascii="StarSymbol" w:eastAsia="Times New Roman" w:hAnsi="StarSymbol"/>
      <w:sz w:val="18"/>
      <w:szCs w:val="18"/>
    </w:rPr>
  </w:style>
  <w:style w:type="character" w:customStyle="1" w:styleId="WW-111111">
    <w:name w:val="WW-Маркеры списка111111"/>
    <w:rsid w:val="00CD1677"/>
    <w:rPr>
      <w:rFonts w:ascii="StarSymbol" w:eastAsia="Times New Roman" w:hAnsi="StarSymbol"/>
      <w:sz w:val="18"/>
      <w:szCs w:val="18"/>
    </w:rPr>
  </w:style>
  <w:style w:type="character" w:customStyle="1" w:styleId="WW-1111111">
    <w:name w:val="WW-Маркеры списка1111111"/>
    <w:rsid w:val="00CD1677"/>
    <w:rPr>
      <w:rFonts w:ascii="StarSymbol" w:eastAsia="Times New Roman" w:hAnsi="StarSymbol"/>
      <w:sz w:val="18"/>
      <w:szCs w:val="18"/>
    </w:rPr>
  </w:style>
  <w:style w:type="character" w:customStyle="1" w:styleId="WW-11111111">
    <w:name w:val="WW-Маркеры списка11111111"/>
    <w:rsid w:val="00CD1677"/>
    <w:rPr>
      <w:rFonts w:ascii="StarSymbol" w:eastAsia="Times New Roman" w:hAnsi="StarSymbol"/>
      <w:sz w:val="18"/>
      <w:szCs w:val="18"/>
    </w:rPr>
  </w:style>
  <w:style w:type="character" w:customStyle="1" w:styleId="WW-111111111">
    <w:name w:val="WW-Маркеры списка111111111"/>
    <w:rsid w:val="00CD1677"/>
    <w:rPr>
      <w:rFonts w:ascii="StarSymbol" w:eastAsia="Times New Roman" w:hAnsi="StarSymbol"/>
      <w:sz w:val="18"/>
      <w:szCs w:val="18"/>
    </w:rPr>
  </w:style>
  <w:style w:type="character" w:customStyle="1" w:styleId="WW-1111111111">
    <w:name w:val="WW-Маркеры списка1111111111"/>
    <w:rsid w:val="00CD1677"/>
    <w:rPr>
      <w:rFonts w:ascii="StarSymbol" w:eastAsia="Times New Roman" w:hAnsi="StarSymbol"/>
      <w:sz w:val="18"/>
      <w:szCs w:val="18"/>
    </w:rPr>
  </w:style>
  <w:style w:type="character" w:customStyle="1" w:styleId="WW-11111111111">
    <w:name w:val="WW-Маркеры списка11111111111"/>
    <w:rsid w:val="00CD1677"/>
    <w:rPr>
      <w:rFonts w:ascii="StarSymbol" w:eastAsia="Times New Roman" w:hAnsi="StarSymbol"/>
      <w:sz w:val="18"/>
      <w:szCs w:val="18"/>
    </w:rPr>
  </w:style>
  <w:style w:type="character" w:customStyle="1" w:styleId="WW-1111111111110">
    <w:name w:val="WW-Маркеры списка111111111111"/>
    <w:rsid w:val="00CD1677"/>
    <w:rPr>
      <w:rFonts w:ascii="StarSymbol" w:eastAsia="Times New Roman" w:hAnsi="StarSymbol"/>
      <w:sz w:val="18"/>
      <w:szCs w:val="18"/>
    </w:rPr>
  </w:style>
  <w:style w:type="character" w:customStyle="1" w:styleId="WW-1111111111111">
    <w:name w:val="WW-Маркеры списка1111111111111"/>
    <w:rsid w:val="00CD1677"/>
    <w:rPr>
      <w:rFonts w:ascii="StarSymbol" w:eastAsia="Times New Roman" w:hAnsi="StarSymbol"/>
      <w:sz w:val="18"/>
      <w:szCs w:val="18"/>
    </w:rPr>
  </w:style>
  <w:style w:type="character" w:customStyle="1" w:styleId="WW-11111111111111">
    <w:name w:val="WW-Маркеры списка11111111111111"/>
    <w:rsid w:val="00CD1677"/>
    <w:rPr>
      <w:rFonts w:ascii="StarSymbol" w:eastAsia="Times New Roman" w:hAnsi="StarSymbol"/>
      <w:sz w:val="18"/>
      <w:szCs w:val="18"/>
    </w:rPr>
  </w:style>
  <w:style w:type="character" w:customStyle="1" w:styleId="WW-111111111111111">
    <w:name w:val="WW-Маркеры списка111111111111111"/>
    <w:rsid w:val="00CD1677"/>
    <w:rPr>
      <w:rFonts w:ascii="StarSymbol" w:eastAsia="Times New Roman" w:hAnsi="StarSymbol"/>
      <w:sz w:val="18"/>
      <w:szCs w:val="18"/>
    </w:rPr>
  </w:style>
  <w:style w:type="character" w:customStyle="1" w:styleId="WW-1111111111111111">
    <w:name w:val="WW-Маркеры списка1111111111111111"/>
    <w:rsid w:val="00CD1677"/>
    <w:rPr>
      <w:rFonts w:ascii="StarSymbol" w:eastAsia="Times New Roman" w:hAnsi="StarSymbol"/>
      <w:sz w:val="18"/>
      <w:szCs w:val="18"/>
    </w:rPr>
  </w:style>
  <w:style w:type="character" w:customStyle="1" w:styleId="WW-11111111111111111">
    <w:name w:val="WW-Маркеры списка11111111111111111"/>
    <w:rsid w:val="00CD1677"/>
    <w:rPr>
      <w:rFonts w:ascii="StarSymbol" w:eastAsia="Times New Roman" w:hAnsi="StarSymbol"/>
      <w:sz w:val="18"/>
      <w:szCs w:val="18"/>
    </w:rPr>
  </w:style>
  <w:style w:type="character" w:customStyle="1" w:styleId="affffffffffffffffffffffffffffffffffd">
    <w:name w:val="Знак нумерации"/>
    <w:rsid w:val="00CD1677"/>
  </w:style>
  <w:style w:type="character" w:customStyle="1" w:styleId="WW-b">
    <w:name w:val="WW-Знак нумерации"/>
    <w:rsid w:val="00CD1677"/>
  </w:style>
  <w:style w:type="character" w:customStyle="1" w:styleId="WW-13">
    <w:name w:val="WW-Знак нумерации1"/>
    <w:rsid w:val="00CD1677"/>
  </w:style>
  <w:style w:type="character" w:customStyle="1" w:styleId="WW-113">
    <w:name w:val="WW-Знак нумерации11"/>
    <w:rsid w:val="00CD1677"/>
  </w:style>
  <w:style w:type="character" w:customStyle="1" w:styleId="WW-1112">
    <w:name w:val="WW-Знак нумерации111"/>
    <w:rsid w:val="00CD1677"/>
  </w:style>
  <w:style w:type="character" w:customStyle="1" w:styleId="WW-11110">
    <w:name w:val="WW-Знак нумерации1111"/>
    <w:rsid w:val="00CD1677"/>
  </w:style>
  <w:style w:type="character" w:customStyle="1" w:styleId="WW-111110">
    <w:name w:val="WW-Знак нумерации11111"/>
    <w:rsid w:val="00CD1677"/>
  </w:style>
  <w:style w:type="character" w:customStyle="1" w:styleId="WW-1111110">
    <w:name w:val="WW-Знак нумерации111111"/>
    <w:rsid w:val="00CD1677"/>
  </w:style>
  <w:style w:type="paragraph" w:customStyle="1" w:styleId="affffffffffffffffffffffffffffffffffe">
    <w:name w:val="Надпись"/>
    <w:basedOn w:val="af2"/>
    <w:rsid w:val="00CD1677"/>
    <w:pPr>
      <w:widowControl w:val="0"/>
      <w:suppressLineNumbers/>
      <w:spacing w:before="120" w:after="120"/>
    </w:pPr>
    <w:rPr>
      <w:rFonts w:ascii="Thorndale" w:eastAsia="Times New Roman" w:hAnsi="Thorndale" w:cs="Times New Roman"/>
      <w:i/>
      <w:iCs/>
      <w:color w:val="000000"/>
      <w:sz w:val="20"/>
      <w:szCs w:val="20"/>
      <w:lang w:eastAsia="ru-RU"/>
    </w:rPr>
  </w:style>
  <w:style w:type="paragraph" w:customStyle="1" w:styleId="WW-c">
    <w:name w:val="WW-Красная строка"/>
    <w:basedOn w:val="afffffffd"/>
    <w:rsid w:val="00CD1677"/>
    <w:pPr>
      <w:widowControl w:val="0"/>
      <w:ind w:firstLine="283"/>
    </w:pPr>
    <w:rPr>
      <w:rFonts w:ascii="Thorndale" w:eastAsia="Times New Roman" w:hAnsi="Thorndale" w:cs="Times New Roman"/>
      <w:color w:val="000000"/>
      <w:sz w:val="24"/>
      <w:lang w:eastAsia="ru-RU"/>
    </w:rPr>
  </w:style>
  <w:style w:type="paragraph" w:customStyle="1" w:styleId="BodyTextIndent">
    <w:name w:val="Body Text Indent"/>
    <w:basedOn w:val="af2"/>
    <w:rsid w:val="0054394E"/>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red1">
    <w:name w:val="red1"/>
    <w:basedOn w:val="af2"/>
    <w:rsid w:val="00E61859"/>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Subtitle10">
    <w:name w:val="Subtitle1"/>
    <w:basedOn w:val="Normal1"/>
    <w:uiPriority w:val="99"/>
    <w:rsid w:val="0018776F"/>
    <w:pPr>
      <w:suppressAutoHyphens w:val="0"/>
      <w:spacing w:before="0"/>
      <w:ind w:left="0" w:right="0"/>
      <w:jc w:val="right"/>
    </w:pPr>
    <w:rPr>
      <w:rFonts w:ascii="Times New Roman" w:eastAsiaTheme="minorEastAsia" w:hAnsi="Times New Roman" w:cs="Times New Roman"/>
      <w:i w:val="0"/>
      <w:sz w:val="28"/>
      <w:szCs w:val="28"/>
      <w:lang w:val="uk-UA" w:eastAsia="ru-RU"/>
    </w:rPr>
  </w:style>
  <w:style w:type="paragraph" w:customStyle="1" w:styleId="BodyText20">
    <w:name w:val="Body Text 2"/>
    <w:basedOn w:val="af2"/>
    <w:rsid w:val="006F7A89"/>
    <w:pPr>
      <w:tabs>
        <w:tab w:val="left" w:pos="10573"/>
      </w:tabs>
      <w:suppressAutoHyphens w:val="0"/>
      <w:spacing w:line="360" w:lineRule="auto"/>
      <w:ind w:firstLine="544"/>
      <w:jc w:val="both"/>
    </w:pPr>
    <w:rPr>
      <w:rFonts w:ascii="Times New Roman" w:eastAsia="Times New Roman" w:hAnsi="Times New Roman" w:cs="Times New Roman"/>
      <w:sz w:val="28"/>
      <w:szCs w:val="20"/>
      <w:lang w:eastAsia="ru-RU"/>
    </w:rPr>
  </w:style>
  <w:style w:type="character" w:customStyle="1" w:styleId="colorkey2">
    <w:name w:val="color_key_2"/>
    <w:basedOn w:val="af3"/>
    <w:rsid w:val="001C3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3655">
      <w:bodyDiv w:val="1"/>
      <w:marLeft w:val="0"/>
      <w:marRight w:val="0"/>
      <w:marTop w:val="0"/>
      <w:marBottom w:val="0"/>
      <w:divBdr>
        <w:top w:val="none" w:sz="0" w:space="0" w:color="auto"/>
        <w:left w:val="none" w:sz="0" w:space="0" w:color="auto"/>
        <w:bottom w:val="none" w:sz="0" w:space="0" w:color="auto"/>
        <w:right w:val="none" w:sz="0" w:space="0" w:color="auto"/>
      </w:divBdr>
    </w:div>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6507293">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40898156">
      <w:bodyDiv w:val="1"/>
      <w:marLeft w:val="0"/>
      <w:marRight w:val="0"/>
      <w:marTop w:val="0"/>
      <w:marBottom w:val="0"/>
      <w:divBdr>
        <w:top w:val="none" w:sz="0" w:space="0" w:color="auto"/>
        <w:left w:val="none" w:sz="0" w:space="0" w:color="auto"/>
        <w:bottom w:val="none" w:sz="0" w:space="0" w:color="auto"/>
        <w:right w:val="none" w:sz="0" w:space="0" w:color="auto"/>
      </w:divBdr>
      <w:divsChild>
        <w:div w:id="1412315381">
          <w:marLeft w:val="0"/>
          <w:marRight w:val="0"/>
          <w:marTop w:val="0"/>
          <w:marBottom w:val="0"/>
          <w:divBdr>
            <w:top w:val="none" w:sz="0" w:space="0" w:color="auto"/>
            <w:left w:val="none" w:sz="0" w:space="0" w:color="auto"/>
            <w:bottom w:val="none" w:sz="0" w:space="0" w:color="auto"/>
            <w:right w:val="none" w:sz="0" w:space="0" w:color="auto"/>
          </w:divBdr>
        </w:div>
        <w:div w:id="2108384181">
          <w:marLeft w:val="0"/>
          <w:marRight w:val="0"/>
          <w:marTop w:val="0"/>
          <w:marBottom w:val="0"/>
          <w:divBdr>
            <w:top w:val="none" w:sz="0" w:space="0" w:color="auto"/>
            <w:left w:val="none" w:sz="0" w:space="0" w:color="auto"/>
            <w:bottom w:val="none" w:sz="0" w:space="0" w:color="auto"/>
            <w:right w:val="none" w:sz="0" w:space="0" w:color="auto"/>
          </w:divBdr>
        </w:div>
        <w:div w:id="846991245">
          <w:marLeft w:val="0"/>
          <w:marRight w:val="0"/>
          <w:marTop w:val="0"/>
          <w:marBottom w:val="0"/>
          <w:divBdr>
            <w:top w:val="none" w:sz="0" w:space="0" w:color="auto"/>
            <w:left w:val="none" w:sz="0" w:space="0" w:color="auto"/>
            <w:bottom w:val="none" w:sz="0" w:space="0" w:color="auto"/>
            <w:right w:val="none" w:sz="0" w:space="0" w:color="auto"/>
          </w:divBdr>
        </w:div>
        <w:div w:id="236326587">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17172373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200821950">
      <w:bodyDiv w:val="1"/>
      <w:marLeft w:val="0"/>
      <w:marRight w:val="0"/>
      <w:marTop w:val="0"/>
      <w:marBottom w:val="0"/>
      <w:divBdr>
        <w:top w:val="none" w:sz="0" w:space="0" w:color="auto"/>
        <w:left w:val="none" w:sz="0" w:space="0" w:color="auto"/>
        <w:bottom w:val="none" w:sz="0" w:space="0" w:color="auto"/>
        <w:right w:val="none" w:sz="0" w:space="0" w:color="auto"/>
      </w:divBdr>
    </w:div>
    <w:div w:id="1219054017">
      <w:bodyDiv w:val="1"/>
      <w:marLeft w:val="0"/>
      <w:marRight w:val="0"/>
      <w:marTop w:val="0"/>
      <w:marBottom w:val="0"/>
      <w:divBdr>
        <w:top w:val="none" w:sz="0" w:space="0" w:color="auto"/>
        <w:left w:val="none" w:sz="0" w:space="0" w:color="auto"/>
        <w:bottom w:val="none" w:sz="0" w:space="0" w:color="auto"/>
        <w:right w:val="none" w:sz="0" w:space="0" w:color="auto"/>
      </w:divBdr>
    </w:div>
    <w:div w:id="1259873950">
      <w:bodyDiv w:val="1"/>
      <w:marLeft w:val="0"/>
      <w:marRight w:val="0"/>
      <w:marTop w:val="0"/>
      <w:marBottom w:val="0"/>
      <w:divBdr>
        <w:top w:val="none" w:sz="0" w:space="0" w:color="auto"/>
        <w:left w:val="none" w:sz="0" w:space="0" w:color="auto"/>
        <w:bottom w:val="none" w:sz="0" w:space="0" w:color="auto"/>
        <w:right w:val="none" w:sz="0" w:space="0" w:color="auto"/>
      </w:divBdr>
    </w:div>
    <w:div w:id="134986813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302391">
      <w:bodyDiv w:val="1"/>
      <w:marLeft w:val="0"/>
      <w:marRight w:val="0"/>
      <w:marTop w:val="0"/>
      <w:marBottom w:val="0"/>
      <w:divBdr>
        <w:top w:val="none" w:sz="0" w:space="0" w:color="auto"/>
        <w:left w:val="none" w:sz="0" w:space="0" w:color="auto"/>
        <w:bottom w:val="none" w:sz="0" w:space="0" w:color="auto"/>
        <w:right w:val="none" w:sz="0" w:space="0" w:color="auto"/>
      </w:divBdr>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754860035">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89023723">
      <w:bodyDiv w:val="1"/>
      <w:marLeft w:val="0"/>
      <w:marRight w:val="0"/>
      <w:marTop w:val="0"/>
      <w:marBottom w:val="0"/>
      <w:divBdr>
        <w:top w:val="none" w:sz="0" w:space="0" w:color="auto"/>
        <w:left w:val="none" w:sz="0" w:space="0" w:color="auto"/>
        <w:bottom w:val="none" w:sz="0" w:space="0" w:color="auto"/>
        <w:right w:val="none" w:sz="0" w:space="0" w:color="auto"/>
      </w:divBdr>
      <w:divsChild>
        <w:div w:id="1713453605">
          <w:marLeft w:val="0"/>
          <w:marRight w:val="0"/>
          <w:marTop w:val="0"/>
          <w:marBottom w:val="0"/>
          <w:divBdr>
            <w:top w:val="none" w:sz="0" w:space="0" w:color="auto"/>
            <w:left w:val="none" w:sz="0" w:space="0" w:color="auto"/>
            <w:bottom w:val="none" w:sz="0" w:space="0" w:color="auto"/>
            <w:right w:val="none" w:sz="0" w:space="0" w:color="auto"/>
          </w:divBdr>
        </w:div>
        <w:div w:id="775709062">
          <w:marLeft w:val="0"/>
          <w:marRight w:val="0"/>
          <w:marTop w:val="0"/>
          <w:marBottom w:val="0"/>
          <w:divBdr>
            <w:top w:val="none" w:sz="0" w:space="0" w:color="auto"/>
            <w:left w:val="none" w:sz="0" w:space="0" w:color="auto"/>
            <w:bottom w:val="none" w:sz="0" w:space="0" w:color="auto"/>
            <w:right w:val="none" w:sz="0" w:space="0" w:color="auto"/>
          </w:divBdr>
        </w:div>
      </w:divsChild>
    </w:div>
    <w:div w:id="1891183227">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202593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C61A7-DC29-42F6-BA06-45FB100FF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4878</TotalTime>
  <Pages>32</Pages>
  <Words>7797</Words>
  <Characters>44448</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52141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780</cp:revision>
  <cp:lastPrinted>2009-02-06T08:36:00Z</cp:lastPrinted>
  <dcterms:created xsi:type="dcterms:W3CDTF">2015-03-22T11:10:00Z</dcterms:created>
  <dcterms:modified xsi:type="dcterms:W3CDTF">2016-03-07T14:41:00Z</dcterms:modified>
</cp:coreProperties>
</file>