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9AD8"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Зотович, Алексей Иванович.</w:t>
      </w:r>
      <w:r w:rsidRPr="00CE5341">
        <w:rPr>
          <w:rFonts w:ascii="TimesNewRomanPSMT" w:eastAsia="Times New Roman" w:hAnsi="TimesNewRomanPSMT" w:cs="Times New Roman"/>
          <w:b/>
          <w:bCs/>
          <w:color w:val="000000"/>
          <w:kern w:val="0"/>
          <w:sz w:val="26"/>
          <w:szCs w:val="26"/>
          <w:lang w:eastAsia="ru-RU"/>
        </w:rPr>
        <w:br/>
        <w:t>Деградация нанопористых диэлектриков в высокочастотной плазме и способы ее уменьшения : диссертация ... кандидата физико-математических наук : 01.04.15 / Зотович Алексей Иванович; [Место защиты: Моск. гос. ун-т им. М.В. Ломоносова]. - Москва, 2018. - 162 с. : ил.больше</w:t>
      </w:r>
    </w:p>
    <w:p w14:paraId="36D03F83"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hyperlink r:id="rId8" w:history="1">
        <w:r w:rsidRPr="00CE5341">
          <w:rPr>
            <w:rStyle w:val="a8"/>
            <w:rFonts w:ascii="TimesNewRomanPSMT" w:eastAsia="Times New Roman" w:hAnsi="TimesNewRomanPSMT" w:cs="Times New Roman"/>
            <w:b/>
            <w:bCs/>
            <w:kern w:val="0"/>
            <w:sz w:val="26"/>
            <w:szCs w:val="26"/>
            <w:lang w:eastAsia="ru-RU"/>
          </w:rPr>
          <w:t>Цитаты из текста:</w:t>
        </w:r>
      </w:hyperlink>
    </w:p>
    <w:p w14:paraId="6E2165C5" w14:textId="77777777" w:rsidR="00CE5341" w:rsidRPr="00CE5341" w:rsidRDefault="00CE5341" w:rsidP="007A13C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стр. 1</w:t>
      </w:r>
    </w:p>
    <w:p w14:paraId="124A26F6"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Зотович Алексей Иванович ДЕГРАДАЦИЯ НАНОПОРИСТЫХ ДИЭЛЕКТРИКОВ В ВЫСОКОЧАСТОТНОЙ ПЛАЗМЕ И СПОСОБЫ ЕЕ УМЕНЬШЕНИЯ Специальность 01.04.15 – Физика и технология</w:t>
      </w:r>
    </w:p>
    <w:p w14:paraId="41C57087" w14:textId="77777777" w:rsidR="00CE5341" w:rsidRPr="00CE5341" w:rsidRDefault="00CE5341" w:rsidP="007A13C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стр. 6</w:t>
      </w:r>
    </w:p>
    <w:p w14:paraId="4E7AB79E"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деградации диэлектриков с низкой диэлектрической проницаемостью ∙ Уменьшение деградации диэлектриков за счет подбора газовой смеси для травления ∙ Исследование методов уменьшения деградации диэлектриков в процессе травления с помощью частичного или полного заполнения пор полимером Задачи, необходимые для достижения</w:t>
      </w:r>
    </w:p>
    <w:p w14:paraId="54E31AAA" w14:textId="77777777" w:rsidR="00CE5341" w:rsidRPr="00CE5341" w:rsidRDefault="00CE5341" w:rsidP="007A13C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стр. 25</w:t>
      </w:r>
    </w:p>
    <w:p w14:paraId="2782C5AC"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получают органосиликатные стекла, которые, в основном, и используются в микроэлектронике. 25 Глава 2 Деградация нанопористых диэлектриков в процессе их интеграции 2.1 Травление нанопористых диэлектриков В предыдущем параграфе были описаны различные типы и способы получения диэлектриков с низкой диэлектрической</w:t>
      </w:r>
    </w:p>
    <w:p w14:paraId="5EE6301F"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 </w:t>
      </w:r>
    </w:p>
    <w:p w14:paraId="3FD110E5"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Оглавление диссертациикандидат наук Зотович, Алексей Иванович</w:t>
      </w:r>
    </w:p>
    <w:p w14:paraId="5281EFCA"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Содержание</w:t>
      </w:r>
    </w:p>
    <w:p w14:paraId="5DD906FA"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Введение</w:t>
      </w:r>
    </w:p>
    <w:p w14:paraId="69ED828E"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1 Применение нанопористых диэлектриков в современной микроэлектронике</w:t>
      </w:r>
    </w:p>
    <w:p w14:paraId="57B66457"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1.1 Интегральные схемы и КМОП технология</w:t>
      </w:r>
    </w:p>
    <w:p w14:paraId="0B3446E2"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1.2 Дамаекнновый процесс в интеграции межелойных диэлектриков</w:t>
      </w:r>
    </w:p>
    <w:p w14:paraId="6F900771"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1.3 Нанопориетые диэлектрики с низкой диэлектрической проницаемостью , , , ,</w:t>
      </w:r>
    </w:p>
    <w:p w14:paraId="037A74DD"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2 Деградация нанопористых диэлектриков в процессе их интеграции</w:t>
      </w:r>
    </w:p>
    <w:p w14:paraId="0BE1EAAD"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2.1 Травление нанопористых диэлектриков</w:t>
      </w:r>
    </w:p>
    <w:p w14:paraId="74F49EA6"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2.2 Деградация диэлектриков под действием радикалов фтора</w:t>
      </w:r>
    </w:p>
    <w:p w14:paraId="67774229"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2.3 Деградация диэлектриков под действием фотонов в области вакуумного ультрафиолета</w:t>
      </w:r>
    </w:p>
    <w:p w14:paraId="65320279"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lastRenderedPageBreak/>
        <w:t>3 Синергетический эффект радикалов фтора и фотонов в области вакуумного ультрафиолета</w:t>
      </w:r>
    </w:p>
    <w:p w14:paraId="4A95C528"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4 Объемная плазмохимия емкостных ВЧ разрядов в СТ4/Аг и СНЕ3/Аг</w:t>
      </w:r>
    </w:p>
    <w:p w14:paraId="6EB96A44"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4.1 Описание экспериментальной установки и экспериментальных методов , , , ,</w:t>
      </w:r>
    </w:p>
    <w:p w14:paraId="5A2EB1A1"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4.2 Описание модели разряда</w:t>
      </w:r>
    </w:p>
    <w:p w14:paraId="4C61624D"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4.3 Сравнение модели и эксперимента</w:t>
      </w:r>
    </w:p>
    <w:p w14:paraId="4F0504A1"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4.3.1 Электроны и отрицательные ионы</w:t>
      </w:r>
    </w:p>
    <w:p w14:paraId="0E8F7A78"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4.3.2 Положительные ионы</w:t>
      </w:r>
    </w:p>
    <w:p w14:paraId="315A093D"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4.3.3 Радикалы</w:t>
      </w:r>
    </w:p>
    <w:p w14:paraId="6621331D"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4.3.4 Излучение в области вакуумного ультрафиолета</w:t>
      </w:r>
    </w:p>
    <w:p w14:paraId="22B2C417"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4.4 Основные выводы</w:t>
      </w:r>
    </w:p>
    <w:p w14:paraId="3F19770E"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5 Модель травления и деградации нанопористых диэлектриков в плазме Аг/СР4 И Аг/СМ¥.л</w:t>
      </w:r>
    </w:p>
    <w:p w14:paraId="4EF91F9D"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5.1 Эксперименты по травлению диэлектриков в Аг/СГ4 и А г ('НК;;</w:t>
      </w:r>
    </w:p>
    <w:p w14:paraId="463EA778"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5.2 Описание модели</w:t>
      </w:r>
    </w:p>
    <w:p w14:paraId="6CAB93D6"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6 Выбор травильной смеси для уменьшения деградации под действием</w:t>
      </w:r>
    </w:p>
    <w:p w14:paraId="0D537281"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вакуумного ультрафиолета</w:t>
      </w:r>
    </w:p>
    <w:p w14:paraId="555C78C8"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6.1 Сравнение излучения Аг/СГ4 и Л г ('К;;1. Роль излучения аргона</w:t>
      </w:r>
    </w:p>
    <w:p w14:paraId="57927A27"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6.1.1 Описание эксперимента</w:t>
      </w:r>
    </w:p>
    <w:p w14:paraId="296520C8"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6.1.2 Сравнение спектров излучения Аг/СГ4 и Л г ('К;!1</w:t>
      </w:r>
    </w:p>
    <w:p w14:paraId="27A760BD"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6.1.3 Восстановление спектров излучения Аг/СГ4 и Л г ('К;!1</w:t>
      </w:r>
    </w:p>
    <w:p w14:paraId="5B370275"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6.1.4 Основные выводы</w:t>
      </w:r>
    </w:p>
    <w:p w14:paraId="68662D80"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6.2 Криогенное травление в смесях без аргона</w:t>
      </w:r>
    </w:p>
    <w:p w14:paraId="32EC7007"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6.2.1 Описание эксперимента</w:t>
      </w:r>
    </w:p>
    <w:p w14:paraId="33927EEE"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6.2.2 Травление в СНГ3 и ('НК;! Л г</w:t>
      </w:r>
    </w:p>
    <w:p w14:paraId="161C47C1"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6.2.3 Травление в ('К( и СГ4/Аг</w:t>
      </w:r>
    </w:p>
    <w:p w14:paraId="55F9820A"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6.2.4 Основные выводы работы</w:t>
      </w:r>
    </w:p>
    <w:p w14:paraId="5FFEAC0C"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 Метод заполнения пор 1ол\г-к диэлектриков</w:t>
      </w:r>
    </w:p>
    <w:p w14:paraId="481B3036"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7.1 Заполнение пор полимером</w:t>
      </w:r>
    </w:p>
    <w:p w14:paraId="56155804"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7.2 Исследование защиты диэлектрика полимером в процессе травления</w:t>
      </w:r>
    </w:p>
    <w:p w14:paraId="0BDE6779"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lastRenderedPageBreak/>
        <w:t>7.2.1 Защита полимера от радикалов фтора</w:t>
      </w:r>
    </w:p>
    <w:p w14:paraId="6E345483"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7.2.2 Защита полимера от фотонов в области вакуумного ультрафиолета , ,</w:t>
      </w:r>
    </w:p>
    <w:p w14:paraId="689B1156"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7.2.3 Влияния метода заполнения пор на перенос шаблона и деградацию стенок структуры</w:t>
      </w:r>
    </w:p>
    <w:p w14:paraId="1FF4F1E0"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7.2.4 Оновные выводы</w:t>
      </w:r>
    </w:p>
    <w:p w14:paraId="12EFEBDB"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7.3 Частичное покрытие пор полимерными молекулами</w:t>
      </w:r>
    </w:p>
    <w:p w14:paraId="1937DCFE"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7.3.1 Описание эксперимента</w:t>
      </w:r>
    </w:p>
    <w:p w14:paraId="0F25CB1A"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7.3.2 Образование слоя полимера на поверхности пор</w:t>
      </w:r>
    </w:p>
    <w:p w14:paraId="37ED5B38"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7.3.3 Защита полимерным покрытием от радикалов фтора и фотонов в области вакуумного ультрафиолета</w:t>
      </w:r>
    </w:p>
    <w:p w14:paraId="27D144B8"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7.3.4 Удаление полимера с помощью УФ отжига</w:t>
      </w:r>
    </w:p>
    <w:p w14:paraId="2246045D"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7.3.5 Влияние полимерной защиты на значение диэлектрической константы после травления</w:t>
      </w:r>
    </w:p>
    <w:p w14:paraId="73221C21"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7.3.6 Основные выводы</w:t>
      </w:r>
    </w:p>
    <w:p w14:paraId="7E9E0E9A"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Заключение</w:t>
      </w:r>
    </w:p>
    <w:p w14:paraId="10A32A73" w14:textId="77777777" w:rsidR="00CE5341" w:rsidRPr="00CE5341" w:rsidRDefault="00CE5341" w:rsidP="00CE5341">
      <w:pPr>
        <w:rPr>
          <w:rFonts w:ascii="TimesNewRomanPSMT" w:eastAsia="Times New Roman" w:hAnsi="TimesNewRomanPSMT" w:cs="Times New Roman"/>
          <w:b/>
          <w:bCs/>
          <w:color w:val="000000"/>
          <w:kern w:val="0"/>
          <w:sz w:val="26"/>
          <w:szCs w:val="26"/>
          <w:lang w:eastAsia="ru-RU"/>
        </w:rPr>
      </w:pPr>
      <w:r w:rsidRPr="00CE5341">
        <w:rPr>
          <w:rFonts w:ascii="TimesNewRomanPSMT" w:eastAsia="Times New Roman" w:hAnsi="TimesNewRomanPSMT" w:cs="Times New Roman"/>
          <w:b/>
          <w:bCs/>
          <w:color w:val="000000"/>
          <w:kern w:val="0"/>
          <w:sz w:val="26"/>
          <w:szCs w:val="26"/>
          <w:lang w:eastAsia="ru-RU"/>
        </w:rPr>
        <w:t>Список литературы</w:t>
      </w:r>
    </w:p>
    <w:p w14:paraId="4CCADE6E" w14:textId="70FF8550" w:rsidR="004F7911" w:rsidRPr="00CE5341" w:rsidRDefault="004F7911" w:rsidP="00CE5341"/>
    <w:sectPr w:rsidR="004F7911" w:rsidRPr="00CE534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70AC" w14:textId="77777777" w:rsidR="007A13CA" w:rsidRDefault="007A13CA">
      <w:pPr>
        <w:spacing w:after="0" w:line="240" w:lineRule="auto"/>
      </w:pPr>
      <w:r>
        <w:separator/>
      </w:r>
    </w:p>
  </w:endnote>
  <w:endnote w:type="continuationSeparator" w:id="0">
    <w:p w14:paraId="4B81B228" w14:textId="77777777" w:rsidR="007A13CA" w:rsidRDefault="007A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C71B6" w14:textId="77777777" w:rsidR="007A13CA" w:rsidRDefault="007A13CA"/>
    <w:p w14:paraId="65C317E6" w14:textId="77777777" w:rsidR="007A13CA" w:rsidRDefault="007A13CA"/>
    <w:p w14:paraId="0878C905" w14:textId="77777777" w:rsidR="007A13CA" w:rsidRDefault="007A13CA"/>
    <w:p w14:paraId="1CC47EF7" w14:textId="77777777" w:rsidR="007A13CA" w:rsidRDefault="007A13CA"/>
    <w:p w14:paraId="39477B69" w14:textId="77777777" w:rsidR="007A13CA" w:rsidRDefault="007A13CA"/>
    <w:p w14:paraId="06562F09" w14:textId="77777777" w:rsidR="007A13CA" w:rsidRDefault="007A13CA"/>
    <w:p w14:paraId="33570F1D" w14:textId="77777777" w:rsidR="007A13CA" w:rsidRDefault="007A13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769C94" wp14:editId="1561AB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44BC1" w14:textId="77777777" w:rsidR="007A13CA" w:rsidRDefault="007A13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769C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644BC1" w14:textId="77777777" w:rsidR="007A13CA" w:rsidRDefault="007A13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EB90C5" w14:textId="77777777" w:rsidR="007A13CA" w:rsidRDefault="007A13CA"/>
    <w:p w14:paraId="411DA91D" w14:textId="77777777" w:rsidR="007A13CA" w:rsidRDefault="007A13CA"/>
    <w:p w14:paraId="29ED8551" w14:textId="77777777" w:rsidR="007A13CA" w:rsidRDefault="007A13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EF4198" wp14:editId="1BB442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5D22D" w14:textId="77777777" w:rsidR="007A13CA" w:rsidRDefault="007A13CA"/>
                          <w:p w14:paraId="5B2CD0F4" w14:textId="77777777" w:rsidR="007A13CA" w:rsidRDefault="007A13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EF41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15D22D" w14:textId="77777777" w:rsidR="007A13CA" w:rsidRDefault="007A13CA"/>
                    <w:p w14:paraId="5B2CD0F4" w14:textId="77777777" w:rsidR="007A13CA" w:rsidRDefault="007A13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204EB8" w14:textId="77777777" w:rsidR="007A13CA" w:rsidRDefault="007A13CA"/>
    <w:p w14:paraId="2A78979A" w14:textId="77777777" w:rsidR="007A13CA" w:rsidRDefault="007A13CA">
      <w:pPr>
        <w:rPr>
          <w:sz w:val="2"/>
          <w:szCs w:val="2"/>
        </w:rPr>
      </w:pPr>
    </w:p>
    <w:p w14:paraId="6F5CAF9B" w14:textId="77777777" w:rsidR="007A13CA" w:rsidRDefault="007A13CA"/>
    <w:p w14:paraId="51C9C425" w14:textId="77777777" w:rsidR="007A13CA" w:rsidRDefault="007A13CA">
      <w:pPr>
        <w:spacing w:after="0" w:line="240" w:lineRule="auto"/>
      </w:pPr>
    </w:p>
  </w:footnote>
  <w:footnote w:type="continuationSeparator" w:id="0">
    <w:p w14:paraId="403C3C8B" w14:textId="77777777" w:rsidR="007A13CA" w:rsidRDefault="007A1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2CF110C"/>
    <w:multiLevelType w:val="multilevel"/>
    <w:tmpl w:val="4562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CA"/>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178268</TotalTime>
  <Pages>3</Pages>
  <Words>540</Words>
  <Characters>3080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5855</cp:revision>
  <cp:lastPrinted>2009-02-06T05:36:00Z</cp:lastPrinted>
  <dcterms:created xsi:type="dcterms:W3CDTF">2024-01-07T13:43:00Z</dcterms:created>
  <dcterms:modified xsi:type="dcterms:W3CDTF">2025-10-07T23:15:00Z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