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44D29" w:rsidRDefault="00A44D29" w:rsidP="00A44D29">
      <w:r w:rsidRPr="00D858E0">
        <w:rPr>
          <w:rFonts w:ascii="Times New Roman" w:eastAsia="Calibri" w:hAnsi="Times New Roman" w:cs="Times New Roman"/>
          <w:b/>
          <w:sz w:val="24"/>
          <w:szCs w:val="24"/>
        </w:rPr>
        <w:t>Бойченко Андрій Васильович,</w:t>
      </w:r>
      <w:r w:rsidRPr="00D858E0">
        <w:rPr>
          <w:rFonts w:ascii="Times New Roman" w:eastAsia="Calibri" w:hAnsi="Times New Roman" w:cs="Times New Roman"/>
          <w:sz w:val="24"/>
          <w:szCs w:val="24"/>
        </w:rPr>
        <w:t xml:space="preserve"> науковий співробітник відділу цифрових моделюючих систем, Інститут проблем реєстрації інформації Національної академії наук України. Назва дисертації: "Формування сценаріїв інформаційних впливів у системах підтримки прийняття управлінських рішень". Шифр та назва спеціальності – 01.05.02 – математичне моделювання та обчислювальні методи. Спецрада Д 26.002.02 Національного технічного університету України "Київський політехнічний інститут імені Ігоря Сікорського"</w:t>
      </w:r>
    </w:p>
    <w:sectPr w:rsidR="00EF55EE" w:rsidRPr="00A44D2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A44D29" w:rsidRPr="00A44D2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1EA0-508F-4CB3-93A2-A890FD25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2021-07-13T14:07:00Z</dcterms:created>
  <dcterms:modified xsi:type="dcterms:W3CDTF">2021-07-13T14:13:00Z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