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2FD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Букринский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Михаил</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Ильич</w:t>
      </w:r>
      <w:r w:rsidRPr="001B782A">
        <w:rPr>
          <w:rFonts w:ascii="Helvetica" w:hAnsi="Helvetica" w:cs="Helvetica"/>
          <w:b/>
          <w:bCs/>
          <w:color w:val="222222"/>
          <w:sz w:val="21"/>
          <w:szCs w:val="21"/>
        </w:rPr>
        <w:t>.</w:t>
      </w:r>
    </w:p>
    <w:p w14:paraId="7B2C73D7"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Изучение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клонированных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последовательностей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гомологичных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длинной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двуспиральной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 </w:t>
      </w:r>
      <w:r w:rsidRPr="001B782A">
        <w:rPr>
          <w:rFonts w:ascii="Helvetica" w:hAnsi="Helvetica" w:cs="Helvetica" w:hint="eastAsia"/>
          <w:b/>
          <w:bCs/>
          <w:color w:val="222222"/>
          <w:sz w:val="21"/>
          <w:szCs w:val="21"/>
        </w:rPr>
        <w:t>диссертация</w:t>
      </w:r>
      <w:r w:rsidRPr="001B782A">
        <w:rPr>
          <w:rFonts w:ascii="Helvetica" w:hAnsi="Helvetica" w:cs="Helvetica"/>
          <w:b/>
          <w:bCs/>
          <w:color w:val="222222"/>
          <w:sz w:val="21"/>
          <w:szCs w:val="21"/>
        </w:rPr>
        <w:t xml:space="preserve"> ... </w:t>
      </w:r>
      <w:r w:rsidRPr="001B782A">
        <w:rPr>
          <w:rFonts w:ascii="Helvetica" w:hAnsi="Helvetica" w:cs="Helvetica" w:hint="eastAsia"/>
          <w:b/>
          <w:bCs/>
          <w:color w:val="222222"/>
          <w:sz w:val="21"/>
          <w:szCs w:val="21"/>
        </w:rPr>
        <w:t>кандидата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биологических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наук</w:t>
      </w:r>
      <w:r w:rsidRPr="001B782A">
        <w:rPr>
          <w:rFonts w:ascii="Helvetica" w:hAnsi="Helvetica" w:cs="Helvetica"/>
          <w:b/>
          <w:bCs/>
          <w:color w:val="222222"/>
          <w:sz w:val="21"/>
          <w:szCs w:val="21"/>
        </w:rPr>
        <w:t xml:space="preserve"> : 03.00.03. - </w:t>
      </w:r>
      <w:r w:rsidRPr="001B782A">
        <w:rPr>
          <w:rFonts w:ascii="Helvetica" w:hAnsi="Helvetica" w:cs="Helvetica" w:hint="eastAsia"/>
          <w:b/>
          <w:bCs/>
          <w:color w:val="222222"/>
          <w:sz w:val="21"/>
          <w:szCs w:val="21"/>
        </w:rPr>
        <w:t>Москва</w:t>
      </w:r>
      <w:r w:rsidRPr="001B782A">
        <w:rPr>
          <w:rFonts w:ascii="Helvetica" w:hAnsi="Helvetica" w:cs="Helvetica"/>
          <w:b/>
          <w:bCs/>
          <w:color w:val="222222"/>
          <w:sz w:val="21"/>
          <w:szCs w:val="21"/>
        </w:rPr>
        <w:t xml:space="preserve">, 1984. - 128 </w:t>
      </w:r>
      <w:r w:rsidRPr="001B782A">
        <w:rPr>
          <w:rFonts w:ascii="Helvetica" w:hAnsi="Helvetica" w:cs="Helvetica" w:hint="eastAsia"/>
          <w:b/>
          <w:bCs/>
          <w:color w:val="222222"/>
          <w:sz w:val="21"/>
          <w:szCs w:val="21"/>
        </w:rPr>
        <w:t>с</w:t>
      </w:r>
      <w:r w:rsidRPr="001B782A">
        <w:rPr>
          <w:rFonts w:ascii="Helvetica" w:hAnsi="Helvetica" w:cs="Helvetica"/>
          <w:b/>
          <w:bCs/>
          <w:color w:val="222222"/>
          <w:sz w:val="21"/>
          <w:szCs w:val="21"/>
        </w:rPr>
        <w:t xml:space="preserve">. : </w:t>
      </w:r>
      <w:r w:rsidRPr="001B782A">
        <w:rPr>
          <w:rFonts w:ascii="Helvetica" w:hAnsi="Helvetica" w:cs="Helvetica" w:hint="eastAsia"/>
          <w:b/>
          <w:bCs/>
          <w:color w:val="222222"/>
          <w:sz w:val="21"/>
          <w:szCs w:val="21"/>
        </w:rPr>
        <w:t>ил</w:t>
      </w:r>
      <w:r w:rsidRPr="001B782A">
        <w:rPr>
          <w:rFonts w:ascii="Helvetica" w:hAnsi="Helvetica" w:cs="Helvetica"/>
          <w:b/>
          <w:bCs/>
          <w:color w:val="222222"/>
          <w:sz w:val="21"/>
          <w:szCs w:val="21"/>
        </w:rPr>
        <w:t>.</w:t>
      </w:r>
    </w:p>
    <w:p w14:paraId="73650167"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больше</w:t>
      </w:r>
    </w:p>
    <w:p w14:paraId="04F3C7D4"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Цитаты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текста</w:t>
      </w:r>
      <w:r w:rsidRPr="001B782A">
        <w:rPr>
          <w:rFonts w:ascii="Helvetica" w:hAnsi="Helvetica" w:cs="Helvetica"/>
          <w:b/>
          <w:bCs/>
          <w:color w:val="222222"/>
          <w:sz w:val="21"/>
          <w:szCs w:val="21"/>
        </w:rPr>
        <w:t>:</w:t>
      </w:r>
    </w:p>
    <w:p w14:paraId="1745C9CA"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стр</w:t>
      </w:r>
      <w:r w:rsidRPr="001B782A">
        <w:rPr>
          <w:rFonts w:ascii="Helvetica" w:hAnsi="Helvetica" w:cs="Helvetica"/>
          <w:b/>
          <w:bCs/>
          <w:color w:val="222222"/>
          <w:sz w:val="21"/>
          <w:szCs w:val="21"/>
        </w:rPr>
        <w:t>. 3</w:t>
      </w:r>
    </w:p>
    <w:p w14:paraId="6B5AFF94"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с</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меченными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пробами</w:t>
      </w:r>
      <w:r w:rsidRPr="001B782A">
        <w:rPr>
          <w:rFonts w:ascii="Helvetica" w:hAnsi="Helvetica" w:cs="Helvetica"/>
          <w:b/>
          <w:bCs/>
          <w:color w:val="222222"/>
          <w:sz w:val="21"/>
          <w:szCs w:val="21"/>
        </w:rPr>
        <w:t xml:space="preserve"> 20. </w:t>
      </w:r>
      <w:r w:rsidRPr="001B782A">
        <w:rPr>
          <w:rFonts w:ascii="Helvetica" w:hAnsi="Helvetica" w:cs="Helvetica" w:hint="eastAsia"/>
          <w:b/>
          <w:bCs/>
          <w:color w:val="222222"/>
          <w:sz w:val="21"/>
          <w:szCs w:val="21"/>
        </w:rPr>
        <w:t>Гибридизация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иммобилизованной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ДБМ</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бумаге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меченными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пробами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21. </w:t>
      </w:r>
      <w:r w:rsidRPr="001B782A">
        <w:rPr>
          <w:rFonts w:ascii="Helvetica" w:hAnsi="Helvetica" w:cs="Helvetica" w:hint="eastAsia"/>
          <w:b/>
          <w:bCs/>
          <w:color w:val="222222"/>
          <w:sz w:val="21"/>
          <w:szCs w:val="21"/>
        </w:rPr>
        <w:t>Определение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первичной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структуры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РЕЗУЛЬТАТЫ</w:t>
      </w:r>
      <w:r w:rsidRPr="001B782A">
        <w:rPr>
          <w:rFonts w:ascii="Helvetica" w:hAnsi="Helvetica" w:cs="Helvetica"/>
          <w:b/>
          <w:bCs/>
          <w:color w:val="222222"/>
          <w:sz w:val="21"/>
          <w:szCs w:val="21"/>
        </w:rPr>
        <w:t xml:space="preserve"> 1. </w:t>
      </w:r>
      <w:r w:rsidRPr="001B782A">
        <w:rPr>
          <w:rFonts w:ascii="Helvetica" w:hAnsi="Helvetica" w:cs="Helvetica" w:hint="eastAsia"/>
          <w:b/>
          <w:bCs/>
          <w:color w:val="222222"/>
          <w:sz w:val="21"/>
          <w:szCs w:val="21"/>
        </w:rPr>
        <w:t>Клонирование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последовательностей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гомологичных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дсРНК</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 xml:space="preserve"> 2. </w:t>
      </w:r>
      <w:r w:rsidRPr="001B782A">
        <w:rPr>
          <w:rFonts w:ascii="Helvetica" w:hAnsi="Helvetica" w:cs="Helvetica" w:hint="eastAsia"/>
          <w:b/>
          <w:bCs/>
          <w:color w:val="222222"/>
          <w:sz w:val="21"/>
          <w:szCs w:val="21"/>
        </w:rPr>
        <w:t>Природа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последовательности</w:t>
      </w:r>
      <w:r w:rsidRPr="001B782A">
        <w:rPr>
          <w:rFonts w:ascii="Helvetica" w:hAnsi="Helvetica" w:cs="Helvetica"/>
          <w:b/>
          <w:bCs/>
          <w:color w:val="222222"/>
          <w:sz w:val="21"/>
          <w:szCs w:val="21"/>
        </w:rPr>
        <w:t xml:space="preserve"> AI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ее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турная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организация</w:t>
      </w:r>
      <w:r w:rsidRPr="001B782A">
        <w:rPr>
          <w:rFonts w:ascii="Helvetica" w:hAnsi="Helvetica" w:cs="Helvetica"/>
          <w:b/>
          <w:bCs/>
          <w:color w:val="222222"/>
          <w:sz w:val="21"/>
          <w:szCs w:val="21"/>
        </w:rPr>
        <w:t xml:space="preserve"> 3. </w:t>
      </w:r>
      <w:r w:rsidRPr="001B782A">
        <w:rPr>
          <w:rFonts w:ascii="Helvetica" w:hAnsi="Helvetica" w:cs="Helvetica" w:hint="eastAsia"/>
          <w:b/>
          <w:bCs/>
          <w:color w:val="222222"/>
          <w:sz w:val="21"/>
          <w:szCs w:val="21"/>
        </w:rPr>
        <w:t>Природа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 xml:space="preserve">2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ее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турная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организация</w:t>
      </w:r>
      <w:r w:rsidRPr="001B782A">
        <w:rPr>
          <w:rFonts w:ascii="Helvetica" w:hAnsi="Helvetica" w:cs="Helvetica"/>
          <w:b/>
          <w:bCs/>
          <w:color w:val="222222"/>
          <w:sz w:val="21"/>
          <w:szCs w:val="21"/>
        </w:rPr>
        <w:t xml:space="preserve"> 4. </w:t>
      </w:r>
      <w:r w:rsidRPr="001B782A">
        <w:rPr>
          <w:rFonts w:ascii="Helvetica" w:hAnsi="Helvetica" w:cs="Helvetica" w:hint="eastAsia"/>
          <w:b/>
          <w:bCs/>
          <w:color w:val="222222"/>
          <w:sz w:val="21"/>
          <w:szCs w:val="21"/>
        </w:rPr>
        <w:t>Транскрипция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элементов</w:t>
      </w:r>
      <w:r w:rsidRPr="001B782A">
        <w:rPr>
          <w:rFonts w:ascii="Helvetica" w:hAnsi="Helvetica" w:cs="Helvetica"/>
          <w:b/>
          <w:bCs/>
          <w:color w:val="222222"/>
          <w:sz w:val="21"/>
          <w:szCs w:val="21"/>
        </w:rPr>
        <w:t xml:space="preserve"> AI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2 50 51 53 56 57 60 61 61 63 63 64 64 65 69 69 74 78 86 4...</w:t>
      </w:r>
    </w:p>
    <w:p w14:paraId="1D0BCF9F"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стр</w:t>
      </w:r>
      <w:r w:rsidRPr="001B782A">
        <w:rPr>
          <w:rFonts w:ascii="Helvetica" w:hAnsi="Helvetica" w:cs="Helvetica"/>
          <w:b/>
          <w:bCs/>
          <w:color w:val="222222"/>
          <w:sz w:val="21"/>
          <w:szCs w:val="21"/>
        </w:rPr>
        <w:t>. 5</w:t>
      </w:r>
    </w:p>
    <w:p w14:paraId="6928CE2B"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транскрипции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ядерный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предшественник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гетерогенная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ядерная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двуспиральная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основные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фракции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дсРЖ</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гомополимерный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участок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молекул</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содержащая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поли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мобильные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диспергированные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гены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длинные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концевые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повторы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Щ</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интрацистернальные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частицы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полиакрилаыидный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гель</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диазобензилоксиметшщрованная</w:t>
      </w:r>
    </w:p>
    <w:p w14:paraId="5D7A256E"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стр</w:t>
      </w:r>
      <w:r w:rsidRPr="001B782A">
        <w:rPr>
          <w:rFonts w:ascii="Helvetica" w:hAnsi="Helvetica" w:cs="Helvetica"/>
          <w:b/>
          <w:bCs/>
          <w:color w:val="222222"/>
          <w:sz w:val="21"/>
          <w:szCs w:val="21"/>
        </w:rPr>
        <w:t>. 93</w:t>
      </w:r>
    </w:p>
    <w:p w14:paraId="31FAD6B0"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Основным</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результатом</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настоящей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работы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является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клониро­</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вание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двух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длинных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повторяющихся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последовательностей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гено­</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качестве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тест</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пробы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клонировании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использова­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лась</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длинная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двуспиральная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дсРНК</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Выделенные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довательности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обозначенные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как</w:t>
      </w:r>
      <w:r w:rsidRPr="001B782A">
        <w:rPr>
          <w:rFonts w:ascii="Helvetica" w:hAnsi="Helvetica" w:cs="Helvetica"/>
          <w:b/>
          <w:bCs/>
          <w:color w:val="222222"/>
          <w:sz w:val="21"/>
          <w:szCs w:val="21"/>
        </w:rPr>
        <w:t xml:space="preserve"> AI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 xml:space="preserve">2, </w:t>
      </w:r>
      <w:r w:rsidRPr="001B782A">
        <w:rPr>
          <w:rFonts w:ascii="Helvetica" w:hAnsi="Helvetica" w:cs="Helvetica" w:hint="eastAsia"/>
          <w:b/>
          <w:bCs/>
          <w:color w:val="222222"/>
          <w:sz w:val="21"/>
          <w:szCs w:val="21"/>
        </w:rPr>
        <w:t>активно</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транскри­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бируются</w:t>
      </w:r>
    </w:p>
    <w:p w14:paraId="7F0ADCB9" w14:textId="77777777" w:rsidR="001B782A" w:rsidRPr="001B782A" w:rsidRDefault="001B782A" w:rsidP="001B782A">
      <w:pPr>
        <w:rPr>
          <w:rFonts w:ascii="Helvetica" w:hAnsi="Helvetica" w:cs="Helvetica"/>
          <w:b/>
          <w:bCs/>
          <w:color w:val="222222"/>
          <w:sz w:val="21"/>
          <w:szCs w:val="21"/>
        </w:rPr>
      </w:pPr>
    </w:p>
    <w:p w14:paraId="5EC2ADA6"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Оглавление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диссертации</w:t>
      </w:r>
    </w:p>
    <w:p w14:paraId="6D8CB0AA"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lastRenderedPageBreak/>
        <w:t>кандидат</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биологических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наук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Букринский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Михаил</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Ильич</w:t>
      </w:r>
    </w:p>
    <w:p w14:paraId="4962512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СПИСОК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СОКРАЩЕНИЙ</w:t>
      </w:r>
      <w:r w:rsidRPr="001B782A">
        <w:rPr>
          <w:rFonts w:ascii="Helvetica" w:hAnsi="Helvetica" w:cs="Helvetica"/>
          <w:b/>
          <w:bCs/>
          <w:color w:val="222222"/>
          <w:sz w:val="21"/>
          <w:szCs w:val="21"/>
        </w:rPr>
        <w:t>.</w:t>
      </w:r>
    </w:p>
    <w:p w14:paraId="5BD05ED8" w14:textId="77777777" w:rsidR="001B782A" w:rsidRPr="001B782A" w:rsidRDefault="001B782A" w:rsidP="001B782A">
      <w:pPr>
        <w:rPr>
          <w:rFonts w:ascii="Helvetica" w:hAnsi="Helvetica" w:cs="Helvetica"/>
          <w:b/>
          <w:bCs/>
          <w:color w:val="222222"/>
          <w:sz w:val="21"/>
          <w:szCs w:val="21"/>
        </w:rPr>
      </w:pPr>
    </w:p>
    <w:p w14:paraId="63D37336"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ВВЕДЕНИЕ</w:t>
      </w:r>
      <w:r w:rsidRPr="001B782A">
        <w:rPr>
          <w:rFonts w:ascii="Helvetica" w:hAnsi="Helvetica" w:cs="Helvetica"/>
          <w:b/>
          <w:bCs/>
          <w:color w:val="222222"/>
          <w:sz w:val="21"/>
          <w:szCs w:val="21"/>
        </w:rPr>
        <w:t>.</w:t>
      </w:r>
    </w:p>
    <w:p w14:paraId="41F7CA4A" w14:textId="77777777" w:rsidR="001B782A" w:rsidRPr="001B782A" w:rsidRDefault="001B782A" w:rsidP="001B782A">
      <w:pPr>
        <w:rPr>
          <w:rFonts w:ascii="Helvetica" w:hAnsi="Helvetica" w:cs="Helvetica"/>
          <w:b/>
          <w:bCs/>
          <w:color w:val="222222"/>
          <w:sz w:val="21"/>
          <w:szCs w:val="21"/>
        </w:rPr>
      </w:pPr>
    </w:p>
    <w:p w14:paraId="5A185365"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ОБЗОР</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ЛИТЕРАТУРЫ</w:t>
      </w:r>
      <w:r w:rsidRPr="001B782A">
        <w:rPr>
          <w:rFonts w:ascii="Helvetica" w:hAnsi="Helvetica" w:cs="Helvetica"/>
          <w:b/>
          <w:bCs/>
          <w:color w:val="222222"/>
          <w:sz w:val="21"/>
          <w:szCs w:val="21"/>
        </w:rPr>
        <w:t>.</w:t>
      </w:r>
    </w:p>
    <w:p w14:paraId="724433B6" w14:textId="77777777" w:rsidR="001B782A" w:rsidRPr="001B782A" w:rsidRDefault="001B782A" w:rsidP="001B782A">
      <w:pPr>
        <w:rPr>
          <w:rFonts w:ascii="Helvetica" w:hAnsi="Helvetica" w:cs="Helvetica"/>
          <w:b/>
          <w:bCs/>
          <w:color w:val="222222"/>
          <w:sz w:val="21"/>
          <w:szCs w:val="21"/>
        </w:rPr>
      </w:pPr>
    </w:p>
    <w:p w14:paraId="3D80CE25"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ГЛАВА</w:t>
      </w:r>
      <w:r w:rsidRPr="001B782A">
        <w:rPr>
          <w:rFonts w:ascii="Helvetica" w:hAnsi="Helvetica" w:cs="Helvetica"/>
          <w:b/>
          <w:bCs/>
          <w:color w:val="222222"/>
          <w:sz w:val="21"/>
          <w:szCs w:val="21"/>
        </w:rPr>
        <w:t xml:space="preserve"> I. </w:t>
      </w:r>
      <w:r w:rsidRPr="001B782A">
        <w:rPr>
          <w:rFonts w:ascii="Helvetica" w:hAnsi="Helvetica" w:cs="Helvetica" w:hint="eastAsia"/>
          <w:b/>
          <w:bCs/>
          <w:color w:val="222222"/>
          <w:sz w:val="21"/>
          <w:szCs w:val="21"/>
        </w:rPr>
        <w:t>Двуспиральные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структуры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составе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ядерной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про</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мРНК</w:t>
      </w:r>
      <w:r w:rsidRPr="001B782A">
        <w:rPr>
          <w:rFonts w:ascii="Helvetica" w:hAnsi="Helvetica" w:cs="Helvetica"/>
          <w:b/>
          <w:bCs/>
          <w:color w:val="222222"/>
          <w:sz w:val="21"/>
          <w:szCs w:val="21"/>
        </w:rPr>
        <w:t>.</w:t>
      </w:r>
    </w:p>
    <w:p w14:paraId="11713331" w14:textId="77777777" w:rsidR="001B782A" w:rsidRPr="001B782A" w:rsidRDefault="001B782A" w:rsidP="001B782A">
      <w:pPr>
        <w:rPr>
          <w:rFonts w:ascii="Helvetica" w:hAnsi="Helvetica" w:cs="Helvetica"/>
          <w:b/>
          <w:bCs/>
          <w:color w:val="222222"/>
          <w:sz w:val="21"/>
          <w:szCs w:val="21"/>
        </w:rPr>
      </w:pPr>
    </w:p>
    <w:p w14:paraId="3EC598CC"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ГЛАВА</w:t>
      </w:r>
      <w:r w:rsidRPr="001B782A">
        <w:rPr>
          <w:rFonts w:ascii="Helvetica" w:hAnsi="Helvetica" w:cs="Helvetica"/>
          <w:b/>
          <w:bCs/>
          <w:color w:val="222222"/>
          <w:sz w:val="21"/>
          <w:szCs w:val="21"/>
        </w:rPr>
        <w:t xml:space="preserve"> 2. </w:t>
      </w:r>
      <w:r w:rsidRPr="001B782A">
        <w:rPr>
          <w:rFonts w:ascii="Helvetica" w:hAnsi="Helvetica" w:cs="Helvetica" w:hint="eastAsia"/>
          <w:b/>
          <w:bCs/>
          <w:color w:val="222222"/>
          <w:sz w:val="21"/>
          <w:szCs w:val="21"/>
        </w:rPr>
        <w:t>Мобильные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диспергированные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гены</w:t>
      </w:r>
    </w:p>
    <w:p w14:paraId="3D839437" w14:textId="77777777" w:rsidR="001B782A" w:rsidRPr="001B782A" w:rsidRDefault="001B782A" w:rsidP="001B782A">
      <w:pPr>
        <w:rPr>
          <w:rFonts w:ascii="Helvetica" w:hAnsi="Helvetica" w:cs="Helvetica"/>
          <w:b/>
          <w:bCs/>
          <w:color w:val="222222"/>
          <w:sz w:val="21"/>
          <w:szCs w:val="21"/>
        </w:rPr>
      </w:pPr>
    </w:p>
    <w:p w14:paraId="7BD9CE1B"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ГЛАВА</w:t>
      </w:r>
      <w:r w:rsidRPr="001B782A">
        <w:rPr>
          <w:rFonts w:ascii="Helvetica" w:hAnsi="Helvetica" w:cs="Helvetica"/>
          <w:b/>
          <w:bCs/>
          <w:color w:val="222222"/>
          <w:sz w:val="21"/>
          <w:szCs w:val="21"/>
        </w:rPr>
        <w:t xml:space="preserve"> 3. </w:t>
      </w:r>
      <w:r w:rsidRPr="001B782A">
        <w:rPr>
          <w:rFonts w:ascii="Helvetica" w:hAnsi="Helvetica" w:cs="Helvetica" w:hint="eastAsia"/>
          <w:b/>
          <w:bCs/>
          <w:color w:val="222222"/>
          <w:sz w:val="21"/>
          <w:szCs w:val="21"/>
        </w:rPr>
        <w:t>Отличные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от</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ВДГ</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протяженные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повторяющиеся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элементы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геноме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дрозофилы</w:t>
      </w:r>
      <w:r w:rsidRPr="001B782A">
        <w:rPr>
          <w:rFonts w:ascii="Helvetica" w:hAnsi="Helvetica" w:cs="Helvetica"/>
          <w:b/>
          <w:bCs/>
          <w:color w:val="222222"/>
          <w:sz w:val="21"/>
          <w:szCs w:val="21"/>
        </w:rPr>
        <w:t>.</w:t>
      </w:r>
    </w:p>
    <w:p w14:paraId="6DC4D0A0" w14:textId="77777777" w:rsidR="001B782A" w:rsidRPr="001B782A" w:rsidRDefault="001B782A" w:rsidP="001B782A">
      <w:pPr>
        <w:rPr>
          <w:rFonts w:ascii="Helvetica" w:hAnsi="Helvetica" w:cs="Helvetica"/>
          <w:b/>
          <w:bCs/>
          <w:color w:val="222222"/>
          <w:sz w:val="21"/>
          <w:szCs w:val="21"/>
        </w:rPr>
      </w:pPr>
    </w:p>
    <w:p w14:paraId="32847CD7"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ГЛАВА</w:t>
      </w:r>
      <w:r w:rsidRPr="001B782A">
        <w:rPr>
          <w:rFonts w:ascii="Helvetica" w:hAnsi="Helvetica" w:cs="Helvetica"/>
          <w:b/>
          <w:bCs/>
          <w:color w:val="222222"/>
          <w:sz w:val="21"/>
          <w:szCs w:val="21"/>
        </w:rPr>
        <w:t xml:space="preserve"> 4. </w:t>
      </w:r>
      <w:r w:rsidRPr="001B782A">
        <w:rPr>
          <w:rFonts w:ascii="Helvetica" w:hAnsi="Helvetica" w:cs="Helvetica" w:hint="eastAsia"/>
          <w:b/>
          <w:bCs/>
          <w:color w:val="222222"/>
          <w:sz w:val="21"/>
          <w:szCs w:val="21"/>
        </w:rPr>
        <w:t>Короткие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рассеянные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геному</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млекопитающих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повторы</w:t>
      </w:r>
      <w:r w:rsidRPr="001B782A">
        <w:rPr>
          <w:rFonts w:ascii="Helvetica" w:hAnsi="Helvetica" w:cs="Helvetica"/>
          <w:b/>
          <w:bCs/>
          <w:color w:val="222222"/>
          <w:sz w:val="21"/>
          <w:szCs w:val="21"/>
        </w:rPr>
        <w:t>.</w:t>
      </w:r>
    </w:p>
    <w:p w14:paraId="1FB6218B" w14:textId="77777777" w:rsidR="001B782A" w:rsidRPr="001B782A" w:rsidRDefault="001B782A" w:rsidP="001B782A">
      <w:pPr>
        <w:rPr>
          <w:rFonts w:ascii="Helvetica" w:hAnsi="Helvetica" w:cs="Helvetica"/>
          <w:b/>
          <w:bCs/>
          <w:color w:val="222222"/>
          <w:sz w:val="21"/>
          <w:szCs w:val="21"/>
        </w:rPr>
      </w:pPr>
    </w:p>
    <w:p w14:paraId="29319861"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ГЛАВА</w:t>
      </w:r>
      <w:r w:rsidRPr="001B782A">
        <w:rPr>
          <w:rFonts w:ascii="Helvetica" w:hAnsi="Helvetica" w:cs="Helvetica"/>
          <w:b/>
          <w:bCs/>
          <w:color w:val="222222"/>
          <w:sz w:val="21"/>
          <w:szCs w:val="21"/>
        </w:rPr>
        <w:t xml:space="preserve"> 5. </w:t>
      </w:r>
      <w:r w:rsidRPr="001B782A">
        <w:rPr>
          <w:rFonts w:ascii="Helvetica" w:hAnsi="Helvetica" w:cs="Helvetica" w:hint="eastAsia"/>
          <w:b/>
          <w:bCs/>
          <w:color w:val="222222"/>
          <w:sz w:val="21"/>
          <w:szCs w:val="21"/>
        </w:rPr>
        <w:t>Эндогенные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ретровирусы</w:t>
      </w:r>
      <w:r w:rsidRPr="001B782A">
        <w:rPr>
          <w:rFonts w:ascii="Helvetica" w:hAnsi="Helvetica" w:cs="Helvetica"/>
          <w:b/>
          <w:bCs/>
          <w:color w:val="222222"/>
          <w:sz w:val="21"/>
          <w:szCs w:val="21"/>
        </w:rPr>
        <w:t>.</w:t>
      </w:r>
    </w:p>
    <w:p w14:paraId="6EAF94A2" w14:textId="77777777" w:rsidR="001B782A" w:rsidRPr="001B782A" w:rsidRDefault="001B782A" w:rsidP="001B782A">
      <w:pPr>
        <w:rPr>
          <w:rFonts w:ascii="Helvetica" w:hAnsi="Helvetica" w:cs="Helvetica"/>
          <w:b/>
          <w:bCs/>
          <w:color w:val="222222"/>
          <w:sz w:val="21"/>
          <w:szCs w:val="21"/>
        </w:rPr>
      </w:pPr>
    </w:p>
    <w:p w14:paraId="60E5EB0F"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ЭКСПЕРИМЕНТАЛЬНАЯ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ЧАСТЬ</w:t>
      </w:r>
      <w:r w:rsidRPr="001B782A">
        <w:rPr>
          <w:rFonts w:ascii="Helvetica" w:hAnsi="Helvetica" w:cs="Helvetica"/>
          <w:b/>
          <w:bCs/>
          <w:color w:val="222222"/>
          <w:sz w:val="21"/>
          <w:szCs w:val="21"/>
        </w:rPr>
        <w:t>.</w:t>
      </w:r>
    </w:p>
    <w:p w14:paraId="6F7780FA" w14:textId="77777777" w:rsidR="001B782A" w:rsidRPr="001B782A" w:rsidRDefault="001B782A" w:rsidP="001B782A">
      <w:pPr>
        <w:rPr>
          <w:rFonts w:ascii="Helvetica" w:hAnsi="Helvetica" w:cs="Helvetica"/>
          <w:b/>
          <w:bCs/>
          <w:color w:val="222222"/>
          <w:sz w:val="21"/>
          <w:szCs w:val="21"/>
        </w:rPr>
      </w:pPr>
    </w:p>
    <w:p w14:paraId="569BF18D"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МАТЕРИАЛЫ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МЕТОДЫ</w:t>
      </w:r>
      <w:r w:rsidRPr="001B782A">
        <w:rPr>
          <w:rFonts w:ascii="Helvetica" w:hAnsi="Helvetica" w:cs="Helvetica"/>
          <w:b/>
          <w:bCs/>
          <w:color w:val="222222"/>
          <w:sz w:val="21"/>
          <w:szCs w:val="21"/>
        </w:rPr>
        <w:t>.</w:t>
      </w:r>
    </w:p>
    <w:p w14:paraId="378E9C71" w14:textId="77777777" w:rsidR="001B782A" w:rsidRPr="001B782A" w:rsidRDefault="001B782A" w:rsidP="001B782A">
      <w:pPr>
        <w:rPr>
          <w:rFonts w:ascii="Helvetica" w:hAnsi="Helvetica" w:cs="Helvetica"/>
          <w:b/>
          <w:bCs/>
          <w:color w:val="222222"/>
          <w:sz w:val="21"/>
          <w:szCs w:val="21"/>
        </w:rPr>
      </w:pPr>
    </w:p>
    <w:p w14:paraId="75147C4E"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I. </w:t>
      </w:r>
      <w:r w:rsidRPr="001B782A">
        <w:rPr>
          <w:rFonts w:ascii="Helvetica" w:hAnsi="Helvetica" w:cs="Helvetica" w:hint="eastAsia"/>
          <w:b/>
          <w:bCs/>
          <w:color w:val="222222"/>
          <w:sz w:val="21"/>
          <w:szCs w:val="21"/>
        </w:rPr>
        <w:t>Бактериальные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штаммы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векторы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для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клонирования</w:t>
      </w:r>
      <w:r w:rsidRPr="001B782A">
        <w:rPr>
          <w:rFonts w:ascii="Helvetica" w:hAnsi="Helvetica" w:cs="Helvetica"/>
          <w:b/>
          <w:bCs/>
          <w:color w:val="222222"/>
          <w:sz w:val="21"/>
          <w:szCs w:val="21"/>
        </w:rPr>
        <w:t>.</w:t>
      </w:r>
    </w:p>
    <w:p w14:paraId="2DF1B3B3" w14:textId="77777777" w:rsidR="001B782A" w:rsidRPr="001B782A" w:rsidRDefault="001B782A" w:rsidP="001B782A">
      <w:pPr>
        <w:rPr>
          <w:rFonts w:ascii="Helvetica" w:hAnsi="Helvetica" w:cs="Helvetica"/>
          <w:b/>
          <w:bCs/>
          <w:color w:val="222222"/>
          <w:sz w:val="21"/>
          <w:szCs w:val="21"/>
        </w:rPr>
      </w:pPr>
    </w:p>
    <w:p w14:paraId="2C879B24"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2</w:t>
      </w:r>
      <w:r w:rsidRPr="001B782A">
        <w:rPr>
          <w:rFonts w:ascii="Helvetica" w:hAnsi="Helvetica" w:cs="Helvetica" w:hint="eastAsia"/>
          <w:b/>
          <w:bCs/>
          <w:color w:val="222222"/>
          <w:sz w:val="21"/>
          <w:szCs w:val="21"/>
        </w:rPr>
        <w:t>»</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Выделение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тотальной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клеток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асцитной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карциномы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Эрлиха</w:t>
      </w:r>
      <w:r w:rsidRPr="001B782A">
        <w:rPr>
          <w:rFonts w:ascii="Helvetica" w:hAnsi="Helvetica" w:cs="Helvetica"/>
          <w:b/>
          <w:bCs/>
          <w:color w:val="222222"/>
          <w:sz w:val="21"/>
          <w:szCs w:val="21"/>
        </w:rPr>
        <w:t>.</w:t>
      </w:r>
    </w:p>
    <w:p w14:paraId="695787FF" w14:textId="77777777" w:rsidR="001B782A" w:rsidRPr="001B782A" w:rsidRDefault="001B782A" w:rsidP="001B782A">
      <w:pPr>
        <w:rPr>
          <w:rFonts w:ascii="Helvetica" w:hAnsi="Helvetica" w:cs="Helvetica"/>
          <w:b/>
          <w:bCs/>
          <w:color w:val="222222"/>
          <w:sz w:val="21"/>
          <w:szCs w:val="21"/>
        </w:rPr>
      </w:pPr>
    </w:p>
    <w:p w14:paraId="5E092C42"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3. </w:t>
      </w:r>
      <w:r w:rsidRPr="001B782A">
        <w:rPr>
          <w:rFonts w:ascii="Helvetica" w:hAnsi="Helvetica" w:cs="Helvetica" w:hint="eastAsia"/>
          <w:b/>
          <w:bCs/>
          <w:color w:val="222222"/>
          <w:sz w:val="21"/>
          <w:szCs w:val="21"/>
        </w:rPr>
        <w:t>Выделение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ядерной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цитошгазматической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клеток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асцитной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карциномы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Эрлиха</w:t>
      </w:r>
      <w:r w:rsidRPr="001B782A">
        <w:rPr>
          <w:rFonts w:ascii="Helvetica" w:hAnsi="Helvetica" w:cs="Helvetica"/>
          <w:b/>
          <w:bCs/>
          <w:color w:val="222222"/>
          <w:sz w:val="21"/>
          <w:szCs w:val="21"/>
        </w:rPr>
        <w:t>.</w:t>
      </w:r>
    </w:p>
    <w:p w14:paraId="20F3CC06" w14:textId="77777777" w:rsidR="001B782A" w:rsidRPr="001B782A" w:rsidRDefault="001B782A" w:rsidP="001B782A">
      <w:pPr>
        <w:rPr>
          <w:rFonts w:ascii="Helvetica" w:hAnsi="Helvetica" w:cs="Helvetica"/>
          <w:b/>
          <w:bCs/>
          <w:color w:val="222222"/>
          <w:sz w:val="21"/>
          <w:szCs w:val="21"/>
        </w:rPr>
      </w:pPr>
    </w:p>
    <w:p w14:paraId="43E6D92C"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4. </w:t>
      </w:r>
      <w:r w:rsidRPr="001B782A">
        <w:rPr>
          <w:rFonts w:ascii="Helvetica" w:hAnsi="Helvetica" w:cs="Helvetica" w:hint="eastAsia"/>
          <w:b/>
          <w:bCs/>
          <w:color w:val="222222"/>
          <w:sz w:val="21"/>
          <w:szCs w:val="21"/>
        </w:rPr>
        <w:t>Выделение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ядерной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цитошгазматической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клеток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печени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опухоли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МОРС</w:t>
      </w:r>
      <w:r w:rsidRPr="001B782A">
        <w:rPr>
          <w:rFonts w:ascii="Helvetica" w:hAnsi="Helvetica" w:cs="Helvetica"/>
          <w:b/>
          <w:bCs/>
          <w:color w:val="222222"/>
          <w:sz w:val="21"/>
          <w:szCs w:val="21"/>
        </w:rPr>
        <w:t xml:space="preserve"> 21.</w:t>
      </w:r>
    </w:p>
    <w:p w14:paraId="0A264268" w14:textId="77777777" w:rsidR="001B782A" w:rsidRPr="001B782A" w:rsidRDefault="001B782A" w:rsidP="001B782A">
      <w:pPr>
        <w:rPr>
          <w:rFonts w:ascii="Helvetica" w:hAnsi="Helvetica" w:cs="Helvetica"/>
          <w:b/>
          <w:bCs/>
          <w:color w:val="222222"/>
          <w:sz w:val="21"/>
          <w:szCs w:val="21"/>
        </w:rPr>
      </w:pPr>
    </w:p>
    <w:p w14:paraId="78CE45F4"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5</w:t>
      </w:r>
      <w:r w:rsidRPr="001B782A">
        <w:rPr>
          <w:rFonts w:ascii="Helvetica" w:hAnsi="Helvetica" w:cs="Helvetica" w:hint="eastAsia"/>
          <w:b/>
          <w:bCs/>
          <w:color w:val="222222"/>
          <w:sz w:val="21"/>
          <w:szCs w:val="21"/>
        </w:rPr>
        <w:t>»</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Выделение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полиШ</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различных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препаратов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w:t>
      </w:r>
    </w:p>
    <w:p w14:paraId="1C5E87FF" w14:textId="77777777" w:rsidR="001B782A" w:rsidRPr="001B782A" w:rsidRDefault="001B782A" w:rsidP="001B782A">
      <w:pPr>
        <w:rPr>
          <w:rFonts w:ascii="Helvetica" w:hAnsi="Helvetica" w:cs="Helvetica"/>
          <w:b/>
          <w:bCs/>
          <w:color w:val="222222"/>
          <w:sz w:val="21"/>
          <w:szCs w:val="21"/>
        </w:rPr>
      </w:pPr>
    </w:p>
    <w:p w14:paraId="7193F9E8"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6. </w:t>
      </w:r>
      <w:r w:rsidRPr="001B782A">
        <w:rPr>
          <w:rFonts w:ascii="Helvetica" w:hAnsi="Helvetica" w:cs="Helvetica" w:hint="eastAsia"/>
          <w:b/>
          <w:bCs/>
          <w:color w:val="222222"/>
          <w:sz w:val="21"/>
          <w:szCs w:val="21"/>
        </w:rPr>
        <w:t>Введение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метки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w:t>
      </w:r>
    </w:p>
    <w:p w14:paraId="54E722EE" w14:textId="77777777" w:rsidR="001B782A" w:rsidRPr="001B782A" w:rsidRDefault="001B782A" w:rsidP="001B782A">
      <w:pPr>
        <w:rPr>
          <w:rFonts w:ascii="Helvetica" w:hAnsi="Helvetica" w:cs="Helvetica"/>
          <w:b/>
          <w:bCs/>
          <w:color w:val="222222"/>
          <w:sz w:val="21"/>
          <w:szCs w:val="21"/>
        </w:rPr>
      </w:pPr>
    </w:p>
    <w:p w14:paraId="4233E2CC"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7. </w:t>
      </w:r>
      <w:r w:rsidRPr="001B782A">
        <w:rPr>
          <w:rFonts w:ascii="Helvetica" w:hAnsi="Helvetica" w:cs="Helvetica" w:hint="eastAsia"/>
          <w:b/>
          <w:bCs/>
          <w:color w:val="222222"/>
          <w:sz w:val="21"/>
          <w:szCs w:val="21"/>
        </w:rPr>
        <w:t>Электрофорез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агарозных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гелях</w:t>
      </w:r>
      <w:r w:rsidRPr="001B782A">
        <w:rPr>
          <w:rFonts w:ascii="Helvetica" w:hAnsi="Helvetica" w:cs="Helvetica"/>
          <w:b/>
          <w:bCs/>
          <w:color w:val="222222"/>
          <w:sz w:val="21"/>
          <w:szCs w:val="21"/>
        </w:rPr>
        <w:t>.</w:t>
      </w:r>
    </w:p>
    <w:p w14:paraId="5B9079E2" w14:textId="77777777" w:rsidR="001B782A" w:rsidRPr="001B782A" w:rsidRDefault="001B782A" w:rsidP="001B782A">
      <w:pPr>
        <w:rPr>
          <w:rFonts w:ascii="Helvetica" w:hAnsi="Helvetica" w:cs="Helvetica"/>
          <w:b/>
          <w:bCs/>
          <w:color w:val="222222"/>
          <w:sz w:val="21"/>
          <w:szCs w:val="21"/>
        </w:rPr>
      </w:pPr>
    </w:p>
    <w:p w14:paraId="50A0C1C5"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8. </w:t>
      </w:r>
      <w:r w:rsidRPr="001B782A">
        <w:rPr>
          <w:rFonts w:ascii="Helvetica" w:hAnsi="Helvetica" w:cs="Helvetica" w:hint="eastAsia"/>
          <w:b/>
          <w:bCs/>
          <w:color w:val="222222"/>
          <w:sz w:val="21"/>
          <w:szCs w:val="21"/>
        </w:rPr>
        <w:t>Выделение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клеток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печени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w:t>
      </w:r>
    </w:p>
    <w:p w14:paraId="42368745" w14:textId="77777777" w:rsidR="001B782A" w:rsidRPr="001B782A" w:rsidRDefault="001B782A" w:rsidP="001B782A">
      <w:pPr>
        <w:rPr>
          <w:rFonts w:ascii="Helvetica" w:hAnsi="Helvetica" w:cs="Helvetica"/>
          <w:b/>
          <w:bCs/>
          <w:color w:val="222222"/>
          <w:sz w:val="21"/>
          <w:szCs w:val="21"/>
        </w:rPr>
      </w:pPr>
    </w:p>
    <w:p w14:paraId="40F040B3"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9. </w:t>
      </w:r>
      <w:r w:rsidRPr="001B782A">
        <w:rPr>
          <w:rFonts w:ascii="Helvetica" w:hAnsi="Helvetica" w:cs="Helvetica" w:hint="eastAsia"/>
          <w:b/>
          <w:bCs/>
          <w:color w:val="222222"/>
          <w:sz w:val="21"/>
          <w:szCs w:val="21"/>
        </w:rPr>
        <w:t>Элвдия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фрагментов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гелей</w:t>
      </w:r>
      <w:r w:rsidRPr="001B782A">
        <w:rPr>
          <w:rFonts w:ascii="Helvetica" w:hAnsi="Helvetica" w:cs="Helvetica"/>
          <w:b/>
          <w:bCs/>
          <w:color w:val="222222"/>
          <w:sz w:val="21"/>
          <w:szCs w:val="21"/>
        </w:rPr>
        <w:t>.</w:t>
      </w:r>
    </w:p>
    <w:p w14:paraId="5BEEFCAD" w14:textId="77777777" w:rsidR="001B782A" w:rsidRPr="001B782A" w:rsidRDefault="001B782A" w:rsidP="001B782A">
      <w:pPr>
        <w:rPr>
          <w:rFonts w:ascii="Helvetica" w:hAnsi="Helvetica" w:cs="Helvetica"/>
          <w:b/>
          <w:bCs/>
          <w:color w:val="222222"/>
          <w:sz w:val="21"/>
          <w:szCs w:val="21"/>
        </w:rPr>
      </w:pPr>
    </w:p>
    <w:p w14:paraId="7A605707"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10. </w:t>
      </w:r>
      <w:r w:rsidRPr="001B782A">
        <w:rPr>
          <w:rFonts w:ascii="Helvetica" w:hAnsi="Helvetica" w:cs="Helvetica" w:hint="eastAsia"/>
          <w:b/>
          <w:bCs/>
          <w:color w:val="222222"/>
          <w:sz w:val="21"/>
          <w:szCs w:val="21"/>
        </w:rPr>
        <w:t>Выделение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плазмид</w:t>
      </w:r>
      <w:r w:rsidRPr="001B782A">
        <w:rPr>
          <w:rFonts w:ascii="Helvetica" w:hAnsi="Helvetica" w:cs="Helvetica"/>
          <w:b/>
          <w:bCs/>
          <w:color w:val="222222"/>
          <w:sz w:val="21"/>
          <w:szCs w:val="21"/>
        </w:rPr>
        <w:t>.</w:t>
      </w:r>
    </w:p>
    <w:p w14:paraId="5CF7B41B" w14:textId="77777777" w:rsidR="001B782A" w:rsidRPr="001B782A" w:rsidRDefault="001B782A" w:rsidP="001B782A">
      <w:pPr>
        <w:rPr>
          <w:rFonts w:ascii="Helvetica" w:hAnsi="Helvetica" w:cs="Helvetica"/>
          <w:b/>
          <w:bCs/>
          <w:color w:val="222222"/>
          <w:sz w:val="21"/>
          <w:szCs w:val="21"/>
        </w:rPr>
      </w:pPr>
    </w:p>
    <w:p w14:paraId="25C566B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11. </w:t>
      </w:r>
      <w:r w:rsidRPr="001B782A">
        <w:rPr>
          <w:rFonts w:ascii="Helvetica" w:hAnsi="Helvetica" w:cs="Helvetica" w:hint="eastAsia"/>
          <w:b/>
          <w:bCs/>
          <w:color w:val="222222"/>
          <w:sz w:val="21"/>
          <w:szCs w:val="21"/>
        </w:rPr>
        <w:t>Клонирование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Фрагментов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плазмиде</w:t>
      </w:r>
      <w:r w:rsidRPr="001B782A">
        <w:rPr>
          <w:rFonts w:ascii="Helvetica" w:hAnsi="Helvetica" w:cs="Helvetica"/>
          <w:b/>
          <w:bCs/>
          <w:color w:val="222222"/>
          <w:sz w:val="21"/>
          <w:szCs w:val="21"/>
        </w:rPr>
        <w:t xml:space="preserve"> pBZ 322.</w:t>
      </w:r>
    </w:p>
    <w:p w14:paraId="210284CD" w14:textId="77777777" w:rsidR="001B782A" w:rsidRPr="001B782A" w:rsidRDefault="001B782A" w:rsidP="001B782A">
      <w:pPr>
        <w:rPr>
          <w:rFonts w:ascii="Helvetica" w:hAnsi="Helvetica" w:cs="Helvetica"/>
          <w:b/>
          <w:bCs/>
          <w:color w:val="222222"/>
          <w:sz w:val="21"/>
          <w:szCs w:val="21"/>
        </w:rPr>
      </w:pPr>
    </w:p>
    <w:p w14:paraId="78AD6BC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12. </w:t>
      </w:r>
      <w:r w:rsidRPr="001B782A">
        <w:rPr>
          <w:rFonts w:ascii="Helvetica" w:hAnsi="Helvetica" w:cs="Helvetica" w:hint="eastAsia"/>
          <w:b/>
          <w:bCs/>
          <w:color w:val="222222"/>
          <w:sz w:val="21"/>
          <w:szCs w:val="21"/>
        </w:rPr>
        <w:t>Анализ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клонированных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последовательностей</w:t>
      </w:r>
      <w:r w:rsidRPr="001B782A">
        <w:rPr>
          <w:rFonts w:ascii="Helvetica" w:hAnsi="Helvetica" w:cs="Helvetica"/>
          <w:b/>
          <w:bCs/>
          <w:color w:val="222222"/>
          <w:sz w:val="21"/>
          <w:szCs w:val="21"/>
        </w:rPr>
        <w:t>.</w:t>
      </w:r>
    </w:p>
    <w:p w14:paraId="300CEA84" w14:textId="77777777" w:rsidR="001B782A" w:rsidRPr="001B782A" w:rsidRDefault="001B782A" w:rsidP="001B782A">
      <w:pPr>
        <w:rPr>
          <w:rFonts w:ascii="Helvetica" w:hAnsi="Helvetica" w:cs="Helvetica"/>
          <w:b/>
          <w:bCs/>
          <w:color w:val="222222"/>
          <w:sz w:val="21"/>
          <w:szCs w:val="21"/>
        </w:rPr>
      </w:pPr>
    </w:p>
    <w:p w14:paraId="7A8DA463"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13. </w:t>
      </w:r>
      <w:r w:rsidRPr="001B782A">
        <w:rPr>
          <w:rFonts w:ascii="Helvetica" w:hAnsi="Helvetica" w:cs="Helvetica" w:hint="eastAsia"/>
          <w:b/>
          <w:bCs/>
          <w:color w:val="222222"/>
          <w:sz w:val="21"/>
          <w:szCs w:val="21"/>
        </w:rPr>
        <w:t>Клонирование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фрагментов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бактериофаге</w:t>
      </w:r>
      <w:r w:rsidRPr="001B782A">
        <w:rPr>
          <w:rFonts w:ascii="Helvetica" w:hAnsi="Helvetica" w:cs="Helvetica"/>
          <w:b/>
          <w:bCs/>
          <w:color w:val="222222"/>
          <w:sz w:val="21"/>
          <w:szCs w:val="21"/>
        </w:rPr>
        <w:t xml:space="preserve"> X 47.1.</w:t>
      </w:r>
    </w:p>
    <w:p w14:paraId="26E87363" w14:textId="77777777" w:rsidR="001B782A" w:rsidRPr="001B782A" w:rsidRDefault="001B782A" w:rsidP="001B782A">
      <w:pPr>
        <w:rPr>
          <w:rFonts w:ascii="Helvetica" w:hAnsi="Helvetica" w:cs="Helvetica"/>
          <w:b/>
          <w:bCs/>
          <w:color w:val="222222"/>
          <w:sz w:val="21"/>
          <w:szCs w:val="21"/>
        </w:rPr>
      </w:pPr>
    </w:p>
    <w:p w14:paraId="3E9F558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14. </w:t>
      </w:r>
      <w:r w:rsidRPr="001B782A">
        <w:rPr>
          <w:rFonts w:ascii="Helvetica" w:hAnsi="Helvetica" w:cs="Helvetica" w:hint="eastAsia"/>
          <w:b/>
          <w:bCs/>
          <w:color w:val="222222"/>
          <w:sz w:val="21"/>
          <w:szCs w:val="21"/>
        </w:rPr>
        <w:t>Введение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метки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w:t>
      </w:r>
    </w:p>
    <w:p w14:paraId="01A147EF" w14:textId="77777777" w:rsidR="001B782A" w:rsidRPr="001B782A" w:rsidRDefault="001B782A" w:rsidP="001B782A">
      <w:pPr>
        <w:rPr>
          <w:rFonts w:ascii="Helvetica" w:hAnsi="Helvetica" w:cs="Helvetica"/>
          <w:b/>
          <w:bCs/>
          <w:color w:val="222222"/>
          <w:sz w:val="21"/>
          <w:szCs w:val="21"/>
        </w:rPr>
      </w:pPr>
    </w:p>
    <w:p w14:paraId="2351432A"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lastRenderedPageBreak/>
        <w:t xml:space="preserve">15. </w:t>
      </w:r>
      <w:r w:rsidRPr="001B782A">
        <w:rPr>
          <w:rFonts w:ascii="Helvetica" w:hAnsi="Helvetica" w:cs="Helvetica" w:hint="eastAsia"/>
          <w:b/>
          <w:bCs/>
          <w:color w:val="222222"/>
          <w:sz w:val="21"/>
          <w:szCs w:val="21"/>
        </w:rPr>
        <w:t>Рестрикционный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анализ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w:t>
      </w:r>
    </w:p>
    <w:p w14:paraId="7F8A6398" w14:textId="77777777" w:rsidR="001B782A" w:rsidRPr="001B782A" w:rsidRDefault="001B782A" w:rsidP="001B782A">
      <w:pPr>
        <w:rPr>
          <w:rFonts w:ascii="Helvetica" w:hAnsi="Helvetica" w:cs="Helvetica"/>
          <w:b/>
          <w:bCs/>
          <w:color w:val="222222"/>
          <w:sz w:val="21"/>
          <w:szCs w:val="21"/>
        </w:rPr>
      </w:pPr>
    </w:p>
    <w:p w14:paraId="7B1BB28B"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16. </w:t>
      </w:r>
      <w:r w:rsidRPr="001B782A">
        <w:rPr>
          <w:rFonts w:ascii="Helvetica" w:hAnsi="Helvetica" w:cs="Helvetica" w:hint="eastAsia"/>
          <w:b/>
          <w:bCs/>
          <w:color w:val="222222"/>
          <w:sz w:val="21"/>
          <w:szCs w:val="21"/>
        </w:rPr>
        <w:t>Электрофорез</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фрагментов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в</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агарозных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акриламидных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гелях</w:t>
      </w:r>
      <w:r w:rsidRPr="001B782A">
        <w:rPr>
          <w:rFonts w:ascii="Helvetica" w:hAnsi="Helvetica" w:cs="Helvetica"/>
          <w:b/>
          <w:bCs/>
          <w:color w:val="222222"/>
          <w:sz w:val="21"/>
          <w:szCs w:val="21"/>
        </w:rPr>
        <w:t>.</w:t>
      </w:r>
    </w:p>
    <w:p w14:paraId="709D6B84" w14:textId="77777777" w:rsidR="001B782A" w:rsidRPr="001B782A" w:rsidRDefault="001B782A" w:rsidP="001B782A">
      <w:pPr>
        <w:rPr>
          <w:rFonts w:ascii="Helvetica" w:hAnsi="Helvetica" w:cs="Helvetica"/>
          <w:b/>
          <w:bCs/>
          <w:color w:val="222222"/>
          <w:sz w:val="21"/>
          <w:szCs w:val="21"/>
        </w:rPr>
      </w:pPr>
    </w:p>
    <w:p w14:paraId="62328BE1"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17. </w:t>
      </w:r>
      <w:r w:rsidRPr="001B782A">
        <w:rPr>
          <w:rFonts w:ascii="Helvetica" w:hAnsi="Helvetica" w:cs="Helvetica" w:hint="eastAsia"/>
          <w:b/>
          <w:bCs/>
          <w:color w:val="222222"/>
          <w:sz w:val="21"/>
          <w:szCs w:val="21"/>
        </w:rPr>
        <w:t>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цепей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w:t>
      </w:r>
    </w:p>
    <w:p w14:paraId="482D2A5A" w14:textId="77777777" w:rsidR="001B782A" w:rsidRPr="001B782A" w:rsidRDefault="001B782A" w:rsidP="001B782A">
      <w:pPr>
        <w:rPr>
          <w:rFonts w:ascii="Helvetica" w:hAnsi="Helvetica" w:cs="Helvetica"/>
          <w:b/>
          <w:bCs/>
          <w:color w:val="222222"/>
          <w:sz w:val="21"/>
          <w:szCs w:val="21"/>
        </w:rPr>
      </w:pPr>
    </w:p>
    <w:p w14:paraId="07BEA2F4"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18. </w:t>
      </w:r>
      <w:r w:rsidRPr="001B782A">
        <w:rPr>
          <w:rFonts w:ascii="Helvetica" w:hAnsi="Helvetica" w:cs="Helvetica" w:hint="eastAsia"/>
          <w:b/>
          <w:bCs/>
          <w:color w:val="222222"/>
          <w:sz w:val="21"/>
          <w:szCs w:val="21"/>
        </w:rPr>
        <w:t>Иммобилизация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нитроцеллюлозннх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фильтрах</w:t>
      </w:r>
      <w:r w:rsidRPr="001B782A">
        <w:rPr>
          <w:rFonts w:ascii="Helvetica" w:hAnsi="Helvetica" w:cs="Helvetica"/>
          <w:b/>
          <w:bCs/>
          <w:color w:val="222222"/>
          <w:sz w:val="21"/>
          <w:szCs w:val="21"/>
        </w:rPr>
        <w:t>.</w:t>
      </w:r>
    </w:p>
    <w:p w14:paraId="377E1F77" w14:textId="77777777" w:rsidR="001B782A" w:rsidRPr="001B782A" w:rsidRDefault="001B782A" w:rsidP="001B782A">
      <w:pPr>
        <w:rPr>
          <w:rFonts w:ascii="Helvetica" w:hAnsi="Helvetica" w:cs="Helvetica"/>
          <w:b/>
          <w:bCs/>
          <w:color w:val="222222"/>
          <w:sz w:val="21"/>
          <w:szCs w:val="21"/>
        </w:rPr>
      </w:pPr>
    </w:p>
    <w:p w14:paraId="7C89F43D"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19. </w:t>
      </w:r>
      <w:r w:rsidRPr="001B782A">
        <w:rPr>
          <w:rFonts w:ascii="Helvetica" w:hAnsi="Helvetica" w:cs="Helvetica" w:hint="eastAsia"/>
          <w:b/>
          <w:bCs/>
          <w:color w:val="222222"/>
          <w:sz w:val="21"/>
          <w:szCs w:val="21"/>
        </w:rPr>
        <w:t>Гибридизация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иммобилизованных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нитроцеллюлозе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нуклеиновых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кислот</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меченными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пробами</w:t>
      </w:r>
      <w:r w:rsidRPr="001B782A">
        <w:rPr>
          <w:rFonts w:ascii="Helvetica" w:hAnsi="Helvetica" w:cs="Helvetica"/>
          <w:b/>
          <w:bCs/>
          <w:color w:val="222222"/>
          <w:sz w:val="21"/>
          <w:szCs w:val="21"/>
        </w:rPr>
        <w:t>.</w:t>
      </w:r>
    </w:p>
    <w:p w14:paraId="536BCA76" w14:textId="77777777" w:rsidR="001B782A" w:rsidRPr="001B782A" w:rsidRDefault="001B782A" w:rsidP="001B782A">
      <w:pPr>
        <w:rPr>
          <w:rFonts w:ascii="Helvetica" w:hAnsi="Helvetica" w:cs="Helvetica"/>
          <w:b/>
          <w:bCs/>
          <w:color w:val="222222"/>
          <w:sz w:val="21"/>
          <w:szCs w:val="21"/>
        </w:rPr>
      </w:pPr>
    </w:p>
    <w:p w14:paraId="6942E5E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20. </w:t>
      </w:r>
      <w:r w:rsidRPr="001B782A">
        <w:rPr>
          <w:rFonts w:ascii="Helvetica" w:hAnsi="Helvetica" w:cs="Helvetica" w:hint="eastAsia"/>
          <w:b/>
          <w:bCs/>
          <w:color w:val="222222"/>
          <w:sz w:val="21"/>
          <w:szCs w:val="21"/>
        </w:rPr>
        <w:t>Гибридизация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иммобилизованной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на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ДБМ</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бумаге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меченными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пробами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w:t>
      </w:r>
    </w:p>
    <w:p w14:paraId="467AFBB4" w14:textId="77777777" w:rsidR="001B782A" w:rsidRPr="001B782A" w:rsidRDefault="001B782A" w:rsidP="001B782A">
      <w:pPr>
        <w:rPr>
          <w:rFonts w:ascii="Helvetica" w:hAnsi="Helvetica" w:cs="Helvetica"/>
          <w:b/>
          <w:bCs/>
          <w:color w:val="222222"/>
          <w:sz w:val="21"/>
          <w:szCs w:val="21"/>
        </w:rPr>
      </w:pPr>
    </w:p>
    <w:p w14:paraId="7716FCFB"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21. </w:t>
      </w:r>
      <w:r w:rsidRPr="001B782A">
        <w:rPr>
          <w:rFonts w:ascii="Helvetica" w:hAnsi="Helvetica" w:cs="Helvetica" w:hint="eastAsia"/>
          <w:b/>
          <w:bCs/>
          <w:color w:val="222222"/>
          <w:sz w:val="21"/>
          <w:szCs w:val="21"/>
        </w:rPr>
        <w:t>Определение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первичной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структуры</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w:t>
      </w:r>
    </w:p>
    <w:p w14:paraId="47F42C28" w14:textId="77777777" w:rsidR="001B782A" w:rsidRPr="001B782A" w:rsidRDefault="001B782A" w:rsidP="001B782A">
      <w:pPr>
        <w:rPr>
          <w:rFonts w:ascii="Helvetica" w:hAnsi="Helvetica" w:cs="Helvetica"/>
          <w:b/>
          <w:bCs/>
          <w:color w:val="222222"/>
          <w:sz w:val="21"/>
          <w:szCs w:val="21"/>
        </w:rPr>
      </w:pPr>
    </w:p>
    <w:p w14:paraId="7D4EE7D9"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t>РЕЗУЛЬТАТЫ</w:t>
      </w:r>
      <w:r w:rsidRPr="001B782A">
        <w:rPr>
          <w:rFonts w:ascii="Helvetica" w:hAnsi="Helvetica" w:cs="Helvetica"/>
          <w:b/>
          <w:bCs/>
          <w:color w:val="222222"/>
          <w:sz w:val="21"/>
          <w:szCs w:val="21"/>
        </w:rPr>
        <w:t>.</w:t>
      </w:r>
    </w:p>
    <w:p w14:paraId="5721708F" w14:textId="77777777" w:rsidR="001B782A" w:rsidRPr="001B782A" w:rsidRDefault="001B782A" w:rsidP="001B782A">
      <w:pPr>
        <w:rPr>
          <w:rFonts w:ascii="Helvetica" w:hAnsi="Helvetica" w:cs="Helvetica"/>
          <w:b/>
          <w:bCs/>
          <w:color w:val="222222"/>
          <w:sz w:val="21"/>
          <w:szCs w:val="21"/>
        </w:rPr>
      </w:pPr>
    </w:p>
    <w:p w14:paraId="38E7FA30"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 </w:t>
      </w:r>
      <w:r w:rsidRPr="001B782A">
        <w:rPr>
          <w:rFonts w:ascii="Helvetica" w:hAnsi="Helvetica" w:cs="Helvetica" w:hint="eastAsia"/>
          <w:b/>
          <w:bCs/>
          <w:color w:val="222222"/>
          <w:sz w:val="21"/>
          <w:szCs w:val="21"/>
        </w:rPr>
        <w:t>Клонирование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последовательностей</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ДНК</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мыши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гомологичных</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дсРНК</w:t>
      </w:r>
      <w:r w:rsidRPr="001B782A">
        <w:rPr>
          <w:rFonts w:ascii="Helvetica" w:hAnsi="Helvetica" w:cs="Helvetica"/>
          <w:b/>
          <w:bCs/>
          <w:color w:val="222222"/>
          <w:sz w:val="21"/>
          <w:szCs w:val="21"/>
        </w:rPr>
        <w:t>-</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w:t>
      </w:r>
    </w:p>
    <w:p w14:paraId="3675CDEB" w14:textId="77777777" w:rsidR="001B782A" w:rsidRPr="001B782A" w:rsidRDefault="001B782A" w:rsidP="001B782A">
      <w:pPr>
        <w:rPr>
          <w:rFonts w:ascii="Helvetica" w:hAnsi="Helvetica" w:cs="Helvetica"/>
          <w:b/>
          <w:bCs/>
          <w:color w:val="222222"/>
          <w:sz w:val="21"/>
          <w:szCs w:val="21"/>
        </w:rPr>
      </w:pPr>
    </w:p>
    <w:p w14:paraId="606978FA"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2. </w:t>
      </w:r>
      <w:r w:rsidRPr="001B782A">
        <w:rPr>
          <w:rFonts w:ascii="Helvetica" w:hAnsi="Helvetica" w:cs="Helvetica" w:hint="eastAsia"/>
          <w:b/>
          <w:bCs/>
          <w:color w:val="222222"/>
          <w:sz w:val="21"/>
          <w:szCs w:val="21"/>
        </w:rPr>
        <w:t>Природа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последовательности</w:t>
      </w:r>
      <w:r w:rsidRPr="001B782A">
        <w:rPr>
          <w:rFonts w:ascii="Helvetica" w:hAnsi="Helvetica" w:cs="Helvetica"/>
          <w:b/>
          <w:bCs/>
          <w:color w:val="222222"/>
          <w:sz w:val="21"/>
          <w:szCs w:val="21"/>
        </w:rPr>
        <w:t xml:space="preserve"> AI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ее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структурная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организация</w:t>
      </w:r>
      <w:r w:rsidRPr="001B782A">
        <w:rPr>
          <w:rFonts w:ascii="Helvetica" w:hAnsi="Helvetica" w:cs="Helvetica"/>
          <w:b/>
          <w:bCs/>
          <w:color w:val="222222"/>
          <w:sz w:val="21"/>
          <w:szCs w:val="21"/>
        </w:rPr>
        <w:t>.</w:t>
      </w:r>
    </w:p>
    <w:p w14:paraId="4952E909" w14:textId="77777777" w:rsidR="001B782A" w:rsidRPr="001B782A" w:rsidRDefault="001B782A" w:rsidP="001B782A">
      <w:pPr>
        <w:rPr>
          <w:rFonts w:ascii="Helvetica" w:hAnsi="Helvetica" w:cs="Helvetica"/>
          <w:b/>
          <w:bCs/>
          <w:color w:val="222222"/>
          <w:sz w:val="21"/>
          <w:szCs w:val="21"/>
        </w:rPr>
      </w:pPr>
    </w:p>
    <w:p w14:paraId="0CC2CC6C"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3. </w:t>
      </w:r>
      <w:r w:rsidRPr="001B782A">
        <w:rPr>
          <w:rFonts w:ascii="Helvetica" w:hAnsi="Helvetica" w:cs="Helvetica" w:hint="eastAsia"/>
          <w:b/>
          <w:bCs/>
          <w:color w:val="222222"/>
          <w:sz w:val="21"/>
          <w:szCs w:val="21"/>
        </w:rPr>
        <w:t>Природа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последовательности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 xml:space="preserve">2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ее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структурная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организация</w:t>
      </w:r>
      <w:r w:rsidRPr="001B782A">
        <w:rPr>
          <w:rFonts w:ascii="Helvetica" w:hAnsi="Helvetica" w:cs="Helvetica"/>
          <w:b/>
          <w:bCs/>
          <w:color w:val="222222"/>
          <w:sz w:val="21"/>
          <w:szCs w:val="21"/>
        </w:rPr>
        <w:t>.</w:t>
      </w:r>
    </w:p>
    <w:p w14:paraId="28291005" w14:textId="77777777" w:rsidR="001B782A" w:rsidRPr="001B782A" w:rsidRDefault="001B782A" w:rsidP="001B782A">
      <w:pPr>
        <w:rPr>
          <w:rFonts w:ascii="Helvetica" w:hAnsi="Helvetica" w:cs="Helvetica"/>
          <w:b/>
          <w:bCs/>
          <w:color w:val="222222"/>
          <w:sz w:val="21"/>
          <w:szCs w:val="21"/>
        </w:rPr>
      </w:pPr>
    </w:p>
    <w:p w14:paraId="4A585FEA"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4. </w:t>
      </w:r>
      <w:r w:rsidRPr="001B782A">
        <w:rPr>
          <w:rFonts w:ascii="Helvetica" w:hAnsi="Helvetica" w:cs="Helvetica" w:hint="eastAsia"/>
          <w:b/>
          <w:bCs/>
          <w:color w:val="222222"/>
          <w:sz w:val="21"/>
          <w:szCs w:val="21"/>
        </w:rPr>
        <w:t>Транскрипция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элементов</w:t>
      </w:r>
      <w:r w:rsidRPr="001B782A">
        <w:rPr>
          <w:rFonts w:ascii="Helvetica" w:hAnsi="Helvetica" w:cs="Helvetica"/>
          <w:b/>
          <w:bCs/>
          <w:color w:val="222222"/>
          <w:sz w:val="21"/>
          <w:szCs w:val="21"/>
        </w:rPr>
        <w:t xml:space="preserve"> AI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2.</w:t>
      </w:r>
    </w:p>
    <w:p w14:paraId="3B647484" w14:textId="77777777" w:rsidR="001B782A" w:rsidRPr="001B782A" w:rsidRDefault="001B782A" w:rsidP="001B782A">
      <w:pPr>
        <w:rPr>
          <w:rFonts w:ascii="Helvetica" w:hAnsi="Helvetica" w:cs="Helvetica"/>
          <w:b/>
          <w:bCs/>
          <w:color w:val="222222"/>
          <w:sz w:val="21"/>
          <w:szCs w:val="21"/>
        </w:rPr>
      </w:pPr>
    </w:p>
    <w:p w14:paraId="17D6C3FF"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hint="eastAsia"/>
          <w:b/>
          <w:bCs/>
          <w:color w:val="222222"/>
          <w:sz w:val="21"/>
          <w:szCs w:val="21"/>
        </w:rPr>
        <w:lastRenderedPageBreak/>
        <w:t>ОБСУЖДЕНИЕ</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РЕЗУЛЬТАТОВ</w:t>
      </w:r>
      <w:r w:rsidRPr="001B782A">
        <w:rPr>
          <w:rFonts w:ascii="Helvetica" w:hAnsi="Helvetica" w:cs="Helvetica"/>
          <w:b/>
          <w:bCs/>
          <w:color w:val="222222"/>
          <w:sz w:val="21"/>
          <w:szCs w:val="21"/>
        </w:rPr>
        <w:t>.</w:t>
      </w:r>
    </w:p>
    <w:p w14:paraId="2529D186" w14:textId="77777777" w:rsidR="001B782A" w:rsidRPr="001B782A" w:rsidRDefault="001B782A" w:rsidP="001B782A">
      <w:pPr>
        <w:rPr>
          <w:rFonts w:ascii="Helvetica" w:hAnsi="Helvetica" w:cs="Helvetica"/>
          <w:b/>
          <w:bCs/>
          <w:color w:val="222222"/>
          <w:sz w:val="21"/>
          <w:szCs w:val="21"/>
        </w:rPr>
      </w:pPr>
    </w:p>
    <w:p w14:paraId="5057CAE2"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1. </w:t>
      </w:r>
      <w:r w:rsidRPr="001B782A">
        <w:rPr>
          <w:rFonts w:ascii="Helvetica" w:hAnsi="Helvetica" w:cs="Helvetica" w:hint="eastAsia"/>
          <w:b/>
          <w:bCs/>
          <w:color w:val="222222"/>
          <w:sz w:val="21"/>
          <w:szCs w:val="21"/>
        </w:rPr>
        <w:t>Структура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трансщшпция</w:t>
      </w:r>
      <w:r w:rsidRPr="001B782A">
        <w:rPr>
          <w:rFonts w:ascii="Helvetica" w:hAnsi="Helvetica" w:cs="Helvetica"/>
          <w:b/>
          <w:bCs/>
          <w:color w:val="222222"/>
          <w:sz w:val="21"/>
          <w:szCs w:val="21"/>
        </w:rPr>
        <w:t>: AI.</w:t>
      </w:r>
    </w:p>
    <w:p w14:paraId="530F2BB3" w14:textId="77777777" w:rsidR="001B782A" w:rsidRPr="001B782A" w:rsidRDefault="001B782A" w:rsidP="001B782A">
      <w:pPr>
        <w:rPr>
          <w:rFonts w:ascii="Helvetica" w:hAnsi="Helvetica" w:cs="Helvetica"/>
          <w:b/>
          <w:bCs/>
          <w:color w:val="222222"/>
          <w:sz w:val="21"/>
          <w:szCs w:val="21"/>
        </w:rPr>
      </w:pPr>
    </w:p>
    <w:p w14:paraId="080C4593" w14:textId="77777777" w:rsidR="001B782A" w:rsidRPr="001B782A" w:rsidRDefault="001B782A" w:rsidP="001B782A">
      <w:pPr>
        <w:rPr>
          <w:rFonts w:ascii="Helvetica" w:hAnsi="Helvetica" w:cs="Helvetica"/>
          <w:b/>
          <w:bCs/>
          <w:color w:val="222222"/>
          <w:sz w:val="21"/>
          <w:szCs w:val="21"/>
        </w:rPr>
      </w:pPr>
      <w:r w:rsidRPr="001B782A">
        <w:rPr>
          <w:rFonts w:ascii="Helvetica" w:hAnsi="Helvetica" w:cs="Helvetica"/>
          <w:b/>
          <w:bCs/>
          <w:color w:val="222222"/>
          <w:sz w:val="21"/>
          <w:szCs w:val="21"/>
        </w:rPr>
        <w:t xml:space="preserve">2. </w:t>
      </w:r>
      <w:r w:rsidRPr="001B782A">
        <w:rPr>
          <w:rFonts w:ascii="Helvetica" w:hAnsi="Helvetica" w:cs="Helvetica" w:hint="eastAsia"/>
          <w:b/>
          <w:bCs/>
          <w:color w:val="222222"/>
          <w:sz w:val="21"/>
          <w:szCs w:val="21"/>
        </w:rPr>
        <w:t>Структура</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и</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транскрипция</w:t>
      </w:r>
      <w:r w:rsidRPr="001B782A">
        <w:rPr>
          <w:rFonts w:ascii="Helvetica" w:hAnsi="Helvetica" w:cs="Helvetica"/>
          <w:b/>
          <w:bCs/>
          <w:color w:val="222222"/>
          <w:sz w:val="21"/>
          <w:szCs w:val="21"/>
        </w:rPr>
        <w:t xml:space="preserve"> </w:t>
      </w:r>
      <w:r w:rsidRPr="001B782A">
        <w:rPr>
          <w:rFonts w:ascii="Helvetica" w:hAnsi="Helvetica" w:cs="Helvetica" w:hint="eastAsia"/>
          <w:b/>
          <w:bCs/>
          <w:color w:val="222222"/>
          <w:sz w:val="21"/>
          <w:szCs w:val="21"/>
        </w:rPr>
        <w:t>А</w:t>
      </w:r>
      <w:r w:rsidRPr="001B782A">
        <w:rPr>
          <w:rFonts w:ascii="Helvetica" w:hAnsi="Helvetica" w:cs="Helvetica"/>
          <w:b/>
          <w:bCs/>
          <w:color w:val="222222"/>
          <w:sz w:val="21"/>
          <w:szCs w:val="21"/>
        </w:rPr>
        <w:t>2.</w:t>
      </w:r>
    </w:p>
    <w:p w14:paraId="59D5E02F" w14:textId="77777777" w:rsidR="001B782A" w:rsidRPr="001B782A" w:rsidRDefault="001B782A" w:rsidP="001B782A">
      <w:pPr>
        <w:rPr>
          <w:rFonts w:ascii="Helvetica" w:hAnsi="Helvetica" w:cs="Helvetica"/>
          <w:b/>
          <w:bCs/>
          <w:color w:val="222222"/>
          <w:sz w:val="21"/>
          <w:szCs w:val="21"/>
        </w:rPr>
      </w:pPr>
    </w:p>
    <w:p w14:paraId="109CC004" w14:textId="7D06455C" w:rsidR="00484EB4" w:rsidRPr="001B782A" w:rsidRDefault="001B782A" w:rsidP="001B782A">
      <w:r w:rsidRPr="001B782A">
        <w:rPr>
          <w:rFonts w:ascii="Helvetica" w:hAnsi="Helvetica" w:cs="Helvetica" w:hint="eastAsia"/>
          <w:b/>
          <w:bCs/>
          <w:color w:val="222222"/>
          <w:sz w:val="21"/>
          <w:szCs w:val="21"/>
        </w:rPr>
        <w:t>ВЫВОДЫ</w:t>
      </w:r>
      <w:r w:rsidRPr="001B782A">
        <w:rPr>
          <w:rFonts w:ascii="Helvetica" w:hAnsi="Helvetica" w:cs="Helvetica"/>
          <w:b/>
          <w:bCs/>
          <w:color w:val="222222"/>
          <w:sz w:val="21"/>
          <w:szCs w:val="21"/>
        </w:rPr>
        <w:t>.</w:t>
      </w:r>
    </w:p>
    <w:sectPr w:rsidR="00484EB4" w:rsidRPr="001B78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A386" w14:textId="77777777" w:rsidR="00166BA3" w:rsidRDefault="00166BA3">
      <w:pPr>
        <w:spacing w:after="0" w:line="240" w:lineRule="auto"/>
      </w:pPr>
      <w:r>
        <w:separator/>
      </w:r>
    </w:p>
  </w:endnote>
  <w:endnote w:type="continuationSeparator" w:id="0">
    <w:p w14:paraId="73B549FC" w14:textId="77777777" w:rsidR="00166BA3" w:rsidRDefault="0016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1209" w14:textId="77777777" w:rsidR="00166BA3" w:rsidRDefault="00166BA3"/>
    <w:p w14:paraId="3DBCA342" w14:textId="77777777" w:rsidR="00166BA3" w:rsidRDefault="00166BA3"/>
    <w:p w14:paraId="08CFF977" w14:textId="77777777" w:rsidR="00166BA3" w:rsidRDefault="00166BA3"/>
    <w:p w14:paraId="2DA1FF95" w14:textId="77777777" w:rsidR="00166BA3" w:rsidRDefault="00166BA3"/>
    <w:p w14:paraId="3AD6B731" w14:textId="77777777" w:rsidR="00166BA3" w:rsidRDefault="00166BA3"/>
    <w:p w14:paraId="5A3EB841" w14:textId="77777777" w:rsidR="00166BA3" w:rsidRDefault="00166BA3"/>
    <w:p w14:paraId="332F6D35" w14:textId="77777777" w:rsidR="00166BA3" w:rsidRDefault="00166B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5ACE72" wp14:editId="57AEAA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315E4" w14:textId="77777777" w:rsidR="00166BA3" w:rsidRDefault="00166B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ACE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315E4" w14:textId="77777777" w:rsidR="00166BA3" w:rsidRDefault="00166B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D4AB1" w14:textId="77777777" w:rsidR="00166BA3" w:rsidRDefault="00166BA3"/>
    <w:p w14:paraId="0AA74A3C" w14:textId="77777777" w:rsidR="00166BA3" w:rsidRDefault="00166BA3"/>
    <w:p w14:paraId="4ED7A2C8" w14:textId="77777777" w:rsidR="00166BA3" w:rsidRDefault="00166B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EAF3B" wp14:editId="485543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3880A" w14:textId="77777777" w:rsidR="00166BA3" w:rsidRDefault="00166BA3"/>
                          <w:p w14:paraId="6566BE9F" w14:textId="77777777" w:rsidR="00166BA3" w:rsidRDefault="00166B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EAF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63880A" w14:textId="77777777" w:rsidR="00166BA3" w:rsidRDefault="00166BA3"/>
                    <w:p w14:paraId="6566BE9F" w14:textId="77777777" w:rsidR="00166BA3" w:rsidRDefault="00166B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CBB55" w14:textId="77777777" w:rsidR="00166BA3" w:rsidRDefault="00166BA3"/>
    <w:p w14:paraId="4EFB7C34" w14:textId="77777777" w:rsidR="00166BA3" w:rsidRDefault="00166BA3">
      <w:pPr>
        <w:rPr>
          <w:sz w:val="2"/>
          <w:szCs w:val="2"/>
        </w:rPr>
      </w:pPr>
    </w:p>
    <w:p w14:paraId="20D8A5F1" w14:textId="77777777" w:rsidR="00166BA3" w:rsidRDefault="00166BA3"/>
    <w:p w14:paraId="3262DA3B" w14:textId="77777777" w:rsidR="00166BA3" w:rsidRDefault="00166BA3">
      <w:pPr>
        <w:spacing w:after="0" w:line="240" w:lineRule="auto"/>
      </w:pPr>
    </w:p>
  </w:footnote>
  <w:footnote w:type="continuationSeparator" w:id="0">
    <w:p w14:paraId="01EF1CD3" w14:textId="77777777" w:rsidR="00166BA3" w:rsidRDefault="0016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BA3"/>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212929</TotalTime>
  <Pages>5</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2239</cp:revision>
  <cp:lastPrinted>2009-02-06T05:36:00Z</cp:lastPrinted>
  <dcterms:created xsi:type="dcterms:W3CDTF">2024-01-07T13:43:00Z</dcterms:created>
  <dcterms:modified xsi:type="dcterms:W3CDTF">2025-11-22T08:48:00Z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