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385B9" w14:textId="06AD380B" w:rsidR="00A652B0" w:rsidRPr="00C701C6" w:rsidRDefault="00C701C6" w:rsidP="00C701C6">
      <w:bookmarkStart w:id="0" w:name="_GoBack"/>
      <w:r>
        <w:rPr>
          <w:rFonts w:ascii="Verdana" w:hAnsi="Verdana"/>
          <w:b/>
          <w:bCs/>
          <w:color w:val="000000"/>
          <w:shd w:val="clear" w:color="auto" w:fill="FFFFFF"/>
        </w:rPr>
        <w:t xml:space="preserve">Василик </w:t>
      </w:r>
      <w:proofErr w:type="spellStart"/>
      <w:r>
        <w:rPr>
          <w:rFonts w:ascii="Verdana" w:hAnsi="Verdana"/>
          <w:b/>
          <w:bCs/>
          <w:color w:val="000000"/>
          <w:shd w:val="clear" w:color="auto" w:fill="FFFFFF"/>
        </w:rPr>
        <w:t>Юрій</w:t>
      </w:r>
      <w:proofErr w:type="spellEnd"/>
      <w:r>
        <w:rPr>
          <w:rFonts w:ascii="Verdana" w:hAnsi="Verdana"/>
          <w:b/>
          <w:bCs/>
          <w:color w:val="000000"/>
          <w:shd w:val="clear" w:color="auto" w:fill="FFFFFF"/>
        </w:rPr>
        <w:t xml:space="preserve"> Борисович. </w:t>
      </w:r>
      <w:proofErr w:type="spellStart"/>
      <w:r>
        <w:rPr>
          <w:rFonts w:ascii="Verdana" w:hAnsi="Verdana"/>
          <w:b/>
          <w:bCs/>
          <w:color w:val="000000"/>
          <w:shd w:val="clear" w:color="auto" w:fill="FFFFFF"/>
        </w:rPr>
        <w:t>Адміністративна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відповідальність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перевізників</w:t>
      </w:r>
      <w:proofErr w:type="spellEnd"/>
      <w:r>
        <w:rPr>
          <w:rFonts w:ascii="Verdana" w:hAnsi="Verdana"/>
          <w:b/>
          <w:bCs/>
          <w:color w:val="000000"/>
          <w:shd w:val="clear" w:color="auto" w:fill="FFFFFF"/>
        </w:rPr>
        <w:t xml:space="preserve"> за </w:t>
      </w:r>
      <w:proofErr w:type="spellStart"/>
      <w:r>
        <w:rPr>
          <w:rFonts w:ascii="Verdana" w:hAnsi="Verdana"/>
          <w:b/>
          <w:bCs/>
          <w:color w:val="000000"/>
          <w:shd w:val="clear" w:color="auto" w:fill="FFFFFF"/>
        </w:rPr>
        <w:t>перевезення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пасажирів</w:t>
      </w:r>
      <w:proofErr w:type="spellEnd"/>
      <w:r>
        <w:rPr>
          <w:rFonts w:ascii="Verdana" w:hAnsi="Verdana"/>
          <w:b/>
          <w:bCs/>
          <w:color w:val="000000"/>
          <w:shd w:val="clear" w:color="auto" w:fill="FFFFFF"/>
        </w:rPr>
        <w:t xml:space="preserve"> через </w:t>
      </w:r>
      <w:proofErr w:type="spellStart"/>
      <w:r>
        <w:rPr>
          <w:rFonts w:ascii="Verdana" w:hAnsi="Verdana"/>
          <w:b/>
          <w:bCs/>
          <w:color w:val="000000"/>
          <w:shd w:val="clear" w:color="auto" w:fill="FFFFFF"/>
        </w:rPr>
        <w:t>державний</w:t>
      </w:r>
      <w:proofErr w:type="spellEnd"/>
      <w:r>
        <w:rPr>
          <w:rFonts w:ascii="Verdana" w:hAnsi="Verdana"/>
          <w:b/>
          <w:bCs/>
          <w:color w:val="000000"/>
          <w:shd w:val="clear" w:color="auto" w:fill="FFFFFF"/>
        </w:rPr>
        <w:t xml:space="preserve"> кордон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без </w:t>
      </w:r>
      <w:proofErr w:type="spellStart"/>
      <w:r>
        <w:rPr>
          <w:rFonts w:ascii="Verdana" w:hAnsi="Verdana"/>
          <w:b/>
          <w:bCs/>
          <w:color w:val="000000"/>
          <w:shd w:val="clear" w:color="auto" w:fill="FFFFFF"/>
        </w:rPr>
        <w:t>належних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документів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w:t>
      </w:r>
      <w:proofErr w:type="spellEnd"/>
      <w:r>
        <w:rPr>
          <w:rFonts w:ascii="Verdana" w:hAnsi="Verdana"/>
          <w:b/>
          <w:bCs/>
          <w:color w:val="000000"/>
          <w:shd w:val="clear" w:color="auto" w:fill="FFFFFF"/>
        </w:rPr>
        <w:t xml:space="preserve"> час </w:t>
      </w:r>
      <w:proofErr w:type="spellStart"/>
      <w:r>
        <w:rPr>
          <w:rFonts w:ascii="Verdana" w:hAnsi="Verdana"/>
          <w:b/>
          <w:bCs/>
          <w:color w:val="000000"/>
          <w:shd w:val="clear" w:color="auto" w:fill="FFFFFF"/>
        </w:rPr>
        <w:t>здійснення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міжнародних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пасажирських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перевезень</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Нац. акад.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210 с.</w:t>
      </w:r>
    </w:p>
    <w:sectPr w:rsidR="00A652B0" w:rsidRPr="00C701C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DC14" w14:textId="77777777" w:rsidR="00F26468" w:rsidRDefault="00F26468">
      <w:pPr>
        <w:spacing w:after="0" w:line="240" w:lineRule="auto"/>
      </w:pPr>
      <w:r>
        <w:separator/>
      </w:r>
    </w:p>
  </w:endnote>
  <w:endnote w:type="continuationSeparator" w:id="0">
    <w:p w14:paraId="4BDE6F92" w14:textId="77777777" w:rsidR="00F26468" w:rsidRDefault="00F2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7FCD" w14:textId="77777777" w:rsidR="00F26468" w:rsidRDefault="00F26468">
      <w:pPr>
        <w:spacing w:after="0" w:line="240" w:lineRule="auto"/>
      </w:pPr>
      <w:r>
        <w:separator/>
      </w:r>
    </w:p>
  </w:footnote>
  <w:footnote w:type="continuationSeparator" w:id="0">
    <w:p w14:paraId="7123178C" w14:textId="77777777" w:rsidR="00F26468" w:rsidRDefault="00F26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22F"/>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7740</TotalTime>
  <Pages>1</Pages>
  <Words>43</Words>
  <Characters>250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1198</cp:revision>
  <cp:lastPrinted>2009-02-06T05:36:00Z</cp:lastPrinted>
  <dcterms:created xsi:type="dcterms:W3CDTF">2016-09-19T15:12:00Z</dcterms:created>
  <dcterms:modified xsi:type="dcterms:W3CDTF">2016-12-28T19:06:00Z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