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77DA"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Буров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Александр</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Анатольевич</w:t>
      </w:r>
      <w:r w:rsidRPr="000E24AD">
        <w:rPr>
          <w:rFonts w:ascii="Helvetica" w:hAnsi="Helvetica" w:cs="Helvetica"/>
          <w:b/>
          <w:bCs/>
          <w:color w:val="222222"/>
          <w:sz w:val="21"/>
          <w:szCs w:val="21"/>
        </w:rPr>
        <w:t>.</w:t>
      </w:r>
    </w:p>
    <w:p w14:paraId="085EDD8F"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Некоторые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динамики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маятниковых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систем</w:t>
      </w:r>
      <w:r w:rsidRPr="000E24AD">
        <w:rPr>
          <w:rFonts w:ascii="Helvetica" w:hAnsi="Helvetica" w:cs="Helvetica"/>
          <w:b/>
          <w:bCs/>
          <w:color w:val="222222"/>
          <w:sz w:val="21"/>
          <w:szCs w:val="21"/>
        </w:rPr>
        <w:t xml:space="preserve"> : </w:t>
      </w:r>
      <w:r w:rsidRPr="000E24AD">
        <w:rPr>
          <w:rFonts w:ascii="Helvetica" w:hAnsi="Helvetica" w:cs="Helvetica" w:hint="eastAsia"/>
          <w:b/>
          <w:bCs/>
          <w:color w:val="222222"/>
          <w:sz w:val="21"/>
          <w:szCs w:val="21"/>
        </w:rPr>
        <w:t>диссертация</w:t>
      </w:r>
      <w:r w:rsidRPr="000E24AD">
        <w:rPr>
          <w:rFonts w:ascii="Helvetica" w:hAnsi="Helvetica" w:cs="Helvetica"/>
          <w:b/>
          <w:bCs/>
          <w:color w:val="222222"/>
          <w:sz w:val="21"/>
          <w:szCs w:val="21"/>
        </w:rPr>
        <w:t xml:space="preserve"> ... </w:t>
      </w:r>
      <w:r w:rsidRPr="000E24AD">
        <w:rPr>
          <w:rFonts w:ascii="Helvetica" w:hAnsi="Helvetica" w:cs="Helvetica" w:hint="eastAsia"/>
          <w:b/>
          <w:bCs/>
          <w:color w:val="222222"/>
          <w:sz w:val="21"/>
          <w:szCs w:val="21"/>
        </w:rPr>
        <w:t>кандидата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физико</w:t>
      </w:r>
      <w:r w:rsidRPr="000E24AD">
        <w:rPr>
          <w:rFonts w:ascii="Helvetica" w:hAnsi="Helvetica" w:cs="Helvetica"/>
          <w:b/>
          <w:bCs/>
          <w:color w:val="222222"/>
          <w:sz w:val="21"/>
          <w:szCs w:val="21"/>
        </w:rPr>
        <w:t>-</w:t>
      </w:r>
      <w:r w:rsidRPr="000E24AD">
        <w:rPr>
          <w:rFonts w:ascii="Helvetica" w:hAnsi="Helvetica" w:cs="Helvetica" w:hint="eastAsia"/>
          <w:b/>
          <w:bCs/>
          <w:color w:val="222222"/>
          <w:sz w:val="21"/>
          <w:szCs w:val="21"/>
        </w:rPr>
        <w:t>математических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наук</w:t>
      </w:r>
      <w:r w:rsidRPr="000E24AD">
        <w:rPr>
          <w:rFonts w:ascii="Helvetica" w:hAnsi="Helvetica" w:cs="Helvetica"/>
          <w:b/>
          <w:bCs/>
          <w:color w:val="222222"/>
          <w:sz w:val="21"/>
          <w:szCs w:val="21"/>
        </w:rPr>
        <w:t xml:space="preserve"> : 01.02.01. - </w:t>
      </w:r>
      <w:r w:rsidRPr="000E24AD">
        <w:rPr>
          <w:rFonts w:ascii="Helvetica" w:hAnsi="Helvetica" w:cs="Helvetica" w:hint="eastAsia"/>
          <w:b/>
          <w:bCs/>
          <w:color w:val="222222"/>
          <w:sz w:val="21"/>
          <w:szCs w:val="21"/>
        </w:rPr>
        <w:t>Москва</w:t>
      </w:r>
      <w:r w:rsidRPr="000E24AD">
        <w:rPr>
          <w:rFonts w:ascii="Helvetica" w:hAnsi="Helvetica" w:cs="Helvetica"/>
          <w:b/>
          <w:bCs/>
          <w:color w:val="222222"/>
          <w:sz w:val="21"/>
          <w:szCs w:val="21"/>
        </w:rPr>
        <w:t xml:space="preserve">, 1984. - 132 </w:t>
      </w:r>
      <w:r w:rsidRPr="000E24AD">
        <w:rPr>
          <w:rFonts w:ascii="Helvetica" w:hAnsi="Helvetica" w:cs="Helvetica" w:hint="eastAsia"/>
          <w:b/>
          <w:bCs/>
          <w:color w:val="222222"/>
          <w:sz w:val="21"/>
          <w:szCs w:val="21"/>
        </w:rPr>
        <w:t>с</w:t>
      </w:r>
      <w:r w:rsidRPr="000E24AD">
        <w:rPr>
          <w:rFonts w:ascii="Helvetica" w:hAnsi="Helvetica" w:cs="Helvetica"/>
          <w:b/>
          <w:bCs/>
          <w:color w:val="222222"/>
          <w:sz w:val="21"/>
          <w:szCs w:val="21"/>
        </w:rPr>
        <w:t xml:space="preserve">. : </w:t>
      </w:r>
      <w:r w:rsidRPr="000E24AD">
        <w:rPr>
          <w:rFonts w:ascii="Helvetica" w:hAnsi="Helvetica" w:cs="Helvetica" w:hint="eastAsia"/>
          <w:b/>
          <w:bCs/>
          <w:color w:val="222222"/>
          <w:sz w:val="21"/>
          <w:szCs w:val="21"/>
        </w:rPr>
        <w:t>ил</w:t>
      </w:r>
      <w:r w:rsidRPr="000E24AD">
        <w:rPr>
          <w:rFonts w:ascii="Helvetica" w:hAnsi="Helvetica" w:cs="Helvetica"/>
          <w:b/>
          <w:bCs/>
          <w:color w:val="222222"/>
          <w:sz w:val="21"/>
          <w:szCs w:val="21"/>
        </w:rPr>
        <w:t>.</w:t>
      </w:r>
    </w:p>
    <w:p w14:paraId="3A6677FD"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больше</w:t>
      </w:r>
    </w:p>
    <w:p w14:paraId="0815F1DE"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Цитаты</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из</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текста</w:t>
      </w:r>
      <w:r w:rsidRPr="000E24AD">
        <w:rPr>
          <w:rFonts w:ascii="Helvetica" w:hAnsi="Helvetica" w:cs="Helvetica"/>
          <w:b/>
          <w:bCs/>
          <w:color w:val="222222"/>
          <w:sz w:val="21"/>
          <w:szCs w:val="21"/>
        </w:rPr>
        <w:t>:</w:t>
      </w:r>
    </w:p>
    <w:p w14:paraId="4CEC73AA"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стр</w:t>
      </w:r>
      <w:r w:rsidRPr="000E24AD">
        <w:rPr>
          <w:rFonts w:ascii="Helvetica" w:hAnsi="Helvetica" w:cs="Helvetica"/>
          <w:b/>
          <w:bCs/>
          <w:color w:val="222222"/>
          <w:sz w:val="21"/>
          <w:szCs w:val="21"/>
        </w:rPr>
        <w:t>. 1</w:t>
      </w:r>
    </w:p>
    <w:p w14:paraId="261E2C6F"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М</w:t>
      </w:r>
      <w:r w:rsidRPr="000E24AD">
        <w:rPr>
          <w:rFonts w:ascii="Helvetica" w:hAnsi="Helvetica" w:cs="Helvetica"/>
          <w:b/>
          <w:bCs/>
          <w:color w:val="222222"/>
          <w:sz w:val="21"/>
          <w:szCs w:val="21"/>
        </w:rPr>
        <w:t>.</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w:t>
      </w:r>
      <w:r w:rsidRPr="000E24AD">
        <w:rPr>
          <w:rFonts w:ascii="Helvetica" w:hAnsi="Helvetica" w:cs="Helvetica" w:hint="eastAsia"/>
          <w:b/>
          <w:bCs/>
          <w:color w:val="222222"/>
          <w:sz w:val="21"/>
          <w:szCs w:val="21"/>
        </w:rPr>
        <w:t>ЛОМОНОСОВА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Механико</w:t>
      </w:r>
      <w:r w:rsidRPr="000E24AD">
        <w:rPr>
          <w:rFonts w:ascii="Helvetica" w:hAnsi="Helvetica" w:cs="Helvetica"/>
          <w:b/>
          <w:bCs/>
          <w:color w:val="222222"/>
          <w:sz w:val="21"/>
          <w:szCs w:val="21"/>
        </w:rPr>
        <w:t>-</w:t>
      </w:r>
      <w:r w:rsidRPr="000E24AD">
        <w:rPr>
          <w:rFonts w:ascii="Helvetica" w:hAnsi="Helvetica" w:cs="Helvetica" w:hint="eastAsia"/>
          <w:b/>
          <w:bCs/>
          <w:color w:val="222222"/>
          <w:sz w:val="21"/>
          <w:szCs w:val="21"/>
        </w:rPr>
        <w:t>математиче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ский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фа</w:t>
      </w:r>
      <w:r w:rsidRPr="000E24AD">
        <w:rPr>
          <w:rFonts w:ascii="Helvetica" w:hAnsi="Helvetica" w:cs="Helvetica"/>
          <w:b/>
          <w:bCs/>
          <w:color w:val="222222"/>
          <w:sz w:val="21"/>
          <w:szCs w:val="21"/>
        </w:rPr>
        <w:t>1</w:t>
      </w:r>
      <w:r w:rsidRPr="000E24AD">
        <w:rPr>
          <w:rFonts w:ascii="Helvetica" w:hAnsi="Helvetica" w:cs="Helvetica" w:hint="eastAsia"/>
          <w:b/>
          <w:bCs/>
          <w:color w:val="222222"/>
          <w:sz w:val="21"/>
          <w:szCs w:val="21"/>
        </w:rPr>
        <w:t>суль</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правах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рукошси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БУРОВ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Александр</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Анатольевич</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УДК</w:t>
      </w:r>
      <w:r w:rsidRPr="000E24AD">
        <w:rPr>
          <w:rFonts w:ascii="Helvetica" w:hAnsi="Helvetica" w:cs="Helvetica"/>
          <w:b/>
          <w:bCs/>
          <w:color w:val="222222"/>
          <w:sz w:val="21"/>
          <w:szCs w:val="21"/>
        </w:rPr>
        <w:t xml:space="preserve"> 531.53 </w:t>
      </w:r>
      <w:r w:rsidRPr="000E24AD">
        <w:rPr>
          <w:rFonts w:ascii="Helvetica" w:hAnsi="Helvetica" w:cs="Helvetica" w:hint="eastAsia"/>
          <w:b/>
          <w:bCs/>
          <w:color w:val="222222"/>
          <w:sz w:val="21"/>
          <w:szCs w:val="21"/>
        </w:rPr>
        <w:t>НЕКОТОРЫЕ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w:t>
      </w:r>
      <w:r w:rsidRPr="000E24AD">
        <w:rPr>
          <w:rFonts w:ascii="Helvetica" w:hAnsi="Helvetica" w:cs="Helvetica"/>
          <w:b/>
          <w:bCs/>
          <w:color w:val="222222"/>
          <w:sz w:val="21"/>
          <w:szCs w:val="21"/>
        </w:rPr>
        <w:t>4</w:t>
      </w:r>
      <w:r w:rsidRPr="000E24AD">
        <w:rPr>
          <w:rFonts w:ascii="Helvetica" w:hAnsi="Helvetica" w:cs="Helvetica" w:hint="eastAsia"/>
          <w:b/>
          <w:bCs/>
          <w:color w:val="222222"/>
          <w:sz w:val="21"/>
          <w:szCs w:val="21"/>
        </w:rPr>
        <w:t>НАМИКИ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МАЯТНИКОВЫХ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СИСТЕМ</w:t>
      </w:r>
      <w:r w:rsidRPr="000E24AD">
        <w:rPr>
          <w:rFonts w:ascii="Helvetica" w:hAnsi="Helvetica" w:cs="Helvetica"/>
          <w:b/>
          <w:bCs/>
          <w:color w:val="222222"/>
          <w:sz w:val="21"/>
          <w:szCs w:val="21"/>
        </w:rPr>
        <w:t xml:space="preserve"> 01.02.01</w:t>
      </w:r>
    </w:p>
    <w:p w14:paraId="6E9B5279"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стр</w:t>
      </w:r>
      <w:r w:rsidRPr="000E24AD">
        <w:rPr>
          <w:rFonts w:ascii="Helvetica" w:hAnsi="Helvetica" w:cs="Helvetica"/>
          <w:b/>
          <w:bCs/>
          <w:color w:val="222222"/>
          <w:sz w:val="21"/>
          <w:szCs w:val="21"/>
        </w:rPr>
        <w:t>. 8</w:t>
      </w:r>
    </w:p>
    <w:p w14:paraId="57B7D5FB"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тойчивое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стационарное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невозмущенной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окрест­</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ности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сдвоенных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невозмущенной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производится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понижение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порядка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системы</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уравнений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движения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Уиттекеру</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Для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системы</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возникающей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результате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понижения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порядка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исследует­</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расщепление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при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малых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б</w:t>
      </w:r>
      <w:r w:rsidRPr="000E24AD">
        <w:rPr>
          <w:rFonts w:ascii="Helvetica" w:hAnsi="Helvetica" w:cs="Helvetica"/>
          <w:b/>
          <w:bCs/>
          <w:color w:val="222222"/>
          <w:sz w:val="21"/>
          <w:szCs w:val="21"/>
        </w:rPr>
        <w:t xml:space="preserve">) , </w:t>
      </w:r>
      <w:r w:rsidRPr="000E24AD">
        <w:rPr>
          <w:rFonts w:ascii="Helvetica" w:hAnsi="Helvetica" w:cs="Helvetica" w:hint="eastAsia"/>
          <w:b/>
          <w:bCs/>
          <w:color w:val="222222"/>
          <w:sz w:val="21"/>
          <w:szCs w:val="21"/>
        </w:rPr>
        <w:t>изучается</w:t>
      </w:r>
    </w:p>
    <w:p w14:paraId="4298D8EC"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стр</w:t>
      </w:r>
      <w:r w:rsidRPr="000E24AD">
        <w:rPr>
          <w:rFonts w:ascii="Helvetica" w:hAnsi="Helvetica" w:cs="Helvetica"/>
          <w:b/>
          <w:bCs/>
          <w:color w:val="222222"/>
          <w:sz w:val="21"/>
          <w:szCs w:val="21"/>
        </w:rPr>
        <w:t>. 42</w:t>
      </w:r>
    </w:p>
    <w:p w14:paraId="7CC6AE4C"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применялись</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исследованию</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некото­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других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механических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Дуффинга</w:t>
      </w:r>
      <w:r w:rsidRPr="000E24AD">
        <w:rPr>
          <w:rFonts w:ascii="Helvetica" w:hAnsi="Helvetica" w:cs="Helvetica"/>
          <w:b/>
          <w:bCs/>
          <w:color w:val="222222"/>
          <w:sz w:val="21"/>
          <w:szCs w:val="21"/>
        </w:rPr>
        <w:t xml:space="preserve"> [46,47} </w:t>
      </w:r>
      <w:r w:rsidRPr="000E24AD">
        <w:rPr>
          <w:rFonts w:ascii="Helvetica" w:hAnsi="Helvetica" w:cs="Helvetica" w:hint="eastAsia"/>
          <w:b/>
          <w:bCs/>
          <w:color w:val="222222"/>
          <w:sz w:val="21"/>
          <w:szCs w:val="21"/>
        </w:rPr>
        <w:t>гидро­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механических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w:t>
      </w:r>
      <w:r w:rsidRPr="000E24AD">
        <w:rPr>
          <w:rFonts w:ascii="Helvetica" w:hAnsi="Helvetica" w:cs="Helvetica"/>
          <w:b/>
          <w:bCs/>
          <w:color w:val="222222"/>
          <w:sz w:val="21"/>
          <w:szCs w:val="21"/>
        </w:rPr>
        <w:t xml:space="preserve"> [27, 7</w:t>
      </w:r>
      <w:r w:rsidRPr="000E24AD">
        <w:rPr>
          <w:rFonts w:ascii="Helvetica" w:hAnsi="Helvetica" w:cs="Helvetica" w:hint="eastAsia"/>
          <w:b/>
          <w:bCs/>
          <w:color w:val="222222"/>
          <w:sz w:val="21"/>
          <w:szCs w:val="21"/>
        </w:rPr>
        <w:t>б</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Рис</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.2.1 </w:t>
      </w:r>
      <w:r w:rsidRPr="000E24AD">
        <w:rPr>
          <w:rFonts w:ascii="Helvetica" w:hAnsi="Helvetica" w:cs="Helvetica" w:hint="eastAsia"/>
          <w:b/>
          <w:bCs/>
          <w:color w:val="222222"/>
          <w:sz w:val="21"/>
          <w:szCs w:val="21"/>
        </w:rPr>
        <w:t>т</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Рнс</w:t>
      </w:r>
      <w:r w:rsidRPr="000E24AD">
        <w:rPr>
          <w:rFonts w:ascii="Helvetica" w:hAnsi="Helvetica" w:cs="Helvetica"/>
          <w:b/>
          <w:bCs/>
          <w:color w:val="222222"/>
          <w:sz w:val="21"/>
          <w:szCs w:val="21"/>
        </w:rPr>
        <w:t>. 1.2.2</w:t>
      </w:r>
    </w:p>
    <w:p w14:paraId="6D198E45"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b/>
          <w:bCs/>
          <w:color w:val="222222"/>
          <w:sz w:val="21"/>
          <w:szCs w:val="21"/>
        </w:rPr>
        <w:t xml:space="preserve"> </w:t>
      </w:r>
    </w:p>
    <w:p w14:paraId="0873E63B"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Оглавление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диссертации</w:t>
      </w:r>
    </w:p>
    <w:p w14:paraId="61540DF8"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кандидат</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физико</w:t>
      </w:r>
      <w:r w:rsidRPr="000E24AD">
        <w:rPr>
          <w:rFonts w:ascii="Helvetica" w:hAnsi="Helvetica" w:cs="Helvetica"/>
          <w:b/>
          <w:bCs/>
          <w:color w:val="222222"/>
          <w:sz w:val="21"/>
          <w:szCs w:val="21"/>
        </w:rPr>
        <w:t>-</w:t>
      </w:r>
      <w:r w:rsidRPr="000E24AD">
        <w:rPr>
          <w:rFonts w:ascii="Helvetica" w:hAnsi="Helvetica" w:cs="Helvetica" w:hint="eastAsia"/>
          <w:b/>
          <w:bCs/>
          <w:color w:val="222222"/>
          <w:sz w:val="21"/>
          <w:szCs w:val="21"/>
        </w:rPr>
        <w:t>математических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наук</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Буров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Александр</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Анатольевич</w:t>
      </w:r>
    </w:p>
    <w:p w14:paraId="70A8C732"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ВВЕДЕНИЕ</w:t>
      </w:r>
      <w:r w:rsidRPr="000E24AD">
        <w:rPr>
          <w:rFonts w:ascii="Helvetica" w:hAnsi="Helvetica" w:cs="Helvetica"/>
          <w:b/>
          <w:bCs/>
          <w:color w:val="222222"/>
          <w:sz w:val="21"/>
          <w:szCs w:val="21"/>
        </w:rPr>
        <w:t>.</w:t>
      </w:r>
    </w:p>
    <w:p w14:paraId="15EEBCC8" w14:textId="77777777" w:rsidR="000E24AD" w:rsidRPr="000E24AD" w:rsidRDefault="000E24AD" w:rsidP="000E24AD">
      <w:pPr>
        <w:rPr>
          <w:rFonts w:ascii="Helvetica" w:hAnsi="Helvetica" w:cs="Helvetica"/>
          <w:b/>
          <w:bCs/>
          <w:color w:val="222222"/>
          <w:sz w:val="21"/>
          <w:szCs w:val="21"/>
        </w:rPr>
      </w:pPr>
    </w:p>
    <w:p w14:paraId="02CD02A0"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Глава</w:t>
      </w:r>
      <w:r w:rsidRPr="000E24AD">
        <w:rPr>
          <w:rFonts w:ascii="Helvetica" w:hAnsi="Helvetica" w:cs="Helvetica"/>
          <w:b/>
          <w:bCs/>
          <w:color w:val="222222"/>
          <w:sz w:val="21"/>
          <w:szCs w:val="21"/>
        </w:rPr>
        <w:t xml:space="preserve"> I. </w:t>
      </w:r>
      <w:r w:rsidRPr="000E24AD">
        <w:rPr>
          <w:rFonts w:ascii="Helvetica" w:hAnsi="Helvetica" w:cs="Helvetica" w:hint="eastAsia"/>
          <w:b/>
          <w:bCs/>
          <w:color w:val="222222"/>
          <w:sz w:val="21"/>
          <w:szCs w:val="21"/>
        </w:rPr>
        <w:t>МЕТОД</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СИМВОЛИЧЕСКОЙ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ЛЩАМИКИ</w:t>
      </w:r>
      <w:r w:rsidRPr="000E24AD">
        <w:rPr>
          <w:rFonts w:ascii="Helvetica" w:hAnsi="Helvetica" w:cs="Helvetica"/>
          <w:b/>
          <w:bCs/>
          <w:color w:val="222222"/>
          <w:sz w:val="21"/>
          <w:szCs w:val="21"/>
        </w:rPr>
        <w:t>.</w:t>
      </w:r>
    </w:p>
    <w:p w14:paraId="0DEA6FEC" w14:textId="77777777" w:rsidR="000E24AD" w:rsidRPr="000E24AD" w:rsidRDefault="000E24AD" w:rsidP="000E24AD">
      <w:pPr>
        <w:rPr>
          <w:rFonts w:ascii="Helvetica" w:hAnsi="Helvetica" w:cs="Helvetica"/>
          <w:b/>
          <w:bCs/>
          <w:color w:val="222222"/>
          <w:sz w:val="21"/>
          <w:szCs w:val="21"/>
        </w:rPr>
      </w:pPr>
    </w:p>
    <w:p w14:paraId="75D46243"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I.I. </w:t>
      </w:r>
      <w:r w:rsidRPr="000E24AD">
        <w:rPr>
          <w:rFonts w:ascii="Helvetica" w:hAnsi="Helvetica" w:cs="Helvetica" w:hint="eastAsia"/>
          <w:b/>
          <w:bCs/>
          <w:color w:val="222222"/>
          <w:sz w:val="21"/>
          <w:szCs w:val="21"/>
        </w:rPr>
        <w:t>Леммы</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расщеплении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p>
    <w:p w14:paraId="6FCA97A7" w14:textId="77777777" w:rsidR="000E24AD" w:rsidRPr="000E24AD" w:rsidRDefault="000E24AD" w:rsidP="000E24AD">
      <w:pPr>
        <w:rPr>
          <w:rFonts w:ascii="Helvetica" w:hAnsi="Helvetica" w:cs="Helvetica"/>
          <w:b/>
          <w:bCs/>
          <w:color w:val="222222"/>
          <w:sz w:val="21"/>
          <w:szCs w:val="21"/>
        </w:rPr>
      </w:pPr>
    </w:p>
    <w:p w14:paraId="4A28D07D"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1.2. </w:t>
      </w:r>
      <w:r w:rsidRPr="000E24AD">
        <w:rPr>
          <w:rFonts w:ascii="Helvetica" w:hAnsi="Helvetica" w:cs="Helvetica" w:hint="eastAsia"/>
          <w:b/>
          <w:bCs/>
          <w:color w:val="222222"/>
          <w:sz w:val="21"/>
          <w:szCs w:val="21"/>
        </w:rPr>
        <w:t>Символическое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описание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траекторий</w:t>
      </w:r>
    </w:p>
    <w:p w14:paraId="1AD317C4" w14:textId="77777777" w:rsidR="000E24AD" w:rsidRPr="000E24AD" w:rsidRDefault="000E24AD" w:rsidP="000E24AD">
      <w:pPr>
        <w:rPr>
          <w:rFonts w:ascii="Helvetica" w:hAnsi="Helvetica" w:cs="Helvetica"/>
          <w:b/>
          <w:bCs/>
          <w:color w:val="222222"/>
          <w:sz w:val="21"/>
          <w:szCs w:val="21"/>
        </w:rPr>
      </w:pPr>
    </w:p>
    <w:p w14:paraId="2F437134"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1.3. </w:t>
      </w:r>
      <w:r w:rsidRPr="000E24AD">
        <w:rPr>
          <w:rFonts w:ascii="Helvetica" w:hAnsi="Helvetica" w:cs="Helvetica" w:hint="eastAsia"/>
          <w:b/>
          <w:bCs/>
          <w:color w:val="222222"/>
          <w:sz w:val="21"/>
          <w:szCs w:val="21"/>
        </w:rPr>
        <w:t>Пример</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Движение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маятника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периодически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колеблющейся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точкой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подвеса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Расщепление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p>
    <w:p w14:paraId="495A97CE" w14:textId="77777777" w:rsidR="000E24AD" w:rsidRPr="000E24AD" w:rsidRDefault="000E24AD" w:rsidP="000E24AD">
      <w:pPr>
        <w:rPr>
          <w:rFonts w:ascii="Helvetica" w:hAnsi="Helvetica" w:cs="Helvetica"/>
          <w:b/>
          <w:bCs/>
          <w:color w:val="222222"/>
          <w:sz w:val="21"/>
          <w:szCs w:val="21"/>
        </w:rPr>
      </w:pPr>
    </w:p>
    <w:p w14:paraId="337E915A"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1.4. </w:t>
      </w:r>
      <w:r w:rsidRPr="000E24AD">
        <w:rPr>
          <w:rFonts w:ascii="Helvetica" w:hAnsi="Helvetica" w:cs="Helvetica" w:hint="eastAsia"/>
          <w:b/>
          <w:bCs/>
          <w:color w:val="222222"/>
          <w:sz w:val="21"/>
          <w:szCs w:val="21"/>
        </w:rPr>
        <w:t>Пример</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продолжение</w:t>
      </w:r>
      <w:r w:rsidRPr="000E24AD">
        <w:rPr>
          <w:rFonts w:ascii="Helvetica" w:hAnsi="Helvetica" w:cs="Helvetica"/>
          <w:b/>
          <w:bCs/>
          <w:color w:val="222222"/>
          <w:sz w:val="21"/>
          <w:szCs w:val="21"/>
        </w:rPr>
        <w:t xml:space="preserve"> . </w:t>
      </w:r>
      <w:r w:rsidRPr="000E24AD">
        <w:rPr>
          <w:rFonts w:ascii="Helvetica" w:hAnsi="Helvetica" w:cs="Helvetica" w:hint="eastAsia"/>
          <w:b/>
          <w:bCs/>
          <w:color w:val="222222"/>
          <w:sz w:val="21"/>
          <w:szCs w:val="21"/>
        </w:rPr>
        <w:t>Символическое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описание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окрестности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гомоклиничес</w:t>
      </w:r>
      <w:r w:rsidRPr="000E24AD">
        <w:rPr>
          <w:rFonts w:ascii="Helvetica" w:hAnsi="Helvetica" w:cs="Helvetica"/>
          <w:b/>
          <w:bCs/>
          <w:color w:val="222222"/>
          <w:sz w:val="21"/>
          <w:szCs w:val="21"/>
        </w:rPr>
        <w:t>-</w:t>
      </w:r>
      <w:r w:rsidRPr="000E24AD">
        <w:rPr>
          <w:rFonts w:ascii="Helvetica" w:hAnsi="Helvetica" w:cs="Helvetica" w:hint="eastAsia"/>
          <w:b/>
          <w:bCs/>
          <w:color w:val="222222"/>
          <w:sz w:val="21"/>
          <w:szCs w:val="21"/>
        </w:rPr>
        <w:t>кого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контура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механическая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интерпретация</w:t>
      </w:r>
    </w:p>
    <w:p w14:paraId="199B0988" w14:textId="77777777" w:rsidR="000E24AD" w:rsidRPr="000E24AD" w:rsidRDefault="000E24AD" w:rsidP="000E24AD">
      <w:pPr>
        <w:rPr>
          <w:rFonts w:ascii="Helvetica" w:hAnsi="Helvetica" w:cs="Helvetica"/>
          <w:b/>
          <w:bCs/>
          <w:color w:val="222222"/>
          <w:sz w:val="21"/>
          <w:szCs w:val="21"/>
        </w:rPr>
      </w:pPr>
    </w:p>
    <w:p w14:paraId="6BC96618"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1.5. </w:t>
      </w:r>
      <w:r w:rsidRPr="000E24AD">
        <w:rPr>
          <w:rFonts w:ascii="Helvetica" w:hAnsi="Helvetica" w:cs="Helvetica" w:hint="eastAsia"/>
          <w:b/>
          <w:bCs/>
          <w:color w:val="222222"/>
          <w:sz w:val="21"/>
          <w:szCs w:val="21"/>
        </w:rPr>
        <w:t>Исторический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комментарий</w:t>
      </w:r>
      <w:r w:rsidRPr="000E24AD">
        <w:rPr>
          <w:rFonts w:ascii="Helvetica" w:hAnsi="Helvetica" w:cs="Helvetica"/>
          <w:b/>
          <w:bCs/>
          <w:color w:val="222222"/>
          <w:sz w:val="21"/>
          <w:szCs w:val="21"/>
        </w:rPr>
        <w:t>.</w:t>
      </w:r>
    </w:p>
    <w:p w14:paraId="285E8FB2" w14:textId="77777777" w:rsidR="000E24AD" w:rsidRPr="000E24AD" w:rsidRDefault="000E24AD" w:rsidP="000E24AD">
      <w:pPr>
        <w:rPr>
          <w:rFonts w:ascii="Helvetica" w:hAnsi="Helvetica" w:cs="Helvetica"/>
          <w:b/>
          <w:bCs/>
          <w:color w:val="222222"/>
          <w:sz w:val="21"/>
          <w:szCs w:val="21"/>
        </w:rPr>
      </w:pPr>
    </w:p>
    <w:p w14:paraId="4EBB6592"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Глава</w:t>
      </w:r>
      <w:r w:rsidRPr="000E24AD">
        <w:rPr>
          <w:rFonts w:ascii="Helvetica" w:hAnsi="Helvetica" w:cs="Helvetica"/>
          <w:b/>
          <w:bCs/>
          <w:color w:val="222222"/>
          <w:sz w:val="21"/>
          <w:szCs w:val="21"/>
        </w:rPr>
        <w:t xml:space="preserve"> 2. </w:t>
      </w:r>
      <w:r w:rsidRPr="000E24AD">
        <w:rPr>
          <w:rFonts w:ascii="Helvetica" w:hAnsi="Helvetica" w:cs="Helvetica" w:hint="eastAsia"/>
          <w:b/>
          <w:bCs/>
          <w:color w:val="222222"/>
          <w:sz w:val="21"/>
          <w:szCs w:val="21"/>
        </w:rPr>
        <w:t>ЗАДАЧА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КОЛЕБАНИЯХ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СПУТНИКА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ПЛОСКОСТИ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ЭЛЛИПТИЧЕСКОЙ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ОРБИТЫ</w:t>
      </w:r>
    </w:p>
    <w:p w14:paraId="06347DF1" w14:textId="77777777" w:rsidR="000E24AD" w:rsidRPr="000E24AD" w:rsidRDefault="000E24AD" w:rsidP="000E24AD">
      <w:pPr>
        <w:rPr>
          <w:rFonts w:ascii="Helvetica" w:hAnsi="Helvetica" w:cs="Helvetica"/>
          <w:b/>
          <w:bCs/>
          <w:color w:val="222222"/>
          <w:sz w:val="21"/>
          <w:szCs w:val="21"/>
        </w:rPr>
      </w:pPr>
    </w:p>
    <w:p w14:paraId="26D0293F"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2.1. </w:t>
      </w:r>
      <w:r w:rsidRPr="000E24AD">
        <w:rPr>
          <w:rFonts w:ascii="Helvetica" w:hAnsi="Helvetica" w:cs="Helvetica" w:hint="eastAsia"/>
          <w:b/>
          <w:bCs/>
          <w:color w:val="222222"/>
          <w:sz w:val="21"/>
          <w:szCs w:val="21"/>
        </w:rPr>
        <w:t>Постановка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p>
    <w:p w14:paraId="1ACB0D30" w14:textId="77777777" w:rsidR="000E24AD" w:rsidRPr="000E24AD" w:rsidRDefault="000E24AD" w:rsidP="000E24AD">
      <w:pPr>
        <w:rPr>
          <w:rFonts w:ascii="Helvetica" w:hAnsi="Helvetica" w:cs="Helvetica"/>
          <w:b/>
          <w:bCs/>
          <w:color w:val="222222"/>
          <w:sz w:val="21"/>
          <w:szCs w:val="21"/>
        </w:rPr>
      </w:pPr>
    </w:p>
    <w:p w14:paraId="7AC59FDC"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2.2. </w:t>
      </w:r>
      <w:r w:rsidRPr="000E24AD">
        <w:rPr>
          <w:rFonts w:ascii="Helvetica" w:hAnsi="Helvetica" w:cs="Helvetica" w:hint="eastAsia"/>
          <w:b/>
          <w:bCs/>
          <w:color w:val="222222"/>
          <w:sz w:val="21"/>
          <w:szCs w:val="21"/>
        </w:rPr>
        <w:t>Теорема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расщеплении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r w:rsidRPr="000E24AD">
        <w:rPr>
          <w:rFonts w:ascii="Helvetica" w:hAnsi="Helvetica" w:cs="Helvetica"/>
          <w:b/>
          <w:bCs/>
          <w:color w:val="222222"/>
          <w:sz w:val="21"/>
          <w:szCs w:val="21"/>
        </w:rPr>
        <w:t>.</w:t>
      </w:r>
    </w:p>
    <w:p w14:paraId="0A92A852" w14:textId="77777777" w:rsidR="000E24AD" w:rsidRPr="000E24AD" w:rsidRDefault="000E24AD" w:rsidP="000E24AD">
      <w:pPr>
        <w:rPr>
          <w:rFonts w:ascii="Helvetica" w:hAnsi="Helvetica" w:cs="Helvetica"/>
          <w:b/>
          <w:bCs/>
          <w:color w:val="222222"/>
          <w:sz w:val="21"/>
          <w:szCs w:val="21"/>
        </w:rPr>
      </w:pPr>
    </w:p>
    <w:p w14:paraId="37500CC2"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2.3. </w:t>
      </w:r>
      <w:r w:rsidRPr="000E24AD">
        <w:rPr>
          <w:rFonts w:ascii="Helvetica" w:hAnsi="Helvetica" w:cs="Helvetica" w:hint="eastAsia"/>
          <w:b/>
          <w:bCs/>
          <w:color w:val="222222"/>
          <w:sz w:val="21"/>
          <w:szCs w:val="21"/>
        </w:rPr>
        <w:t>Символическое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описание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окрестности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грубого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гомоклинического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контура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механическая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интерпретация</w:t>
      </w:r>
    </w:p>
    <w:p w14:paraId="15064672" w14:textId="77777777" w:rsidR="000E24AD" w:rsidRPr="000E24AD" w:rsidRDefault="000E24AD" w:rsidP="000E24AD">
      <w:pPr>
        <w:rPr>
          <w:rFonts w:ascii="Helvetica" w:hAnsi="Helvetica" w:cs="Helvetica"/>
          <w:b/>
          <w:bCs/>
          <w:color w:val="222222"/>
          <w:sz w:val="21"/>
          <w:szCs w:val="21"/>
        </w:rPr>
      </w:pPr>
    </w:p>
    <w:p w14:paraId="2CC94055"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Глава</w:t>
      </w:r>
      <w:r w:rsidRPr="000E24AD">
        <w:rPr>
          <w:rFonts w:ascii="Helvetica" w:hAnsi="Helvetica" w:cs="Helvetica"/>
          <w:b/>
          <w:bCs/>
          <w:color w:val="222222"/>
          <w:sz w:val="21"/>
          <w:szCs w:val="21"/>
        </w:rPr>
        <w:t xml:space="preserve"> 3. </w:t>
      </w:r>
      <w:r w:rsidRPr="000E24AD">
        <w:rPr>
          <w:rFonts w:ascii="Helvetica" w:hAnsi="Helvetica" w:cs="Helvetica" w:hint="eastAsia"/>
          <w:b/>
          <w:bCs/>
          <w:color w:val="222222"/>
          <w:sz w:val="21"/>
          <w:szCs w:val="21"/>
        </w:rPr>
        <w:t>ЗАДАЧА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ДВИЖЕНИИ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МАТЕМАТИЧЕСКОГО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МАЯТНИКА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ПОД</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ДЕЙСТВИЕМ</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МАЛОГО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ПЕРИОДИЧЕСКОГО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ВРАЩАЮЩЕГО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МОМЕНТА</w:t>
      </w:r>
      <w:r w:rsidRPr="000E24AD">
        <w:rPr>
          <w:rFonts w:ascii="Helvetica" w:hAnsi="Helvetica" w:cs="Helvetica"/>
          <w:b/>
          <w:bCs/>
          <w:color w:val="222222"/>
          <w:sz w:val="21"/>
          <w:szCs w:val="21"/>
        </w:rPr>
        <w:t>.</w:t>
      </w:r>
    </w:p>
    <w:p w14:paraId="3FB5CA35" w14:textId="77777777" w:rsidR="000E24AD" w:rsidRPr="000E24AD" w:rsidRDefault="000E24AD" w:rsidP="000E24AD">
      <w:pPr>
        <w:rPr>
          <w:rFonts w:ascii="Helvetica" w:hAnsi="Helvetica" w:cs="Helvetica"/>
          <w:b/>
          <w:bCs/>
          <w:color w:val="222222"/>
          <w:sz w:val="21"/>
          <w:szCs w:val="21"/>
        </w:rPr>
      </w:pPr>
    </w:p>
    <w:p w14:paraId="3C1B181D"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3.1. </w:t>
      </w:r>
      <w:r w:rsidRPr="000E24AD">
        <w:rPr>
          <w:rFonts w:ascii="Helvetica" w:hAnsi="Helvetica" w:cs="Helvetica" w:hint="eastAsia"/>
          <w:b/>
          <w:bCs/>
          <w:color w:val="222222"/>
          <w:sz w:val="21"/>
          <w:szCs w:val="21"/>
        </w:rPr>
        <w:t>Постановка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w:t>
      </w:r>
    </w:p>
    <w:p w14:paraId="7678E799" w14:textId="77777777" w:rsidR="000E24AD" w:rsidRPr="000E24AD" w:rsidRDefault="000E24AD" w:rsidP="000E24AD">
      <w:pPr>
        <w:rPr>
          <w:rFonts w:ascii="Helvetica" w:hAnsi="Helvetica" w:cs="Helvetica"/>
          <w:b/>
          <w:bCs/>
          <w:color w:val="222222"/>
          <w:sz w:val="21"/>
          <w:szCs w:val="21"/>
        </w:rPr>
      </w:pPr>
    </w:p>
    <w:p w14:paraId="1759DB56"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3.2. </w:t>
      </w:r>
      <w:r w:rsidRPr="000E24AD">
        <w:rPr>
          <w:rFonts w:ascii="Helvetica" w:hAnsi="Helvetica" w:cs="Helvetica" w:hint="eastAsia"/>
          <w:b/>
          <w:bCs/>
          <w:color w:val="222222"/>
          <w:sz w:val="21"/>
          <w:szCs w:val="21"/>
        </w:rPr>
        <w:t>Теорема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расщеплении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p>
    <w:p w14:paraId="6D40245E" w14:textId="77777777" w:rsidR="000E24AD" w:rsidRPr="000E24AD" w:rsidRDefault="000E24AD" w:rsidP="000E24AD">
      <w:pPr>
        <w:rPr>
          <w:rFonts w:ascii="Helvetica" w:hAnsi="Helvetica" w:cs="Helvetica"/>
          <w:b/>
          <w:bCs/>
          <w:color w:val="222222"/>
          <w:sz w:val="21"/>
          <w:szCs w:val="21"/>
        </w:rPr>
      </w:pPr>
    </w:p>
    <w:p w14:paraId="50C017D8"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3.3. </w:t>
      </w:r>
      <w:r w:rsidRPr="000E24AD">
        <w:rPr>
          <w:rFonts w:ascii="Helvetica" w:hAnsi="Helvetica" w:cs="Helvetica" w:hint="eastAsia"/>
          <w:b/>
          <w:bCs/>
          <w:color w:val="222222"/>
          <w:sz w:val="21"/>
          <w:szCs w:val="21"/>
        </w:rPr>
        <w:t>Символическое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описание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окрестности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грубого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однообходного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гомоклинического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контура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физическая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интерпретация</w:t>
      </w:r>
    </w:p>
    <w:p w14:paraId="745F904F" w14:textId="77777777" w:rsidR="000E24AD" w:rsidRPr="000E24AD" w:rsidRDefault="000E24AD" w:rsidP="000E24AD">
      <w:pPr>
        <w:rPr>
          <w:rFonts w:ascii="Helvetica" w:hAnsi="Helvetica" w:cs="Helvetica"/>
          <w:b/>
          <w:bCs/>
          <w:color w:val="222222"/>
          <w:sz w:val="21"/>
          <w:szCs w:val="21"/>
        </w:rPr>
      </w:pPr>
    </w:p>
    <w:p w14:paraId="1130148C"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Глава</w:t>
      </w:r>
      <w:r w:rsidRPr="000E24AD">
        <w:rPr>
          <w:rFonts w:ascii="Helvetica" w:hAnsi="Helvetica" w:cs="Helvetica"/>
          <w:b/>
          <w:bCs/>
          <w:color w:val="222222"/>
          <w:sz w:val="21"/>
          <w:szCs w:val="21"/>
        </w:rPr>
        <w:t xml:space="preserve"> 4. </w:t>
      </w:r>
      <w:r w:rsidRPr="000E24AD">
        <w:rPr>
          <w:rFonts w:ascii="Helvetica" w:hAnsi="Helvetica" w:cs="Helvetica" w:hint="eastAsia"/>
          <w:b/>
          <w:bCs/>
          <w:color w:val="222222"/>
          <w:sz w:val="21"/>
          <w:szCs w:val="21"/>
        </w:rPr>
        <w:t>ЗАДАЧА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ДВИЖЕНИИ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ДВУЗВЕННОГО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ПЛОСКОГО</w:t>
      </w:r>
    </w:p>
    <w:p w14:paraId="7C90FD6C" w14:textId="77777777" w:rsidR="000E24AD" w:rsidRPr="000E24AD" w:rsidRDefault="000E24AD" w:rsidP="000E24AD">
      <w:pPr>
        <w:rPr>
          <w:rFonts w:ascii="Helvetica" w:hAnsi="Helvetica" w:cs="Helvetica"/>
          <w:b/>
          <w:bCs/>
          <w:color w:val="222222"/>
          <w:sz w:val="21"/>
          <w:szCs w:val="21"/>
        </w:rPr>
      </w:pPr>
    </w:p>
    <w:p w14:paraId="61570BC6"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МАЯТНИКА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ОДНОРОДНОМ</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ПОЛЕ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СИЛЫ</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ТЯЖЕСТИ</w:t>
      </w:r>
      <w:r w:rsidRPr="000E24AD">
        <w:rPr>
          <w:rFonts w:ascii="Helvetica" w:hAnsi="Helvetica" w:cs="Helvetica"/>
          <w:b/>
          <w:bCs/>
          <w:color w:val="222222"/>
          <w:sz w:val="21"/>
          <w:szCs w:val="21"/>
        </w:rPr>
        <w:t>.</w:t>
      </w:r>
    </w:p>
    <w:p w14:paraId="636B885D" w14:textId="77777777" w:rsidR="000E24AD" w:rsidRPr="000E24AD" w:rsidRDefault="000E24AD" w:rsidP="000E24AD">
      <w:pPr>
        <w:rPr>
          <w:rFonts w:ascii="Helvetica" w:hAnsi="Helvetica" w:cs="Helvetica"/>
          <w:b/>
          <w:bCs/>
          <w:color w:val="222222"/>
          <w:sz w:val="21"/>
          <w:szCs w:val="21"/>
        </w:rPr>
      </w:pPr>
    </w:p>
    <w:p w14:paraId="2F5B4508"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4.1. </w:t>
      </w:r>
      <w:r w:rsidRPr="000E24AD">
        <w:rPr>
          <w:rFonts w:ascii="Helvetica" w:hAnsi="Helvetica" w:cs="Helvetica" w:hint="eastAsia"/>
          <w:b/>
          <w:bCs/>
          <w:color w:val="222222"/>
          <w:sz w:val="21"/>
          <w:szCs w:val="21"/>
        </w:rPr>
        <w:t>Постановка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w:t>
      </w:r>
    </w:p>
    <w:p w14:paraId="5B74174D" w14:textId="77777777" w:rsidR="000E24AD" w:rsidRPr="000E24AD" w:rsidRDefault="000E24AD" w:rsidP="000E24AD">
      <w:pPr>
        <w:rPr>
          <w:rFonts w:ascii="Helvetica" w:hAnsi="Helvetica" w:cs="Helvetica"/>
          <w:b/>
          <w:bCs/>
          <w:color w:val="222222"/>
          <w:sz w:val="21"/>
          <w:szCs w:val="21"/>
        </w:rPr>
      </w:pPr>
    </w:p>
    <w:p w14:paraId="0FAEC52F"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4.2. </w:t>
      </w:r>
      <w:r w:rsidRPr="000E24AD">
        <w:rPr>
          <w:rFonts w:ascii="Helvetica" w:hAnsi="Helvetica" w:cs="Helvetica" w:hint="eastAsia"/>
          <w:b/>
          <w:bCs/>
          <w:color w:val="222222"/>
          <w:sz w:val="21"/>
          <w:szCs w:val="21"/>
        </w:rPr>
        <w:t>Возмущение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стационарных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решений</w:t>
      </w:r>
      <w:r w:rsidRPr="000E24AD">
        <w:rPr>
          <w:rFonts w:ascii="Helvetica" w:hAnsi="Helvetica" w:cs="Helvetica"/>
          <w:b/>
          <w:bCs/>
          <w:color w:val="222222"/>
          <w:sz w:val="21"/>
          <w:szCs w:val="21"/>
        </w:rPr>
        <w:t>.</w:t>
      </w:r>
    </w:p>
    <w:p w14:paraId="3ECF583E" w14:textId="77777777" w:rsidR="000E24AD" w:rsidRPr="000E24AD" w:rsidRDefault="000E24AD" w:rsidP="000E24AD">
      <w:pPr>
        <w:rPr>
          <w:rFonts w:ascii="Helvetica" w:hAnsi="Helvetica" w:cs="Helvetica"/>
          <w:b/>
          <w:bCs/>
          <w:color w:val="222222"/>
          <w:sz w:val="21"/>
          <w:szCs w:val="21"/>
        </w:rPr>
      </w:pPr>
    </w:p>
    <w:p w14:paraId="337916E5"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4.3. </w:t>
      </w:r>
      <w:r w:rsidRPr="000E24AD">
        <w:rPr>
          <w:rFonts w:ascii="Helvetica" w:hAnsi="Helvetica" w:cs="Helvetica" w:hint="eastAsia"/>
          <w:b/>
          <w:bCs/>
          <w:color w:val="222222"/>
          <w:sz w:val="21"/>
          <w:szCs w:val="21"/>
        </w:rPr>
        <w:t>Понижение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порядка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системы</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уравнений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движения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Уиттекеру</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Теорема</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расщеплении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сепаратрис</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Несуществование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дополнительного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интеграла</w:t>
      </w:r>
    </w:p>
    <w:p w14:paraId="477016E6" w14:textId="77777777" w:rsidR="000E24AD" w:rsidRPr="000E24AD" w:rsidRDefault="000E24AD" w:rsidP="000E24AD">
      <w:pPr>
        <w:rPr>
          <w:rFonts w:ascii="Helvetica" w:hAnsi="Helvetica" w:cs="Helvetica"/>
          <w:b/>
          <w:bCs/>
          <w:color w:val="222222"/>
          <w:sz w:val="21"/>
          <w:szCs w:val="21"/>
        </w:rPr>
      </w:pPr>
    </w:p>
    <w:p w14:paraId="322B48E0"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4.4. </w:t>
      </w:r>
      <w:r w:rsidRPr="000E24AD">
        <w:rPr>
          <w:rFonts w:ascii="Helvetica" w:hAnsi="Helvetica" w:cs="Helvetica" w:hint="eastAsia"/>
          <w:b/>
          <w:bCs/>
          <w:color w:val="222222"/>
          <w:sz w:val="21"/>
          <w:szCs w:val="21"/>
        </w:rPr>
        <w:t>Символическое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описание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окрестности</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однообходного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гомоклинического</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контура</w:t>
      </w:r>
      <w:r w:rsidRPr="000E24AD">
        <w:rPr>
          <w:rFonts w:ascii="Helvetica" w:hAnsi="Helvetica" w:cs="Helvetica"/>
          <w:b/>
          <w:bCs/>
          <w:color w:val="222222"/>
          <w:sz w:val="21"/>
          <w:szCs w:val="21"/>
        </w:rPr>
        <w:t>.</w:t>
      </w:r>
    </w:p>
    <w:p w14:paraId="4197929D" w14:textId="77777777" w:rsidR="000E24AD" w:rsidRPr="000E24AD" w:rsidRDefault="000E24AD" w:rsidP="000E24AD">
      <w:pPr>
        <w:rPr>
          <w:rFonts w:ascii="Helvetica" w:hAnsi="Helvetica" w:cs="Helvetica"/>
          <w:b/>
          <w:bCs/>
          <w:color w:val="222222"/>
          <w:sz w:val="21"/>
          <w:szCs w:val="21"/>
        </w:rPr>
      </w:pPr>
    </w:p>
    <w:p w14:paraId="6EE077AF" w14:textId="77777777" w:rsidR="000E24AD" w:rsidRPr="000E24AD" w:rsidRDefault="000E24AD" w:rsidP="000E24AD">
      <w:pPr>
        <w:rPr>
          <w:rFonts w:ascii="Helvetica" w:hAnsi="Helvetica" w:cs="Helvetica"/>
          <w:b/>
          <w:bCs/>
          <w:color w:val="222222"/>
          <w:sz w:val="21"/>
          <w:szCs w:val="21"/>
        </w:rPr>
      </w:pPr>
      <w:r w:rsidRPr="000E24AD">
        <w:rPr>
          <w:rFonts w:ascii="Helvetica" w:hAnsi="Helvetica" w:cs="Helvetica" w:hint="eastAsia"/>
          <w:b/>
          <w:bCs/>
          <w:color w:val="222222"/>
          <w:sz w:val="21"/>
          <w:szCs w:val="21"/>
        </w:rPr>
        <w:t>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механическая</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интерпретация</w:t>
      </w:r>
    </w:p>
    <w:p w14:paraId="345C6EEF" w14:textId="77777777" w:rsidR="000E24AD" w:rsidRPr="000E24AD" w:rsidRDefault="000E24AD" w:rsidP="000E24AD">
      <w:pPr>
        <w:rPr>
          <w:rFonts w:ascii="Helvetica" w:hAnsi="Helvetica" w:cs="Helvetica"/>
          <w:b/>
          <w:bCs/>
          <w:color w:val="222222"/>
          <w:sz w:val="21"/>
          <w:szCs w:val="21"/>
        </w:rPr>
      </w:pPr>
    </w:p>
    <w:p w14:paraId="4CCADE6E" w14:textId="59189220" w:rsidR="004F7911" w:rsidRPr="000E24AD" w:rsidRDefault="000E24AD" w:rsidP="000E24AD">
      <w:r w:rsidRPr="000E24AD">
        <w:rPr>
          <w:rFonts w:ascii="Helvetica" w:hAnsi="Helvetica" w:cs="Helvetica" w:hint="eastAsia"/>
          <w:b/>
          <w:bCs/>
          <w:color w:val="222222"/>
          <w:sz w:val="21"/>
          <w:szCs w:val="21"/>
        </w:rPr>
        <w:t>§</w:t>
      </w:r>
      <w:r w:rsidRPr="000E24AD">
        <w:rPr>
          <w:rFonts w:ascii="Helvetica" w:hAnsi="Helvetica" w:cs="Helvetica"/>
          <w:b/>
          <w:bCs/>
          <w:color w:val="222222"/>
          <w:sz w:val="21"/>
          <w:szCs w:val="21"/>
        </w:rPr>
        <w:t xml:space="preserve"> 4.5. </w:t>
      </w:r>
      <w:r w:rsidRPr="000E24AD">
        <w:rPr>
          <w:rFonts w:ascii="Helvetica" w:hAnsi="Helvetica" w:cs="Helvetica" w:hint="eastAsia"/>
          <w:b/>
          <w:bCs/>
          <w:color w:val="222222"/>
          <w:sz w:val="21"/>
          <w:szCs w:val="21"/>
        </w:rPr>
        <w:t>Переменные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действие</w:t>
      </w:r>
      <w:r w:rsidRPr="000E24AD">
        <w:rPr>
          <w:rFonts w:ascii="Helvetica" w:hAnsi="Helvetica" w:cs="Helvetica"/>
          <w:b/>
          <w:bCs/>
          <w:color w:val="222222"/>
          <w:sz w:val="21"/>
          <w:szCs w:val="21"/>
        </w:rPr>
        <w:t xml:space="preserve"> - </w:t>
      </w:r>
      <w:r w:rsidRPr="000E24AD">
        <w:rPr>
          <w:rFonts w:ascii="Helvetica" w:hAnsi="Helvetica" w:cs="Helvetica" w:hint="eastAsia"/>
          <w:b/>
          <w:bCs/>
          <w:color w:val="222222"/>
          <w:sz w:val="21"/>
          <w:szCs w:val="21"/>
        </w:rPr>
        <w:t>угол</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Рождение</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периодических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решений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из</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резонансных</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торов</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невозмущенной</w:t>
      </w:r>
      <w:r w:rsidRPr="000E24AD">
        <w:rPr>
          <w:rFonts w:ascii="Helvetica" w:hAnsi="Helvetica" w:cs="Helvetica"/>
          <w:b/>
          <w:bCs/>
          <w:color w:val="222222"/>
          <w:sz w:val="21"/>
          <w:szCs w:val="21"/>
        </w:rPr>
        <w:t xml:space="preserve"> </w:t>
      </w:r>
      <w:r w:rsidRPr="000E24AD">
        <w:rPr>
          <w:rFonts w:ascii="Helvetica" w:hAnsi="Helvetica" w:cs="Helvetica" w:hint="eastAsia"/>
          <w:b/>
          <w:bCs/>
          <w:color w:val="222222"/>
          <w:sz w:val="21"/>
          <w:szCs w:val="21"/>
        </w:rPr>
        <w:t>задачи</w:t>
      </w:r>
      <w:r w:rsidRPr="000E24AD">
        <w:rPr>
          <w:rFonts w:ascii="Helvetica" w:hAnsi="Helvetica" w:cs="Helvetica"/>
          <w:b/>
          <w:bCs/>
          <w:color w:val="222222"/>
          <w:sz w:val="21"/>
          <w:szCs w:val="21"/>
        </w:rPr>
        <w:t>.</w:t>
      </w:r>
    </w:p>
    <w:sectPr w:rsidR="004F7911" w:rsidRPr="000E24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4219" w14:textId="77777777" w:rsidR="00D17F18" w:rsidRDefault="00D17F18">
      <w:pPr>
        <w:spacing w:after="0" w:line="240" w:lineRule="auto"/>
      </w:pPr>
      <w:r>
        <w:separator/>
      </w:r>
    </w:p>
  </w:endnote>
  <w:endnote w:type="continuationSeparator" w:id="0">
    <w:p w14:paraId="0A235EC5" w14:textId="77777777" w:rsidR="00D17F18" w:rsidRDefault="00D1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6C35" w14:textId="77777777" w:rsidR="00D17F18" w:rsidRDefault="00D17F18"/>
    <w:p w14:paraId="5314DBC9" w14:textId="77777777" w:rsidR="00D17F18" w:rsidRDefault="00D17F18"/>
    <w:p w14:paraId="62408024" w14:textId="77777777" w:rsidR="00D17F18" w:rsidRDefault="00D17F18"/>
    <w:p w14:paraId="5F80C1EA" w14:textId="77777777" w:rsidR="00D17F18" w:rsidRDefault="00D17F18"/>
    <w:p w14:paraId="699C09DE" w14:textId="77777777" w:rsidR="00D17F18" w:rsidRDefault="00D17F18"/>
    <w:p w14:paraId="22337E04" w14:textId="77777777" w:rsidR="00D17F18" w:rsidRDefault="00D17F18"/>
    <w:p w14:paraId="2C76164D" w14:textId="77777777" w:rsidR="00D17F18" w:rsidRDefault="00D17F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57E102" wp14:editId="4D5FD4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25736" w14:textId="77777777" w:rsidR="00D17F18" w:rsidRDefault="00D17F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57E1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C25736" w14:textId="77777777" w:rsidR="00D17F18" w:rsidRDefault="00D17F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426050" w14:textId="77777777" w:rsidR="00D17F18" w:rsidRDefault="00D17F18"/>
    <w:p w14:paraId="1275BCD3" w14:textId="77777777" w:rsidR="00D17F18" w:rsidRDefault="00D17F18"/>
    <w:p w14:paraId="49D9A35F" w14:textId="77777777" w:rsidR="00D17F18" w:rsidRDefault="00D17F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5F9DBA" wp14:editId="1F32E5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F8F73" w14:textId="77777777" w:rsidR="00D17F18" w:rsidRDefault="00D17F18"/>
                          <w:p w14:paraId="3C1F2CCF" w14:textId="77777777" w:rsidR="00D17F18" w:rsidRDefault="00D17F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5F9D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AF8F73" w14:textId="77777777" w:rsidR="00D17F18" w:rsidRDefault="00D17F18"/>
                    <w:p w14:paraId="3C1F2CCF" w14:textId="77777777" w:rsidR="00D17F18" w:rsidRDefault="00D17F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5D609C" w14:textId="77777777" w:rsidR="00D17F18" w:rsidRDefault="00D17F18"/>
    <w:p w14:paraId="42500621" w14:textId="77777777" w:rsidR="00D17F18" w:rsidRDefault="00D17F18">
      <w:pPr>
        <w:rPr>
          <w:sz w:val="2"/>
          <w:szCs w:val="2"/>
        </w:rPr>
      </w:pPr>
    </w:p>
    <w:p w14:paraId="13080871" w14:textId="77777777" w:rsidR="00D17F18" w:rsidRDefault="00D17F18"/>
    <w:p w14:paraId="36389278" w14:textId="77777777" w:rsidR="00D17F18" w:rsidRDefault="00D17F18">
      <w:pPr>
        <w:spacing w:after="0" w:line="240" w:lineRule="auto"/>
      </w:pPr>
    </w:p>
  </w:footnote>
  <w:footnote w:type="continuationSeparator" w:id="0">
    <w:p w14:paraId="6AA3AFAC" w14:textId="77777777" w:rsidR="00D17F18" w:rsidRDefault="00D1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192478</TotalTime>
  <Pages>3</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772</cp:revision>
  <cp:lastPrinted>2009-02-06T05:36:00Z</cp:lastPrinted>
  <dcterms:created xsi:type="dcterms:W3CDTF">2024-01-07T13:43:00Z</dcterms:created>
  <dcterms:modified xsi:type="dcterms:W3CDTF">2025-10-24T21:04:00Z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