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574F"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Картвелишвили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Лали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Григорьевна</w:t>
      </w:r>
      <w:r w:rsidRPr="002A5EAA">
        <w:rPr>
          <w:rFonts w:ascii="Helvetica" w:hAnsi="Helvetica" w:cs="Helvetica"/>
          <w:b/>
          <w:bCs/>
          <w:color w:val="222222"/>
          <w:sz w:val="21"/>
          <w:szCs w:val="21"/>
        </w:rPr>
        <w:t>.</w:t>
      </w:r>
    </w:p>
    <w:p w14:paraId="3EA13BF4"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Особенности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комплексов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почвоутомления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посевах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 </w:t>
      </w:r>
      <w:r w:rsidRPr="002A5EAA">
        <w:rPr>
          <w:rFonts w:ascii="Helvetica" w:hAnsi="Helvetica" w:cs="Helvetica" w:hint="eastAsia"/>
          <w:b/>
          <w:bCs/>
          <w:color w:val="222222"/>
          <w:sz w:val="21"/>
          <w:szCs w:val="21"/>
        </w:rPr>
        <w:t>диссертация</w:t>
      </w:r>
      <w:r w:rsidRPr="002A5EAA">
        <w:rPr>
          <w:rFonts w:ascii="Helvetica" w:hAnsi="Helvetica" w:cs="Helvetica"/>
          <w:b/>
          <w:bCs/>
          <w:color w:val="222222"/>
          <w:sz w:val="21"/>
          <w:szCs w:val="21"/>
        </w:rPr>
        <w:t xml:space="preserve"> ... </w:t>
      </w:r>
      <w:r w:rsidRPr="002A5EAA">
        <w:rPr>
          <w:rFonts w:ascii="Helvetica" w:hAnsi="Helvetica" w:cs="Helvetica" w:hint="eastAsia"/>
          <w:b/>
          <w:bCs/>
          <w:color w:val="222222"/>
          <w:sz w:val="21"/>
          <w:szCs w:val="21"/>
        </w:rPr>
        <w:t>кандидата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наук</w:t>
      </w:r>
      <w:r w:rsidRPr="002A5EAA">
        <w:rPr>
          <w:rFonts w:ascii="Helvetica" w:hAnsi="Helvetica" w:cs="Helvetica"/>
          <w:b/>
          <w:bCs/>
          <w:color w:val="222222"/>
          <w:sz w:val="21"/>
          <w:szCs w:val="21"/>
        </w:rPr>
        <w:t xml:space="preserve"> : 03.00.07. - </w:t>
      </w:r>
      <w:r w:rsidRPr="002A5EAA">
        <w:rPr>
          <w:rFonts w:ascii="Helvetica" w:hAnsi="Helvetica" w:cs="Helvetica" w:hint="eastAsia"/>
          <w:b/>
          <w:bCs/>
          <w:color w:val="222222"/>
          <w:sz w:val="21"/>
          <w:szCs w:val="21"/>
        </w:rPr>
        <w:t>Ленинград</w:t>
      </w:r>
      <w:r w:rsidRPr="002A5EAA">
        <w:rPr>
          <w:rFonts w:ascii="Helvetica" w:hAnsi="Helvetica" w:cs="Helvetica"/>
          <w:b/>
          <w:bCs/>
          <w:color w:val="222222"/>
          <w:sz w:val="21"/>
          <w:szCs w:val="21"/>
        </w:rPr>
        <w:t xml:space="preserve">, 1984. - 215 </w:t>
      </w:r>
      <w:r w:rsidRPr="002A5EAA">
        <w:rPr>
          <w:rFonts w:ascii="Helvetica" w:hAnsi="Helvetica" w:cs="Helvetica" w:hint="eastAsia"/>
          <w:b/>
          <w:bCs/>
          <w:color w:val="222222"/>
          <w:sz w:val="21"/>
          <w:szCs w:val="21"/>
        </w:rPr>
        <w:t>с</w:t>
      </w:r>
      <w:r w:rsidRPr="002A5EAA">
        <w:rPr>
          <w:rFonts w:ascii="Helvetica" w:hAnsi="Helvetica" w:cs="Helvetica"/>
          <w:b/>
          <w:bCs/>
          <w:color w:val="222222"/>
          <w:sz w:val="21"/>
          <w:szCs w:val="21"/>
        </w:rPr>
        <w:t xml:space="preserve">. : </w:t>
      </w:r>
      <w:r w:rsidRPr="002A5EAA">
        <w:rPr>
          <w:rFonts w:ascii="Helvetica" w:hAnsi="Helvetica" w:cs="Helvetica" w:hint="eastAsia"/>
          <w:b/>
          <w:bCs/>
          <w:color w:val="222222"/>
          <w:sz w:val="21"/>
          <w:szCs w:val="21"/>
        </w:rPr>
        <w:t>ил</w:t>
      </w:r>
      <w:r w:rsidRPr="002A5EAA">
        <w:rPr>
          <w:rFonts w:ascii="Helvetica" w:hAnsi="Helvetica" w:cs="Helvetica"/>
          <w:b/>
          <w:bCs/>
          <w:color w:val="222222"/>
          <w:sz w:val="21"/>
          <w:szCs w:val="21"/>
        </w:rPr>
        <w:t>.</w:t>
      </w:r>
    </w:p>
    <w:p w14:paraId="4A85D9B4"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больше</w:t>
      </w:r>
    </w:p>
    <w:p w14:paraId="0BFDB4F9"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Цитаты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из</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текста</w:t>
      </w:r>
      <w:r w:rsidRPr="002A5EAA">
        <w:rPr>
          <w:rFonts w:ascii="Helvetica" w:hAnsi="Helvetica" w:cs="Helvetica"/>
          <w:b/>
          <w:bCs/>
          <w:color w:val="222222"/>
          <w:sz w:val="21"/>
          <w:szCs w:val="21"/>
        </w:rPr>
        <w:t>:</w:t>
      </w:r>
    </w:p>
    <w:p w14:paraId="1F145B1F"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стр</w:t>
      </w:r>
      <w:r w:rsidRPr="002A5EAA">
        <w:rPr>
          <w:rFonts w:ascii="Helvetica" w:hAnsi="Helvetica" w:cs="Helvetica"/>
          <w:b/>
          <w:bCs/>
          <w:color w:val="222222"/>
          <w:sz w:val="21"/>
          <w:szCs w:val="21"/>
        </w:rPr>
        <w:t>. 5</w:t>
      </w:r>
    </w:p>
    <w:p w14:paraId="6AF8839C"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пи­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тания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растений</w:t>
      </w:r>
      <w:r w:rsidRPr="002A5EAA">
        <w:rPr>
          <w:rFonts w:ascii="Helvetica" w:hAnsi="Helvetica" w:cs="Helvetica"/>
          <w:b/>
          <w:bCs/>
          <w:color w:val="222222"/>
          <w:sz w:val="21"/>
          <w:szCs w:val="21"/>
        </w:rPr>
        <w:t xml:space="preserve">. - 6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связи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вшпеизложенншл</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задачу</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наших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исследований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входило</w:t>
      </w:r>
      <w:r w:rsidRPr="002A5EAA">
        <w:rPr>
          <w:rFonts w:ascii="Helvetica" w:hAnsi="Helvetica" w:cs="Helvetica"/>
          <w:b/>
          <w:bCs/>
          <w:color w:val="222222"/>
          <w:sz w:val="21"/>
          <w:szCs w:val="21"/>
        </w:rPr>
        <w:t xml:space="preserve">: - </w:t>
      </w:r>
      <w:r w:rsidRPr="002A5EAA">
        <w:rPr>
          <w:rFonts w:ascii="Helvetica" w:hAnsi="Helvetica" w:cs="Helvetica" w:hint="eastAsia"/>
          <w:b/>
          <w:bCs/>
          <w:color w:val="222222"/>
          <w:sz w:val="21"/>
          <w:szCs w:val="21"/>
        </w:rPr>
        <w:t>Изучить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особенности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комплексов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глногократном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повторном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шпеншщ</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регулируемых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есть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искусственном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субстрате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оптимальном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для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тений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режиме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глинерального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питания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влажности</w:t>
      </w:r>
      <w:r w:rsidRPr="002A5EAA">
        <w:rPr>
          <w:rFonts w:ascii="Helvetica" w:hAnsi="Helvetica" w:cs="Helvetica"/>
          <w:b/>
          <w:bCs/>
          <w:color w:val="222222"/>
          <w:sz w:val="21"/>
          <w:szCs w:val="21"/>
        </w:rPr>
        <w:t>,</w:t>
      </w:r>
    </w:p>
    <w:p w14:paraId="5ADDDF39"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стр</w:t>
      </w:r>
      <w:r w:rsidRPr="002A5EAA">
        <w:rPr>
          <w:rFonts w:ascii="Helvetica" w:hAnsi="Helvetica" w:cs="Helvetica"/>
          <w:b/>
          <w:bCs/>
          <w:color w:val="222222"/>
          <w:sz w:val="21"/>
          <w:szCs w:val="21"/>
        </w:rPr>
        <w:t>. 72</w:t>
      </w:r>
    </w:p>
    <w:p w14:paraId="0CC968C0"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растений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повторных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посевах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были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аналогичны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данным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полученным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Представляло</w:t>
      </w:r>
      <w:r w:rsidRPr="002A5EAA">
        <w:rPr>
          <w:rFonts w:ascii="Helvetica" w:hAnsi="Helvetica" w:cs="Helvetica"/>
          <w:b/>
          <w:bCs/>
          <w:color w:val="222222"/>
          <w:sz w:val="21"/>
          <w:szCs w:val="21"/>
        </w:rPr>
        <w:t xml:space="preserve"> 1</w:t>
      </w:r>
      <w:r w:rsidRPr="002A5EAA">
        <w:rPr>
          <w:rFonts w:ascii="Helvetica" w:hAnsi="Helvetica" w:cs="Helvetica" w:hint="eastAsia"/>
          <w:b/>
          <w:bCs/>
          <w:color w:val="222222"/>
          <w:sz w:val="21"/>
          <w:szCs w:val="21"/>
        </w:rPr>
        <w:t>штерес</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сравнение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особенностей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комплексов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направленности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яровой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шпеницы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искусственном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суб­</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страте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Искусственные</w:t>
      </w:r>
    </w:p>
    <w:p w14:paraId="25C43577"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стр</w:t>
      </w:r>
      <w:r w:rsidRPr="002A5EAA">
        <w:rPr>
          <w:rFonts w:ascii="Helvetica" w:hAnsi="Helvetica" w:cs="Helvetica"/>
          <w:b/>
          <w:bCs/>
          <w:color w:val="222222"/>
          <w:sz w:val="21"/>
          <w:szCs w:val="21"/>
        </w:rPr>
        <w:t>. 163</w:t>
      </w:r>
    </w:p>
    <w:p w14:paraId="7343D40B"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8 II 16 13 15 12 14 </w:t>
      </w:r>
      <w:r w:rsidRPr="002A5EAA">
        <w:rPr>
          <w:rFonts w:ascii="Helvetica" w:hAnsi="Helvetica" w:cs="Helvetica" w:hint="eastAsia"/>
          <w:b/>
          <w:bCs/>
          <w:color w:val="222222"/>
          <w:sz w:val="21"/>
          <w:szCs w:val="21"/>
        </w:rPr>
        <w:t>№</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штагма</w:t>
      </w:r>
      <w:r w:rsidRPr="002A5EAA">
        <w:rPr>
          <w:rFonts w:ascii="Helvetica" w:hAnsi="Helvetica" w:cs="Helvetica"/>
          <w:b/>
          <w:bCs/>
          <w:color w:val="222222"/>
          <w:sz w:val="21"/>
          <w:szCs w:val="21"/>
        </w:rPr>
        <w:t xml:space="preserve"> 18 10 </w:t>
      </w:r>
      <w:r w:rsidRPr="002A5EAA">
        <w:rPr>
          <w:rFonts w:ascii="Helvetica" w:hAnsi="Helvetica" w:cs="Helvetica" w:hint="eastAsia"/>
          <w:b/>
          <w:bCs/>
          <w:color w:val="222222"/>
          <w:sz w:val="21"/>
          <w:szCs w:val="21"/>
        </w:rPr>
        <w:t>О</w:t>
      </w:r>
      <w:r w:rsidRPr="002A5EAA">
        <w:rPr>
          <w:rFonts w:ascii="Helvetica" w:hAnsi="Helvetica" w:cs="Helvetica"/>
          <w:b/>
          <w:bCs/>
          <w:color w:val="222222"/>
          <w:sz w:val="21"/>
          <w:szCs w:val="21"/>
        </w:rPr>
        <w:t xml:space="preserve"> 20 ^5. i 40 CO m </w:t>
      </w:r>
      <w:r w:rsidRPr="002A5EAA">
        <w:rPr>
          <w:rFonts w:ascii="Helvetica" w:hAnsi="Helvetica" w:cs="Helvetica" w:hint="eastAsia"/>
          <w:b/>
          <w:bCs/>
          <w:color w:val="222222"/>
          <w:sz w:val="21"/>
          <w:szCs w:val="21"/>
        </w:rPr>
        <w:t>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Й</w:t>
      </w:r>
      <w:r w:rsidRPr="002A5EAA">
        <w:rPr>
          <w:rFonts w:ascii="Helvetica" w:hAnsi="Helvetica" w:cs="Helvetica"/>
          <w:b/>
          <w:bCs/>
          <w:color w:val="222222"/>
          <w:sz w:val="21"/>
          <w:szCs w:val="21"/>
        </w:rPr>
        <w:t xml:space="preserve"> 60 80 </w:t>
      </w:r>
      <w:r w:rsidRPr="002A5EAA">
        <w:rPr>
          <w:rFonts w:ascii="Helvetica" w:hAnsi="Helvetica" w:cs="Helvetica" w:hint="eastAsia"/>
          <w:b/>
          <w:bCs/>
          <w:color w:val="222222"/>
          <w:sz w:val="21"/>
          <w:szCs w:val="21"/>
        </w:rPr>
        <w:t>Рис</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ЗГ</w:t>
      </w:r>
      <w:r w:rsidRPr="002A5EAA">
        <w:rPr>
          <w:rFonts w:ascii="Helvetica" w:hAnsi="Helvetica" w:cs="Helvetica"/>
          <w:b/>
          <w:bCs/>
          <w:color w:val="222222"/>
          <w:sz w:val="21"/>
          <w:szCs w:val="21"/>
        </w:rPr>
        <w:t xml:space="preserve">4. </w:t>
      </w:r>
      <w:r w:rsidRPr="002A5EAA">
        <w:rPr>
          <w:rFonts w:ascii="Helvetica" w:hAnsi="Helvetica" w:cs="Helvetica" w:hint="eastAsia"/>
          <w:b/>
          <w:bCs/>
          <w:color w:val="222222"/>
          <w:sz w:val="21"/>
          <w:szCs w:val="21"/>
        </w:rPr>
        <w:t>Токсичность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грибов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выделенных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из</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Штаглмы</w:t>
      </w:r>
      <w:r w:rsidRPr="002A5EAA">
        <w:rPr>
          <w:rFonts w:ascii="Helvetica" w:hAnsi="Helvetica" w:cs="Helvetica"/>
          <w:b/>
          <w:bCs/>
          <w:color w:val="222222"/>
          <w:sz w:val="21"/>
          <w:szCs w:val="21"/>
        </w:rPr>
        <w:t xml:space="preserve"> I - 10 </w:t>
      </w:r>
      <w:r w:rsidRPr="002A5EAA">
        <w:rPr>
          <w:rFonts w:ascii="Helvetica" w:hAnsi="Helvetica" w:cs="Helvetica" w:hint="eastAsia"/>
          <w:b/>
          <w:bCs/>
          <w:color w:val="222222"/>
          <w:sz w:val="21"/>
          <w:szCs w:val="21"/>
        </w:rPr>
        <w:t>выделены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из</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шташлы</w:t>
      </w:r>
      <w:r w:rsidRPr="002A5EAA">
        <w:rPr>
          <w:rFonts w:ascii="Helvetica" w:hAnsi="Helvetica" w:cs="Helvetica"/>
          <w:b/>
          <w:bCs/>
          <w:color w:val="222222"/>
          <w:sz w:val="21"/>
          <w:szCs w:val="21"/>
        </w:rPr>
        <w:t xml:space="preserve"> II - 18 </w:t>
      </w:r>
      <w:r w:rsidRPr="002A5EAA">
        <w:rPr>
          <w:rFonts w:ascii="Helvetica" w:hAnsi="Helvetica" w:cs="Helvetica" w:hint="eastAsia"/>
          <w:b/>
          <w:bCs/>
          <w:color w:val="222222"/>
          <w:sz w:val="21"/>
          <w:szCs w:val="21"/>
        </w:rPr>
        <w:t>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делены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из</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удобренной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сидератом</w:t>
      </w:r>
      <w:r w:rsidRPr="002A5EAA">
        <w:rPr>
          <w:rFonts w:ascii="Helvetica" w:hAnsi="Helvetica" w:cs="Helvetica"/>
          <w:b/>
          <w:bCs/>
          <w:color w:val="222222"/>
          <w:sz w:val="21"/>
          <w:szCs w:val="21"/>
        </w:rPr>
        <w:t xml:space="preserve">, - 164 </w:t>
      </w:r>
      <w:r w:rsidRPr="002A5EAA">
        <w:rPr>
          <w:rFonts w:ascii="Helvetica" w:hAnsi="Helvetica" w:cs="Helvetica" w:hint="eastAsia"/>
          <w:b/>
          <w:bCs/>
          <w:color w:val="222222"/>
          <w:sz w:val="21"/>
          <w:szCs w:val="21"/>
        </w:rPr>
        <w:t>за</w:t>
      </w:r>
      <w:r w:rsidRPr="002A5EAA">
        <w:rPr>
          <w:rFonts w:ascii="Helvetica" w:hAnsi="Helvetica" w:cs="Helvetica"/>
          <w:b/>
          <w:bCs/>
          <w:color w:val="222222"/>
          <w:sz w:val="21"/>
          <w:szCs w:val="21"/>
        </w:rPr>
        <w:t>]^</w:t>
      </w:r>
      <w:r w:rsidRPr="002A5EAA">
        <w:rPr>
          <w:rFonts w:ascii="Helvetica" w:hAnsi="Helvetica" w:cs="Helvetica" w:hint="eastAsia"/>
          <w:b/>
          <w:bCs/>
          <w:color w:val="222222"/>
          <w:sz w:val="21"/>
          <w:szCs w:val="21"/>
        </w:rPr>
        <w:t>летно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снижалась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развитие</w:t>
      </w:r>
    </w:p>
    <w:p w14:paraId="0C2AA495" w14:textId="77777777" w:rsidR="002A5EAA" w:rsidRPr="002A5EAA" w:rsidRDefault="002A5EAA" w:rsidP="002A5EAA">
      <w:pPr>
        <w:rPr>
          <w:rFonts w:ascii="Helvetica" w:hAnsi="Helvetica" w:cs="Helvetica"/>
          <w:b/>
          <w:bCs/>
          <w:color w:val="222222"/>
          <w:sz w:val="21"/>
          <w:szCs w:val="21"/>
        </w:rPr>
      </w:pPr>
    </w:p>
    <w:p w14:paraId="5AF8A1E6"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Оглавление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диссертации</w:t>
      </w:r>
    </w:p>
    <w:p w14:paraId="0F67D01F"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t>кандидат</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наук</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Картвелишвили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Лали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Григорьевна</w:t>
      </w:r>
    </w:p>
    <w:p w14:paraId="1CA7E764"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lastRenderedPageBreak/>
        <w:t>ВВЕЩЕНИЕ</w:t>
      </w:r>
    </w:p>
    <w:p w14:paraId="7064AEA8" w14:textId="77777777" w:rsidR="002A5EAA" w:rsidRPr="002A5EAA" w:rsidRDefault="002A5EAA" w:rsidP="002A5EAA">
      <w:pPr>
        <w:rPr>
          <w:rFonts w:ascii="Helvetica" w:hAnsi="Helvetica" w:cs="Helvetica"/>
          <w:b/>
          <w:bCs/>
          <w:color w:val="222222"/>
          <w:sz w:val="21"/>
          <w:szCs w:val="21"/>
        </w:rPr>
      </w:pPr>
    </w:p>
    <w:p w14:paraId="618D603C"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1. </w:t>
      </w:r>
      <w:r w:rsidRPr="002A5EAA">
        <w:rPr>
          <w:rFonts w:ascii="Helvetica" w:hAnsi="Helvetica" w:cs="Helvetica" w:hint="eastAsia"/>
          <w:b/>
          <w:bCs/>
          <w:color w:val="222222"/>
          <w:sz w:val="21"/>
          <w:szCs w:val="21"/>
        </w:rPr>
        <w:t>ОБЗОР</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ЛИТЕРАТУРЫ</w:t>
      </w:r>
      <w:r w:rsidRPr="002A5EAA">
        <w:rPr>
          <w:rFonts w:ascii="Helvetica" w:hAnsi="Helvetica" w:cs="Helvetica"/>
          <w:b/>
          <w:bCs/>
          <w:color w:val="222222"/>
          <w:sz w:val="21"/>
          <w:szCs w:val="21"/>
        </w:rPr>
        <w:t>.</w:t>
      </w:r>
    </w:p>
    <w:p w14:paraId="07B1CBB8" w14:textId="77777777" w:rsidR="002A5EAA" w:rsidRPr="002A5EAA" w:rsidRDefault="002A5EAA" w:rsidP="002A5EAA">
      <w:pPr>
        <w:rPr>
          <w:rFonts w:ascii="Helvetica" w:hAnsi="Helvetica" w:cs="Helvetica"/>
          <w:b/>
          <w:bCs/>
          <w:color w:val="222222"/>
          <w:sz w:val="21"/>
          <w:szCs w:val="21"/>
        </w:rPr>
      </w:pPr>
    </w:p>
    <w:p w14:paraId="4AE1173A"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1.1. </w:t>
      </w:r>
      <w:r w:rsidRPr="002A5EAA">
        <w:rPr>
          <w:rFonts w:ascii="Helvetica" w:hAnsi="Helvetica" w:cs="Helvetica" w:hint="eastAsia"/>
          <w:b/>
          <w:bCs/>
          <w:color w:val="222222"/>
          <w:sz w:val="21"/>
          <w:szCs w:val="21"/>
        </w:rPr>
        <w:t>Биологические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основы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плодородия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p>
    <w:p w14:paraId="3844ED8E" w14:textId="77777777" w:rsidR="002A5EAA" w:rsidRPr="002A5EAA" w:rsidRDefault="002A5EAA" w:rsidP="002A5EAA">
      <w:pPr>
        <w:rPr>
          <w:rFonts w:ascii="Helvetica" w:hAnsi="Helvetica" w:cs="Helvetica"/>
          <w:b/>
          <w:bCs/>
          <w:color w:val="222222"/>
          <w:sz w:val="21"/>
          <w:szCs w:val="21"/>
        </w:rPr>
      </w:pPr>
    </w:p>
    <w:p w14:paraId="475A2020"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1.2. </w:t>
      </w:r>
      <w:r w:rsidRPr="002A5EAA">
        <w:rPr>
          <w:rFonts w:ascii="Helvetica" w:hAnsi="Helvetica" w:cs="Helvetica" w:hint="eastAsia"/>
          <w:b/>
          <w:bCs/>
          <w:color w:val="222222"/>
          <w:sz w:val="21"/>
          <w:szCs w:val="21"/>
        </w:rPr>
        <w:t>Условия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способствующие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проявлению</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отрицательного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влияния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микрофлоры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растения</w:t>
      </w:r>
      <w:r w:rsidRPr="002A5EAA">
        <w:rPr>
          <w:rFonts w:ascii="Helvetica" w:hAnsi="Helvetica" w:cs="Helvetica"/>
          <w:b/>
          <w:bCs/>
          <w:color w:val="222222"/>
          <w:sz w:val="21"/>
          <w:szCs w:val="21"/>
        </w:rPr>
        <w:t>.</w:t>
      </w:r>
    </w:p>
    <w:p w14:paraId="678F46A9" w14:textId="77777777" w:rsidR="002A5EAA" w:rsidRPr="002A5EAA" w:rsidRDefault="002A5EAA" w:rsidP="002A5EAA">
      <w:pPr>
        <w:rPr>
          <w:rFonts w:ascii="Helvetica" w:hAnsi="Helvetica" w:cs="Helvetica"/>
          <w:b/>
          <w:bCs/>
          <w:color w:val="222222"/>
          <w:sz w:val="21"/>
          <w:szCs w:val="21"/>
        </w:rPr>
      </w:pPr>
    </w:p>
    <w:p w14:paraId="7E96B5D4"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1.3. </w:t>
      </w:r>
      <w:r w:rsidRPr="002A5EAA">
        <w:rPr>
          <w:rFonts w:ascii="Helvetica" w:hAnsi="Helvetica" w:cs="Helvetica" w:hint="eastAsia"/>
          <w:b/>
          <w:bCs/>
          <w:color w:val="222222"/>
          <w:sz w:val="21"/>
          <w:szCs w:val="21"/>
        </w:rPr>
        <w:t>Влияние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органического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вещества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микрофлору</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токсичность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p>
    <w:p w14:paraId="76CA908E" w14:textId="77777777" w:rsidR="002A5EAA" w:rsidRPr="002A5EAA" w:rsidRDefault="002A5EAA" w:rsidP="002A5EAA">
      <w:pPr>
        <w:rPr>
          <w:rFonts w:ascii="Helvetica" w:hAnsi="Helvetica" w:cs="Helvetica"/>
          <w:b/>
          <w:bCs/>
          <w:color w:val="222222"/>
          <w:sz w:val="21"/>
          <w:szCs w:val="21"/>
        </w:rPr>
      </w:pPr>
    </w:p>
    <w:p w14:paraId="5418923E"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1.4. </w:t>
      </w:r>
      <w:r w:rsidRPr="002A5EAA">
        <w:rPr>
          <w:rFonts w:ascii="Helvetica" w:hAnsi="Helvetica" w:cs="Helvetica" w:hint="eastAsia"/>
          <w:b/>
          <w:bCs/>
          <w:color w:val="222222"/>
          <w:sz w:val="21"/>
          <w:szCs w:val="21"/>
        </w:rPr>
        <w:t>Влияние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сидеральных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удобрений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микрофлору</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урожай</w:t>
      </w:r>
      <w:r w:rsidRPr="002A5EAA">
        <w:rPr>
          <w:rFonts w:ascii="Helvetica" w:hAnsi="Helvetica" w:cs="Helvetica"/>
          <w:b/>
          <w:bCs/>
          <w:color w:val="222222"/>
          <w:sz w:val="21"/>
          <w:szCs w:val="21"/>
        </w:rPr>
        <w:t>.</w:t>
      </w:r>
      <w:r w:rsidRPr="002A5EAA">
        <w:rPr>
          <w:rFonts w:ascii="Helvetica" w:hAnsi="Helvetica" w:cs="Helvetica" w:hint="eastAsia"/>
          <w:b/>
          <w:bCs/>
          <w:color w:val="222222"/>
          <w:sz w:val="21"/>
          <w:szCs w:val="21"/>
        </w:rPr>
        <w:t>•</w:t>
      </w:r>
      <w:r w:rsidRPr="002A5EAA">
        <w:rPr>
          <w:rFonts w:ascii="Helvetica" w:hAnsi="Helvetica" w:cs="Helvetica"/>
          <w:b/>
          <w:bCs/>
          <w:color w:val="222222"/>
          <w:sz w:val="21"/>
          <w:szCs w:val="21"/>
        </w:rPr>
        <w:t>.</w:t>
      </w:r>
    </w:p>
    <w:p w14:paraId="4DAF3BB3" w14:textId="77777777" w:rsidR="002A5EAA" w:rsidRPr="002A5EAA" w:rsidRDefault="002A5EAA" w:rsidP="002A5EAA">
      <w:pPr>
        <w:rPr>
          <w:rFonts w:ascii="Helvetica" w:hAnsi="Helvetica" w:cs="Helvetica"/>
          <w:b/>
          <w:bCs/>
          <w:color w:val="222222"/>
          <w:sz w:val="21"/>
          <w:szCs w:val="21"/>
        </w:rPr>
      </w:pPr>
    </w:p>
    <w:p w14:paraId="56922070"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2. </w:t>
      </w:r>
      <w:r w:rsidRPr="002A5EAA">
        <w:rPr>
          <w:rFonts w:ascii="Helvetica" w:hAnsi="Helvetica" w:cs="Helvetica" w:hint="eastAsia"/>
          <w:b/>
          <w:bCs/>
          <w:color w:val="222222"/>
          <w:sz w:val="21"/>
          <w:szCs w:val="21"/>
        </w:rPr>
        <w:t>ОБЪЕКТЫ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МЕТОДЫ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ИССЛЕДОВАНИЯ</w:t>
      </w:r>
      <w:r w:rsidRPr="002A5EAA">
        <w:rPr>
          <w:rFonts w:ascii="Helvetica" w:hAnsi="Helvetica" w:cs="Helvetica"/>
          <w:b/>
          <w:bCs/>
          <w:color w:val="222222"/>
          <w:sz w:val="21"/>
          <w:szCs w:val="21"/>
        </w:rPr>
        <w:t>.</w:t>
      </w:r>
    </w:p>
    <w:p w14:paraId="3EF33D6F" w14:textId="77777777" w:rsidR="002A5EAA" w:rsidRPr="002A5EAA" w:rsidRDefault="002A5EAA" w:rsidP="002A5EAA">
      <w:pPr>
        <w:rPr>
          <w:rFonts w:ascii="Helvetica" w:hAnsi="Helvetica" w:cs="Helvetica"/>
          <w:b/>
          <w:bCs/>
          <w:color w:val="222222"/>
          <w:sz w:val="21"/>
          <w:szCs w:val="21"/>
        </w:rPr>
      </w:pPr>
    </w:p>
    <w:p w14:paraId="14888F83"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2.1. </w:t>
      </w:r>
      <w:r w:rsidRPr="002A5EAA">
        <w:rPr>
          <w:rFonts w:ascii="Helvetica" w:hAnsi="Helvetica" w:cs="Helvetica" w:hint="eastAsia"/>
          <w:b/>
          <w:bCs/>
          <w:color w:val="222222"/>
          <w:sz w:val="21"/>
          <w:szCs w:val="21"/>
        </w:rPr>
        <w:t>Объекты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исследования</w:t>
      </w:r>
      <w:r w:rsidRPr="002A5EAA">
        <w:rPr>
          <w:rFonts w:ascii="Helvetica" w:hAnsi="Helvetica" w:cs="Helvetica"/>
          <w:b/>
          <w:bCs/>
          <w:color w:val="222222"/>
          <w:sz w:val="21"/>
          <w:szCs w:val="21"/>
        </w:rPr>
        <w:t>.</w:t>
      </w:r>
    </w:p>
    <w:p w14:paraId="55F6534E" w14:textId="77777777" w:rsidR="002A5EAA" w:rsidRPr="002A5EAA" w:rsidRDefault="002A5EAA" w:rsidP="002A5EAA">
      <w:pPr>
        <w:rPr>
          <w:rFonts w:ascii="Helvetica" w:hAnsi="Helvetica" w:cs="Helvetica"/>
          <w:b/>
          <w:bCs/>
          <w:color w:val="222222"/>
          <w:sz w:val="21"/>
          <w:szCs w:val="21"/>
        </w:rPr>
      </w:pPr>
    </w:p>
    <w:p w14:paraId="65E6B272"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2.2. </w:t>
      </w:r>
      <w:r w:rsidRPr="002A5EAA">
        <w:rPr>
          <w:rFonts w:ascii="Helvetica" w:hAnsi="Helvetica" w:cs="Helvetica" w:hint="eastAsia"/>
          <w:b/>
          <w:bCs/>
          <w:color w:val="222222"/>
          <w:sz w:val="21"/>
          <w:szCs w:val="21"/>
        </w:rPr>
        <w:t>Микробиологические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методы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исследования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образцов</w:t>
      </w:r>
    </w:p>
    <w:p w14:paraId="5E58BAD2" w14:textId="77777777" w:rsidR="002A5EAA" w:rsidRPr="002A5EAA" w:rsidRDefault="002A5EAA" w:rsidP="002A5EAA">
      <w:pPr>
        <w:rPr>
          <w:rFonts w:ascii="Helvetica" w:hAnsi="Helvetica" w:cs="Helvetica"/>
          <w:b/>
          <w:bCs/>
          <w:color w:val="222222"/>
          <w:sz w:val="21"/>
          <w:szCs w:val="21"/>
        </w:rPr>
      </w:pPr>
    </w:p>
    <w:p w14:paraId="0D03EA5A"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2.3. </w:t>
      </w:r>
      <w:r w:rsidRPr="002A5EAA">
        <w:rPr>
          <w:rFonts w:ascii="Helvetica" w:hAnsi="Helvetica" w:cs="Helvetica" w:hint="eastAsia"/>
          <w:b/>
          <w:bCs/>
          <w:color w:val="222222"/>
          <w:sz w:val="21"/>
          <w:szCs w:val="21"/>
        </w:rPr>
        <w:t>Биохимические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методы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исследования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образцов</w:t>
      </w:r>
    </w:p>
    <w:p w14:paraId="6A422CEC" w14:textId="77777777" w:rsidR="002A5EAA" w:rsidRPr="002A5EAA" w:rsidRDefault="002A5EAA" w:rsidP="002A5EAA">
      <w:pPr>
        <w:rPr>
          <w:rFonts w:ascii="Helvetica" w:hAnsi="Helvetica" w:cs="Helvetica"/>
          <w:b/>
          <w:bCs/>
          <w:color w:val="222222"/>
          <w:sz w:val="21"/>
          <w:szCs w:val="21"/>
        </w:rPr>
      </w:pPr>
    </w:p>
    <w:p w14:paraId="07C25CB6"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2.4. </w:t>
      </w:r>
      <w:r w:rsidRPr="002A5EAA">
        <w:rPr>
          <w:rFonts w:ascii="Helvetica" w:hAnsi="Helvetica" w:cs="Helvetica" w:hint="eastAsia"/>
          <w:b/>
          <w:bCs/>
          <w:color w:val="222222"/>
          <w:sz w:val="21"/>
          <w:szCs w:val="21"/>
        </w:rPr>
        <w:t>Статистические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методы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обработки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данных</w:t>
      </w:r>
      <w:r w:rsidRPr="002A5EAA">
        <w:rPr>
          <w:rFonts w:ascii="Helvetica" w:hAnsi="Helvetica" w:cs="Helvetica"/>
          <w:b/>
          <w:bCs/>
          <w:color w:val="222222"/>
          <w:sz w:val="21"/>
          <w:szCs w:val="21"/>
        </w:rPr>
        <w:t>.</w:t>
      </w:r>
    </w:p>
    <w:p w14:paraId="466B7913" w14:textId="77777777" w:rsidR="002A5EAA" w:rsidRPr="002A5EAA" w:rsidRDefault="002A5EAA" w:rsidP="002A5EAA">
      <w:pPr>
        <w:rPr>
          <w:rFonts w:ascii="Helvetica" w:hAnsi="Helvetica" w:cs="Helvetica"/>
          <w:b/>
          <w:bCs/>
          <w:color w:val="222222"/>
          <w:sz w:val="21"/>
          <w:szCs w:val="21"/>
        </w:rPr>
      </w:pPr>
    </w:p>
    <w:p w14:paraId="2410A845"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3. </w:t>
      </w:r>
      <w:r w:rsidRPr="002A5EAA">
        <w:rPr>
          <w:rFonts w:ascii="Helvetica" w:hAnsi="Helvetica" w:cs="Helvetica" w:hint="eastAsia"/>
          <w:b/>
          <w:bCs/>
          <w:color w:val="222222"/>
          <w:sz w:val="21"/>
          <w:szCs w:val="21"/>
        </w:rPr>
        <w:t>БЕССМЕННАЯ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КУЛЬТУРА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МОДЕЛЬНОГО</w:t>
      </w:r>
    </w:p>
    <w:p w14:paraId="2E1414CB" w14:textId="77777777" w:rsidR="002A5EAA" w:rsidRPr="002A5EAA" w:rsidRDefault="002A5EAA" w:rsidP="002A5EAA">
      <w:pPr>
        <w:rPr>
          <w:rFonts w:ascii="Helvetica" w:hAnsi="Helvetica" w:cs="Helvetica"/>
          <w:b/>
          <w:bCs/>
          <w:color w:val="222222"/>
          <w:sz w:val="21"/>
          <w:szCs w:val="21"/>
        </w:rPr>
      </w:pPr>
    </w:p>
    <w:p w14:paraId="536E6C4A"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hint="eastAsia"/>
          <w:b/>
          <w:bCs/>
          <w:color w:val="222222"/>
          <w:sz w:val="21"/>
          <w:szCs w:val="21"/>
        </w:rPr>
        <w:lastRenderedPageBreak/>
        <w:t>ОПЫТА</w:t>
      </w:r>
      <w:r w:rsidRPr="002A5EAA">
        <w:rPr>
          <w:rFonts w:ascii="Helvetica" w:hAnsi="Helvetica" w:cs="Helvetica"/>
          <w:b/>
          <w:bCs/>
          <w:color w:val="222222"/>
          <w:sz w:val="21"/>
          <w:szCs w:val="21"/>
        </w:rPr>
        <w:t>.</w:t>
      </w:r>
    </w:p>
    <w:p w14:paraId="4E3D23BB" w14:textId="77777777" w:rsidR="002A5EAA" w:rsidRPr="002A5EAA" w:rsidRDefault="002A5EAA" w:rsidP="002A5EAA">
      <w:pPr>
        <w:rPr>
          <w:rFonts w:ascii="Helvetica" w:hAnsi="Helvetica" w:cs="Helvetica"/>
          <w:b/>
          <w:bCs/>
          <w:color w:val="222222"/>
          <w:sz w:val="21"/>
          <w:szCs w:val="21"/>
        </w:rPr>
      </w:pPr>
    </w:p>
    <w:p w14:paraId="1A909667"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3.1. </w:t>
      </w:r>
      <w:r w:rsidRPr="002A5EAA">
        <w:rPr>
          <w:rFonts w:ascii="Helvetica" w:hAnsi="Helvetica" w:cs="Helvetica" w:hint="eastAsia"/>
          <w:b/>
          <w:bCs/>
          <w:color w:val="222222"/>
          <w:sz w:val="21"/>
          <w:szCs w:val="21"/>
        </w:rPr>
        <w:t>Характеристика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модельном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опыте</w:t>
      </w:r>
    </w:p>
    <w:p w14:paraId="37E69C40" w14:textId="77777777" w:rsidR="002A5EAA" w:rsidRPr="002A5EAA" w:rsidRDefault="002A5EAA" w:rsidP="002A5EAA">
      <w:pPr>
        <w:rPr>
          <w:rFonts w:ascii="Helvetica" w:hAnsi="Helvetica" w:cs="Helvetica"/>
          <w:b/>
          <w:bCs/>
          <w:color w:val="222222"/>
          <w:sz w:val="21"/>
          <w:szCs w:val="21"/>
        </w:rPr>
      </w:pPr>
    </w:p>
    <w:p w14:paraId="25050AE2"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3.2. </w:t>
      </w:r>
      <w:r w:rsidRPr="002A5EAA">
        <w:rPr>
          <w:rFonts w:ascii="Helvetica" w:hAnsi="Helvetica" w:cs="Helvetica" w:hint="eastAsia"/>
          <w:b/>
          <w:bCs/>
          <w:color w:val="222222"/>
          <w:sz w:val="21"/>
          <w:szCs w:val="21"/>
        </w:rPr>
        <w:t>Урожай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модельном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опыте</w:t>
      </w:r>
      <w:r w:rsidRPr="002A5EAA">
        <w:rPr>
          <w:rFonts w:ascii="Helvetica" w:hAnsi="Helvetica" w:cs="Helvetica"/>
          <w:b/>
          <w:bCs/>
          <w:color w:val="222222"/>
          <w:sz w:val="21"/>
          <w:szCs w:val="21"/>
        </w:rPr>
        <w:t>.</w:t>
      </w:r>
    </w:p>
    <w:p w14:paraId="4D7F4C74" w14:textId="77777777" w:rsidR="002A5EAA" w:rsidRPr="002A5EAA" w:rsidRDefault="002A5EAA" w:rsidP="002A5EAA">
      <w:pPr>
        <w:rPr>
          <w:rFonts w:ascii="Helvetica" w:hAnsi="Helvetica" w:cs="Helvetica"/>
          <w:b/>
          <w:bCs/>
          <w:color w:val="222222"/>
          <w:sz w:val="21"/>
          <w:szCs w:val="21"/>
        </w:rPr>
      </w:pPr>
    </w:p>
    <w:p w14:paraId="27A4DB81"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3.3. "</w:t>
      </w:r>
      <w:r w:rsidRPr="002A5EAA">
        <w:rPr>
          <w:rFonts w:ascii="Helvetica" w:hAnsi="Helvetica" w:cs="Helvetica" w:hint="eastAsia"/>
          <w:b/>
          <w:bCs/>
          <w:color w:val="222222"/>
          <w:sz w:val="21"/>
          <w:szCs w:val="21"/>
        </w:rPr>
        <w:t>Утомление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субстрата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повторных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посевах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w:t>
      </w:r>
    </w:p>
    <w:p w14:paraId="7A85A3C6" w14:textId="77777777" w:rsidR="002A5EAA" w:rsidRPr="002A5EAA" w:rsidRDefault="002A5EAA" w:rsidP="002A5EAA">
      <w:pPr>
        <w:rPr>
          <w:rFonts w:ascii="Helvetica" w:hAnsi="Helvetica" w:cs="Helvetica"/>
          <w:b/>
          <w:bCs/>
          <w:color w:val="222222"/>
          <w:sz w:val="21"/>
          <w:szCs w:val="21"/>
        </w:rPr>
      </w:pPr>
    </w:p>
    <w:p w14:paraId="73E8E0CE"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 </w:t>
      </w:r>
      <w:r w:rsidRPr="002A5EAA">
        <w:rPr>
          <w:rFonts w:ascii="Helvetica" w:hAnsi="Helvetica" w:cs="Helvetica" w:hint="eastAsia"/>
          <w:b/>
          <w:bCs/>
          <w:color w:val="222222"/>
          <w:sz w:val="21"/>
          <w:szCs w:val="21"/>
        </w:rPr>
        <w:t>ИЗМЕНЕНИЯ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КОМПЛЕКСОВ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ПОВТОРНЫХ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ПОСЕВАХ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ПРИЧИНЫ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ВЫЗЫВАЮЩИЕ</w:t>
      </w:r>
      <w:r w:rsidRPr="002A5EAA">
        <w:rPr>
          <w:rFonts w:ascii="Helvetica" w:hAnsi="Helvetica" w:cs="Helvetica"/>
          <w:b/>
          <w:bCs/>
          <w:color w:val="222222"/>
          <w:sz w:val="21"/>
          <w:szCs w:val="21"/>
        </w:rPr>
        <w:t>.</w:t>
      </w:r>
    </w:p>
    <w:p w14:paraId="48054508" w14:textId="77777777" w:rsidR="002A5EAA" w:rsidRPr="002A5EAA" w:rsidRDefault="002A5EAA" w:rsidP="002A5EAA">
      <w:pPr>
        <w:rPr>
          <w:rFonts w:ascii="Helvetica" w:hAnsi="Helvetica" w:cs="Helvetica"/>
          <w:b/>
          <w:bCs/>
          <w:color w:val="222222"/>
          <w:sz w:val="21"/>
          <w:szCs w:val="21"/>
        </w:rPr>
      </w:pPr>
    </w:p>
    <w:p w14:paraId="0D362A09"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4.1. </w:t>
      </w:r>
      <w:r w:rsidRPr="002A5EAA">
        <w:rPr>
          <w:rFonts w:ascii="Helvetica" w:hAnsi="Helvetica" w:cs="Helvetica" w:hint="eastAsia"/>
          <w:b/>
          <w:bCs/>
          <w:color w:val="222222"/>
          <w:sz w:val="21"/>
          <w:szCs w:val="21"/>
        </w:rPr>
        <w:t>Особенности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комплексов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повторном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оптимальных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светотеплицы</w:t>
      </w:r>
      <w:r w:rsidRPr="002A5EAA">
        <w:rPr>
          <w:rFonts w:ascii="Helvetica" w:hAnsi="Helvetica" w:cs="Helvetica"/>
          <w:b/>
          <w:bCs/>
          <w:color w:val="222222"/>
          <w:sz w:val="21"/>
          <w:szCs w:val="21"/>
        </w:rPr>
        <w:t>.</w:t>
      </w:r>
    </w:p>
    <w:p w14:paraId="71F764D9" w14:textId="77777777" w:rsidR="002A5EAA" w:rsidRPr="002A5EAA" w:rsidRDefault="002A5EAA" w:rsidP="002A5EAA">
      <w:pPr>
        <w:rPr>
          <w:rFonts w:ascii="Helvetica" w:hAnsi="Helvetica" w:cs="Helvetica"/>
          <w:b/>
          <w:bCs/>
          <w:color w:val="222222"/>
          <w:sz w:val="21"/>
          <w:szCs w:val="21"/>
        </w:rPr>
      </w:pPr>
    </w:p>
    <w:p w14:paraId="3AE4C0E8"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4.1.1. </w:t>
      </w:r>
      <w:r w:rsidRPr="002A5EAA">
        <w:rPr>
          <w:rFonts w:ascii="Helvetica" w:hAnsi="Helvetica" w:cs="Helvetica" w:hint="eastAsia"/>
          <w:b/>
          <w:bCs/>
          <w:color w:val="222222"/>
          <w:sz w:val="21"/>
          <w:szCs w:val="21"/>
        </w:rPr>
        <w:t>Фитотоксичность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субстрата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пшешщы</w:t>
      </w:r>
      <w:r w:rsidRPr="002A5EAA">
        <w:rPr>
          <w:rFonts w:ascii="Helvetica" w:hAnsi="Helvetica" w:cs="Helvetica"/>
          <w:b/>
          <w:bCs/>
          <w:color w:val="222222"/>
          <w:sz w:val="21"/>
          <w:szCs w:val="21"/>
        </w:rPr>
        <w:t>.</w:t>
      </w:r>
    </w:p>
    <w:p w14:paraId="74C969A8" w14:textId="77777777" w:rsidR="002A5EAA" w:rsidRPr="002A5EAA" w:rsidRDefault="002A5EAA" w:rsidP="002A5EAA">
      <w:pPr>
        <w:rPr>
          <w:rFonts w:ascii="Helvetica" w:hAnsi="Helvetica" w:cs="Helvetica"/>
          <w:b/>
          <w:bCs/>
          <w:color w:val="222222"/>
          <w:sz w:val="21"/>
          <w:szCs w:val="21"/>
        </w:rPr>
      </w:pPr>
    </w:p>
    <w:p w14:paraId="6DE74904"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4.1.2. </w:t>
      </w:r>
      <w:r w:rsidRPr="002A5EAA">
        <w:rPr>
          <w:rFonts w:ascii="Helvetica" w:hAnsi="Helvetica" w:cs="Helvetica" w:hint="eastAsia"/>
          <w:b/>
          <w:bCs/>
          <w:color w:val="222222"/>
          <w:sz w:val="21"/>
          <w:szCs w:val="21"/>
        </w:rPr>
        <w:t>Видовой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состав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бактерий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выделенных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из</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субстрата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бессменным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выращиванием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модельном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опыте</w:t>
      </w:r>
      <w:r w:rsidRPr="002A5EAA">
        <w:rPr>
          <w:rFonts w:ascii="Helvetica" w:hAnsi="Helvetica" w:cs="Helvetica"/>
          <w:b/>
          <w:bCs/>
          <w:color w:val="222222"/>
          <w:sz w:val="21"/>
          <w:szCs w:val="21"/>
        </w:rPr>
        <w:t>.</w:t>
      </w:r>
    </w:p>
    <w:p w14:paraId="5CE90960" w14:textId="77777777" w:rsidR="002A5EAA" w:rsidRPr="002A5EAA" w:rsidRDefault="002A5EAA" w:rsidP="002A5EAA">
      <w:pPr>
        <w:rPr>
          <w:rFonts w:ascii="Helvetica" w:hAnsi="Helvetica" w:cs="Helvetica"/>
          <w:b/>
          <w:bCs/>
          <w:color w:val="222222"/>
          <w:sz w:val="21"/>
          <w:szCs w:val="21"/>
        </w:rPr>
      </w:pPr>
    </w:p>
    <w:p w14:paraId="73198981"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4.2. </w:t>
      </w:r>
      <w:r w:rsidRPr="002A5EAA">
        <w:rPr>
          <w:rFonts w:ascii="Helvetica" w:hAnsi="Helvetica" w:cs="Helvetica" w:hint="eastAsia"/>
          <w:b/>
          <w:bCs/>
          <w:color w:val="222222"/>
          <w:sz w:val="21"/>
          <w:szCs w:val="21"/>
        </w:rPr>
        <w:t>Растительный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материал</w:t>
      </w:r>
      <w:r w:rsidRPr="002A5EAA">
        <w:rPr>
          <w:rFonts w:ascii="Helvetica" w:hAnsi="Helvetica" w:cs="Helvetica"/>
          <w:b/>
          <w:bCs/>
          <w:color w:val="222222"/>
          <w:sz w:val="21"/>
          <w:szCs w:val="21"/>
        </w:rPr>
        <w:t xml:space="preserve"> - </w:t>
      </w:r>
      <w:r w:rsidRPr="002A5EAA">
        <w:rPr>
          <w:rFonts w:ascii="Helvetica" w:hAnsi="Helvetica" w:cs="Helvetica" w:hint="eastAsia"/>
          <w:b/>
          <w:bCs/>
          <w:color w:val="222222"/>
          <w:sz w:val="21"/>
          <w:szCs w:val="21"/>
        </w:rPr>
        <w:t>как</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регулятор</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почвенномикробиологических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процессов</w:t>
      </w:r>
      <w:r w:rsidRPr="002A5EAA">
        <w:rPr>
          <w:rFonts w:ascii="Helvetica" w:hAnsi="Helvetica" w:cs="Helvetica"/>
          <w:b/>
          <w:bCs/>
          <w:color w:val="222222"/>
          <w:sz w:val="21"/>
          <w:szCs w:val="21"/>
        </w:rPr>
        <w:t>.</w:t>
      </w:r>
    </w:p>
    <w:p w14:paraId="35BD0DB4" w14:textId="77777777" w:rsidR="002A5EAA" w:rsidRPr="002A5EAA" w:rsidRDefault="002A5EAA" w:rsidP="002A5EAA">
      <w:pPr>
        <w:rPr>
          <w:rFonts w:ascii="Helvetica" w:hAnsi="Helvetica" w:cs="Helvetica"/>
          <w:b/>
          <w:bCs/>
          <w:color w:val="222222"/>
          <w:sz w:val="21"/>
          <w:szCs w:val="21"/>
        </w:rPr>
      </w:pPr>
    </w:p>
    <w:p w14:paraId="30C38556"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4.2.1. </w:t>
      </w:r>
      <w:r w:rsidRPr="002A5EAA">
        <w:rPr>
          <w:rFonts w:ascii="Helvetica" w:hAnsi="Helvetica" w:cs="Helvetica" w:hint="eastAsia"/>
          <w:b/>
          <w:bCs/>
          <w:color w:val="222222"/>
          <w:sz w:val="21"/>
          <w:szCs w:val="21"/>
        </w:rPr>
        <w:t>Влияние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растительного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материала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различных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культур</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начальный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период</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его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разложения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токсичность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III</w:t>
      </w:r>
    </w:p>
    <w:p w14:paraId="57DF1101" w14:textId="77777777" w:rsidR="002A5EAA" w:rsidRPr="002A5EAA" w:rsidRDefault="002A5EAA" w:rsidP="002A5EAA">
      <w:pPr>
        <w:rPr>
          <w:rFonts w:ascii="Helvetica" w:hAnsi="Helvetica" w:cs="Helvetica"/>
          <w:b/>
          <w:bCs/>
          <w:color w:val="222222"/>
          <w:sz w:val="21"/>
          <w:szCs w:val="21"/>
        </w:rPr>
      </w:pPr>
    </w:p>
    <w:p w14:paraId="239C2842"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4.2.2. </w:t>
      </w:r>
      <w:r w:rsidRPr="002A5EAA">
        <w:rPr>
          <w:rFonts w:ascii="Helvetica" w:hAnsi="Helvetica" w:cs="Helvetica" w:hint="eastAsia"/>
          <w:b/>
          <w:bCs/>
          <w:color w:val="222222"/>
          <w:sz w:val="21"/>
          <w:szCs w:val="21"/>
        </w:rPr>
        <w:t>Биологическая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активность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разложе</w:t>
      </w:r>
      <w:r w:rsidRPr="002A5EAA">
        <w:rPr>
          <w:rFonts w:ascii="Helvetica" w:hAnsi="Helvetica" w:cs="Helvetica" w:hint="eastAsia"/>
          <w:b/>
          <w:bCs/>
          <w:color w:val="222222"/>
          <w:sz w:val="21"/>
          <w:szCs w:val="21"/>
        </w:rPr>
        <w:lastRenderedPageBreak/>
        <w:t>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различного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растительного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материала</w:t>
      </w:r>
      <w:r w:rsidRPr="002A5EAA">
        <w:rPr>
          <w:rFonts w:ascii="Helvetica" w:hAnsi="Helvetica" w:cs="Helvetica"/>
          <w:b/>
          <w:bCs/>
          <w:color w:val="222222"/>
          <w:sz w:val="21"/>
          <w:szCs w:val="21"/>
        </w:rPr>
        <w:t>.</w:t>
      </w:r>
    </w:p>
    <w:p w14:paraId="38C13E19" w14:textId="77777777" w:rsidR="002A5EAA" w:rsidRPr="002A5EAA" w:rsidRDefault="002A5EAA" w:rsidP="002A5EAA">
      <w:pPr>
        <w:rPr>
          <w:rFonts w:ascii="Helvetica" w:hAnsi="Helvetica" w:cs="Helvetica"/>
          <w:b/>
          <w:bCs/>
          <w:color w:val="222222"/>
          <w:sz w:val="21"/>
          <w:szCs w:val="21"/>
        </w:rPr>
      </w:pPr>
    </w:p>
    <w:p w14:paraId="687821EB"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4.2.3. </w:t>
      </w:r>
      <w:r w:rsidRPr="002A5EAA">
        <w:rPr>
          <w:rFonts w:ascii="Helvetica" w:hAnsi="Helvetica" w:cs="Helvetica" w:hint="eastAsia"/>
          <w:b/>
          <w:bCs/>
          <w:color w:val="222222"/>
          <w:sz w:val="21"/>
          <w:szCs w:val="21"/>
        </w:rPr>
        <w:t>Значение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зеленых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удобрений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как</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регуляторов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микробиологических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бессменном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выращивании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пшешщы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повышении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ее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урожайности</w:t>
      </w:r>
      <w:r w:rsidRPr="002A5EAA">
        <w:rPr>
          <w:rFonts w:ascii="Helvetica" w:hAnsi="Helvetica" w:cs="Helvetica"/>
          <w:b/>
          <w:bCs/>
          <w:color w:val="222222"/>
          <w:sz w:val="21"/>
          <w:szCs w:val="21"/>
        </w:rPr>
        <w:t>.</w:t>
      </w:r>
    </w:p>
    <w:p w14:paraId="63BA103B" w14:textId="77777777" w:rsidR="002A5EAA" w:rsidRPr="002A5EAA" w:rsidRDefault="002A5EAA" w:rsidP="002A5EAA">
      <w:pPr>
        <w:rPr>
          <w:rFonts w:ascii="Helvetica" w:hAnsi="Helvetica" w:cs="Helvetica"/>
          <w:b/>
          <w:bCs/>
          <w:color w:val="222222"/>
          <w:sz w:val="21"/>
          <w:szCs w:val="21"/>
        </w:rPr>
      </w:pPr>
    </w:p>
    <w:p w14:paraId="740D9BCB"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5. </w:t>
      </w:r>
      <w:r w:rsidRPr="002A5EAA">
        <w:rPr>
          <w:rFonts w:ascii="Helvetica" w:hAnsi="Helvetica" w:cs="Helvetica" w:hint="eastAsia"/>
          <w:b/>
          <w:bCs/>
          <w:color w:val="222222"/>
          <w:sz w:val="21"/>
          <w:szCs w:val="21"/>
        </w:rPr>
        <w:t>РОЛЬ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ОРГАНИЧЕСКОГО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ВЕЩЕСТВА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УПРАВЛЕНИИ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ШНВЕННО</w:t>
      </w:r>
      <w:r w:rsidRPr="002A5EAA">
        <w:rPr>
          <w:rFonts w:ascii="Helvetica" w:hAnsi="Helvetica" w:cs="Helvetica"/>
          <w:b/>
          <w:bCs/>
          <w:color w:val="222222"/>
          <w:sz w:val="21"/>
          <w:szCs w:val="21"/>
        </w:rPr>
        <w:t>-</w:t>
      </w:r>
      <w:r w:rsidRPr="002A5EAA">
        <w:rPr>
          <w:rFonts w:ascii="Helvetica" w:hAnsi="Helvetica" w:cs="Helvetica" w:hint="eastAsia"/>
          <w:b/>
          <w:bCs/>
          <w:color w:val="222222"/>
          <w:sz w:val="21"/>
          <w:szCs w:val="21"/>
        </w:rPr>
        <w:t>МИКРО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ЕЮЛОШЧЕСКИШ</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ПРОЦЕССАМИ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УТОМЛЕННОМ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w:t>
      </w:r>
      <w:r w:rsidRPr="002A5EAA">
        <w:rPr>
          <w:rFonts w:ascii="Helvetica" w:hAnsi="Helvetica" w:cs="Helvetica"/>
          <w:b/>
          <w:bCs/>
          <w:color w:val="222222"/>
          <w:sz w:val="21"/>
          <w:szCs w:val="21"/>
        </w:rPr>
        <w:t>.</w:t>
      </w:r>
    </w:p>
    <w:p w14:paraId="491EBE52" w14:textId="77777777" w:rsidR="002A5EAA" w:rsidRPr="002A5EAA" w:rsidRDefault="002A5EAA" w:rsidP="002A5EAA">
      <w:pPr>
        <w:rPr>
          <w:rFonts w:ascii="Helvetica" w:hAnsi="Helvetica" w:cs="Helvetica"/>
          <w:b/>
          <w:bCs/>
          <w:color w:val="222222"/>
          <w:sz w:val="21"/>
          <w:szCs w:val="21"/>
        </w:rPr>
      </w:pPr>
    </w:p>
    <w:p w14:paraId="3B782821"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5.1. </w:t>
      </w:r>
      <w:r w:rsidRPr="002A5EAA">
        <w:rPr>
          <w:rFonts w:ascii="Helvetica" w:hAnsi="Helvetica" w:cs="Helvetica" w:hint="eastAsia"/>
          <w:b/>
          <w:bCs/>
          <w:color w:val="222222"/>
          <w:sz w:val="21"/>
          <w:szCs w:val="21"/>
        </w:rPr>
        <w:t>Урожай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пшеницы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биологические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обогащенной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различным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растительным</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материалом</w:t>
      </w:r>
      <w:r w:rsidRPr="002A5EAA">
        <w:rPr>
          <w:rFonts w:ascii="Helvetica" w:hAnsi="Helvetica" w:cs="Helvetica"/>
          <w:b/>
          <w:bCs/>
          <w:color w:val="222222"/>
          <w:sz w:val="21"/>
          <w:szCs w:val="21"/>
        </w:rPr>
        <w:t>.</w:t>
      </w:r>
    </w:p>
    <w:p w14:paraId="0BA859C0" w14:textId="77777777" w:rsidR="002A5EAA" w:rsidRPr="002A5EAA" w:rsidRDefault="002A5EAA" w:rsidP="002A5EAA">
      <w:pPr>
        <w:rPr>
          <w:rFonts w:ascii="Helvetica" w:hAnsi="Helvetica" w:cs="Helvetica"/>
          <w:b/>
          <w:bCs/>
          <w:color w:val="222222"/>
          <w:sz w:val="21"/>
          <w:szCs w:val="21"/>
        </w:rPr>
      </w:pPr>
    </w:p>
    <w:p w14:paraId="5487D378"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5.2. </w:t>
      </w:r>
      <w:r w:rsidRPr="002A5EAA">
        <w:rPr>
          <w:rFonts w:ascii="Helvetica" w:hAnsi="Helvetica" w:cs="Helvetica" w:hint="eastAsia"/>
          <w:b/>
          <w:bCs/>
          <w:color w:val="222222"/>
          <w:sz w:val="21"/>
          <w:szCs w:val="21"/>
        </w:rPr>
        <w:t>Зеленые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удобрения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влияние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восстановление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плодородия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утомленной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w:t>
      </w:r>
    </w:p>
    <w:p w14:paraId="79C88FB0" w14:textId="77777777" w:rsidR="002A5EAA" w:rsidRPr="002A5EAA" w:rsidRDefault="002A5EAA" w:rsidP="002A5EAA">
      <w:pPr>
        <w:rPr>
          <w:rFonts w:ascii="Helvetica" w:hAnsi="Helvetica" w:cs="Helvetica"/>
          <w:b/>
          <w:bCs/>
          <w:color w:val="222222"/>
          <w:sz w:val="21"/>
          <w:szCs w:val="21"/>
        </w:rPr>
      </w:pPr>
    </w:p>
    <w:p w14:paraId="1E3D3EC3"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5.2.1. </w:t>
      </w:r>
      <w:r w:rsidRPr="002A5EAA">
        <w:rPr>
          <w:rFonts w:ascii="Helvetica" w:hAnsi="Helvetica" w:cs="Helvetica" w:hint="eastAsia"/>
          <w:b/>
          <w:bCs/>
          <w:color w:val="222222"/>
          <w:sz w:val="21"/>
          <w:szCs w:val="21"/>
        </w:rPr>
        <w:t>Влияние</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органического</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вещества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сидерата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на</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уровень</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токсичности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полевых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условиях</w:t>
      </w:r>
    </w:p>
    <w:p w14:paraId="2E9D8101" w14:textId="77777777" w:rsidR="002A5EAA" w:rsidRPr="002A5EAA" w:rsidRDefault="002A5EAA" w:rsidP="002A5EAA">
      <w:pPr>
        <w:rPr>
          <w:rFonts w:ascii="Helvetica" w:hAnsi="Helvetica" w:cs="Helvetica"/>
          <w:b/>
          <w:bCs/>
          <w:color w:val="222222"/>
          <w:sz w:val="21"/>
          <w:szCs w:val="21"/>
        </w:rPr>
      </w:pPr>
    </w:p>
    <w:p w14:paraId="6B6AC5BF" w14:textId="77777777" w:rsidR="002A5EAA" w:rsidRPr="002A5EAA" w:rsidRDefault="002A5EAA" w:rsidP="002A5EAA">
      <w:pPr>
        <w:rPr>
          <w:rFonts w:ascii="Helvetica" w:hAnsi="Helvetica" w:cs="Helvetica"/>
          <w:b/>
          <w:bCs/>
          <w:color w:val="222222"/>
          <w:sz w:val="21"/>
          <w:szCs w:val="21"/>
        </w:rPr>
      </w:pPr>
      <w:r w:rsidRPr="002A5EAA">
        <w:rPr>
          <w:rFonts w:ascii="Helvetica" w:hAnsi="Helvetica" w:cs="Helvetica"/>
          <w:b/>
          <w:bCs/>
          <w:color w:val="222222"/>
          <w:sz w:val="21"/>
          <w:szCs w:val="21"/>
        </w:rPr>
        <w:t xml:space="preserve">5.2.2. </w:t>
      </w:r>
      <w:r w:rsidRPr="002A5EAA">
        <w:rPr>
          <w:rFonts w:ascii="Helvetica" w:hAnsi="Helvetica" w:cs="Helvetica" w:hint="eastAsia"/>
          <w:b/>
          <w:bCs/>
          <w:color w:val="222222"/>
          <w:sz w:val="21"/>
          <w:szCs w:val="21"/>
        </w:rPr>
        <w:t>Интенсификация</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почвенно</w:t>
      </w:r>
      <w:r w:rsidRPr="002A5EAA">
        <w:rPr>
          <w:rFonts w:ascii="Helvetica" w:hAnsi="Helvetica" w:cs="Helvetica"/>
          <w:b/>
          <w:bCs/>
          <w:color w:val="222222"/>
          <w:sz w:val="21"/>
          <w:szCs w:val="21"/>
        </w:rPr>
        <w:t>-</w:t>
      </w:r>
      <w:r w:rsidRPr="002A5EAA">
        <w:rPr>
          <w:rFonts w:ascii="Helvetica" w:hAnsi="Helvetica" w:cs="Helvetica" w:hint="eastAsia"/>
          <w:b/>
          <w:bCs/>
          <w:color w:val="222222"/>
          <w:sz w:val="21"/>
          <w:szCs w:val="21"/>
        </w:rPr>
        <w:t>микробиологических</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процессов</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при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обогащении</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почвы</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зеленой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массой</w:t>
      </w:r>
      <w:r w:rsidRPr="002A5EAA">
        <w:rPr>
          <w:rFonts w:ascii="Helvetica" w:hAnsi="Helvetica" w:cs="Helvetica"/>
          <w:b/>
          <w:bCs/>
          <w:color w:val="222222"/>
          <w:sz w:val="21"/>
          <w:szCs w:val="21"/>
        </w:rPr>
        <w:t xml:space="preserve"> </w:t>
      </w:r>
      <w:r w:rsidRPr="002A5EAA">
        <w:rPr>
          <w:rFonts w:ascii="Helvetica" w:hAnsi="Helvetica" w:cs="Helvetica" w:hint="eastAsia"/>
          <w:b/>
          <w:bCs/>
          <w:color w:val="222222"/>
          <w:sz w:val="21"/>
          <w:szCs w:val="21"/>
        </w:rPr>
        <w:t>рапса</w:t>
      </w:r>
      <w:r w:rsidRPr="002A5EAA">
        <w:rPr>
          <w:rFonts w:ascii="Helvetica" w:hAnsi="Helvetica" w:cs="Helvetica"/>
          <w:b/>
          <w:bCs/>
          <w:color w:val="222222"/>
          <w:sz w:val="21"/>
          <w:szCs w:val="21"/>
        </w:rPr>
        <w:t>.</w:t>
      </w:r>
    </w:p>
    <w:p w14:paraId="7A312E0A" w14:textId="77777777" w:rsidR="002A5EAA" w:rsidRPr="002A5EAA" w:rsidRDefault="002A5EAA" w:rsidP="002A5EAA">
      <w:pPr>
        <w:rPr>
          <w:rFonts w:ascii="Helvetica" w:hAnsi="Helvetica" w:cs="Helvetica"/>
          <w:b/>
          <w:bCs/>
          <w:color w:val="222222"/>
          <w:sz w:val="21"/>
          <w:szCs w:val="21"/>
        </w:rPr>
      </w:pPr>
    </w:p>
    <w:p w14:paraId="109CC004" w14:textId="4BC02700" w:rsidR="00484EB4" w:rsidRPr="002A5EAA" w:rsidRDefault="002A5EAA" w:rsidP="002A5EAA">
      <w:r w:rsidRPr="002A5EAA">
        <w:rPr>
          <w:rFonts w:ascii="Helvetica" w:hAnsi="Helvetica" w:cs="Helvetica" w:hint="eastAsia"/>
          <w:b/>
          <w:bCs/>
          <w:color w:val="222222"/>
          <w:sz w:val="21"/>
          <w:szCs w:val="21"/>
        </w:rPr>
        <w:t>ВЫВОДЫ</w:t>
      </w:r>
      <w:r w:rsidRPr="002A5EAA">
        <w:rPr>
          <w:rFonts w:ascii="Helvetica" w:hAnsi="Helvetica" w:cs="Helvetica"/>
          <w:b/>
          <w:bCs/>
          <w:color w:val="222222"/>
          <w:sz w:val="21"/>
          <w:szCs w:val="21"/>
        </w:rPr>
        <w:t>.</w:t>
      </w:r>
    </w:p>
    <w:sectPr w:rsidR="00484EB4" w:rsidRPr="002A5E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55152" w14:textId="77777777" w:rsidR="00402E14" w:rsidRDefault="00402E14">
      <w:pPr>
        <w:spacing w:after="0" w:line="240" w:lineRule="auto"/>
      </w:pPr>
      <w:r>
        <w:separator/>
      </w:r>
    </w:p>
  </w:endnote>
  <w:endnote w:type="continuationSeparator" w:id="0">
    <w:p w14:paraId="53F22D5B" w14:textId="77777777" w:rsidR="00402E14" w:rsidRDefault="0040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051B" w14:textId="77777777" w:rsidR="00402E14" w:rsidRDefault="00402E14"/>
    <w:p w14:paraId="52F3D25F" w14:textId="77777777" w:rsidR="00402E14" w:rsidRDefault="00402E14"/>
    <w:p w14:paraId="6EDA6033" w14:textId="77777777" w:rsidR="00402E14" w:rsidRDefault="00402E14"/>
    <w:p w14:paraId="4AA96EA0" w14:textId="77777777" w:rsidR="00402E14" w:rsidRDefault="00402E14"/>
    <w:p w14:paraId="6105D1C1" w14:textId="77777777" w:rsidR="00402E14" w:rsidRDefault="00402E14"/>
    <w:p w14:paraId="374CCCF4" w14:textId="77777777" w:rsidR="00402E14" w:rsidRDefault="00402E14"/>
    <w:p w14:paraId="185F7F70" w14:textId="77777777" w:rsidR="00402E14" w:rsidRDefault="00402E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3CBECA" wp14:editId="286FF2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B2111" w14:textId="77777777" w:rsidR="00402E14" w:rsidRDefault="00402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CBE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4B2111" w14:textId="77777777" w:rsidR="00402E14" w:rsidRDefault="00402E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A8BA84" w14:textId="77777777" w:rsidR="00402E14" w:rsidRDefault="00402E14"/>
    <w:p w14:paraId="3E0810BA" w14:textId="77777777" w:rsidR="00402E14" w:rsidRDefault="00402E14"/>
    <w:p w14:paraId="567680F1" w14:textId="77777777" w:rsidR="00402E14" w:rsidRDefault="00402E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A585B5" wp14:editId="0E0758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CDC9" w14:textId="77777777" w:rsidR="00402E14" w:rsidRDefault="00402E14"/>
                          <w:p w14:paraId="0B90535E" w14:textId="77777777" w:rsidR="00402E14" w:rsidRDefault="00402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585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91CDC9" w14:textId="77777777" w:rsidR="00402E14" w:rsidRDefault="00402E14"/>
                    <w:p w14:paraId="0B90535E" w14:textId="77777777" w:rsidR="00402E14" w:rsidRDefault="00402E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3D816F" w14:textId="77777777" w:rsidR="00402E14" w:rsidRDefault="00402E14"/>
    <w:p w14:paraId="219B37AC" w14:textId="77777777" w:rsidR="00402E14" w:rsidRDefault="00402E14">
      <w:pPr>
        <w:rPr>
          <w:sz w:val="2"/>
          <w:szCs w:val="2"/>
        </w:rPr>
      </w:pPr>
    </w:p>
    <w:p w14:paraId="5AB38BBD" w14:textId="77777777" w:rsidR="00402E14" w:rsidRDefault="00402E14"/>
    <w:p w14:paraId="3504ABBA" w14:textId="77777777" w:rsidR="00402E14" w:rsidRDefault="00402E14">
      <w:pPr>
        <w:spacing w:after="0" w:line="240" w:lineRule="auto"/>
      </w:pPr>
    </w:p>
  </w:footnote>
  <w:footnote w:type="continuationSeparator" w:id="0">
    <w:p w14:paraId="2F5E0836" w14:textId="77777777" w:rsidR="00402E14" w:rsidRDefault="0040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14"/>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207766</TotalTime>
  <Pages>4</Pages>
  <Words>498</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1822</cp:revision>
  <cp:lastPrinted>2009-02-06T05:36:00Z</cp:lastPrinted>
  <dcterms:created xsi:type="dcterms:W3CDTF">2024-01-07T13:43:00Z</dcterms:created>
  <dcterms:modified xsi:type="dcterms:W3CDTF">2025-11-16T21:48:00Z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