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152BD" w:rsidRDefault="00B152BD" w:rsidP="00B152BD">
      <w:r w:rsidRPr="00B152BD">
        <w:rPr>
          <w:rFonts w:ascii="Calibri" w:eastAsia="Calibri" w:hAnsi="Calibri" w:cs="Times New Roman"/>
          <w:b/>
          <w:bCs/>
          <w:kern w:val="24"/>
          <w:sz w:val="24"/>
          <w:lang w:val="uk-UA" w:eastAsia="en-US"/>
        </w:rPr>
        <w:t xml:space="preserve">Волощук Віталій Ростиславович, </w:t>
      </w:r>
      <w:r w:rsidRPr="00B152BD">
        <w:rPr>
          <w:rFonts w:ascii="Calibri" w:eastAsia="Calibri" w:hAnsi="Calibri" w:cs="Times New Roman"/>
          <w:bCs/>
          <w:kern w:val="24"/>
          <w:sz w:val="24"/>
          <w:lang w:val="uk-UA" w:eastAsia="en-US"/>
        </w:rPr>
        <w:t xml:space="preserve">асистент кафедри фінансів, банківської справи, страхування та електронних платіжних систем, </w:t>
      </w:r>
      <w:r w:rsidRPr="00B152BD">
        <w:rPr>
          <w:rFonts w:ascii="Calibri" w:eastAsia="Calibri" w:hAnsi="Calibri" w:cs="Times New Roman"/>
          <w:kern w:val="24"/>
          <w:sz w:val="24"/>
          <w:lang w:val="uk-UA" w:eastAsia="en-US"/>
        </w:rPr>
        <w:t>Подільський державний аграрно-технічний університет. Назва дисертації: «Інвестування інноваційного розвитку підприємств АПК: теорія, методологія, практика». Шифр та назва спеціальності – 08.00.04 – економіка та управління підприємствами (за видами економічної діяльності)</w:t>
      </w:r>
      <w:r w:rsidRPr="00B152BD">
        <w:rPr>
          <w:rFonts w:ascii="Calibri" w:eastAsia="Calibri" w:hAnsi="Calibri" w:cs="Times New Roman"/>
          <w:bCs/>
          <w:kern w:val="24"/>
          <w:sz w:val="24"/>
          <w:lang w:val="uk-UA" w:eastAsia="en-US"/>
        </w:rPr>
        <w:t xml:space="preserve">. Спецрада </w:t>
      </w:r>
      <w:r w:rsidRPr="00B152BD">
        <w:rPr>
          <w:rFonts w:ascii="Calibri" w:eastAsia="Calibri" w:hAnsi="Calibri" w:cs="Times New Roman"/>
          <w:kern w:val="24"/>
          <w:sz w:val="24"/>
          <w:lang w:val="uk-UA" w:eastAsia="en-US"/>
        </w:rPr>
        <w:t>Д 71.831.02 Подільського державного аграрно-технічного університету</w:t>
      </w:r>
    </w:p>
    <w:sectPr w:rsidR="00A11521" w:rsidRPr="00B152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B152BD" w:rsidRPr="00B152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76E43-60B0-4785-8D63-6CFAFE60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2021-06-19T15:02:00Z</dcterms:created>
  <dcterms:modified xsi:type="dcterms:W3CDTF">2021-06-19T19:00:00Z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