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8C6E05" w:rsidRDefault="008C6E05" w:rsidP="008C6E05">
      <w:r w:rsidRPr="00474153">
        <w:rPr>
          <w:rFonts w:ascii="Times New Roman" w:eastAsia="Times New Roman" w:hAnsi="Times New Roman" w:cs="Times New Roman"/>
          <w:b/>
          <w:spacing w:val="-4"/>
          <w:sz w:val="24"/>
          <w:szCs w:val="24"/>
        </w:rPr>
        <w:t>Лоскутова Тетяна Володимирівна</w:t>
      </w:r>
      <w:r w:rsidRPr="00474153">
        <w:rPr>
          <w:rFonts w:ascii="Times New Roman" w:eastAsia="Times New Roman" w:hAnsi="Times New Roman" w:cs="Times New Roman"/>
          <w:spacing w:val="-4"/>
          <w:sz w:val="24"/>
          <w:szCs w:val="24"/>
        </w:rPr>
        <w:t xml:space="preserve">, доцент кафедри металознавства та термічної обробки, </w:t>
      </w:r>
      <w:r w:rsidRPr="00474153">
        <w:rPr>
          <w:rFonts w:ascii="Times New Roman" w:eastAsia="Times New Roman" w:hAnsi="Times New Roman" w:cs="Times New Roman"/>
          <w:sz w:val="24"/>
          <w:szCs w:val="24"/>
        </w:rPr>
        <w:t>Національного технічного університету України «Київський політехнічний інститут імені Ігоря Сікорського»</w:t>
      </w:r>
      <w:r w:rsidRPr="00474153">
        <w:rPr>
          <w:rFonts w:ascii="Times New Roman" w:eastAsia="Times New Roman" w:hAnsi="Times New Roman" w:cs="Times New Roman"/>
          <w:spacing w:val="-4"/>
          <w:sz w:val="24"/>
          <w:szCs w:val="24"/>
        </w:rPr>
        <w:t xml:space="preserve">. Назва дисертації: </w:t>
      </w:r>
      <w:r w:rsidRPr="00474153">
        <w:rPr>
          <w:rFonts w:ascii="Times New Roman" w:eastAsia="Times New Roman" w:hAnsi="Times New Roman" w:cs="Times New Roman"/>
          <w:sz w:val="24"/>
          <w:szCs w:val="24"/>
        </w:rPr>
        <w:t>«Формування багатокомпонентних покриттів за участю Т</w:t>
      </w:r>
      <w:r w:rsidRPr="00474153">
        <w:rPr>
          <w:rFonts w:ascii="Times New Roman" w:eastAsia="Times New Roman" w:hAnsi="Times New Roman" w:cs="Times New Roman"/>
          <w:sz w:val="24"/>
          <w:szCs w:val="24"/>
          <w:lang w:val="en-US"/>
        </w:rPr>
        <w:t>i</w:t>
      </w:r>
      <w:r w:rsidRPr="00474153">
        <w:rPr>
          <w:rFonts w:ascii="Times New Roman" w:eastAsia="Times New Roman" w:hAnsi="Times New Roman" w:cs="Times New Roman"/>
          <w:sz w:val="24"/>
          <w:szCs w:val="24"/>
        </w:rPr>
        <w:t>, С</w:t>
      </w:r>
      <w:r w:rsidRPr="00474153">
        <w:rPr>
          <w:rFonts w:ascii="Times New Roman" w:eastAsia="Times New Roman" w:hAnsi="Times New Roman" w:cs="Times New Roman"/>
          <w:sz w:val="24"/>
          <w:szCs w:val="24"/>
          <w:lang w:val="en-US"/>
        </w:rPr>
        <w:t>r</w:t>
      </w:r>
      <w:r w:rsidRPr="00474153">
        <w:rPr>
          <w:rFonts w:ascii="Times New Roman" w:eastAsia="Times New Roman" w:hAnsi="Times New Roman" w:cs="Times New Roman"/>
          <w:sz w:val="24"/>
          <w:szCs w:val="24"/>
        </w:rPr>
        <w:t>, А</w:t>
      </w:r>
      <w:r w:rsidRPr="00474153">
        <w:rPr>
          <w:rFonts w:ascii="Times New Roman" w:eastAsia="Times New Roman" w:hAnsi="Times New Roman" w:cs="Times New Roman"/>
          <w:sz w:val="24"/>
          <w:szCs w:val="24"/>
          <w:lang w:val="en-US"/>
        </w:rPr>
        <w:t>l</w:t>
      </w:r>
      <w:r w:rsidRPr="00474153">
        <w:rPr>
          <w:rFonts w:ascii="Times New Roman" w:eastAsia="Times New Roman" w:hAnsi="Times New Roman" w:cs="Times New Roman"/>
          <w:sz w:val="24"/>
          <w:szCs w:val="24"/>
        </w:rPr>
        <w:t xml:space="preserve">  з бар’єрними шарами  на сталях, титанових та твердих сплавах</w:t>
      </w:r>
      <w:r w:rsidRPr="00474153">
        <w:rPr>
          <w:rFonts w:ascii="Times New Roman" w:eastAsia="Times New Roman" w:hAnsi="Times New Roman" w:cs="Times New Roman"/>
          <w:spacing w:val="-4"/>
          <w:sz w:val="24"/>
          <w:szCs w:val="24"/>
        </w:rPr>
        <w:t>».</w:t>
      </w:r>
      <w:r w:rsidRPr="00474153">
        <w:rPr>
          <w:rFonts w:ascii="Times New Roman" w:eastAsia="Times New Roman" w:hAnsi="Times New Roman" w:cs="Times New Roman"/>
          <w:b/>
          <w:spacing w:val="-4"/>
          <w:sz w:val="24"/>
          <w:szCs w:val="24"/>
        </w:rPr>
        <w:t xml:space="preserve"> </w:t>
      </w:r>
      <w:r w:rsidRPr="00474153">
        <w:rPr>
          <w:rFonts w:ascii="Times New Roman" w:eastAsia="Times New Roman" w:hAnsi="Times New Roman" w:cs="Times New Roman"/>
          <w:spacing w:val="-4"/>
          <w:sz w:val="24"/>
          <w:szCs w:val="24"/>
        </w:rPr>
        <w:t xml:space="preserve">Шифр та назва спеціальності – 05.16.01 – </w:t>
      </w:r>
      <w:r w:rsidRPr="00474153">
        <w:rPr>
          <w:rFonts w:ascii="Times New Roman" w:eastAsia="Times New Roman" w:hAnsi="Times New Roman" w:cs="Times New Roman"/>
          <w:sz w:val="24"/>
          <w:szCs w:val="24"/>
        </w:rPr>
        <w:t>Металознавство та термічна обробка металів</w:t>
      </w:r>
      <w:r w:rsidRPr="00474153">
        <w:rPr>
          <w:rFonts w:ascii="Times New Roman" w:eastAsia="Times New Roman" w:hAnsi="Times New Roman" w:cs="Times New Roman"/>
          <w:spacing w:val="-4"/>
          <w:sz w:val="24"/>
          <w:szCs w:val="24"/>
        </w:rPr>
        <w:t>.</w:t>
      </w:r>
      <w:r w:rsidRPr="00474153">
        <w:rPr>
          <w:rFonts w:ascii="Times New Roman" w:eastAsia="Times New Roman" w:hAnsi="Times New Roman" w:cs="Times New Roman"/>
          <w:b/>
          <w:spacing w:val="-4"/>
          <w:sz w:val="24"/>
          <w:szCs w:val="24"/>
        </w:rPr>
        <w:t xml:space="preserve"> </w:t>
      </w:r>
      <w:r w:rsidRPr="00474153">
        <w:rPr>
          <w:rFonts w:ascii="Times New Roman" w:eastAsia="Times New Roman" w:hAnsi="Times New Roman" w:cs="Times New Roman"/>
          <w:spacing w:val="-4"/>
          <w:sz w:val="24"/>
          <w:szCs w:val="24"/>
        </w:rPr>
        <w:t>Спецрада Д 26.002.12 Національного технічного університету України «Київський політехнічний інститут імені Ігоря Сікорського»</w:t>
      </w:r>
    </w:p>
    <w:sectPr w:rsidR="0064656E" w:rsidRPr="008C6E0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0C7C1D">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0C7C1D">
                <w:pPr>
                  <w:spacing w:line="240" w:lineRule="auto"/>
                </w:pPr>
                <w:fldSimple w:instr=" PAGE \* MERGEFORMAT ">
                  <w:r w:rsidR="008C6E05" w:rsidRPr="008C6E0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0C7C1D">
      <w:pPr>
        <w:rPr>
          <w:sz w:val="2"/>
          <w:szCs w:val="2"/>
        </w:rPr>
      </w:pPr>
      <w:r w:rsidRPr="000C7C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0C7C1D">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0C7C1D">
      <w:pPr>
        <w:rPr>
          <w:sz w:val="2"/>
          <w:szCs w:val="2"/>
        </w:rPr>
      </w:pPr>
      <w:r w:rsidRPr="000C7C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187C8-555C-4439-8ADC-209979A4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81</Words>
  <Characters>464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2021-04-28T18:13:00Z</dcterms:created>
  <dcterms:modified xsi:type="dcterms:W3CDTF">2021-04-30T08:56:00Z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