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00209DAD" w:rsidR="00A7018D" w:rsidRPr="0015161B" w:rsidRDefault="0015161B" w:rsidP="0015161B">
      <w:r>
        <w:t>Янченко Сергій Якович, старший науковий співробітник відділу теорії функцій Інституту математики. Назва дисертації: «Екстремальнi задачi теорiї наближень класiв гладких функцiй однiєї та багатьох змiнних». Шифр та назва спеціальності – 01.01.01 «математичний аналіз». Докторська рада Д 26.206.01 Інституту математики НАН України (вул. Терещенківська, 3, м. Київ, 01024, тел. (044) 234-51- 50). Науковий консультант: Романюк Анатолій Сергійович, доктор фізикоматематичних наук, професор, завідувач відділу теорії функцій Інституту математики. Опоненти: Вакарчук Сергій Борисович, доктор фізико-математичних наук, професор, професор кафедри iнформацiйних технологій Вищого навчального закладу «Унiверситет iменi Альфреда Нобеля»; Парфінович Наталія Вікторівна, доктор фізико-математичних наук, професор, завідувач кафедри математичного аналiзу та оптимізації Днiпровського нацiонального унiверситету iменi Олеся Гончара; Скасків Олег Богданович, доктор фізико-математичних наук, професор, завiдувач кафедри теорiї функцiй i функцiонального аналiзу Львiвського національного унiверситету iменi Iвана Франка</w:t>
      </w:r>
    </w:p>
    <w:sectPr w:rsidR="00A7018D" w:rsidRPr="001516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B373" w14:textId="77777777" w:rsidR="002468D4" w:rsidRDefault="002468D4">
      <w:pPr>
        <w:spacing w:after="0" w:line="240" w:lineRule="auto"/>
      </w:pPr>
      <w:r>
        <w:separator/>
      </w:r>
    </w:p>
  </w:endnote>
  <w:endnote w:type="continuationSeparator" w:id="0">
    <w:p w14:paraId="765AD05F" w14:textId="77777777" w:rsidR="002468D4" w:rsidRDefault="0024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F795" w14:textId="77777777" w:rsidR="002468D4" w:rsidRDefault="002468D4">
      <w:pPr>
        <w:spacing w:after="0" w:line="240" w:lineRule="auto"/>
      </w:pPr>
      <w:r>
        <w:separator/>
      </w:r>
    </w:p>
  </w:footnote>
  <w:footnote w:type="continuationSeparator" w:id="0">
    <w:p w14:paraId="510DBE22" w14:textId="77777777" w:rsidR="002468D4" w:rsidRDefault="0024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8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8D4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9088</cp:revision>
  <dcterms:created xsi:type="dcterms:W3CDTF">2024-06-20T08:51:00Z</dcterms:created>
  <dcterms:modified xsi:type="dcterms:W3CDTF">2024-08-07T15:22:00Z</dcterms:modified>
  <cp:category/>
</cp:coreProperties>
</file>