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8171"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Береснев, Сергей Анатольевич.</w:t>
      </w:r>
      <w:r w:rsidRPr="000215C2">
        <w:rPr>
          <w:rFonts w:ascii="TimesNewRomanPSMT" w:eastAsia="Times New Roman" w:hAnsi="TimesNewRomanPSMT" w:cs="Times New Roman"/>
          <w:b/>
          <w:bCs/>
          <w:color w:val="000000"/>
          <w:kern w:val="0"/>
          <w:sz w:val="26"/>
          <w:szCs w:val="26"/>
          <w:lang w:eastAsia="ru-RU"/>
        </w:rPr>
        <w:br/>
        <w:t>К теории вязкостного сопротивления и термофореза сферической аэрозольной частицы в разреженном газе при произвольных числах Кнудсена : диссертация ... кандидата физико-математических наук : 01.04.15. - Свердловск, 1984. - 193 с. : ил.больше</w:t>
      </w:r>
    </w:p>
    <w:p w14:paraId="15D88F44"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hyperlink r:id="rId8" w:history="1">
        <w:r w:rsidRPr="000215C2">
          <w:rPr>
            <w:rStyle w:val="a8"/>
            <w:rFonts w:ascii="TimesNewRomanPSMT" w:eastAsia="Times New Roman" w:hAnsi="TimesNewRomanPSMT" w:cs="Times New Roman"/>
            <w:b/>
            <w:bCs/>
            <w:kern w:val="0"/>
            <w:sz w:val="26"/>
            <w:szCs w:val="26"/>
            <w:lang w:eastAsia="ru-RU"/>
          </w:rPr>
          <w:t>Цитаты из текста:</w:t>
        </w:r>
      </w:hyperlink>
    </w:p>
    <w:p w14:paraId="2FFCD48F" w14:textId="77777777" w:rsidR="000215C2" w:rsidRPr="000215C2" w:rsidRDefault="000215C2" w:rsidP="005A36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стр. 1</w:t>
      </w:r>
    </w:p>
    <w:p w14:paraId="11734CEA"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А.М.ГОРЬКОГО На правах рукописи УДК 533.72:541.182 БЕРЕСНЕВ СЕРГЕЙ АНАТОЛЬЕВИЧ К ТЕОРИИ ВЯЗКОСТНОГО СОПРОТИВЛЕНИЯ И ТЕРМОФОРЕЗА СФЕРИЧЕСКОЙ АЭРОЗОЛЬНОЙ ЧАСТИЦЫ В РАЗРЕЖЕННОМ ГАЗЕ ПРИ ПРОИЗВОЛЬНЫХ ЧИСЛАХ КНУДСЕНА (Специальность 01.04.15 - Молекулярная физика) Диссертация на соискание ученой степени кандидата</w:t>
      </w:r>
    </w:p>
    <w:p w14:paraId="0F5A741E" w14:textId="77777777" w:rsidR="000215C2" w:rsidRPr="000215C2" w:rsidRDefault="000215C2" w:rsidP="005A36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стр. 2</w:t>
      </w:r>
    </w:p>
    <w:p w14:paraId="1C2564D6"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40 47 53 55 3. ТЕРМОФОРЕЗ СФЕРИЧЕСКОЙ АЭРОЗОЛЬНОЙ ЧАСТИЦЫ 68 3.1. Обзор теоретических и экспериментальных работ. . 68 3.2. Термодиффузиофорез летучей сферической частицы Б свободномолекулярном режиме . . . 78 стр. 3,3. Постановка задачи о термофорезе сферической частицы при произвольных числах Кнудсена. Ос</w:t>
      </w:r>
      <w:r w:rsidRPr="000215C2">
        <w:rPr>
          <w:rFonts w:ascii="TimesNewRomanPSMT" w:eastAsia="Times New Roman" w:hAnsi="TimesNewRomanPSMT" w:cs="Times New Roman"/>
          <w:b/>
          <w:bCs/>
          <w:color w:val="000000"/>
          <w:kern w:val="0"/>
          <w:sz w:val="26"/>
          <w:szCs w:val="26"/>
          <w:lang w:eastAsia="ru-RU"/>
        </w:rPr>
        <w:softHyphen/>
        <w:t xml:space="preserve"> новные уравнения 3.5. Обсуждение результатов . . . . 3.5.1. Термофоретическое движение в вязком со...</w:t>
      </w:r>
    </w:p>
    <w:p w14:paraId="619A3996" w14:textId="77777777" w:rsidR="000215C2" w:rsidRPr="000215C2" w:rsidRDefault="000215C2" w:rsidP="005A36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стр. 10</w:t>
      </w:r>
    </w:p>
    <w:p w14:paraId="74A01325"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движения молекул газа, IX. = --^ 3 кТ ^ средняя тепловая скорость движения аэрозольных ча</w:t>
      </w:r>
      <w:r w:rsidRPr="000215C2">
        <w:rPr>
          <w:rFonts w:ascii="TimesNewRomanPSMT" w:eastAsia="Times New Roman" w:hAnsi="TimesNewRomanPSMT" w:cs="Times New Roman"/>
          <w:b/>
          <w:bCs/>
          <w:color w:val="000000"/>
          <w:kern w:val="0"/>
          <w:sz w:val="26"/>
          <w:szCs w:val="26"/>
          <w:lang w:eastAsia="ru-RU"/>
        </w:rPr>
        <w:softHyphen/>
        <w:t xml:space="preserve"> стиц, ITIQ и Мр - масса молекул газа и аэрозольной частицы соответственно, Т - температура газа. Число Кнудсена Ки характеризует степень разреженности газа относительно размера аэрозольных частиц. Диапазон измене</w:t>
      </w:r>
      <w:r w:rsidRPr="000215C2">
        <w:rPr>
          <w:rFonts w:ascii="TimesNewRomanPSMT" w:eastAsia="Times New Roman" w:hAnsi="TimesNewRomanPSMT" w:cs="Times New Roman"/>
          <w:b/>
          <w:bCs/>
          <w:color w:val="000000"/>
          <w:kern w:val="0"/>
          <w:sz w:val="26"/>
          <w:szCs w:val="26"/>
          <w:lang w:eastAsia="ru-RU"/>
        </w:rPr>
        <w:softHyphen/>
        <w:t xml:space="preserve"> ния числа Кнудсена О ^ Кп &lt; оо • При Кк1-^0 говорят о континуальном режиме течения,...</w:t>
      </w:r>
    </w:p>
    <w:p w14:paraId="3C0B629C" w14:textId="77777777" w:rsidR="000215C2" w:rsidRPr="000215C2" w:rsidRDefault="000215C2" w:rsidP="005A36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BD2D15E"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Береснев, Сергей Анатольевич</w:t>
      </w:r>
    </w:p>
    <w:p w14:paraId="01B6BCB3"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ВВЕДЕНИЕ.</w:t>
      </w:r>
    </w:p>
    <w:p w14:paraId="5A71BF52"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1. МАТЕМАТИЧЕСКИЕ МЕТОДЫ В МИКРОФИЗИКЕ АЭРОЗОЛЕЙ</w:t>
      </w:r>
    </w:p>
    <w:p w14:paraId="58C591A5"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1.1. Основные положения динамики а эродисперсных систем</w:t>
      </w:r>
    </w:p>
    <w:p w14:paraId="2E714427"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1.2. Модельные кинетические уравнения</w:t>
      </w:r>
    </w:p>
    <w:p w14:paraId="4A506482"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1.3. Модельные граничные условия</w:t>
      </w:r>
    </w:p>
    <w:p w14:paraId="092CAEFD"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1.4. Интегралъно-моментный метод решения кинетического уравнения.</w:t>
      </w:r>
    </w:p>
    <w:p w14:paraId="1241D8A2"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lastRenderedPageBreak/>
        <w:t>2. ДВИЖЕНИЕ ЛЕТУЧЕЙ ЧАСТИЦЫ В СОБСТВЕННОМ НАСЫЩЕННОМ</w:t>
      </w:r>
    </w:p>
    <w:p w14:paraId="03208597"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ПАРЕ.</w:t>
      </w:r>
    </w:p>
    <w:p w14:paraId="11B190F4"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2.1. Обзор теоретических и экспериментальных работ</w:t>
      </w:r>
    </w:p>
    <w:p w14:paraId="6412A2BA"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2.2. Постановка задачи</w:t>
      </w:r>
    </w:p>
    <w:p w14:paraId="39F9B25B"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2.3. Движение летучей частицы в вязком со скольжением режиме.</w:t>
      </w:r>
    </w:p>
    <w:p w14:paraId="3B3C1F68"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2.4. Движение летучей частицы в свободномолекулярном режиме.</w:t>
      </w:r>
    </w:p>
    <w:p w14:paraId="0C8DA42A"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2.5. Постановка задачи о движении летучей частицы при произвольных числах Кнудсена. Основные уравнения</w:t>
      </w:r>
    </w:p>
    <w:p w14:paraId="30DF8865"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2.6. Метод решения системы интегральных уравнений</w:t>
      </w:r>
    </w:p>
    <w:p w14:paraId="0A8059D2"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2.7. Обсуждение результатов</w:t>
      </w:r>
    </w:p>
    <w:p w14:paraId="79027992"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 ТЕРМ0Ф0РЕЗ СФЕРИЧЕСКОЙ АЭРОЗОЛЬНОЙ ЧАСТИЦЫ</w:t>
      </w:r>
    </w:p>
    <w:p w14:paraId="6EFEBD4A"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3.1. Обзор теоретических и экспериментальных работ.</w:t>
      </w:r>
    </w:p>
    <w:p w14:paraId="3DB0A569"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3.2. Термодиффузиофорез летучей сферической частицы в свободномолекулярном режиме</w:t>
      </w:r>
    </w:p>
    <w:p w14:paraId="3CC68BC8"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3.3. Постановка задачи о термофорезе сферической частицы при произвольных числах Кнудсена. Основные уравнения</w:t>
      </w:r>
    </w:p>
    <w:p w14:paraId="27ED3AF2"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ЪЛ. Метод решения системы интегральных уравнений</w:t>
      </w:r>
    </w:p>
    <w:p w14:paraId="52FB0DBC"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3.5. Обсуждение результатов</w:t>
      </w:r>
    </w:p>
    <w:p w14:paraId="044ACB81"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3.5.1. Термофоретическое движение в вязком со скольжением режиме</w:t>
      </w:r>
    </w:p>
    <w:p w14:paraId="446DBE0C"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3.5.2. Термофоретическое движение в промежу -точном и свободномолекулярном режимах</w:t>
      </w:r>
    </w:p>
    <w:p w14:paraId="4120B650" w14:textId="77777777" w:rsidR="000215C2" w:rsidRPr="000215C2" w:rsidRDefault="000215C2" w:rsidP="000215C2">
      <w:pPr>
        <w:rPr>
          <w:rFonts w:ascii="TimesNewRomanPSMT" w:eastAsia="Times New Roman" w:hAnsi="TimesNewRomanPSMT" w:cs="Times New Roman"/>
          <w:b/>
          <w:bCs/>
          <w:color w:val="000000"/>
          <w:kern w:val="0"/>
          <w:sz w:val="26"/>
          <w:szCs w:val="26"/>
          <w:lang w:eastAsia="ru-RU"/>
        </w:rPr>
      </w:pPr>
      <w:r w:rsidRPr="000215C2">
        <w:rPr>
          <w:rFonts w:ascii="TimesNewRomanPSMT" w:eastAsia="Times New Roman" w:hAnsi="TimesNewRomanPSMT" w:cs="Times New Roman"/>
          <w:b/>
          <w:bCs/>
          <w:color w:val="000000"/>
          <w:kern w:val="0"/>
          <w:sz w:val="26"/>
          <w:szCs w:val="26"/>
          <w:lang w:eastAsia="ru-RU"/>
        </w:rPr>
        <w:t>3.5.3. Сравнение с экспериментальными данными</w:t>
      </w:r>
    </w:p>
    <w:p w14:paraId="4CCADE6E" w14:textId="70FF8550" w:rsidR="004F7911" w:rsidRPr="000215C2" w:rsidRDefault="004F7911" w:rsidP="000215C2"/>
    <w:sectPr w:rsidR="004F7911" w:rsidRPr="000215C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0D60" w14:textId="77777777" w:rsidR="005A360B" w:rsidRDefault="005A360B">
      <w:pPr>
        <w:spacing w:after="0" w:line="240" w:lineRule="auto"/>
      </w:pPr>
      <w:r>
        <w:separator/>
      </w:r>
    </w:p>
  </w:endnote>
  <w:endnote w:type="continuationSeparator" w:id="0">
    <w:p w14:paraId="7FECDCA3" w14:textId="77777777" w:rsidR="005A360B" w:rsidRDefault="005A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6A7F" w14:textId="77777777" w:rsidR="005A360B" w:rsidRDefault="005A360B"/>
    <w:p w14:paraId="52BB58D0" w14:textId="77777777" w:rsidR="005A360B" w:rsidRDefault="005A360B"/>
    <w:p w14:paraId="784AF2C2" w14:textId="77777777" w:rsidR="005A360B" w:rsidRDefault="005A360B"/>
    <w:p w14:paraId="6E4FFC74" w14:textId="77777777" w:rsidR="005A360B" w:rsidRDefault="005A360B"/>
    <w:p w14:paraId="0D94D146" w14:textId="77777777" w:rsidR="005A360B" w:rsidRDefault="005A360B"/>
    <w:p w14:paraId="212D29E5" w14:textId="77777777" w:rsidR="005A360B" w:rsidRDefault="005A360B"/>
    <w:p w14:paraId="5CAD0A42" w14:textId="77777777" w:rsidR="005A360B" w:rsidRDefault="005A36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D81B6D" wp14:editId="72A116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DC1CA" w14:textId="77777777" w:rsidR="005A360B" w:rsidRDefault="005A3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81B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6DC1CA" w14:textId="77777777" w:rsidR="005A360B" w:rsidRDefault="005A3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6F7E89" w14:textId="77777777" w:rsidR="005A360B" w:rsidRDefault="005A360B"/>
    <w:p w14:paraId="51563193" w14:textId="77777777" w:rsidR="005A360B" w:rsidRDefault="005A360B"/>
    <w:p w14:paraId="72B8AC24" w14:textId="77777777" w:rsidR="005A360B" w:rsidRDefault="005A36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13689" wp14:editId="48C5E7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8E3DF" w14:textId="77777777" w:rsidR="005A360B" w:rsidRDefault="005A360B"/>
                          <w:p w14:paraId="7FAAA4EB" w14:textId="77777777" w:rsidR="005A360B" w:rsidRDefault="005A36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136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D8E3DF" w14:textId="77777777" w:rsidR="005A360B" w:rsidRDefault="005A360B"/>
                    <w:p w14:paraId="7FAAA4EB" w14:textId="77777777" w:rsidR="005A360B" w:rsidRDefault="005A36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B0D5D1" w14:textId="77777777" w:rsidR="005A360B" w:rsidRDefault="005A360B"/>
    <w:p w14:paraId="68078CC3" w14:textId="77777777" w:rsidR="005A360B" w:rsidRDefault="005A360B">
      <w:pPr>
        <w:rPr>
          <w:sz w:val="2"/>
          <w:szCs w:val="2"/>
        </w:rPr>
      </w:pPr>
    </w:p>
    <w:p w14:paraId="04B00CE1" w14:textId="77777777" w:rsidR="005A360B" w:rsidRDefault="005A360B"/>
    <w:p w14:paraId="70EAC6C3" w14:textId="77777777" w:rsidR="005A360B" w:rsidRDefault="005A360B">
      <w:pPr>
        <w:spacing w:after="0" w:line="240" w:lineRule="auto"/>
      </w:pPr>
    </w:p>
  </w:footnote>
  <w:footnote w:type="continuationSeparator" w:id="0">
    <w:p w14:paraId="574665C8" w14:textId="77777777" w:rsidR="005A360B" w:rsidRDefault="005A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F253E5E"/>
    <w:multiLevelType w:val="multilevel"/>
    <w:tmpl w:val="CAF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0B"/>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179040</TotalTime>
  <Pages>2</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5890</cp:revision>
  <cp:lastPrinted>2009-02-06T05:36:00Z</cp:lastPrinted>
  <dcterms:created xsi:type="dcterms:W3CDTF">2024-01-07T13:43:00Z</dcterms:created>
  <dcterms:modified xsi:type="dcterms:W3CDTF">2025-10-08T12:48:00Z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