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08FCF"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Кайруллаев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Кенесбай</w:t>
      </w:r>
      <w:r w:rsidRPr="001F4F2E">
        <w:rPr>
          <w:rFonts w:ascii="Helvetica" w:hAnsi="Helvetica" w:cs="Helvetica"/>
          <w:b/>
          <w:bCs/>
          <w:color w:val="222222"/>
          <w:sz w:val="21"/>
          <w:szCs w:val="21"/>
        </w:rPr>
        <w:t>.</w:t>
      </w:r>
    </w:p>
    <w:p w14:paraId="2999E00D"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Кровепаразиты</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на</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основных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путях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миграции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Казахстане</w:t>
      </w:r>
      <w:r w:rsidRPr="001F4F2E">
        <w:rPr>
          <w:rFonts w:ascii="Helvetica" w:hAnsi="Helvetica" w:cs="Helvetica"/>
          <w:b/>
          <w:bCs/>
          <w:color w:val="222222"/>
          <w:sz w:val="21"/>
          <w:szCs w:val="21"/>
        </w:rPr>
        <w:t xml:space="preserve"> : </w:t>
      </w:r>
      <w:r w:rsidRPr="001F4F2E">
        <w:rPr>
          <w:rFonts w:ascii="Helvetica" w:hAnsi="Helvetica" w:cs="Helvetica" w:hint="eastAsia"/>
          <w:b/>
          <w:bCs/>
          <w:color w:val="222222"/>
          <w:sz w:val="21"/>
          <w:szCs w:val="21"/>
        </w:rPr>
        <w:t>диссертация</w:t>
      </w:r>
      <w:r w:rsidRPr="001F4F2E">
        <w:rPr>
          <w:rFonts w:ascii="Helvetica" w:hAnsi="Helvetica" w:cs="Helvetica"/>
          <w:b/>
          <w:bCs/>
          <w:color w:val="222222"/>
          <w:sz w:val="21"/>
          <w:szCs w:val="21"/>
        </w:rPr>
        <w:t xml:space="preserve"> ... </w:t>
      </w:r>
      <w:r w:rsidRPr="001F4F2E">
        <w:rPr>
          <w:rFonts w:ascii="Helvetica" w:hAnsi="Helvetica" w:cs="Helvetica" w:hint="eastAsia"/>
          <w:b/>
          <w:bCs/>
          <w:color w:val="222222"/>
          <w:sz w:val="21"/>
          <w:szCs w:val="21"/>
        </w:rPr>
        <w:t>кандидата</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биологических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наук</w:t>
      </w:r>
      <w:r w:rsidRPr="001F4F2E">
        <w:rPr>
          <w:rFonts w:ascii="Helvetica" w:hAnsi="Helvetica" w:cs="Helvetica"/>
          <w:b/>
          <w:bCs/>
          <w:color w:val="222222"/>
          <w:sz w:val="21"/>
          <w:szCs w:val="21"/>
        </w:rPr>
        <w:t xml:space="preserve"> : 03.00.19. - </w:t>
      </w:r>
      <w:r w:rsidRPr="001F4F2E">
        <w:rPr>
          <w:rFonts w:ascii="Helvetica" w:hAnsi="Helvetica" w:cs="Helvetica" w:hint="eastAsia"/>
          <w:b/>
          <w:bCs/>
          <w:color w:val="222222"/>
          <w:sz w:val="21"/>
          <w:szCs w:val="21"/>
        </w:rPr>
        <w:t>Алма</w:t>
      </w:r>
      <w:r w:rsidRPr="001F4F2E">
        <w:rPr>
          <w:rFonts w:ascii="Helvetica" w:hAnsi="Helvetica" w:cs="Helvetica"/>
          <w:b/>
          <w:bCs/>
          <w:color w:val="222222"/>
          <w:sz w:val="21"/>
          <w:szCs w:val="21"/>
        </w:rPr>
        <w:t>-</w:t>
      </w:r>
      <w:r w:rsidRPr="001F4F2E">
        <w:rPr>
          <w:rFonts w:ascii="Helvetica" w:hAnsi="Helvetica" w:cs="Helvetica" w:hint="eastAsia"/>
          <w:b/>
          <w:bCs/>
          <w:color w:val="222222"/>
          <w:sz w:val="21"/>
          <w:szCs w:val="21"/>
        </w:rPr>
        <w:t>Ата</w:t>
      </w:r>
      <w:r w:rsidRPr="001F4F2E">
        <w:rPr>
          <w:rFonts w:ascii="Helvetica" w:hAnsi="Helvetica" w:cs="Helvetica"/>
          <w:b/>
          <w:bCs/>
          <w:color w:val="222222"/>
          <w:sz w:val="21"/>
          <w:szCs w:val="21"/>
        </w:rPr>
        <w:t xml:space="preserve">, 1984. - 244 </w:t>
      </w:r>
      <w:r w:rsidRPr="001F4F2E">
        <w:rPr>
          <w:rFonts w:ascii="Helvetica" w:hAnsi="Helvetica" w:cs="Helvetica" w:hint="eastAsia"/>
          <w:b/>
          <w:bCs/>
          <w:color w:val="222222"/>
          <w:sz w:val="21"/>
          <w:szCs w:val="21"/>
        </w:rPr>
        <w:t>с</w:t>
      </w:r>
      <w:r w:rsidRPr="001F4F2E">
        <w:rPr>
          <w:rFonts w:ascii="Helvetica" w:hAnsi="Helvetica" w:cs="Helvetica"/>
          <w:b/>
          <w:bCs/>
          <w:color w:val="222222"/>
          <w:sz w:val="21"/>
          <w:szCs w:val="21"/>
        </w:rPr>
        <w:t xml:space="preserve">. : </w:t>
      </w:r>
      <w:r w:rsidRPr="001F4F2E">
        <w:rPr>
          <w:rFonts w:ascii="Helvetica" w:hAnsi="Helvetica" w:cs="Helvetica" w:hint="eastAsia"/>
          <w:b/>
          <w:bCs/>
          <w:color w:val="222222"/>
          <w:sz w:val="21"/>
          <w:szCs w:val="21"/>
        </w:rPr>
        <w:t>ил</w:t>
      </w:r>
      <w:r w:rsidRPr="001F4F2E">
        <w:rPr>
          <w:rFonts w:ascii="Helvetica" w:hAnsi="Helvetica" w:cs="Helvetica"/>
          <w:b/>
          <w:bCs/>
          <w:color w:val="222222"/>
          <w:sz w:val="21"/>
          <w:szCs w:val="21"/>
        </w:rPr>
        <w:t>.</w:t>
      </w:r>
    </w:p>
    <w:p w14:paraId="0F352320"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больше</w:t>
      </w:r>
    </w:p>
    <w:p w14:paraId="04913249"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Цитаты</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из</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текста</w:t>
      </w:r>
      <w:r w:rsidRPr="001F4F2E">
        <w:rPr>
          <w:rFonts w:ascii="Helvetica" w:hAnsi="Helvetica" w:cs="Helvetica"/>
          <w:b/>
          <w:bCs/>
          <w:color w:val="222222"/>
          <w:sz w:val="21"/>
          <w:szCs w:val="21"/>
        </w:rPr>
        <w:t>:</w:t>
      </w:r>
    </w:p>
    <w:p w14:paraId="5142BBB6"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стр</w:t>
      </w:r>
      <w:r w:rsidRPr="001F4F2E">
        <w:rPr>
          <w:rFonts w:ascii="Helvetica" w:hAnsi="Helvetica" w:cs="Helvetica"/>
          <w:b/>
          <w:bCs/>
          <w:color w:val="222222"/>
          <w:sz w:val="21"/>
          <w:szCs w:val="21"/>
        </w:rPr>
        <w:t>. 6</w:t>
      </w:r>
    </w:p>
    <w:p w14:paraId="082820DE"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распространение</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кровепаразитов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на</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основных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путях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миграции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Казахстане</w:t>
      </w:r>
      <w:r w:rsidRPr="001F4F2E">
        <w:rPr>
          <w:rFonts w:ascii="Helvetica" w:hAnsi="Helvetica" w:cs="Helvetica"/>
          <w:b/>
          <w:bCs/>
          <w:color w:val="222222"/>
          <w:sz w:val="21"/>
          <w:szCs w:val="21"/>
        </w:rPr>
        <w:t xml:space="preserve">. 2. </w:t>
      </w:r>
      <w:r w:rsidRPr="001F4F2E">
        <w:rPr>
          <w:rFonts w:ascii="Helvetica" w:hAnsi="Helvetica" w:cs="Helvetica" w:hint="eastAsia"/>
          <w:b/>
          <w:bCs/>
          <w:color w:val="222222"/>
          <w:sz w:val="21"/>
          <w:szCs w:val="21"/>
        </w:rPr>
        <w:t>Определить</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видовой</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состав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кровепаразитов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диких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до­</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машних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3. </w:t>
      </w:r>
      <w:r w:rsidRPr="001F4F2E">
        <w:rPr>
          <w:rFonts w:ascii="Helvetica" w:hAnsi="Helvetica" w:cs="Helvetica" w:hint="eastAsia"/>
          <w:b/>
          <w:bCs/>
          <w:color w:val="222222"/>
          <w:sz w:val="21"/>
          <w:szCs w:val="21"/>
        </w:rPr>
        <w:t>Провести</w:t>
      </w:r>
    </w:p>
    <w:p w14:paraId="06819FC5"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стр</w:t>
      </w:r>
      <w:r w:rsidRPr="001F4F2E">
        <w:rPr>
          <w:rFonts w:ascii="Helvetica" w:hAnsi="Helvetica" w:cs="Helvetica"/>
          <w:b/>
          <w:bCs/>
          <w:color w:val="222222"/>
          <w:sz w:val="21"/>
          <w:szCs w:val="21"/>
        </w:rPr>
        <w:t>. 6</w:t>
      </w:r>
    </w:p>
    <w:p w14:paraId="35DB081B"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кровепаразитами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зависимос­</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ти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от</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места</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обитания</w:t>
      </w:r>
      <w:r w:rsidRPr="001F4F2E">
        <w:rPr>
          <w:rFonts w:ascii="Helvetica" w:hAnsi="Helvetica" w:cs="Helvetica"/>
          <w:b/>
          <w:bCs/>
          <w:color w:val="222222"/>
          <w:sz w:val="21"/>
          <w:szCs w:val="21"/>
        </w:rPr>
        <w:t xml:space="preserve"> ; - </w:t>
      </w:r>
      <w:r w:rsidRPr="001F4F2E">
        <w:rPr>
          <w:rFonts w:ascii="Helvetica" w:hAnsi="Helvetica" w:cs="Helvetica" w:hint="eastAsia"/>
          <w:b/>
          <w:bCs/>
          <w:color w:val="222222"/>
          <w:sz w:val="21"/>
          <w:szCs w:val="21"/>
        </w:rPr>
        <w:t>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зависимость</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зараженности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кровепаразитами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от</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миграции</w:t>
      </w:r>
      <w:r w:rsidRPr="001F4F2E">
        <w:rPr>
          <w:rFonts w:ascii="Helvetica" w:hAnsi="Helvetica" w:cs="Helvetica"/>
          <w:b/>
          <w:bCs/>
          <w:color w:val="222222"/>
          <w:sz w:val="21"/>
          <w:szCs w:val="21"/>
        </w:rPr>
        <w:t xml:space="preserve"> ; </w:t>
      </w:r>
      <w:r w:rsidRPr="001F4F2E">
        <w:rPr>
          <w:rFonts w:ascii="Helvetica" w:hAnsi="Helvetica" w:cs="Helvetica" w:hint="eastAsia"/>
          <w:b/>
          <w:bCs/>
          <w:color w:val="222222"/>
          <w:sz w:val="21"/>
          <w:szCs w:val="21"/>
        </w:rPr>
        <w:t>г</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сезонные</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изменения</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зараженности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кровепаразитами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д</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зараженность</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кровепаразитами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разного</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возраста</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пола</w:t>
      </w:r>
      <w:r w:rsidRPr="001F4F2E">
        <w:rPr>
          <w:rFonts w:ascii="Helvetica" w:hAnsi="Helvetica" w:cs="Helvetica"/>
          <w:b/>
          <w:bCs/>
          <w:color w:val="222222"/>
          <w:sz w:val="21"/>
          <w:szCs w:val="21"/>
        </w:rPr>
        <w:t xml:space="preserve"> ; </w:t>
      </w:r>
      <w:r w:rsidRPr="001F4F2E">
        <w:rPr>
          <w:rFonts w:ascii="Helvetica" w:hAnsi="Helvetica" w:cs="Helvetica" w:hint="eastAsia"/>
          <w:b/>
          <w:bCs/>
          <w:color w:val="222222"/>
          <w:sz w:val="21"/>
          <w:szCs w:val="21"/>
        </w:rPr>
        <w:t>е</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зараженность</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смешанными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кровепаразитарными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инва</w:t>
      </w:r>
      <w:r w:rsidRPr="001F4F2E">
        <w:rPr>
          <w:rFonts w:ascii="Helvetica" w:hAnsi="Helvetica" w:cs="Helvetica"/>
          <w:b/>
          <w:bCs/>
          <w:color w:val="222222"/>
          <w:sz w:val="21"/>
          <w:szCs w:val="21"/>
        </w:rPr>
        <w:t xml:space="preserve">- - 7 </w:t>
      </w:r>
      <w:r w:rsidRPr="001F4F2E">
        <w:rPr>
          <w:rFonts w:ascii="Helvetica" w:hAnsi="Helvetica" w:cs="Helvetica" w:hint="eastAsia"/>
          <w:b/>
          <w:bCs/>
          <w:color w:val="222222"/>
          <w:sz w:val="21"/>
          <w:szCs w:val="21"/>
        </w:rPr>
        <w:t>зиями</w:t>
      </w:r>
      <w:r w:rsidRPr="001F4F2E">
        <w:rPr>
          <w:rFonts w:ascii="Helvetica" w:hAnsi="Helvetica" w:cs="Helvetica"/>
          <w:b/>
          <w:bCs/>
          <w:color w:val="222222"/>
          <w:sz w:val="21"/>
          <w:szCs w:val="21"/>
        </w:rPr>
        <w:t>.</w:t>
      </w:r>
    </w:p>
    <w:p w14:paraId="2ED2CED9"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стр</w:t>
      </w:r>
      <w:r w:rsidRPr="001F4F2E">
        <w:rPr>
          <w:rFonts w:ascii="Helvetica" w:hAnsi="Helvetica" w:cs="Helvetica"/>
          <w:b/>
          <w:bCs/>
          <w:color w:val="222222"/>
          <w:sz w:val="21"/>
          <w:szCs w:val="21"/>
        </w:rPr>
        <w:t>. 50</w:t>
      </w:r>
    </w:p>
    <w:p w14:paraId="685628E8"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Н</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О</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Н</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Ы</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ИОО</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Т</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А</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СОН</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ПУТЯХ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ШГРАЦИЙ</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КАЗАХСТАНЕ</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Наши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исследования</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проведенные</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на</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основных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путях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мигра­</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ции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Казахстане</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выявили</w:t>
      </w:r>
      <w:r w:rsidRPr="001F4F2E">
        <w:rPr>
          <w:rFonts w:ascii="Helvetica" w:hAnsi="Helvetica" w:cs="Helvetica"/>
          <w:b/>
          <w:bCs/>
          <w:color w:val="222222"/>
          <w:sz w:val="21"/>
          <w:szCs w:val="21"/>
        </w:rPr>
        <w:t xml:space="preserve"> 63 </w:t>
      </w:r>
      <w:r w:rsidRPr="001F4F2E">
        <w:rPr>
          <w:rFonts w:ascii="Helvetica" w:hAnsi="Helvetica" w:cs="Helvetica" w:hint="eastAsia"/>
          <w:b/>
          <w:bCs/>
          <w:color w:val="222222"/>
          <w:sz w:val="21"/>
          <w:szCs w:val="21"/>
        </w:rPr>
        <w:t>вида</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кровепаразитов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при­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надлежащих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родам</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ДОВ</w:t>
      </w:r>
      <w:r w:rsidRPr="001F4F2E">
        <w:rPr>
          <w:rFonts w:ascii="Helvetica" w:hAnsi="Helvetica" w:cs="Helvetica"/>
          <w:b/>
          <w:bCs/>
          <w:color w:val="222222"/>
          <w:sz w:val="21"/>
          <w:szCs w:val="21"/>
        </w:rPr>
        <w:t xml:space="preserve">), </w:t>
      </w:r>
      <w:proofErr w:type="spellStart"/>
      <w:r w:rsidRPr="001F4F2E">
        <w:rPr>
          <w:rFonts w:ascii="Helvetica" w:hAnsi="Helvetica" w:cs="Helvetica"/>
          <w:b/>
          <w:bCs/>
          <w:color w:val="222222"/>
          <w:sz w:val="21"/>
          <w:szCs w:val="21"/>
        </w:rPr>
        <w:t>Haemoproteus</w:t>
      </w:r>
      <w:proofErr w:type="spellEnd"/>
      <w:r w:rsidRPr="001F4F2E">
        <w:rPr>
          <w:rFonts w:ascii="Helvetica" w:hAnsi="Helvetica" w:cs="Helvetica"/>
          <w:b/>
          <w:bCs/>
          <w:color w:val="222222"/>
          <w:sz w:val="21"/>
          <w:szCs w:val="21"/>
        </w:rPr>
        <w:t xml:space="preserve"> </w:t>
      </w:r>
      <w:proofErr w:type="spellStart"/>
      <w:r w:rsidRPr="001F4F2E">
        <w:rPr>
          <w:rFonts w:ascii="Helvetica" w:hAnsi="Helvetica" w:cs="Helvetica"/>
          <w:b/>
          <w:bCs/>
          <w:color w:val="222222"/>
          <w:sz w:val="21"/>
          <w:szCs w:val="21"/>
        </w:rPr>
        <w:t>la</w:t>
      </w:r>
      <w:proofErr w:type="spellEnd"/>
      <w:r w:rsidRPr="001F4F2E">
        <w:rPr>
          <w:rFonts w:ascii="Helvetica" w:hAnsi="Helvetica" w:cs="Helvetica"/>
          <w:b/>
          <w:bCs/>
          <w:color w:val="222222"/>
          <w:sz w:val="21"/>
          <w:szCs w:val="21"/>
        </w:rPr>
        <w:t xml:space="preserve"> ( I ) </w:t>
      </w:r>
      <w:r w:rsidRPr="001F4F2E">
        <w:rPr>
          <w:rFonts w:ascii="Helvetica" w:hAnsi="Helvetica" w:cs="Helvetica" w:hint="eastAsia"/>
          <w:b/>
          <w:bCs/>
          <w:color w:val="222222"/>
          <w:sz w:val="21"/>
          <w:szCs w:val="21"/>
        </w:rPr>
        <w:t>и</w:t>
      </w:r>
      <w:r w:rsidRPr="001F4F2E">
        <w:rPr>
          <w:rFonts w:ascii="Helvetica" w:hAnsi="Helvetica" w:cs="Helvetica"/>
          <w:b/>
          <w:bCs/>
          <w:color w:val="222222"/>
          <w:sz w:val="21"/>
          <w:szCs w:val="21"/>
        </w:rPr>
        <w:t xml:space="preserve"> </w:t>
      </w:r>
      <w:proofErr w:type="spellStart"/>
      <w:r w:rsidRPr="001F4F2E">
        <w:rPr>
          <w:rFonts w:ascii="Helvetica" w:hAnsi="Helvetica" w:cs="Helvetica"/>
          <w:b/>
          <w:bCs/>
          <w:color w:val="222222"/>
          <w:sz w:val="21"/>
          <w:szCs w:val="21"/>
        </w:rPr>
        <w:t>Borreiia</w:t>
      </w:r>
      <w:proofErr w:type="spellEnd"/>
      <w:r w:rsidRPr="001F4F2E">
        <w:rPr>
          <w:rFonts w:ascii="Helvetica" w:hAnsi="Helvetica" w:cs="Helvetica"/>
          <w:b/>
          <w:bCs/>
          <w:color w:val="222222"/>
          <w:sz w:val="21"/>
          <w:szCs w:val="21"/>
        </w:rPr>
        <w:t xml:space="preserve"> </w:t>
      </w:r>
      <w:proofErr w:type="spellStart"/>
      <w:r w:rsidRPr="001F4F2E">
        <w:rPr>
          <w:rFonts w:ascii="Helvetica" w:hAnsi="Helvetica" w:cs="Helvetica"/>
          <w:b/>
          <w:bCs/>
          <w:color w:val="222222"/>
          <w:sz w:val="21"/>
          <w:szCs w:val="21"/>
        </w:rPr>
        <w:t>Trypanosoma</w:t>
      </w:r>
      <w:proofErr w:type="spellEnd"/>
      <w:r w:rsidRPr="001F4F2E">
        <w:rPr>
          <w:rFonts w:ascii="Helvetica" w:hAnsi="Helvetica" w:cs="Helvetica"/>
          <w:b/>
          <w:bCs/>
          <w:color w:val="222222"/>
          <w:sz w:val="21"/>
          <w:szCs w:val="21"/>
        </w:rPr>
        <w:t xml:space="preserve"> ( I </w:t>
      </w:r>
      <w:r w:rsidRPr="001F4F2E">
        <w:rPr>
          <w:rFonts w:ascii="Helvetica" w:hAnsi="Helvetica" w:cs="Helvetica" w:hint="eastAsia"/>
          <w:b/>
          <w:bCs/>
          <w:color w:val="222222"/>
          <w:sz w:val="21"/>
          <w:szCs w:val="21"/>
        </w:rPr>
        <w:t>БИд</w:t>
      </w:r>
      <w:r w:rsidRPr="001F4F2E">
        <w:rPr>
          <w:rFonts w:ascii="Helvetica" w:hAnsi="Helvetica" w:cs="Helvetica"/>
          <w:b/>
          <w:bCs/>
          <w:color w:val="222222"/>
          <w:sz w:val="21"/>
          <w:szCs w:val="21"/>
        </w:rPr>
        <w:t xml:space="preserve">), </w:t>
      </w:r>
      <w:proofErr w:type="spellStart"/>
      <w:r w:rsidRPr="001F4F2E">
        <w:rPr>
          <w:rFonts w:ascii="Helvetica" w:hAnsi="Helvetica" w:cs="Helvetica"/>
          <w:b/>
          <w:bCs/>
          <w:color w:val="222222"/>
          <w:sz w:val="21"/>
          <w:szCs w:val="21"/>
        </w:rPr>
        <w:t>Plasmodium</w:t>
      </w:r>
      <w:proofErr w:type="spellEnd"/>
      <w:r w:rsidRPr="001F4F2E">
        <w:rPr>
          <w:rFonts w:ascii="Helvetica" w:hAnsi="Helvetica" w:cs="Helvetica"/>
          <w:b/>
          <w:bCs/>
          <w:color w:val="222222"/>
          <w:sz w:val="21"/>
          <w:szCs w:val="21"/>
        </w:rPr>
        <w:t xml:space="preserve"> (32), </w:t>
      </w:r>
      <w:proofErr w:type="spellStart"/>
      <w:r w:rsidRPr="001F4F2E">
        <w:rPr>
          <w:rFonts w:ascii="Helvetica" w:hAnsi="Helvetica" w:cs="Helvetica"/>
          <w:b/>
          <w:bCs/>
          <w:color w:val="222222"/>
          <w:sz w:val="21"/>
          <w:szCs w:val="21"/>
        </w:rPr>
        <w:t>Leucocytozoon</w:t>
      </w:r>
      <w:proofErr w:type="spellEnd"/>
      <w:r w:rsidRPr="001F4F2E">
        <w:rPr>
          <w:rFonts w:ascii="Helvetica" w:hAnsi="Helvetica" w:cs="Helvetica"/>
          <w:b/>
          <w:bCs/>
          <w:color w:val="222222"/>
          <w:sz w:val="21"/>
          <w:szCs w:val="21"/>
        </w:rPr>
        <w:t xml:space="preserve"> (18), (10 </w:t>
      </w:r>
      <w:r w:rsidRPr="001F4F2E">
        <w:rPr>
          <w:rFonts w:ascii="Helvetica" w:hAnsi="Helvetica" w:cs="Helvetica" w:hint="eastAsia"/>
          <w:b/>
          <w:bCs/>
          <w:color w:val="222222"/>
          <w:sz w:val="21"/>
          <w:szCs w:val="21"/>
        </w:rPr>
        <w:t>ВИ­</w:t>
      </w:r>
      <w:r w:rsidRPr="001F4F2E">
        <w:rPr>
          <w:rFonts w:ascii="Helvetica" w:hAnsi="Helvetica" w:cs="Helvetica"/>
          <w:b/>
          <w:bCs/>
          <w:color w:val="222222"/>
          <w:sz w:val="21"/>
          <w:szCs w:val="21"/>
        </w:rPr>
        <w:t xml:space="preserve"> </w:t>
      </w:r>
      <w:proofErr w:type="spellStart"/>
      <w:r w:rsidRPr="001F4F2E">
        <w:rPr>
          <w:rFonts w:ascii="Helvetica" w:hAnsi="Helvetica" w:cs="Helvetica"/>
          <w:b/>
          <w:bCs/>
          <w:color w:val="222222"/>
          <w:sz w:val="21"/>
          <w:szCs w:val="21"/>
        </w:rPr>
        <w:t>Lankesterel</w:t>
      </w:r>
      <w:proofErr w:type="spellEnd"/>
      <w:r w:rsidRPr="001F4F2E">
        <w:rPr>
          <w:rFonts w:ascii="Helvetica" w:hAnsi="Helvetica" w:cs="Helvetica"/>
          <w:b/>
          <w:bCs/>
          <w:color w:val="222222"/>
          <w:sz w:val="21"/>
          <w:szCs w:val="21"/>
        </w:rPr>
        <w:t>-</w:t>
      </w:r>
    </w:p>
    <w:p w14:paraId="4C6C3076" w14:textId="77777777" w:rsidR="001F4F2E" w:rsidRPr="001F4F2E" w:rsidRDefault="001F4F2E" w:rsidP="001F4F2E">
      <w:pPr>
        <w:rPr>
          <w:rFonts w:ascii="Helvetica" w:hAnsi="Helvetica" w:cs="Helvetica"/>
          <w:b/>
          <w:bCs/>
          <w:color w:val="222222"/>
          <w:sz w:val="21"/>
          <w:szCs w:val="21"/>
        </w:rPr>
      </w:pPr>
    </w:p>
    <w:p w14:paraId="6D8BF316"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Оглавление</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диссертации</w:t>
      </w:r>
    </w:p>
    <w:p w14:paraId="2CF97320"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кандидат</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биологических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наук</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Кайруллаев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Кенесбай</w:t>
      </w:r>
    </w:p>
    <w:p w14:paraId="78C26E42"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ВВЕДЕНИЕ</w:t>
      </w:r>
      <w:r w:rsidRPr="001F4F2E">
        <w:rPr>
          <w:rFonts w:ascii="Helvetica" w:hAnsi="Helvetica" w:cs="Helvetica"/>
          <w:b/>
          <w:bCs/>
          <w:color w:val="222222"/>
          <w:sz w:val="21"/>
          <w:szCs w:val="21"/>
        </w:rPr>
        <w:t>.</w:t>
      </w:r>
    </w:p>
    <w:p w14:paraId="560CDFCC" w14:textId="77777777" w:rsidR="001F4F2E" w:rsidRPr="001F4F2E" w:rsidRDefault="001F4F2E" w:rsidP="001F4F2E">
      <w:pPr>
        <w:rPr>
          <w:rFonts w:ascii="Helvetica" w:hAnsi="Helvetica" w:cs="Helvetica"/>
          <w:b/>
          <w:bCs/>
          <w:color w:val="222222"/>
          <w:sz w:val="21"/>
          <w:szCs w:val="21"/>
        </w:rPr>
      </w:pPr>
    </w:p>
    <w:p w14:paraId="46F27ED5"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b/>
          <w:bCs/>
          <w:color w:val="222222"/>
          <w:sz w:val="21"/>
          <w:szCs w:val="21"/>
        </w:rPr>
        <w:lastRenderedPageBreak/>
        <w:t xml:space="preserve">I. </w:t>
      </w:r>
      <w:r w:rsidRPr="001F4F2E">
        <w:rPr>
          <w:rFonts w:ascii="Helvetica" w:hAnsi="Helvetica" w:cs="Helvetica" w:hint="eastAsia"/>
          <w:b/>
          <w:bCs/>
          <w:color w:val="222222"/>
          <w:sz w:val="21"/>
          <w:szCs w:val="21"/>
        </w:rPr>
        <w:t>ОБЗОР</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ЛИТЕРАТУРЫ</w:t>
      </w:r>
    </w:p>
    <w:p w14:paraId="5FF89688" w14:textId="77777777" w:rsidR="001F4F2E" w:rsidRPr="001F4F2E" w:rsidRDefault="001F4F2E" w:rsidP="001F4F2E">
      <w:pPr>
        <w:rPr>
          <w:rFonts w:ascii="Helvetica" w:hAnsi="Helvetica" w:cs="Helvetica"/>
          <w:b/>
          <w:bCs/>
          <w:color w:val="222222"/>
          <w:sz w:val="21"/>
          <w:szCs w:val="21"/>
        </w:rPr>
      </w:pPr>
    </w:p>
    <w:p w14:paraId="5EB3C17C"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b/>
          <w:bCs/>
          <w:color w:val="222222"/>
          <w:sz w:val="21"/>
          <w:szCs w:val="21"/>
        </w:rPr>
        <w:t xml:space="preserve">II. </w:t>
      </w:r>
      <w:r w:rsidRPr="001F4F2E">
        <w:rPr>
          <w:rFonts w:ascii="Helvetica" w:hAnsi="Helvetica" w:cs="Helvetica" w:hint="eastAsia"/>
          <w:b/>
          <w:bCs/>
          <w:color w:val="222222"/>
          <w:sz w:val="21"/>
          <w:szCs w:val="21"/>
        </w:rPr>
        <w:t>МАТЕРИАЛ</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МЕТОДИКА</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ИССЛЕДОВАНИЙ</w:t>
      </w:r>
      <w:r w:rsidRPr="001F4F2E">
        <w:rPr>
          <w:rFonts w:ascii="Helvetica" w:hAnsi="Helvetica" w:cs="Helvetica"/>
          <w:b/>
          <w:bCs/>
          <w:color w:val="222222"/>
          <w:sz w:val="21"/>
          <w:szCs w:val="21"/>
        </w:rPr>
        <w:t>.</w:t>
      </w:r>
    </w:p>
    <w:p w14:paraId="3112A955" w14:textId="77777777" w:rsidR="001F4F2E" w:rsidRPr="001F4F2E" w:rsidRDefault="001F4F2E" w:rsidP="001F4F2E">
      <w:pPr>
        <w:rPr>
          <w:rFonts w:ascii="Helvetica" w:hAnsi="Helvetica" w:cs="Helvetica"/>
          <w:b/>
          <w:bCs/>
          <w:color w:val="222222"/>
          <w:sz w:val="21"/>
          <w:szCs w:val="21"/>
        </w:rPr>
      </w:pPr>
    </w:p>
    <w:p w14:paraId="33F70250"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Ш</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КРАТКАЯ</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ОРНИТОГЕОГРАФИЧЕСКАЯ</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ХАРАКТЕРИСТИКА</w:t>
      </w:r>
    </w:p>
    <w:p w14:paraId="26208823" w14:textId="77777777" w:rsidR="001F4F2E" w:rsidRPr="001F4F2E" w:rsidRDefault="001F4F2E" w:rsidP="001F4F2E">
      <w:pPr>
        <w:rPr>
          <w:rFonts w:ascii="Helvetica" w:hAnsi="Helvetica" w:cs="Helvetica"/>
          <w:b/>
          <w:bCs/>
          <w:color w:val="222222"/>
          <w:sz w:val="21"/>
          <w:szCs w:val="21"/>
        </w:rPr>
      </w:pPr>
    </w:p>
    <w:p w14:paraId="49136EB9"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РАЙОНОВ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ИССЛЕДОВАНИЙ</w:t>
      </w:r>
    </w:p>
    <w:p w14:paraId="098B780A" w14:textId="77777777" w:rsidR="001F4F2E" w:rsidRPr="001F4F2E" w:rsidRDefault="001F4F2E" w:rsidP="001F4F2E">
      <w:pPr>
        <w:rPr>
          <w:rFonts w:ascii="Helvetica" w:hAnsi="Helvetica" w:cs="Helvetica"/>
          <w:b/>
          <w:bCs/>
          <w:color w:val="222222"/>
          <w:sz w:val="21"/>
          <w:szCs w:val="21"/>
        </w:rPr>
      </w:pPr>
    </w:p>
    <w:p w14:paraId="4688E063"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b/>
          <w:bCs/>
          <w:color w:val="222222"/>
          <w:sz w:val="21"/>
          <w:szCs w:val="21"/>
        </w:rPr>
        <w:t xml:space="preserve">IV. </w:t>
      </w:r>
      <w:r w:rsidRPr="001F4F2E">
        <w:rPr>
          <w:rFonts w:ascii="Helvetica" w:hAnsi="Helvetica" w:cs="Helvetica" w:hint="eastAsia"/>
          <w:b/>
          <w:bCs/>
          <w:color w:val="222222"/>
          <w:sz w:val="21"/>
          <w:szCs w:val="21"/>
        </w:rPr>
        <w:t>РАСПРОСТРАНЕНИЕ</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w:t>
      </w:r>
      <w:r w:rsidRPr="001F4F2E">
        <w:rPr>
          <w:rFonts w:ascii="Helvetica" w:hAnsi="Helvetica" w:cs="Helvetica"/>
          <w:b/>
          <w:bCs/>
          <w:color w:val="222222"/>
          <w:sz w:val="21"/>
          <w:szCs w:val="21"/>
        </w:rPr>
        <w:t>0</w:t>
      </w:r>
      <w:r w:rsidRPr="001F4F2E">
        <w:rPr>
          <w:rFonts w:ascii="Helvetica" w:hAnsi="Helvetica" w:cs="Helvetica" w:hint="eastAsia"/>
          <w:b/>
          <w:bCs/>
          <w:color w:val="222222"/>
          <w:sz w:val="21"/>
          <w:szCs w:val="21"/>
        </w:rPr>
        <w:t>ВЕНАРАЗИТ</w:t>
      </w:r>
      <w:r w:rsidRPr="001F4F2E">
        <w:rPr>
          <w:rFonts w:ascii="Helvetica" w:hAnsi="Helvetica" w:cs="Helvetica"/>
          <w:b/>
          <w:bCs/>
          <w:color w:val="222222"/>
          <w:sz w:val="21"/>
          <w:szCs w:val="21"/>
        </w:rPr>
        <w:t>0</w:t>
      </w:r>
      <w:r w:rsidRPr="001F4F2E">
        <w:rPr>
          <w:rFonts w:ascii="Helvetica" w:hAnsi="Helvetica" w:cs="Helvetica" w:hint="eastAsia"/>
          <w:b/>
          <w:bCs/>
          <w:color w:val="222222"/>
          <w:sz w:val="21"/>
          <w:szCs w:val="21"/>
        </w:rPr>
        <w:t>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КАЗАХСТАНЕ</w:t>
      </w:r>
    </w:p>
    <w:p w14:paraId="0C151E1E" w14:textId="77777777" w:rsidR="001F4F2E" w:rsidRPr="001F4F2E" w:rsidRDefault="001F4F2E" w:rsidP="001F4F2E">
      <w:pPr>
        <w:rPr>
          <w:rFonts w:ascii="Helvetica" w:hAnsi="Helvetica" w:cs="Helvetica"/>
          <w:b/>
          <w:bCs/>
          <w:color w:val="222222"/>
          <w:sz w:val="21"/>
          <w:szCs w:val="21"/>
        </w:rPr>
      </w:pPr>
    </w:p>
    <w:p w14:paraId="21312ACF"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b/>
          <w:bCs/>
          <w:color w:val="222222"/>
          <w:sz w:val="21"/>
          <w:szCs w:val="21"/>
        </w:rPr>
        <w:t xml:space="preserve">V. </w:t>
      </w:r>
      <w:r w:rsidRPr="001F4F2E">
        <w:rPr>
          <w:rFonts w:ascii="Helvetica" w:hAnsi="Helvetica" w:cs="Helvetica" w:hint="eastAsia"/>
          <w:b/>
          <w:bCs/>
          <w:color w:val="222222"/>
          <w:sz w:val="21"/>
          <w:szCs w:val="21"/>
        </w:rPr>
        <w:t>ВИДОВОЙ</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СОСТАВ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w:t>
      </w:r>
      <w:r w:rsidRPr="001F4F2E">
        <w:rPr>
          <w:rFonts w:ascii="Helvetica" w:hAnsi="Helvetica" w:cs="Helvetica"/>
          <w:b/>
          <w:bCs/>
          <w:color w:val="222222"/>
          <w:sz w:val="21"/>
          <w:szCs w:val="21"/>
        </w:rPr>
        <w:t>0</w:t>
      </w:r>
      <w:r w:rsidRPr="001F4F2E">
        <w:rPr>
          <w:rFonts w:ascii="Helvetica" w:hAnsi="Helvetica" w:cs="Helvetica" w:hint="eastAsia"/>
          <w:b/>
          <w:bCs/>
          <w:color w:val="222222"/>
          <w:sz w:val="21"/>
          <w:szCs w:val="21"/>
        </w:rPr>
        <w:t>ВЕПАРАЗИТ</w:t>
      </w:r>
      <w:r w:rsidRPr="001F4F2E">
        <w:rPr>
          <w:rFonts w:ascii="Helvetica" w:hAnsi="Helvetica" w:cs="Helvetica"/>
          <w:b/>
          <w:bCs/>
          <w:color w:val="222222"/>
          <w:sz w:val="21"/>
          <w:szCs w:val="21"/>
        </w:rPr>
        <w:t>0</w:t>
      </w:r>
      <w:r w:rsidRPr="001F4F2E">
        <w:rPr>
          <w:rFonts w:ascii="Helvetica" w:hAnsi="Helvetica" w:cs="Helvetica" w:hint="eastAsia"/>
          <w:b/>
          <w:bCs/>
          <w:color w:val="222222"/>
          <w:sz w:val="21"/>
          <w:szCs w:val="21"/>
        </w:rPr>
        <w:t>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НА</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ОСНОВНЫХ</w:t>
      </w:r>
    </w:p>
    <w:p w14:paraId="76440CBB" w14:textId="77777777" w:rsidR="001F4F2E" w:rsidRPr="001F4F2E" w:rsidRDefault="001F4F2E" w:rsidP="001F4F2E">
      <w:pPr>
        <w:rPr>
          <w:rFonts w:ascii="Helvetica" w:hAnsi="Helvetica" w:cs="Helvetica"/>
          <w:b/>
          <w:bCs/>
          <w:color w:val="222222"/>
          <w:sz w:val="21"/>
          <w:szCs w:val="21"/>
        </w:rPr>
      </w:pPr>
    </w:p>
    <w:p w14:paraId="2BA9515B"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ПУТЯХ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МИГРАЦИИ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КАЗАХСТАНЕ</w:t>
      </w:r>
      <w:r w:rsidRPr="001F4F2E">
        <w:rPr>
          <w:rFonts w:ascii="Helvetica" w:hAnsi="Helvetica" w:cs="Helvetica"/>
          <w:b/>
          <w:bCs/>
          <w:color w:val="222222"/>
          <w:sz w:val="21"/>
          <w:szCs w:val="21"/>
        </w:rPr>
        <w:t>.</w:t>
      </w:r>
    </w:p>
    <w:p w14:paraId="19A2C76F" w14:textId="77777777" w:rsidR="001F4F2E" w:rsidRPr="001F4F2E" w:rsidRDefault="001F4F2E" w:rsidP="001F4F2E">
      <w:pPr>
        <w:rPr>
          <w:rFonts w:ascii="Helvetica" w:hAnsi="Helvetica" w:cs="Helvetica"/>
          <w:b/>
          <w:bCs/>
          <w:color w:val="222222"/>
          <w:sz w:val="21"/>
          <w:szCs w:val="21"/>
        </w:rPr>
      </w:pPr>
    </w:p>
    <w:p w14:paraId="14C9A9B8"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b/>
          <w:bCs/>
          <w:color w:val="222222"/>
          <w:sz w:val="21"/>
          <w:szCs w:val="21"/>
        </w:rPr>
        <w:t xml:space="preserve">VI. </w:t>
      </w:r>
      <w:r w:rsidRPr="001F4F2E">
        <w:rPr>
          <w:rFonts w:ascii="Helvetica" w:hAnsi="Helvetica" w:cs="Helvetica" w:hint="eastAsia"/>
          <w:b/>
          <w:bCs/>
          <w:color w:val="222222"/>
          <w:sz w:val="21"/>
          <w:szCs w:val="21"/>
        </w:rPr>
        <w:t>ЭКОЛОГО</w:t>
      </w:r>
      <w:r w:rsidRPr="001F4F2E">
        <w:rPr>
          <w:rFonts w:ascii="Helvetica" w:hAnsi="Helvetica" w:cs="Helvetica"/>
          <w:b/>
          <w:bCs/>
          <w:color w:val="222222"/>
          <w:sz w:val="21"/>
          <w:szCs w:val="21"/>
        </w:rPr>
        <w:t>-</w:t>
      </w:r>
      <w:r w:rsidRPr="001F4F2E">
        <w:rPr>
          <w:rFonts w:ascii="Helvetica" w:hAnsi="Helvetica" w:cs="Helvetica" w:hint="eastAsia"/>
          <w:b/>
          <w:bCs/>
          <w:color w:val="222222"/>
          <w:sz w:val="21"/>
          <w:szCs w:val="21"/>
        </w:rPr>
        <w:t>ФАУНИСТИЧЕСКИМ</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АНАЛИЗ</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w:t>
      </w:r>
      <w:r w:rsidRPr="001F4F2E">
        <w:rPr>
          <w:rFonts w:ascii="Helvetica" w:hAnsi="Helvetica" w:cs="Helvetica"/>
          <w:b/>
          <w:bCs/>
          <w:color w:val="222222"/>
          <w:sz w:val="21"/>
          <w:szCs w:val="21"/>
        </w:rPr>
        <w:t>0</w:t>
      </w:r>
      <w:r w:rsidRPr="001F4F2E">
        <w:rPr>
          <w:rFonts w:ascii="Helvetica" w:hAnsi="Helvetica" w:cs="Helvetica" w:hint="eastAsia"/>
          <w:b/>
          <w:bCs/>
          <w:color w:val="222222"/>
          <w:sz w:val="21"/>
          <w:szCs w:val="21"/>
        </w:rPr>
        <w:t>ВЕПАРАЗИТ</w:t>
      </w:r>
      <w:r w:rsidRPr="001F4F2E">
        <w:rPr>
          <w:rFonts w:ascii="Helvetica" w:hAnsi="Helvetica" w:cs="Helvetica"/>
          <w:b/>
          <w:bCs/>
          <w:color w:val="222222"/>
          <w:sz w:val="21"/>
          <w:szCs w:val="21"/>
        </w:rPr>
        <w:t>0</w:t>
      </w:r>
      <w:r w:rsidRPr="001F4F2E">
        <w:rPr>
          <w:rFonts w:ascii="Helvetica" w:hAnsi="Helvetica" w:cs="Helvetica" w:hint="eastAsia"/>
          <w:b/>
          <w:bCs/>
          <w:color w:val="222222"/>
          <w:sz w:val="21"/>
          <w:szCs w:val="21"/>
        </w:rPr>
        <w:t>В</w:t>
      </w:r>
    </w:p>
    <w:p w14:paraId="1780BAC2" w14:textId="77777777" w:rsidR="001F4F2E" w:rsidRPr="001F4F2E" w:rsidRDefault="001F4F2E" w:rsidP="001F4F2E">
      <w:pPr>
        <w:rPr>
          <w:rFonts w:ascii="Helvetica" w:hAnsi="Helvetica" w:cs="Helvetica"/>
          <w:b/>
          <w:bCs/>
          <w:color w:val="222222"/>
          <w:sz w:val="21"/>
          <w:szCs w:val="21"/>
        </w:rPr>
      </w:pPr>
    </w:p>
    <w:p w14:paraId="40895FD2"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ДИКИХ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w:t>
      </w:r>
    </w:p>
    <w:p w14:paraId="712DCFBB" w14:textId="77777777" w:rsidR="001F4F2E" w:rsidRPr="001F4F2E" w:rsidRDefault="001F4F2E" w:rsidP="001F4F2E">
      <w:pPr>
        <w:rPr>
          <w:rFonts w:ascii="Helvetica" w:hAnsi="Helvetica" w:cs="Helvetica"/>
          <w:b/>
          <w:bCs/>
          <w:color w:val="222222"/>
          <w:sz w:val="21"/>
          <w:szCs w:val="21"/>
        </w:rPr>
      </w:pPr>
    </w:p>
    <w:p w14:paraId="05872DFA"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b/>
          <w:bCs/>
          <w:color w:val="222222"/>
          <w:sz w:val="21"/>
          <w:szCs w:val="21"/>
        </w:rPr>
        <w:t xml:space="preserve">1. </w:t>
      </w:r>
      <w:r w:rsidRPr="001F4F2E">
        <w:rPr>
          <w:rFonts w:ascii="Helvetica" w:hAnsi="Helvetica" w:cs="Helvetica" w:hint="eastAsia"/>
          <w:b/>
          <w:bCs/>
          <w:color w:val="222222"/>
          <w:sz w:val="21"/>
          <w:szCs w:val="21"/>
        </w:rPr>
        <w:t>Зараженность</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кровеиаразитами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разных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таксономических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групп</w:t>
      </w:r>
    </w:p>
    <w:p w14:paraId="2DFB78CF" w14:textId="77777777" w:rsidR="001F4F2E" w:rsidRPr="001F4F2E" w:rsidRDefault="001F4F2E" w:rsidP="001F4F2E">
      <w:pPr>
        <w:rPr>
          <w:rFonts w:ascii="Helvetica" w:hAnsi="Helvetica" w:cs="Helvetica"/>
          <w:b/>
          <w:bCs/>
          <w:color w:val="222222"/>
          <w:sz w:val="21"/>
          <w:szCs w:val="21"/>
        </w:rPr>
      </w:pPr>
    </w:p>
    <w:p w14:paraId="23565E64"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b/>
          <w:bCs/>
          <w:color w:val="222222"/>
          <w:sz w:val="21"/>
          <w:szCs w:val="21"/>
        </w:rPr>
        <w:t xml:space="preserve">2. </w:t>
      </w:r>
      <w:r w:rsidRPr="001F4F2E">
        <w:rPr>
          <w:rFonts w:ascii="Helvetica" w:hAnsi="Helvetica" w:cs="Helvetica" w:hint="eastAsia"/>
          <w:b/>
          <w:bCs/>
          <w:color w:val="222222"/>
          <w:sz w:val="21"/>
          <w:szCs w:val="21"/>
        </w:rPr>
        <w:t>Зараженность</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кровепаразитами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зависимости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от</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места</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обитания</w:t>
      </w:r>
      <w:r w:rsidRPr="001F4F2E">
        <w:rPr>
          <w:rFonts w:ascii="Helvetica" w:hAnsi="Helvetica" w:cs="Helvetica"/>
          <w:b/>
          <w:bCs/>
          <w:color w:val="222222"/>
          <w:sz w:val="21"/>
          <w:szCs w:val="21"/>
        </w:rPr>
        <w:t>.</w:t>
      </w:r>
    </w:p>
    <w:p w14:paraId="436FD6DA" w14:textId="77777777" w:rsidR="001F4F2E" w:rsidRPr="001F4F2E" w:rsidRDefault="001F4F2E" w:rsidP="001F4F2E">
      <w:pPr>
        <w:rPr>
          <w:rFonts w:ascii="Helvetica" w:hAnsi="Helvetica" w:cs="Helvetica"/>
          <w:b/>
          <w:bCs/>
          <w:color w:val="222222"/>
          <w:sz w:val="21"/>
          <w:szCs w:val="21"/>
        </w:rPr>
      </w:pPr>
    </w:p>
    <w:p w14:paraId="34924FB3"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b/>
          <w:bCs/>
          <w:color w:val="222222"/>
          <w:sz w:val="21"/>
          <w:szCs w:val="21"/>
        </w:rPr>
        <w:t xml:space="preserve">3. </w:t>
      </w:r>
      <w:r w:rsidRPr="001F4F2E">
        <w:rPr>
          <w:rFonts w:ascii="Helvetica" w:hAnsi="Helvetica" w:cs="Helvetica" w:hint="eastAsia"/>
          <w:b/>
          <w:bCs/>
          <w:color w:val="222222"/>
          <w:sz w:val="21"/>
          <w:szCs w:val="21"/>
        </w:rPr>
        <w:t>Зависимость</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паразитофауны</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крови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от</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их</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ми</w:t>
      </w:r>
      <w:r w:rsidRPr="001F4F2E">
        <w:rPr>
          <w:rFonts w:ascii="Helvetica" w:hAnsi="Helvetica" w:cs="Helvetica" w:hint="eastAsia"/>
          <w:b/>
          <w:bCs/>
          <w:color w:val="222222"/>
          <w:sz w:val="21"/>
          <w:szCs w:val="21"/>
        </w:rPr>
        <w:lastRenderedPageBreak/>
        <w:t>грации</w:t>
      </w:r>
      <w:r w:rsidRPr="001F4F2E">
        <w:rPr>
          <w:rFonts w:ascii="Helvetica" w:hAnsi="Helvetica" w:cs="Helvetica"/>
          <w:b/>
          <w:bCs/>
          <w:color w:val="222222"/>
          <w:sz w:val="21"/>
          <w:szCs w:val="21"/>
        </w:rPr>
        <w:t>.</w:t>
      </w:r>
    </w:p>
    <w:p w14:paraId="6C084C15" w14:textId="77777777" w:rsidR="001F4F2E" w:rsidRPr="001F4F2E" w:rsidRDefault="001F4F2E" w:rsidP="001F4F2E">
      <w:pPr>
        <w:rPr>
          <w:rFonts w:ascii="Helvetica" w:hAnsi="Helvetica" w:cs="Helvetica"/>
          <w:b/>
          <w:bCs/>
          <w:color w:val="222222"/>
          <w:sz w:val="21"/>
          <w:szCs w:val="21"/>
        </w:rPr>
      </w:pPr>
    </w:p>
    <w:p w14:paraId="155BBB77"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b/>
          <w:bCs/>
          <w:color w:val="222222"/>
          <w:sz w:val="21"/>
          <w:szCs w:val="21"/>
        </w:rPr>
        <w:t xml:space="preserve">4. </w:t>
      </w:r>
      <w:r w:rsidRPr="001F4F2E">
        <w:rPr>
          <w:rFonts w:ascii="Helvetica" w:hAnsi="Helvetica" w:cs="Helvetica" w:hint="eastAsia"/>
          <w:b/>
          <w:bCs/>
          <w:color w:val="222222"/>
          <w:sz w:val="21"/>
          <w:szCs w:val="21"/>
        </w:rPr>
        <w:t>Сезонные</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изменения</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зараженности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кровепаразитами</w:t>
      </w:r>
      <w:r w:rsidRPr="001F4F2E">
        <w:rPr>
          <w:rFonts w:ascii="Helvetica" w:hAnsi="Helvetica" w:cs="Helvetica"/>
          <w:b/>
          <w:bCs/>
          <w:color w:val="222222"/>
          <w:sz w:val="21"/>
          <w:szCs w:val="21"/>
        </w:rPr>
        <w:t>.</w:t>
      </w:r>
    </w:p>
    <w:p w14:paraId="7B338531" w14:textId="77777777" w:rsidR="001F4F2E" w:rsidRPr="001F4F2E" w:rsidRDefault="001F4F2E" w:rsidP="001F4F2E">
      <w:pPr>
        <w:rPr>
          <w:rFonts w:ascii="Helvetica" w:hAnsi="Helvetica" w:cs="Helvetica"/>
          <w:b/>
          <w:bCs/>
          <w:color w:val="222222"/>
          <w:sz w:val="21"/>
          <w:szCs w:val="21"/>
        </w:rPr>
      </w:pPr>
    </w:p>
    <w:p w14:paraId="02899527"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b/>
          <w:bCs/>
          <w:color w:val="222222"/>
          <w:sz w:val="21"/>
          <w:szCs w:val="21"/>
        </w:rPr>
        <w:t xml:space="preserve">5. </w:t>
      </w:r>
      <w:r w:rsidRPr="001F4F2E">
        <w:rPr>
          <w:rFonts w:ascii="Helvetica" w:hAnsi="Helvetica" w:cs="Helvetica" w:hint="eastAsia"/>
          <w:b/>
          <w:bCs/>
          <w:color w:val="222222"/>
          <w:sz w:val="21"/>
          <w:szCs w:val="21"/>
        </w:rPr>
        <w:t>Зараженность</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кровепаразитами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разного</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возраста</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пола</w:t>
      </w:r>
      <w:r w:rsidRPr="001F4F2E">
        <w:rPr>
          <w:rFonts w:ascii="Helvetica" w:hAnsi="Helvetica" w:cs="Helvetica"/>
          <w:b/>
          <w:bCs/>
          <w:color w:val="222222"/>
          <w:sz w:val="21"/>
          <w:szCs w:val="21"/>
        </w:rPr>
        <w:t>.</w:t>
      </w:r>
    </w:p>
    <w:p w14:paraId="732B9F74" w14:textId="77777777" w:rsidR="001F4F2E" w:rsidRPr="001F4F2E" w:rsidRDefault="001F4F2E" w:rsidP="001F4F2E">
      <w:pPr>
        <w:rPr>
          <w:rFonts w:ascii="Helvetica" w:hAnsi="Helvetica" w:cs="Helvetica"/>
          <w:b/>
          <w:bCs/>
          <w:color w:val="222222"/>
          <w:sz w:val="21"/>
          <w:szCs w:val="21"/>
        </w:rPr>
      </w:pPr>
    </w:p>
    <w:p w14:paraId="6B911E60"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b/>
          <w:bCs/>
          <w:color w:val="222222"/>
          <w:sz w:val="21"/>
          <w:szCs w:val="21"/>
        </w:rPr>
        <w:t xml:space="preserve">6. </w:t>
      </w:r>
      <w:r w:rsidRPr="001F4F2E">
        <w:rPr>
          <w:rFonts w:ascii="Helvetica" w:hAnsi="Helvetica" w:cs="Helvetica" w:hint="eastAsia"/>
          <w:b/>
          <w:bCs/>
          <w:color w:val="222222"/>
          <w:sz w:val="21"/>
          <w:szCs w:val="21"/>
        </w:rPr>
        <w:t>Зараженность</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смешанными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кровепарази</w:t>
      </w:r>
      <w:r w:rsidRPr="001F4F2E">
        <w:rPr>
          <w:rFonts w:ascii="Helvetica" w:hAnsi="Helvetica" w:cs="Helvetica"/>
          <w:b/>
          <w:bCs/>
          <w:color w:val="222222"/>
          <w:sz w:val="21"/>
          <w:szCs w:val="21"/>
        </w:rPr>
        <w:t>-</w:t>
      </w:r>
      <w:r w:rsidRPr="001F4F2E">
        <w:rPr>
          <w:rFonts w:ascii="Helvetica" w:hAnsi="Helvetica" w:cs="Helvetica" w:hint="eastAsia"/>
          <w:b/>
          <w:bCs/>
          <w:color w:val="222222"/>
          <w:sz w:val="21"/>
          <w:szCs w:val="21"/>
        </w:rPr>
        <w:t>тарными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инвазиями</w:t>
      </w:r>
    </w:p>
    <w:p w14:paraId="394735BF" w14:textId="77777777" w:rsidR="001F4F2E" w:rsidRPr="001F4F2E" w:rsidRDefault="001F4F2E" w:rsidP="001F4F2E">
      <w:pPr>
        <w:rPr>
          <w:rFonts w:ascii="Helvetica" w:hAnsi="Helvetica" w:cs="Helvetica"/>
          <w:b/>
          <w:bCs/>
          <w:color w:val="222222"/>
          <w:sz w:val="21"/>
          <w:szCs w:val="21"/>
        </w:rPr>
      </w:pPr>
    </w:p>
    <w:p w14:paraId="7BE5B760"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УП</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ПЕРЕНОСЧИКИ</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КРОВЕПАРАЗИТОВ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ПТИЦ</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КАЗАХСТАНЕ</w:t>
      </w:r>
    </w:p>
    <w:p w14:paraId="36B8D9A8" w14:textId="77777777" w:rsidR="001F4F2E" w:rsidRPr="001F4F2E" w:rsidRDefault="001F4F2E" w:rsidP="001F4F2E">
      <w:pPr>
        <w:rPr>
          <w:rFonts w:ascii="Helvetica" w:hAnsi="Helvetica" w:cs="Helvetica"/>
          <w:b/>
          <w:bCs/>
          <w:color w:val="222222"/>
          <w:sz w:val="21"/>
          <w:szCs w:val="21"/>
        </w:rPr>
      </w:pPr>
    </w:p>
    <w:p w14:paraId="6C82DE91" w14:textId="77777777" w:rsidR="001F4F2E" w:rsidRPr="001F4F2E" w:rsidRDefault="001F4F2E" w:rsidP="001F4F2E">
      <w:pPr>
        <w:rPr>
          <w:rFonts w:ascii="Helvetica" w:hAnsi="Helvetica" w:cs="Helvetica"/>
          <w:b/>
          <w:bCs/>
          <w:color w:val="222222"/>
          <w:sz w:val="21"/>
          <w:szCs w:val="21"/>
        </w:rPr>
      </w:pPr>
      <w:r w:rsidRPr="001F4F2E">
        <w:rPr>
          <w:rFonts w:ascii="Helvetica" w:hAnsi="Helvetica" w:cs="Helvetica" w:hint="eastAsia"/>
          <w:b/>
          <w:bCs/>
          <w:color w:val="222222"/>
          <w:sz w:val="21"/>
          <w:szCs w:val="21"/>
        </w:rPr>
        <w:t>УШ</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ОБСУЖДЕНИЕ</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РЕЗУЛЬТАТОВ</w:t>
      </w:r>
      <w:r w:rsidRPr="001F4F2E">
        <w:rPr>
          <w:rFonts w:ascii="Helvetica" w:hAnsi="Helvetica" w:cs="Helvetica"/>
          <w:b/>
          <w:bCs/>
          <w:color w:val="222222"/>
          <w:sz w:val="21"/>
          <w:szCs w:val="21"/>
        </w:rPr>
        <w:t xml:space="preserve"> </w:t>
      </w:r>
      <w:r w:rsidRPr="001F4F2E">
        <w:rPr>
          <w:rFonts w:ascii="Helvetica" w:hAnsi="Helvetica" w:cs="Helvetica" w:hint="eastAsia"/>
          <w:b/>
          <w:bCs/>
          <w:color w:val="222222"/>
          <w:sz w:val="21"/>
          <w:szCs w:val="21"/>
        </w:rPr>
        <w:t>ИССЛЕДОВАНИЙ</w:t>
      </w:r>
      <w:r w:rsidRPr="001F4F2E">
        <w:rPr>
          <w:rFonts w:ascii="Helvetica" w:hAnsi="Helvetica" w:cs="Helvetica"/>
          <w:b/>
          <w:bCs/>
          <w:color w:val="222222"/>
          <w:sz w:val="21"/>
          <w:szCs w:val="21"/>
        </w:rPr>
        <w:t>.</w:t>
      </w:r>
    </w:p>
    <w:p w14:paraId="73A14706" w14:textId="77777777" w:rsidR="001F4F2E" w:rsidRPr="001F4F2E" w:rsidRDefault="001F4F2E" w:rsidP="001F4F2E">
      <w:pPr>
        <w:rPr>
          <w:rFonts w:ascii="Helvetica" w:hAnsi="Helvetica" w:cs="Helvetica"/>
          <w:b/>
          <w:bCs/>
          <w:color w:val="222222"/>
          <w:sz w:val="21"/>
          <w:szCs w:val="21"/>
        </w:rPr>
      </w:pPr>
    </w:p>
    <w:p w14:paraId="4A7ADEAA" w14:textId="0D2EB62E" w:rsidR="00967B66" w:rsidRPr="001F4F2E" w:rsidRDefault="001F4F2E" w:rsidP="001F4F2E">
      <w:r w:rsidRPr="001F4F2E">
        <w:rPr>
          <w:rFonts w:ascii="Helvetica" w:hAnsi="Helvetica" w:cs="Helvetica" w:hint="eastAsia"/>
          <w:b/>
          <w:bCs/>
          <w:color w:val="222222"/>
          <w:sz w:val="21"/>
          <w:szCs w:val="21"/>
        </w:rPr>
        <w:t>ВЫВОДЫ</w:t>
      </w:r>
      <w:r w:rsidRPr="001F4F2E">
        <w:rPr>
          <w:rFonts w:ascii="Helvetica" w:hAnsi="Helvetica" w:cs="Helvetica"/>
          <w:b/>
          <w:bCs/>
          <w:color w:val="222222"/>
          <w:sz w:val="21"/>
          <w:szCs w:val="21"/>
        </w:rPr>
        <w:t>.</w:t>
      </w:r>
    </w:p>
    <w:sectPr w:rsidR="00967B66" w:rsidRPr="001F4F2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96841" w14:textId="77777777" w:rsidR="00133001" w:rsidRDefault="00133001">
      <w:pPr>
        <w:spacing w:after="0" w:line="240" w:lineRule="auto"/>
      </w:pPr>
      <w:r>
        <w:separator/>
      </w:r>
    </w:p>
  </w:endnote>
  <w:endnote w:type="continuationSeparator" w:id="0">
    <w:p w14:paraId="63687381" w14:textId="77777777" w:rsidR="00133001" w:rsidRDefault="00133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90C6" w14:textId="77777777" w:rsidR="00133001" w:rsidRDefault="00133001"/>
    <w:p w14:paraId="2F17C164" w14:textId="77777777" w:rsidR="00133001" w:rsidRDefault="00133001"/>
    <w:p w14:paraId="3D62DB6A" w14:textId="77777777" w:rsidR="00133001" w:rsidRDefault="00133001"/>
    <w:p w14:paraId="1488534B" w14:textId="77777777" w:rsidR="00133001" w:rsidRDefault="00133001"/>
    <w:p w14:paraId="4CF0194B" w14:textId="77777777" w:rsidR="00133001" w:rsidRDefault="00133001"/>
    <w:p w14:paraId="3207432A" w14:textId="77777777" w:rsidR="00133001" w:rsidRDefault="00133001"/>
    <w:p w14:paraId="5BA871D5" w14:textId="77777777" w:rsidR="00133001" w:rsidRDefault="001330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488E40" wp14:editId="4E8606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51666" w14:textId="77777777" w:rsidR="00133001" w:rsidRDefault="001330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488E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451666" w14:textId="77777777" w:rsidR="00133001" w:rsidRDefault="001330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23CE78" w14:textId="77777777" w:rsidR="00133001" w:rsidRDefault="00133001"/>
    <w:p w14:paraId="40B4C67B" w14:textId="77777777" w:rsidR="00133001" w:rsidRDefault="00133001"/>
    <w:p w14:paraId="722F444F" w14:textId="77777777" w:rsidR="00133001" w:rsidRDefault="001330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B3D011" wp14:editId="3B41C9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07529" w14:textId="77777777" w:rsidR="00133001" w:rsidRDefault="00133001"/>
                          <w:p w14:paraId="323B4A16" w14:textId="77777777" w:rsidR="00133001" w:rsidRDefault="001330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B3D0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207529" w14:textId="77777777" w:rsidR="00133001" w:rsidRDefault="00133001"/>
                    <w:p w14:paraId="323B4A16" w14:textId="77777777" w:rsidR="00133001" w:rsidRDefault="001330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5C6C8F" w14:textId="77777777" w:rsidR="00133001" w:rsidRDefault="00133001"/>
    <w:p w14:paraId="66BD661D" w14:textId="77777777" w:rsidR="00133001" w:rsidRDefault="00133001">
      <w:pPr>
        <w:rPr>
          <w:sz w:val="2"/>
          <w:szCs w:val="2"/>
        </w:rPr>
      </w:pPr>
    </w:p>
    <w:p w14:paraId="0B036145" w14:textId="77777777" w:rsidR="00133001" w:rsidRDefault="00133001"/>
    <w:p w14:paraId="1BB75BC6" w14:textId="77777777" w:rsidR="00133001" w:rsidRDefault="00133001">
      <w:pPr>
        <w:spacing w:after="0" w:line="240" w:lineRule="auto"/>
      </w:pPr>
    </w:p>
  </w:footnote>
  <w:footnote w:type="continuationSeparator" w:id="0">
    <w:p w14:paraId="09F39E87" w14:textId="77777777" w:rsidR="00133001" w:rsidRDefault="00133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01"/>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32232</TotalTime>
  <Pages>3</Pages>
  <Words>282</Words>
  <Characters>1612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1623</cp:revision>
  <cp:lastPrinted>2009-02-06T05:36:00Z</cp:lastPrinted>
  <dcterms:created xsi:type="dcterms:W3CDTF">2025-11-25T20:19:00Z</dcterms:created>
  <dcterms:modified xsi:type="dcterms:W3CDTF">2026-01-06T12:09:00Z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