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7358"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Лемак</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Степан</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Степанович</w:t>
      </w:r>
      <w:r w:rsidRPr="00105A1E">
        <w:rPr>
          <w:rFonts w:ascii="Helvetica" w:hAnsi="Helvetica" w:cs="Helvetica"/>
          <w:b/>
          <w:bCs/>
          <w:color w:val="222222"/>
          <w:sz w:val="21"/>
          <w:szCs w:val="21"/>
        </w:rPr>
        <w:t>.</w:t>
      </w:r>
    </w:p>
    <w:p w14:paraId="4A49D707"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Выбор</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формы</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участка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торможения</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контейнеров</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пневмотранспортной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системы</w:t>
      </w:r>
      <w:r w:rsidRPr="00105A1E">
        <w:rPr>
          <w:rFonts w:ascii="Helvetica" w:hAnsi="Helvetica" w:cs="Helvetica"/>
          <w:b/>
          <w:bCs/>
          <w:color w:val="222222"/>
          <w:sz w:val="21"/>
          <w:szCs w:val="21"/>
        </w:rPr>
        <w:t xml:space="preserve"> : </w:t>
      </w:r>
      <w:r w:rsidRPr="00105A1E">
        <w:rPr>
          <w:rFonts w:ascii="Helvetica" w:hAnsi="Helvetica" w:cs="Helvetica" w:hint="eastAsia"/>
          <w:b/>
          <w:bCs/>
          <w:color w:val="222222"/>
          <w:sz w:val="21"/>
          <w:szCs w:val="21"/>
        </w:rPr>
        <w:t>диссертация</w:t>
      </w:r>
      <w:r w:rsidRPr="00105A1E">
        <w:rPr>
          <w:rFonts w:ascii="Helvetica" w:hAnsi="Helvetica" w:cs="Helvetica"/>
          <w:b/>
          <w:bCs/>
          <w:color w:val="222222"/>
          <w:sz w:val="21"/>
          <w:szCs w:val="21"/>
        </w:rPr>
        <w:t xml:space="preserve"> ... </w:t>
      </w:r>
      <w:r w:rsidRPr="00105A1E">
        <w:rPr>
          <w:rFonts w:ascii="Helvetica" w:hAnsi="Helvetica" w:cs="Helvetica" w:hint="eastAsia"/>
          <w:b/>
          <w:bCs/>
          <w:color w:val="222222"/>
          <w:sz w:val="21"/>
          <w:szCs w:val="21"/>
        </w:rPr>
        <w:t>кандидата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физико</w:t>
      </w:r>
      <w:r w:rsidRPr="00105A1E">
        <w:rPr>
          <w:rFonts w:ascii="Helvetica" w:hAnsi="Helvetica" w:cs="Helvetica"/>
          <w:b/>
          <w:bCs/>
          <w:color w:val="222222"/>
          <w:sz w:val="21"/>
          <w:szCs w:val="21"/>
        </w:rPr>
        <w:t>-</w:t>
      </w:r>
      <w:r w:rsidRPr="00105A1E">
        <w:rPr>
          <w:rFonts w:ascii="Helvetica" w:hAnsi="Helvetica" w:cs="Helvetica" w:hint="eastAsia"/>
          <w:b/>
          <w:bCs/>
          <w:color w:val="222222"/>
          <w:sz w:val="21"/>
          <w:szCs w:val="21"/>
        </w:rPr>
        <w:t>математических</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наук</w:t>
      </w:r>
      <w:r w:rsidRPr="00105A1E">
        <w:rPr>
          <w:rFonts w:ascii="Helvetica" w:hAnsi="Helvetica" w:cs="Helvetica"/>
          <w:b/>
          <w:bCs/>
          <w:color w:val="222222"/>
          <w:sz w:val="21"/>
          <w:szCs w:val="21"/>
        </w:rPr>
        <w:t xml:space="preserve"> : 01.02.01. - </w:t>
      </w:r>
      <w:r w:rsidRPr="00105A1E">
        <w:rPr>
          <w:rFonts w:ascii="Helvetica" w:hAnsi="Helvetica" w:cs="Helvetica" w:hint="eastAsia"/>
          <w:b/>
          <w:bCs/>
          <w:color w:val="222222"/>
          <w:sz w:val="21"/>
          <w:szCs w:val="21"/>
        </w:rPr>
        <w:t>Москва</w:t>
      </w:r>
      <w:r w:rsidRPr="00105A1E">
        <w:rPr>
          <w:rFonts w:ascii="Helvetica" w:hAnsi="Helvetica" w:cs="Helvetica"/>
          <w:b/>
          <w:bCs/>
          <w:color w:val="222222"/>
          <w:sz w:val="21"/>
          <w:szCs w:val="21"/>
        </w:rPr>
        <w:t xml:space="preserve">, 1984. - 125 </w:t>
      </w:r>
      <w:r w:rsidRPr="00105A1E">
        <w:rPr>
          <w:rFonts w:ascii="Helvetica" w:hAnsi="Helvetica" w:cs="Helvetica" w:hint="eastAsia"/>
          <w:b/>
          <w:bCs/>
          <w:color w:val="222222"/>
          <w:sz w:val="21"/>
          <w:szCs w:val="21"/>
        </w:rPr>
        <w:t>с</w:t>
      </w:r>
      <w:r w:rsidRPr="00105A1E">
        <w:rPr>
          <w:rFonts w:ascii="Helvetica" w:hAnsi="Helvetica" w:cs="Helvetica"/>
          <w:b/>
          <w:bCs/>
          <w:color w:val="222222"/>
          <w:sz w:val="21"/>
          <w:szCs w:val="21"/>
        </w:rPr>
        <w:t xml:space="preserve">. : </w:t>
      </w:r>
      <w:r w:rsidRPr="00105A1E">
        <w:rPr>
          <w:rFonts w:ascii="Helvetica" w:hAnsi="Helvetica" w:cs="Helvetica" w:hint="eastAsia"/>
          <w:b/>
          <w:bCs/>
          <w:color w:val="222222"/>
          <w:sz w:val="21"/>
          <w:szCs w:val="21"/>
        </w:rPr>
        <w:t>ил</w:t>
      </w:r>
      <w:r w:rsidRPr="00105A1E">
        <w:rPr>
          <w:rFonts w:ascii="Helvetica" w:hAnsi="Helvetica" w:cs="Helvetica"/>
          <w:b/>
          <w:bCs/>
          <w:color w:val="222222"/>
          <w:sz w:val="21"/>
          <w:szCs w:val="21"/>
        </w:rPr>
        <w:t>.</w:t>
      </w:r>
    </w:p>
    <w:p w14:paraId="0DCAFC24"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больше</w:t>
      </w:r>
    </w:p>
    <w:p w14:paraId="3F37A754"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Цитаты</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из</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текста</w:t>
      </w:r>
      <w:r w:rsidRPr="00105A1E">
        <w:rPr>
          <w:rFonts w:ascii="Helvetica" w:hAnsi="Helvetica" w:cs="Helvetica"/>
          <w:b/>
          <w:bCs/>
          <w:color w:val="222222"/>
          <w:sz w:val="21"/>
          <w:szCs w:val="21"/>
        </w:rPr>
        <w:t>:</w:t>
      </w:r>
    </w:p>
    <w:p w14:paraId="551B0879"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стр</w:t>
      </w:r>
      <w:r w:rsidRPr="00105A1E">
        <w:rPr>
          <w:rFonts w:ascii="Helvetica" w:hAnsi="Helvetica" w:cs="Helvetica"/>
          <w:b/>
          <w:bCs/>
          <w:color w:val="222222"/>
          <w:sz w:val="21"/>
          <w:szCs w:val="21"/>
        </w:rPr>
        <w:t>. 1</w:t>
      </w:r>
    </w:p>
    <w:p w14:paraId="0920E453"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Степанович</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ВЫБОР</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ФОРМЫ</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УЧАСТКА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ТОРМОЖНИЯ</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КОН­</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ТЕЙНЕРОВ</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ПНЕВМОТРАНСПОРТНОЙ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СИСТЕМЫ</w:t>
      </w:r>
      <w:r w:rsidRPr="00105A1E">
        <w:rPr>
          <w:rFonts w:ascii="Helvetica" w:hAnsi="Helvetica" w:cs="Helvetica"/>
          <w:b/>
          <w:bCs/>
          <w:color w:val="222222"/>
          <w:sz w:val="21"/>
          <w:szCs w:val="21"/>
        </w:rPr>
        <w:t xml:space="preserve"> 01.02.01 - </w:t>
      </w:r>
      <w:r w:rsidRPr="00105A1E">
        <w:rPr>
          <w:rFonts w:ascii="Helvetica" w:hAnsi="Helvetica" w:cs="Helvetica" w:hint="eastAsia"/>
          <w:b/>
          <w:bCs/>
          <w:color w:val="222222"/>
          <w:sz w:val="21"/>
          <w:szCs w:val="21"/>
        </w:rPr>
        <w:t>теоретическая</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механика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Диссертация</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на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соискание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ученой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степени</w:t>
      </w:r>
    </w:p>
    <w:p w14:paraId="4DE3F9E0"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стр</w:t>
      </w:r>
      <w:r w:rsidRPr="00105A1E">
        <w:rPr>
          <w:rFonts w:ascii="Helvetica" w:hAnsi="Helvetica" w:cs="Helvetica"/>
          <w:b/>
          <w:bCs/>
          <w:color w:val="222222"/>
          <w:sz w:val="21"/>
          <w:szCs w:val="21"/>
        </w:rPr>
        <w:t>. 2</w:t>
      </w:r>
    </w:p>
    <w:p w14:paraId="3DF5E948"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пневмотранспортных</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систем</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тормозные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устройства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w:t>
      </w:r>
      <w:r w:rsidRPr="00105A1E">
        <w:rPr>
          <w:rFonts w:ascii="Helvetica" w:hAnsi="Helvetica" w:cs="Helvetica"/>
          <w:b/>
          <w:bCs/>
          <w:color w:val="222222"/>
          <w:sz w:val="21"/>
          <w:szCs w:val="21"/>
        </w:rPr>
        <w:t xml:space="preserve"> 1.2.</w:t>
      </w:r>
      <w:r w:rsidRPr="00105A1E">
        <w:rPr>
          <w:rFonts w:ascii="Helvetica" w:hAnsi="Helvetica" w:cs="Helvetica" w:hint="eastAsia"/>
          <w:b/>
          <w:bCs/>
          <w:color w:val="222222"/>
          <w:sz w:val="21"/>
          <w:szCs w:val="21"/>
        </w:rPr>
        <w:t>Фрикционный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участок</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торможения</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криволинейной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формы</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w:t>
      </w:r>
      <w:r w:rsidRPr="00105A1E">
        <w:rPr>
          <w:rFonts w:ascii="Helvetica" w:hAnsi="Helvetica" w:cs="Helvetica"/>
          <w:b/>
          <w:bCs/>
          <w:color w:val="222222"/>
          <w:sz w:val="21"/>
          <w:szCs w:val="21"/>
        </w:rPr>
        <w:t xml:space="preserve"> 1.3.</w:t>
      </w:r>
      <w:r w:rsidRPr="00105A1E">
        <w:rPr>
          <w:rFonts w:ascii="Helvetica" w:hAnsi="Helvetica" w:cs="Helvetica" w:hint="eastAsia"/>
          <w:b/>
          <w:bCs/>
          <w:color w:val="222222"/>
          <w:sz w:val="21"/>
          <w:szCs w:val="21"/>
        </w:rPr>
        <w:t>Движение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точечного</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контейнера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по</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тормозному</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участку</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глава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Выбор</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формы</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тормозного</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участка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w:t>
      </w:r>
      <w:r w:rsidRPr="00105A1E">
        <w:rPr>
          <w:rFonts w:ascii="Helvetica" w:hAnsi="Helvetica" w:cs="Helvetica"/>
          <w:b/>
          <w:bCs/>
          <w:color w:val="222222"/>
          <w:sz w:val="21"/>
          <w:szCs w:val="21"/>
        </w:rPr>
        <w:t xml:space="preserve"> 2.1.</w:t>
      </w:r>
      <w:r w:rsidRPr="00105A1E">
        <w:rPr>
          <w:rFonts w:ascii="Helvetica" w:hAnsi="Helvetica" w:cs="Helvetica" w:hint="eastAsia"/>
          <w:b/>
          <w:bCs/>
          <w:color w:val="222222"/>
          <w:sz w:val="21"/>
          <w:szCs w:val="21"/>
        </w:rPr>
        <w:t>Постановка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вариационной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задачи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w:t>
      </w:r>
      <w:r w:rsidRPr="00105A1E">
        <w:rPr>
          <w:rFonts w:ascii="Helvetica" w:hAnsi="Helvetica" w:cs="Helvetica"/>
          <w:b/>
          <w:bCs/>
          <w:color w:val="222222"/>
          <w:sz w:val="21"/>
          <w:szCs w:val="21"/>
        </w:rPr>
        <w:t xml:space="preserve"> 2.2.</w:t>
      </w:r>
      <w:r w:rsidRPr="00105A1E">
        <w:rPr>
          <w:rFonts w:ascii="Helvetica" w:hAnsi="Helvetica" w:cs="Helvetica" w:hint="eastAsia"/>
          <w:b/>
          <w:bCs/>
          <w:color w:val="222222"/>
          <w:sz w:val="21"/>
          <w:szCs w:val="21"/>
        </w:rPr>
        <w:t>Описание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метода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приближенного</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решения</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задачи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выбора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оптимальной</w:t>
      </w:r>
    </w:p>
    <w:p w14:paraId="1E034002"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стр</w:t>
      </w:r>
      <w:r w:rsidRPr="00105A1E">
        <w:rPr>
          <w:rFonts w:ascii="Helvetica" w:hAnsi="Helvetica" w:cs="Helvetica"/>
          <w:b/>
          <w:bCs/>
          <w:color w:val="222222"/>
          <w:sz w:val="21"/>
          <w:szCs w:val="21"/>
        </w:rPr>
        <w:t>. 117</w:t>
      </w:r>
    </w:p>
    <w:p w14:paraId="7DBB3FD3"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b/>
          <w:bCs/>
          <w:color w:val="222222"/>
          <w:sz w:val="21"/>
          <w:szCs w:val="21"/>
        </w:rPr>
        <w:t>-117</w:t>
      </w:r>
      <w:r w:rsidRPr="00105A1E">
        <w:rPr>
          <w:rFonts w:ascii="Helvetica" w:hAnsi="Helvetica" w:cs="Helvetica" w:hint="eastAsia"/>
          <w:b/>
          <w:bCs/>
          <w:color w:val="222222"/>
          <w:sz w:val="21"/>
          <w:szCs w:val="21"/>
        </w:rPr>
        <w:t>ЗАКЛЮЧЕНИЕ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В</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настоящей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работе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рассмотрена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задача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о</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выборе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формы</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тормозного</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участка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пневмотранспортной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системы</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Изучение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про­</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цесса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торможения</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проведено</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для</w:t>
      </w:r>
    </w:p>
    <w:p w14:paraId="138C7D36" w14:textId="77777777" w:rsidR="00105A1E" w:rsidRPr="00105A1E" w:rsidRDefault="00105A1E" w:rsidP="00105A1E">
      <w:pPr>
        <w:rPr>
          <w:rFonts w:ascii="Helvetica" w:hAnsi="Helvetica" w:cs="Helvetica"/>
          <w:b/>
          <w:bCs/>
          <w:color w:val="222222"/>
          <w:sz w:val="21"/>
          <w:szCs w:val="21"/>
        </w:rPr>
      </w:pPr>
    </w:p>
    <w:p w14:paraId="0FAC4854"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Оглавление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диссертации</w:t>
      </w:r>
    </w:p>
    <w:p w14:paraId="5F5F6B79"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кандидат</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физико</w:t>
      </w:r>
      <w:r w:rsidRPr="00105A1E">
        <w:rPr>
          <w:rFonts w:ascii="Helvetica" w:hAnsi="Helvetica" w:cs="Helvetica"/>
          <w:b/>
          <w:bCs/>
          <w:color w:val="222222"/>
          <w:sz w:val="21"/>
          <w:szCs w:val="21"/>
        </w:rPr>
        <w:t>-</w:t>
      </w:r>
      <w:r w:rsidRPr="00105A1E">
        <w:rPr>
          <w:rFonts w:ascii="Helvetica" w:hAnsi="Helvetica" w:cs="Helvetica" w:hint="eastAsia"/>
          <w:b/>
          <w:bCs/>
          <w:color w:val="222222"/>
          <w:sz w:val="21"/>
          <w:szCs w:val="21"/>
        </w:rPr>
        <w:t>математических</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наук</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Лемак</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Степан</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Степанович</w:t>
      </w:r>
    </w:p>
    <w:p w14:paraId="6AAADA32"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В</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б</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д</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н</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е</w:t>
      </w:r>
    </w:p>
    <w:p w14:paraId="378196D1" w14:textId="77777777" w:rsidR="00105A1E" w:rsidRPr="00105A1E" w:rsidRDefault="00105A1E" w:rsidP="00105A1E">
      <w:pPr>
        <w:rPr>
          <w:rFonts w:ascii="Helvetica" w:hAnsi="Helvetica" w:cs="Helvetica"/>
          <w:b/>
          <w:bCs/>
          <w:color w:val="222222"/>
          <w:sz w:val="21"/>
          <w:szCs w:val="21"/>
        </w:rPr>
      </w:pPr>
    </w:p>
    <w:p w14:paraId="0183A3ED"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b/>
          <w:bCs/>
          <w:color w:val="222222"/>
          <w:sz w:val="21"/>
          <w:szCs w:val="21"/>
        </w:rPr>
        <w:t xml:space="preserve">I </w:t>
      </w:r>
      <w:r w:rsidRPr="00105A1E">
        <w:rPr>
          <w:rFonts w:ascii="Helvetica" w:hAnsi="Helvetica" w:cs="Helvetica" w:hint="eastAsia"/>
          <w:b/>
          <w:bCs/>
          <w:color w:val="222222"/>
          <w:sz w:val="21"/>
          <w:szCs w:val="21"/>
        </w:rPr>
        <w:t>глава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Постановка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задачи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о</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движении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контейнера</w:t>
      </w:r>
      <w:r w:rsidRPr="00105A1E">
        <w:rPr>
          <w:rFonts w:ascii="Helvetica" w:hAnsi="Helvetica" w:cs="Helvetica"/>
          <w:b/>
          <w:bCs/>
          <w:color w:val="222222"/>
          <w:sz w:val="21"/>
          <w:szCs w:val="21"/>
        </w:rPr>
        <w:t xml:space="preserve"> 9 </w:t>
      </w:r>
      <w:r w:rsidRPr="00105A1E">
        <w:rPr>
          <w:rFonts w:ascii="Helvetica" w:hAnsi="Helvetica" w:cs="Helvetica" w:hint="eastAsia"/>
          <w:b/>
          <w:bCs/>
          <w:color w:val="222222"/>
          <w:sz w:val="21"/>
          <w:szCs w:val="21"/>
        </w:rPr>
        <w:t>на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участке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торможения</w:t>
      </w:r>
    </w:p>
    <w:p w14:paraId="32345FF7" w14:textId="77777777" w:rsidR="00105A1E" w:rsidRPr="00105A1E" w:rsidRDefault="00105A1E" w:rsidP="00105A1E">
      <w:pPr>
        <w:rPr>
          <w:rFonts w:ascii="Helvetica" w:hAnsi="Helvetica" w:cs="Helvetica"/>
          <w:b/>
          <w:bCs/>
          <w:color w:val="222222"/>
          <w:sz w:val="21"/>
          <w:szCs w:val="21"/>
        </w:rPr>
      </w:pPr>
    </w:p>
    <w:p w14:paraId="1E52484C"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w:t>
      </w:r>
      <w:r w:rsidRPr="00105A1E">
        <w:rPr>
          <w:rFonts w:ascii="Helvetica" w:hAnsi="Helvetica" w:cs="Helvetica"/>
          <w:b/>
          <w:bCs/>
          <w:color w:val="222222"/>
          <w:sz w:val="21"/>
          <w:szCs w:val="21"/>
        </w:rPr>
        <w:t xml:space="preserve"> I.I.</w:t>
      </w:r>
      <w:r w:rsidRPr="00105A1E">
        <w:rPr>
          <w:rFonts w:ascii="Helvetica" w:hAnsi="Helvetica" w:cs="Helvetica" w:hint="eastAsia"/>
          <w:b/>
          <w:bCs/>
          <w:color w:val="222222"/>
          <w:sz w:val="21"/>
          <w:szCs w:val="21"/>
        </w:rPr>
        <w:t>Особенности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эксплуатации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пневмотранспортных</w:t>
      </w:r>
      <w:r w:rsidRPr="00105A1E">
        <w:rPr>
          <w:rFonts w:ascii="Helvetica" w:hAnsi="Helvetica" w:cs="Helvetica"/>
          <w:b/>
          <w:bCs/>
          <w:color w:val="222222"/>
          <w:sz w:val="21"/>
          <w:szCs w:val="21"/>
        </w:rPr>
        <w:t xml:space="preserve"> 9 </w:t>
      </w:r>
      <w:r w:rsidRPr="00105A1E">
        <w:rPr>
          <w:rFonts w:ascii="Helvetica" w:hAnsi="Helvetica" w:cs="Helvetica" w:hint="eastAsia"/>
          <w:b/>
          <w:bCs/>
          <w:color w:val="222222"/>
          <w:sz w:val="21"/>
          <w:szCs w:val="21"/>
        </w:rPr>
        <w:t>систем</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тормозные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устройства</w:t>
      </w:r>
    </w:p>
    <w:p w14:paraId="55AC481D" w14:textId="77777777" w:rsidR="00105A1E" w:rsidRPr="00105A1E" w:rsidRDefault="00105A1E" w:rsidP="00105A1E">
      <w:pPr>
        <w:rPr>
          <w:rFonts w:ascii="Helvetica" w:hAnsi="Helvetica" w:cs="Helvetica"/>
          <w:b/>
          <w:bCs/>
          <w:color w:val="222222"/>
          <w:sz w:val="21"/>
          <w:szCs w:val="21"/>
        </w:rPr>
      </w:pPr>
    </w:p>
    <w:p w14:paraId="4D576114"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w:t>
      </w:r>
      <w:r w:rsidRPr="00105A1E">
        <w:rPr>
          <w:rFonts w:ascii="Helvetica" w:hAnsi="Helvetica" w:cs="Helvetica"/>
          <w:b/>
          <w:bCs/>
          <w:color w:val="222222"/>
          <w:sz w:val="21"/>
          <w:szCs w:val="21"/>
        </w:rPr>
        <w:t xml:space="preserve"> 1.2.</w:t>
      </w:r>
      <w:r w:rsidRPr="00105A1E">
        <w:rPr>
          <w:rFonts w:ascii="Helvetica" w:hAnsi="Helvetica" w:cs="Helvetica" w:hint="eastAsia"/>
          <w:b/>
          <w:bCs/>
          <w:color w:val="222222"/>
          <w:sz w:val="21"/>
          <w:szCs w:val="21"/>
        </w:rPr>
        <w:t>Фрикционный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участок</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торможения</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криволи</w:t>
      </w:r>
      <w:r w:rsidRPr="00105A1E">
        <w:rPr>
          <w:rFonts w:ascii="Helvetica" w:hAnsi="Helvetica" w:cs="Helvetica"/>
          <w:b/>
          <w:bCs/>
          <w:color w:val="222222"/>
          <w:sz w:val="21"/>
          <w:szCs w:val="21"/>
        </w:rPr>
        <w:t xml:space="preserve">- 17 </w:t>
      </w:r>
      <w:r w:rsidRPr="00105A1E">
        <w:rPr>
          <w:rFonts w:ascii="Helvetica" w:hAnsi="Helvetica" w:cs="Helvetica" w:hint="eastAsia"/>
          <w:b/>
          <w:bCs/>
          <w:color w:val="222222"/>
          <w:sz w:val="21"/>
          <w:szCs w:val="21"/>
        </w:rPr>
        <w:t>Н</w:t>
      </w:r>
      <w:r w:rsidRPr="00105A1E">
        <w:rPr>
          <w:rFonts w:ascii="Helvetica" w:hAnsi="Helvetica" w:cs="Helvetica"/>
          <w:b/>
          <w:bCs/>
          <w:color w:val="222222"/>
          <w:sz w:val="21"/>
          <w:szCs w:val="21"/>
        </w:rPr>
        <w:t>8</w:t>
      </w:r>
      <w:r w:rsidRPr="00105A1E">
        <w:rPr>
          <w:rFonts w:ascii="Helvetica" w:hAnsi="Helvetica" w:cs="Helvetica" w:hint="eastAsia"/>
          <w:b/>
          <w:bCs/>
          <w:color w:val="222222"/>
          <w:sz w:val="21"/>
          <w:szCs w:val="21"/>
        </w:rPr>
        <w:t>ЙН</w:t>
      </w:r>
      <w:r w:rsidRPr="00105A1E">
        <w:rPr>
          <w:rFonts w:ascii="Helvetica" w:hAnsi="Helvetica" w:cs="Helvetica"/>
          <w:b/>
          <w:bCs/>
          <w:color w:val="222222"/>
          <w:sz w:val="21"/>
          <w:szCs w:val="21"/>
        </w:rPr>
        <w:t>0</w:t>
      </w:r>
      <w:r w:rsidRPr="00105A1E">
        <w:rPr>
          <w:rFonts w:ascii="Helvetica" w:hAnsi="Helvetica" w:cs="Helvetica" w:hint="eastAsia"/>
          <w:b/>
          <w:bCs/>
          <w:color w:val="222222"/>
          <w:sz w:val="21"/>
          <w:szCs w:val="21"/>
        </w:rPr>
        <w:t>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формы</w:t>
      </w:r>
    </w:p>
    <w:p w14:paraId="2C342B03" w14:textId="77777777" w:rsidR="00105A1E" w:rsidRPr="00105A1E" w:rsidRDefault="00105A1E" w:rsidP="00105A1E">
      <w:pPr>
        <w:rPr>
          <w:rFonts w:ascii="Helvetica" w:hAnsi="Helvetica" w:cs="Helvetica"/>
          <w:b/>
          <w:bCs/>
          <w:color w:val="222222"/>
          <w:sz w:val="21"/>
          <w:szCs w:val="21"/>
        </w:rPr>
      </w:pPr>
    </w:p>
    <w:p w14:paraId="6862D765"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w:t>
      </w:r>
      <w:r w:rsidRPr="00105A1E">
        <w:rPr>
          <w:rFonts w:ascii="Helvetica" w:hAnsi="Helvetica" w:cs="Helvetica"/>
          <w:b/>
          <w:bCs/>
          <w:color w:val="222222"/>
          <w:sz w:val="21"/>
          <w:szCs w:val="21"/>
        </w:rPr>
        <w:t xml:space="preserve"> 1.3.</w:t>
      </w:r>
      <w:r w:rsidRPr="00105A1E">
        <w:rPr>
          <w:rFonts w:ascii="Helvetica" w:hAnsi="Helvetica" w:cs="Helvetica" w:hint="eastAsia"/>
          <w:b/>
          <w:bCs/>
          <w:color w:val="222222"/>
          <w:sz w:val="21"/>
          <w:szCs w:val="21"/>
        </w:rPr>
        <w:t>Движение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точечного</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контейнера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по</w:t>
      </w:r>
      <w:r w:rsidRPr="00105A1E">
        <w:rPr>
          <w:rFonts w:ascii="Helvetica" w:hAnsi="Helvetica" w:cs="Helvetica"/>
          <w:b/>
          <w:bCs/>
          <w:color w:val="222222"/>
          <w:sz w:val="21"/>
          <w:szCs w:val="21"/>
        </w:rPr>
        <w:t xml:space="preserve"> 23 </w:t>
      </w:r>
      <w:r w:rsidRPr="00105A1E">
        <w:rPr>
          <w:rFonts w:ascii="Helvetica" w:hAnsi="Helvetica" w:cs="Helvetica" w:hint="eastAsia"/>
          <w:b/>
          <w:bCs/>
          <w:color w:val="222222"/>
          <w:sz w:val="21"/>
          <w:szCs w:val="21"/>
        </w:rPr>
        <w:t>тормозному</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участку</w:t>
      </w:r>
      <w:r w:rsidRPr="00105A1E">
        <w:rPr>
          <w:rFonts w:ascii="Helvetica" w:hAnsi="Helvetica" w:cs="Helvetica"/>
          <w:b/>
          <w:bCs/>
          <w:color w:val="222222"/>
          <w:sz w:val="21"/>
          <w:szCs w:val="21"/>
        </w:rPr>
        <w:t>.</w:t>
      </w:r>
    </w:p>
    <w:p w14:paraId="32EE3E92" w14:textId="77777777" w:rsidR="00105A1E" w:rsidRPr="00105A1E" w:rsidRDefault="00105A1E" w:rsidP="00105A1E">
      <w:pPr>
        <w:rPr>
          <w:rFonts w:ascii="Helvetica" w:hAnsi="Helvetica" w:cs="Helvetica"/>
          <w:b/>
          <w:bCs/>
          <w:color w:val="222222"/>
          <w:sz w:val="21"/>
          <w:szCs w:val="21"/>
        </w:rPr>
      </w:pPr>
    </w:p>
    <w:p w14:paraId="78E32AB2"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П</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глава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Выбор</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формы</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тормозного</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участка</w:t>
      </w:r>
    </w:p>
    <w:p w14:paraId="3DE9EFB1" w14:textId="77777777" w:rsidR="00105A1E" w:rsidRPr="00105A1E" w:rsidRDefault="00105A1E" w:rsidP="00105A1E">
      <w:pPr>
        <w:rPr>
          <w:rFonts w:ascii="Helvetica" w:hAnsi="Helvetica" w:cs="Helvetica"/>
          <w:b/>
          <w:bCs/>
          <w:color w:val="222222"/>
          <w:sz w:val="21"/>
          <w:szCs w:val="21"/>
        </w:rPr>
      </w:pPr>
    </w:p>
    <w:p w14:paraId="529D2B0C"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w:t>
      </w:r>
      <w:r w:rsidRPr="00105A1E">
        <w:rPr>
          <w:rFonts w:ascii="Helvetica" w:hAnsi="Helvetica" w:cs="Helvetica"/>
          <w:b/>
          <w:bCs/>
          <w:color w:val="222222"/>
          <w:sz w:val="21"/>
          <w:szCs w:val="21"/>
        </w:rPr>
        <w:t xml:space="preserve"> 2.1.</w:t>
      </w:r>
      <w:r w:rsidRPr="00105A1E">
        <w:rPr>
          <w:rFonts w:ascii="Helvetica" w:hAnsi="Helvetica" w:cs="Helvetica" w:hint="eastAsia"/>
          <w:b/>
          <w:bCs/>
          <w:color w:val="222222"/>
          <w:sz w:val="21"/>
          <w:szCs w:val="21"/>
        </w:rPr>
        <w:t>Постановка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вариационной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задачи</w:t>
      </w:r>
    </w:p>
    <w:p w14:paraId="72894BB7" w14:textId="77777777" w:rsidR="00105A1E" w:rsidRPr="00105A1E" w:rsidRDefault="00105A1E" w:rsidP="00105A1E">
      <w:pPr>
        <w:rPr>
          <w:rFonts w:ascii="Helvetica" w:hAnsi="Helvetica" w:cs="Helvetica"/>
          <w:b/>
          <w:bCs/>
          <w:color w:val="222222"/>
          <w:sz w:val="21"/>
          <w:szCs w:val="21"/>
        </w:rPr>
      </w:pPr>
    </w:p>
    <w:p w14:paraId="182A9BF3"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w:t>
      </w:r>
      <w:r w:rsidRPr="00105A1E">
        <w:rPr>
          <w:rFonts w:ascii="Helvetica" w:hAnsi="Helvetica" w:cs="Helvetica"/>
          <w:b/>
          <w:bCs/>
          <w:color w:val="222222"/>
          <w:sz w:val="21"/>
          <w:szCs w:val="21"/>
        </w:rPr>
        <w:t xml:space="preserve"> 2.2.</w:t>
      </w:r>
      <w:r w:rsidRPr="00105A1E">
        <w:rPr>
          <w:rFonts w:ascii="Helvetica" w:hAnsi="Helvetica" w:cs="Helvetica" w:hint="eastAsia"/>
          <w:b/>
          <w:bCs/>
          <w:color w:val="222222"/>
          <w:sz w:val="21"/>
          <w:szCs w:val="21"/>
        </w:rPr>
        <w:t>Описание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метода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приближенного</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решения</w:t>
      </w:r>
      <w:r w:rsidRPr="00105A1E">
        <w:rPr>
          <w:rFonts w:ascii="Helvetica" w:hAnsi="Helvetica" w:cs="Helvetica"/>
          <w:b/>
          <w:bCs/>
          <w:color w:val="222222"/>
          <w:sz w:val="21"/>
          <w:szCs w:val="21"/>
        </w:rPr>
        <w:t xml:space="preserve"> 37 </w:t>
      </w:r>
      <w:r w:rsidRPr="00105A1E">
        <w:rPr>
          <w:rFonts w:ascii="Helvetica" w:hAnsi="Helvetica" w:cs="Helvetica" w:hint="eastAsia"/>
          <w:b/>
          <w:bCs/>
          <w:color w:val="222222"/>
          <w:sz w:val="21"/>
          <w:szCs w:val="21"/>
        </w:rPr>
        <w:t>задачи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выбора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оптимальной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пространственной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кривой</w:t>
      </w:r>
    </w:p>
    <w:p w14:paraId="35AD857B" w14:textId="77777777" w:rsidR="00105A1E" w:rsidRPr="00105A1E" w:rsidRDefault="00105A1E" w:rsidP="00105A1E">
      <w:pPr>
        <w:rPr>
          <w:rFonts w:ascii="Helvetica" w:hAnsi="Helvetica" w:cs="Helvetica"/>
          <w:b/>
          <w:bCs/>
          <w:color w:val="222222"/>
          <w:sz w:val="21"/>
          <w:szCs w:val="21"/>
        </w:rPr>
      </w:pPr>
    </w:p>
    <w:p w14:paraId="5CE68F1B"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w:t>
      </w:r>
      <w:r w:rsidRPr="00105A1E">
        <w:rPr>
          <w:rFonts w:ascii="Helvetica" w:hAnsi="Helvetica" w:cs="Helvetica"/>
          <w:b/>
          <w:bCs/>
          <w:color w:val="222222"/>
          <w:sz w:val="21"/>
          <w:szCs w:val="21"/>
        </w:rPr>
        <w:t xml:space="preserve"> 2.3.</w:t>
      </w:r>
      <w:r w:rsidRPr="00105A1E">
        <w:rPr>
          <w:rFonts w:ascii="Helvetica" w:hAnsi="Helvetica" w:cs="Helvetica" w:hint="eastAsia"/>
          <w:b/>
          <w:bCs/>
          <w:color w:val="222222"/>
          <w:sz w:val="21"/>
          <w:szCs w:val="21"/>
        </w:rPr>
        <w:t>Решение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задачи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оптимизации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при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переменном</w:t>
      </w:r>
      <w:r w:rsidRPr="00105A1E">
        <w:rPr>
          <w:rFonts w:ascii="Helvetica" w:hAnsi="Helvetica" w:cs="Helvetica"/>
          <w:b/>
          <w:bCs/>
          <w:color w:val="222222"/>
          <w:sz w:val="21"/>
          <w:szCs w:val="21"/>
        </w:rPr>
        <w:t xml:space="preserve"> 47 </w:t>
      </w:r>
      <w:r w:rsidRPr="00105A1E">
        <w:rPr>
          <w:rFonts w:ascii="Helvetica" w:hAnsi="Helvetica" w:cs="Helvetica" w:hint="eastAsia"/>
          <w:b/>
          <w:bCs/>
          <w:color w:val="222222"/>
          <w:sz w:val="21"/>
          <w:szCs w:val="21"/>
        </w:rPr>
        <w:t>кручении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кривой</w:t>
      </w:r>
      <w:r w:rsidRPr="00105A1E">
        <w:rPr>
          <w:rFonts w:ascii="Helvetica" w:hAnsi="Helvetica" w:cs="Helvetica"/>
          <w:b/>
          <w:bCs/>
          <w:color w:val="222222"/>
          <w:sz w:val="21"/>
          <w:szCs w:val="21"/>
        </w:rPr>
        <w:t>.</w:t>
      </w:r>
    </w:p>
    <w:p w14:paraId="140CED55" w14:textId="77777777" w:rsidR="00105A1E" w:rsidRPr="00105A1E" w:rsidRDefault="00105A1E" w:rsidP="00105A1E">
      <w:pPr>
        <w:rPr>
          <w:rFonts w:ascii="Helvetica" w:hAnsi="Helvetica" w:cs="Helvetica"/>
          <w:b/>
          <w:bCs/>
          <w:color w:val="222222"/>
          <w:sz w:val="21"/>
          <w:szCs w:val="21"/>
        </w:rPr>
      </w:pPr>
    </w:p>
    <w:p w14:paraId="4EF98648"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w:t>
      </w:r>
      <w:r w:rsidRPr="00105A1E">
        <w:rPr>
          <w:rFonts w:ascii="Helvetica" w:hAnsi="Helvetica" w:cs="Helvetica"/>
          <w:b/>
          <w:bCs/>
          <w:color w:val="222222"/>
          <w:sz w:val="21"/>
          <w:szCs w:val="21"/>
        </w:rPr>
        <w:t xml:space="preserve"> 2</w:t>
      </w:r>
      <w:r w:rsidRPr="00105A1E">
        <w:rPr>
          <w:rFonts w:ascii="Helvetica" w:hAnsi="Helvetica" w:cs="Helvetica" w:hint="eastAsia"/>
          <w:b/>
          <w:bCs/>
          <w:color w:val="222222"/>
          <w:sz w:val="21"/>
          <w:szCs w:val="21"/>
        </w:rPr>
        <w:t>Л</w:t>
      </w:r>
      <w:r w:rsidRPr="00105A1E">
        <w:rPr>
          <w:rFonts w:ascii="Helvetica" w:hAnsi="Helvetica" w:cs="Helvetica"/>
          <w:b/>
          <w:bCs/>
          <w:color w:val="222222"/>
          <w:sz w:val="21"/>
          <w:szCs w:val="21"/>
        </w:rPr>
        <w:t>.</w:t>
      </w:r>
      <w:r w:rsidRPr="00105A1E">
        <w:rPr>
          <w:rFonts w:ascii="Helvetica" w:hAnsi="Helvetica" w:cs="Helvetica" w:hint="eastAsia"/>
          <w:b/>
          <w:bCs/>
          <w:color w:val="222222"/>
          <w:sz w:val="21"/>
          <w:szCs w:val="21"/>
        </w:rPr>
        <w:t>Решение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задачи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оптимизации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при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переменных</w:t>
      </w:r>
      <w:r w:rsidRPr="00105A1E">
        <w:rPr>
          <w:rFonts w:ascii="Helvetica" w:hAnsi="Helvetica" w:cs="Helvetica"/>
          <w:b/>
          <w:bCs/>
          <w:color w:val="222222"/>
          <w:sz w:val="21"/>
          <w:szCs w:val="21"/>
        </w:rPr>
        <w:t xml:space="preserve"> 62 </w:t>
      </w:r>
      <w:r w:rsidRPr="00105A1E">
        <w:rPr>
          <w:rFonts w:ascii="Helvetica" w:hAnsi="Helvetica" w:cs="Helvetica" w:hint="eastAsia"/>
          <w:b/>
          <w:bCs/>
          <w:color w:val="222222"/>
          <w:sz w:val="21"/>
          <w:szCs w:val="21"/>
        </w:rPr>
        <w:t>кривизне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кручении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кривой</w:t>
      </w:r>
    </w:p>
    <w:p w14:paraId="55A15F08" w14:textId="77777777" w:rsidR="00105A1E" w:rsidRPr="00105A1E" w:rsidRDefault="00105A1E" w:rsidP="00105A1E">
      <w:pPr>
        <w:rPr>
          <w:rFonts w:ascii="Helvetica" w:hAnsi="Helvetica" w:cs="Helvetica"/>
          <w:b/>
          <w:bCs/>
          <w:color w:val="222222"/>
          <w:sz w:val="21"/>
          <w:szCs w:val="21"/>
        </w:rPr>
      </w:pPr>
    </w:p>
    <w:p w14:paraId="2AC79ECF"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Ш</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глава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Изучение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процесса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торможения</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с</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учетом</w:t>
      </w:r>
      <w:r w:rsidRPr="00105A1E">
        <w:rPr>
          <w:rFonts w:ascii="Helvetica" w:hAnsi="Helvetica" w:cs="Helvetica"/>
          <w:b/>
          <w:bCs/>
          <w:color w:val="222222"/>
          <w:sz w:val="21"/>
          <w:szCs w:val="21"/>
        </w:rPr>
        <w:t xml:space="preserve"> 71 </w:t>
      </w:r>
      <w:r w:rsidRPr="00105A1E">
        <w:rPr>
          <w:rFonts w:ascii="Helvetica" w:hAnsi="Helvetica" w:cs="Helvetica" w:hint="eastAsia"/>
          <w:b/>
          <w:bCs/>
          <w:color w:val="222222"/>
          <w:sz w:val="21"/>
          <w:szCs w:val="21"/>
        </w:rPr>
        <w:t>конечных</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размеров</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контейнера</w:t>
      </w:r>
    </w:p>
    <w:p w14:paraId="47242A10" w14:textId="77777777" w:rsidR="00105A1E" w:rsidRPr="00105A1E" w:rsidRDefault="00105A1E" w:rsidP="00105A1E">
      <w:pPr>
        <w:rPr>
          <w:rFonts w:ascii="Helvetica" w:hAnsi="Helvetica" w:cs="Helvetica"/>
          <w:b/>
          <w:bCs/>
          <w:color w:val="222222"/>
          <w:sz w:val="21"/>
          <w:szCs w:val="21"/>
        </w:rPr>
      </w:pPr>
    </w:p>
    <w:p w14:paraId="516E90DC"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w:t>
      </w:r>
      <w:r w:rsidRPr="00105A1E">
        <w:rPr>
          <w:rFonts w:ascii="Helvetica" w:hAnsi="Helvetica" w:cs="Helvetica"/>
          <w:b/>
          <w:bCs/>
          <w:color w:val="222222"/>
          <w:sz w:val="21"/>
          <w:szCs w:val="21"/>
        </w:rPr>
        <w:t xml:space="preserve"> 3.1.</w:t>
      </w:r>
      <w:r w:rsidRPr="00105A1E">
        <w:rPr>
          <w:rFonts w:ascii="Helvetica" w:hAnsi="Helvetica" w:cs="Helvetica" w:hint="eastAsia"/>
          <w:b/>
          <w:bCs/>
          <w:color w:val="222222"/>
          <w:sz w:val="21"/>
          <w:szCs w:val="21"/>
        </w:rPr>
        <w:t>Геометрия</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кинематика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движения</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контейнера</w:t>
      </w:r>
      <w:r w:rsidRPr="00105A1E">
        <w:rPr>
          <w:rFonts w:ascii="Helvetica" w:hAnsi="Helvetica" w:cs="Helvetica"/>
          <w:b/>
          <w:bCs/>
          <w:color w:val="222222"/>
          <w:sz w:val="21"/>
          <w:szCs w:val="21"/>
        </w:rPr>
        <w:t>.</w:t>
      </w:r>
    </w:p>
    <w:p w14:paraId="19B83B17" w14:textId="77777777" w:rsidR="00105A1E" w:rsidRPr="00105A1E" w:rsidRDefault="00105A1E" w:rsidP="00105A1E">
      <w:pPr>
        <w:rPr>
          <w:rFonts w:ascii="Helvetica" w:hAnsi="Helvetica" w:cs="Helvetica"/>
          <w:b/>
          <w:bCs/>
          <w:color w:val="222222"/>
          <w:sz w:val="21"/>
          <w:szCs w:val="21"/>
        </w:rPr>
      </w:pPr>
    </w:p>
    <w:p w14:paraId="4BBF9BCD"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w:t>
      </w:r>
      <w:r w:rsidRPr="00105A1E">
        <w:rPr>
          <w:rFonts w:ascii="Helvetica" w:hAnsi="Helvetica" w:cs="Helvetica"/>
          <w:b/>
          <w:bCs/>
          <w:color w:val="222222"/>
          <w:sz w:val="21"/>
          <w:szCs w:val="21"/>
        </w:rPr>
        <w:t xml:space="preserve"> 3.2.</w:t>
      </w:r>
      <w:r w:rsidRPr="00105A1E">
        <w:rPr>
          <w:rFonts w:ascii="Helvetica" w:hAnsi="Helvetica" w:cs="Helvetica" w:hint="eastAsia"/>
          <w:b/>
          <w:bCs/>
          <w:color w:val="222222"/>
          <w:sz w:val="21"/>
          <w:szCs w:val="21"/>
        </w:rPr>
        <w:t>Вывод</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уравнений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движения</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контейнера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по</w:t>
      </w:r>
      <w:r w:rsidRPr="00105A1E">
        <w:rPr>
          <w:rFonts w:ascii="Helvetica" w:hAnsi="Helvetica" w:cs="Helvetica"/>
          <w:b/>
          <w:bCs/>
          <w:color w:val="222222"/>
          <w:sz w:val="21"/>
          <w:szCs w:val="21"/>
        </w:rPr>
        <w:t xml:space="preserve"> 84-</w:t>
      </w:r>
      <w:r w:rsidRPr="00105A1E">
        <w:rPr>
          <w:rFonts w:ascii="Helvetica" w:hAnsi="Helvetica" w:cs="Helvetica" w:hint="eastAsia"/>
          <w:b/>
          <w:bCs/>
          <w:color w:val="222222"/>
          <w:sz w:val="21"/>
          <w:szCs w:val="21"/>
        </w:rPr>
        <w:t>тормозному</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участку</w:t>
      </w:r>
    </w:p>
    <w:p w14:paraId="10C8D507" w14:textId="77777777" w:rsidR="00105A1E" w:rsidRPr="00105A1E" w:rsidRDefault="00105A1E" w:rsidP="00105A1E">
      <w:pPr>
        <w:rPr>
          <w:rFonts w:ascii="Helvetica" w:hAnsi="Helvetica" w:cs="Helvetica"/>
          <w:b/>
          <w:bCs/>
          <w:color w:val="222222"/>
          <w:sz w:val="21"/>
          <w:szCs w:val="21"/>
        </w:rPr>
      </w:pPr>
    </w:p>
    <w:p w14:paraId="03A120F3"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hint="eastAsia"/>
          <w:b/>
          <w:bCs/>
          <w:color w:val="222222"/>
          <w:sz w:val="21"/>
          <w:szCs w:val="21"/>
        </w:rPr>
        <w:t>§</w:t>
      </w:r>
      <w:r w:rsidRPr="00105A1E">
        <w:rPr>
          <w:rFonts w:ascii="Helvetica" w:hAnsi="Helvetica" w:cs="Helvetica"/>
          <w:b/>
          <w:bCs/>
          <w:color w:val="222222"/>
          <w:sz w:val="21"/>
          <w:szCs w:val="21"/>
        </w:rPr>
        <w:t xml:space="preserve"> 3.3. </w:t>
      </w:r>
      <w:r w:rsidRPr="00105A1E">
        <w:rPr>
          <w:rFonts w:ascii="Helvetica" w:hAnsi="Helvetica" w:cs="Helvetica" w:hint="eastAsia"/>
          <w:b/>
          <w:bCs/>
          <w:color w:val="222222"/>
          <w:sz w:val="21"/>
          <w:szCs w:val="21"/>
        </w:rPr>
        <w:t>Анализ</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процесса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торможения</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на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участках</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Ю</w:t>
      </w:r>
      <w:r w:rsidRPr="00105A1E">
        <w:rPr>
          <w:rFonts w:ascii="Helvetica" w:hAnsi="Helvetica" w:cs="Helvetica"/>
          <w:b/>
          <w:bCs/>
          <w:color w:val="222222"/>
          <w:sz w:val="21"/>
          <w:szCs w:val="21"/>
        </w:rPr>
        <w:t xml:space="preserve">1 </w:t>
      </w:r>
      <w:r w:rsidRPr="00105A1E">
        <w:rPr>
          <w:rFonts w:ascii="Helvetica" w:hAnsi="Helvetica" w:cs="Helvetica" w:hint="eastAsia"/>
          <w:b/>
          <w:bCs/>
          <w:color w:val="222222"/>
          <w:sz w:val="21"/>
          <w:szCs w:val="21"/>
        </w:rPr>
        <w:t>выбранной</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формы</w:t>
      </w:r>
    </w:p>
    <w:p w14:paraId="5779AE9E" w14:textId="77777777" w:rsidR="00105A1E" w:rsidRPr="00105A1E" w:rsidRDefault="00105A1E" w:rsidP="00105A1E">
      <w:pPr>
        <w:rPr>
          <w:rFonts w:ascii="Helvetica" w:hAnsi="Helvetica" w:cs="Helvetica"/>
          <w:b/>
          <w:bCs/>
          <w:color w:val="222222"/>
          <w:sz w:val="21"/>
          <w:szCs w:val="21"/>
        </w:rPr>
      </w:pPr>
    </w:p>
    <w:p w14:paraId="722CC0E8" w14:textId="77777777" w:rsidR="00105A1E" w:rsidRPr="00105A1E" w:rsidRDefault="00105A1E" w:rsidP="00105A1E">
      <w:pPr>
        <w:rPr>
          <w:rFonts w:ascii="Helvetica" w:hAnsi="Helvetica" w:cs="Helvetica"/>
          <w:b/>
          <w:bCs/>
          <w:color w:val="222222"/>
          <w:sz w:val="21"/>
          <w:szCs w:val="21"/>
        </w:rPr>
      </w:pPr>
      <w:r w:rsidRPr="00105A1E">
        <w:rPr>
          <w:rFonts w:ascii="Helvetica" w:hAnsi="Helvetica" w:cs="Helvetica"/>
          <w:b/>
          <w:bCs/>
          <w:color w:val="222222"/>
          <w:sz w:val="21"/>
          <w:szCs w:val="21"/>
        </w:rPr>
        <w:t xml:space="preserve">3 </w:t>
      </w:r>
      <w:r w:rsidRPr="00105A1E">
        <w:rPr>
          <w:rFonts w:ascii="Helvetica" w:hAnsi="Helvetica" w:cs="Helvetica" w:hint="eastAsia"/>
          <w:b/>
          <w:bCs/>
          <w:color w:val="222222"/>
          <w:sz w:val="21"/>
          <w:szCs w:val="21"/>
        </w:rPr>
        <w:t>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к</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л</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юч</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н</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е</w:t>
      </w:r>
    </w:p>
    <w:p w14:paraId="39F1787F" w14:textId="77777777" w:rsidR="00105A1E" w:rsidRPr="00105A1E" w:rsidRDefault="00105A1E" w:rsidP="00105A1E">
      <w:pPr>
        <w:rPr>
          <w:rFonts w:ascii="Helvetica" w:hAnsi="Helvetica" w:cs="Helvetica"/>
          <w:b/>
          <w:bCs/>
          <w:color w:val="222222"/>
          <w:sz w:val="21"/>
          <w:szCs w:val="21"/>
        </w:rPr>
      </w:pPr>
    </w:p>
    <w:p w14:paraId="4CCADE6E" w14:textId="7FA86F7B" w:rsidR="004F7911" w:rsidRPr="00105A1E" w:rsidRDefault="00105A1E" w:rsidP="00105A1E">
      <w:r w:rsidRPr="00105A1E">
        <w:rPr>
          <w:rFonts w:ascii="Helvetica" w:hAnsi="Helvetica" w:cs="Helvetica" w:hint="eastAsia"/>
          <w:b/>
          <w:bCs/>
          <w:color w:val="222222"/>
          <w:sz w:val="21"/>
          <w:szCs w:val="21"/>
        </w:rPr>
        <w:t>Ли</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е</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ра</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ту</w:t>
      </w:r>
      <w:r w:rsidRPr="00105A1E">
        <w:rPr>
          <w:rFonts w:ascii="Helvetica" w:hAnsi="Helvetica" w:cs="Helvetica"/>
          <w:b/>
          <w:bCs/>
          <w:color w:val="222222"/>
          <w:sz w:val="21"/>
          <w:szCs w:val="21"/>
        </w:rPr>
        <w:t xml:space="preserve"> </w:t>
      </w:r>
      <w:r w:rsidRPr="00105A1E">
        <w:rPr>
          <w:rFonts w:ascii="Helvetica" w:hAnsi="Helvetica" w:cs="Helvetica" w:hint="eastAsia"/>
          <w:b/>
          <w:bCs/>
          <w:color w:val="222222"/>
          <w:sz w:val="21"/>
          <w:szCs w:val="21"/>
        </w:rPr>
        <w:t>ра</w:t>
      </w:r>
    </w:p>
    <w:sectPr w:rsidR="004F7911" w:rsidRPr="00105A1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35546" w14:textId="77777777" w:rsidR="008E4464" w:rsidRDefault="008E4464">
      <w:pPr>
        <w:spacing w:after="0" w:line="240" w:lineRule="auto"/>
      </w:pPr>
      <w:r>
        <w:separator/>
      </w:r>
    </w:p>
  </w:endnote>
  <w:endnote w:type="continuationSeparator" w:id="0">
    <w:p w14:paraId="201D351A" w14:textId="77777777" w:rsidR="008E4464" w:rsidRDefault="008E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B284" w14:textId="77777777" w:rsidR="008E4464" w:rsidRDefault="008E4464"/>
    <w:p w14:paraId="0BD32F66" w14:textId="77777777" w:rsidR="008E4464" w:rsidRDefault="008E4464"/>
    <w:p w14:paraId="3FCE0D6F" w14:textId="77777777" w:rsidR="008E4464" w:rsidRDefault="008E4464"/>
    <w:p w14:paraId="5EE640B1" w14:textId="77777777" w:rsidR="008E4464" w:rsidRDefault="008E4464"/>
    <w:p w14:paraId="424CAE00" w14:textId="77777777" w:rsidR="008E4464" w:rsidRDefault="008E4464"/>
    <w:p w14:paraId="12BC1ED4" w14:textId="77777777" w:rsidR="008E4464" w:rsidRDefault="008E4464"/>
    <w:p w14:paraId="55F762E9" w14:textId="77777777" w:rsidR="008E4464" w:rsidRDefault="008E44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8E77D0" wp14:editId="479748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2B638" w14:textId="77777777" w:rsidR="008E4464" w:rsidRDefault="008E44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E77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A2B638" w14:textId="77777777" w:rsidR="008E4464" w:rsidRDefault="008E44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9A71D2" w14:textId="77777777" w:rsidR="008E4464" w:rsidRDefault="008E4464"/>
    <w:p w14:paraId="560D2B5A" w14:textId="77777777" w:rsidR="008E4464" w:rsidRDefault="008E4464"/>
    <w:p w14:paraId="52450006" w14:textId="77777777" w:rsidR="008E4464" w:rsidRDefault="008E44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B973B8" wp14:editId="12990D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53128" w14:textId="77777777" w:rsidR="008E4464" w:rsidRDefault="008E4464"/>
                          <w:p w14:paraId="006BA766" w14:textId="77777777" w:rsidR="008E4464" w:rsidRDefault="008E44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B973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F53128" w14:textId="77777777" w:rsidR="008E4464" w:rsidRDefault="008E4464"/>
                    <w:p w14:paraId="006BA766" w14:textId="77777777" w:rsidR="008E4464" w:rsidRDefault="008E44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1EC856" w14:textId="77777777" w:rsidR="008E4464" w:rsidRDefault="008E4464"/>
    <w:p w14:paraId="03F86323" w14:textId="77777777" w:rsidR="008E4464" w:rsidRDefault="008E4464">
      <w:pPr>
        <w:rPr>
          <w:sz w:val="2"/>
          <w:szCs w:val="2"/>
        </w:rPr>
      </w:pPr>
    </w:p>
    <w:p w14:paraId="6AFFEBA9" w14:textId="77777777" w:rsidR="008E4464" w:rsidRDefault="008E4464"/>
    <w:p w14:paraId="7700AA34" w14:textId="77777777" w:rsidR="008E4464" w:rsidRDefault="008E4464">
      <w:pPr>
        <w:spacing w:after="0" w:line="240" w:lineRule="auto"/>
      </w:pPr>
    </w:p>
  </w:footnote>
  <w:footnote w:type="continuationSeparator" w:id="0">
    <w:p w14:paraId="0ABD225F" w14:textId="77777777" w:rsidR="008E4464" w:rsidRDefault="008E4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64"/>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190919</TotalTime>
  <Pages>3</Pages>
  <Words>280</Words>
  <Characters>1599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738</cp:revision>
  <cp:lastPrinted>2009-02-06T05:36:00Z</cp:lastPrinted>
  <dcterms:created xsi:type="dcterms:W3CDTF">2024-01-07T13:43:00Z</dcterms:created>
  <dcterms:modified xsi:type="dcterms:W3CDTF">2025-10-22T09:50:00Z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