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10A5"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Павлова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Валентина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Васильевна</w:t>
      </w:r>
      <w:r w:rsidRPr="0048401D">
        <w:rPr>
          <w:rFonts w:ascii="Arial" w:hAnsi="Arial" w:cs="Arial"/>
          <w:caps/>
          <w:color w:val="333333"/>
          <w:sz w:val="27"/>
          <w:szCs w:val="27"/>
        </w:rPr>
        <w:t>.</w:t>
      </w:r>
    </w:p>
    <w:p w14:paraId="3C6792C3"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Социологические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аспекты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профилактики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негативных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девиантного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r w:rsidRPr="0048401D">
        <w:rPr>
          <w:rFonts w:ascii="Arial" w:hAnsi="Arial" w:cs="Arial"/>
          <w:caps/>
          <w:color w:val="333333"/>
          <w:sz w:val="27"/>
          <w:szCs w:val="27"/>
        </w:rPr>
        <w:t xml:space="preserve"> : </w:t>
      </w:r>
      <w:r w:rsidRPr="0048401D">
        <w:rPr>
          <w:rFonts w:ascii="Arial" w:hAnsi="Arial" w:cs="Arial" w:hint="eastAsia"/>
          <w:caps/>
          <w:color w:val="333333"/>
          <w:sz w:val="27"/>
          <w:szCs w:val="27"/>
        </w:rPr>
        <w:t>диссертация</w:t>
      </w:r>
      <w:r w:rsidRPr="0048401D">
        <w:rPr>
          <w:rFonts w:ascii="Arial" w:hAnsi="Arial" w:cs="Arial"/>
          <w:caps/>
          <w:color w:val="333333"/>
          <w:sz w:val="27"/>
          <w:szCs w:val="27"/>
        </w:rPr>
        <w:t xml:space="preserve"> ... </w:t>
      </w:r>
      <w:r w:rsidRPr="0048401D">
        <w:rPr>
          <w:rFonts w:ascii="Arial" w:hAnsi="Arial" w:cs="Arial" w:hint="eastAsia"/>
          <w:caps/>
          <w:color w:val="333333"/>
          <w:sz w:val="27"/>
          <w:szCs w:val="27"/>
        </w:rPr>
        <w:t>кандидата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социологических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наук</w:t>
      </w:r>
      <w:r w:rsidRPr="0048401D">
        <w:rPr>
          <w:rFonts w:ascii="Arial" w:hAnsi="Arial" w:cs="Arial"/>
          <w:caps/>
          <w:color w:val="333333"/>
          <w:sz w:val="27"/>
          <w:szCs w:val="27"/>
        </w:rPr>
        <w:t xml:space="preserve"> : 22.00.04. - </w:t>
      </w:r>
      <w:r w:rsidRPr="0048401D">
        <w:rPr>
          <w:rFonts w:ascii="Arial" w:hAnsi="Arial" w:cs="Arial" w:hint="eastAsia"/>
          <w:caps/>
          <w:color w:val="333333"/>
          <w:sz w:val="27"/>
          <w:szCs w:val="27"/>
        </w:rPr>
        <w:t>Ставрополь</w:t>
      </w:r>
      <w:r w:rsidRPr="0048401D">
        <w:rPr>
          <w:rFonts w:ascii="Arial" w:hAnsi="Arial" w:cs="Arial"/>
          <w:caps/>
          <w:color w:val="333333"/>
          <w:sz w:val="27"/>
          <w:szCs w:val="27"/>
        </w:rPr>
        <w:t xml:space="preserve">, 1999. - 181 </w:t>
      </w:r>
      <w:r w:rsidRPr="0048401D">
        <w:rPr>
          <w:rFonts w:ascii="Arial" w:hAnsi="Arial" w:cs="Arial" w:hint="eastAsia"/>
          <w:caps/>
          <w:color w:val="333333"/>
          <w:sz w:val="27"/>
          <w:szCs w:val="27"/>
        </w:rPr>
        <w:t>с</w:t>
      </w:r>
      <w:r w:rsidRPr="0048401D">
        <w:rPr>
          <w:rFonts w:ascii="Arial" w:hAnsi="Arial" w:cs="Arial"/>
          <w:caps/>
          <w:color w:val="333333"/>
          <w:sz w:val="27"/>
          <w:szCs w:val="27"/>
        </w:rPr>
        <w:t>.</w:t>
      </w:r>
    </w:p>
    <w:p w14:paraId="6C761063"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больше</w:t>
      </w:r>
    </w:p>
    <w:p w14:paraId="085FA619"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Цитаты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из</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текста</w:t>
      </w:r>
      <w:r w:rsidRPr="0048401D">
        <w:rPr>
          <w:rFonts w:ascii="Arial" w:hAnsi="Arial" w:cs="Arial"/>
          <w:caps/>
          <w:color w:val="333333"/>
          <w:sz w:val="27"/>
          <w:szCs w:val="27"/>
        </w:rPr>
        <w:t>:</w:t>
      </w:r>
    </w:p>
    <w:p w14:paraId="5873B192"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стр</w:t>
      </w:r>
      <w:r w:rsidRPr="0048401D">
        <w:rPr>
          <w:rFonts w:ascii="Arial" w:hAnsi="Arial" w:cs="Arial"/>
          <w:caps/>
          <w:color w:val="333333"/>
          <w:sz w:val="27"/>
          <w:szCs w:val="27"/>
        </w:rPr>
        <w:t>. 1</w:t>
      </w:r>
    </w:p>
    <w:p w14:paraId="6970197C"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СЕВЕР</w:t>
      </w:r>
      <w:r w:rsidRPr="0048401D">
        <w:rPr>
          <w:rFonts w:ascii="Arial" w:hAnsi="Arial" w:cs="Arial"/>
          <w:caps/>
          <w:color w:val="333333"/>
          <w:sz w:val="27"/>
          <w:szCs w:val="27"/>
        </w:rPr>
        <w:t>0-1</w:t>
      </w:r>
      <w:r w:rsidRPr="0048401D">
        <w:rPr>
          <w:rFonts w:ascii="Arial" w:hAnsi="Arial" w:cs="Arial" w:hint="eastAsia"/>
          <w:caps/>
          <w:color w:val="333333"/>
          <w:sz w:val="27"/>
          <w:szCs w:val="27"/>
        </w:rPr>
        <w:t>САВКАЗСКИЙ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ГОСУДАРСТВЕЬШЫЙ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ТЕХНИЧЕСКИЙ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УНИВЕРСИТЕТ</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КАФЕДРА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ФИЛОСОФИИ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ПАВЛОВА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ВАЛЕНТИНА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ВАСИЛЬЕВНА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СОЦИОЛОГИЧЕСКИЕ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АСПЕКТЫ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ПРОФИЛАКТИКИ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НЕГАТИВНЫХ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ДЕВИАНТНОГО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Диссертация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соискание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ученой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степени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кандидата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социологических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наук</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Специальность</w:t>
      </w:r>
      <w:r w:rsidRPr="0048401D">
        <w:rPr>
          <w:rFonts w:ascii="Arial" w:hAnsi="Arial" w:cs="Arial"/>
          <w:caps/>
          <w:color w:val="333333"/>
          <w:sz w:val="27"/>
          <w:szCs w:val="27"/>
        </w:rPr>
        <w:t xml:space="preserve"> 22.00.04 - </w:t>
      </w:r>
      <w:r w:rsidRPr="0048401D">
        <w:rPr>
          <w:rFonts w:ascii="Arial" w:hAnsi="Arial" w:cs="Arial" w:hint="eastAsia"/>
          <w:caps/>
          <w:color w:val="333333"/>
          <w:sz w:val="27"/>
          <w:szCs w:val="27"/>
        </w:rPr>
        <w:t>социальная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структура</w:t>
      </w:r>
      <w:r w:rsidRPr="0048401D">
        <w:rPr>
          <w:rFonts w:ascii="Arial" w:hAnsi="Arial" w:cs="Arial"/>
          <w:caps/>
          <w:color w:val="333333"/>
          <w:sz w:val="27"/>
          <w:szCs w:val="27"/>
        </w:rPr>
        <w:t>,</w:t>
      </w:r>
    </w:p>
    <w:p w14:paraId="0C8E9606"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стр</w:t>
      </w:r>
      <w:r w:rsidRPr="0048401D">
        <w:rPr>
          <w:rFonts w:ascii="Arial" w:hAnsi="Arial" w:cs="Arial"/>
          <w:caps/>
          <w:color w:val="333333"/>
          <w:sz w:val="27"/>
          <w:szCs w:val="27"/>
        </w:rPr>
        <w:t>. 11</w:t>
      </w:r>
    </w:p>
    <w:p w14:paraId="551E0DD7"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исследования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определяются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комплексным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анализом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конкретной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ситуации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логикой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жизненно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важных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социальных</w:t>
      </w:r>
      <w:r w:rsidRPr="0048401D">
        <w:rPr>
          <w:rFonts w:ascii="Arial" w:hAnsi="Arial" w:cs="Arial"/>
          <w:caps/>
          <w:color w:val="333333"/>
          <w:sz w:val="27"/>
          <w:szCs w:val="27"/>
        </w:rPr>
        <w:t xml:space="preserve"> 12 </w:t>
      </w:r>
      <w:r w:rsidRPr="0048401D">
        <w:rPr>
          <w:rFonts w:ascii="Arial" w:hAnsi="Arial" w:cs="Arial" w:hint="eastAsia"/>
          <w:caps/>
          <w:color w:val="333333"/>
          <w:sz w:val="27"/>
          <w:szCs w:val="27"/>
        </w:rPr>
        <w:t>Проблем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профилактики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асоциального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характером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защиты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заключаются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следующем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рассмотреть</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методологические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аспекты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исследования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проблемы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профи</w:t>
      </w:r>
      <w:r w:rsidRPr="0048401D">
        <w:rPr>
          <w:rFonts w:ascii="Arial" w:hAnsi="Arial" w:cs="Arial" w:hint="eastAsia"/>
          <w:caps/>
          <w:color w:val="333333"/>
          <w:sz w:val="27"/>
          <w:szCs w:val="27"/>
        </w:rPr>
        <w:lastRenderedPageBreak/>
        <w:t>­</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лактики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асоциального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детей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r w:rsidRPr="0048401D">
        <w:rPr>
          <w:rFonts w:ascii="Arial" w:hAnsi="Arial" w:cs="Arial"/>
          <w:caps/>
          <w:color w:val="333333"/>
          <w:sz w:val="27"/>
          <w:szCs w:val="27"/>
        </w:rPr>
        <w:t xml:space="preserve">; - </w:t>
      </w:r>
      <w:r w:rsidRPr="0048401D">
        <w:rPr>
          <w:rFonts w:ascii="Arial" w:hAnsi="Arial" w:cs="Arial" w:hint="eastAsia"/>
          <w:caps/>
          <w:color w:val="333333"/>
          <w:sz w:val="27"/>
          <w:szCs w:val="27"/>
        </w:rPr>
        <w:t>разобраться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механизмах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асоциального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несовершеннолетних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влияние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всю</w:t>
      </w:r>
      <w:r w:rsidRPr="0048401D">
        <w:rPr>
          <w:rFonts w:ascii="Arial" w:hAnsi="Arial" w:cs="Arial"/>
          <w:caps/>
          <w:color w:val="333333"/>
          <w:sz w:val="27"/>
          <w:szCs w:val="27"/>
        </w:rPr>
        <w:t>...</w:t>
      </w:r>
    </w:p>
    <w:p w14:paraId="7D05CAA4"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стр</w:t>
      </w:r>
      <w:r w:rsidRPr="0048401D">
        <w:rPr>
          <w:rFonts w:ascii="Arial" w:hAnsi="Arial" w:cs="Arial"/>
          <w:caps/>
          <w:color w:val="333333"/>
          <w:sz w:val="27"/>
          <w:szCs w:val="27"/>
        </w:rPr>
        <w:t>. 16</w:t>
      </w:r>
    </w:p>
    <w:p w14:paraId="623BF81A"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вклю­</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чающий</w:t>
      </w:r>
      <w:r w:rsidRPr="0048401D">
        <w:rPr>
          <w:rFonts w:ascii="Arial" w:hAnsi="Arial" w:cs="Arial"/>
          <w:caps/>
          <w:color w:val="333333"/>
          <w:sz w:val="27"/>
          <w:szCs w:val="27"/>
        </w:rPr>
        <w:t xml:space="preserve"> 140 </w:t>
      </w:r>
      <w:r w:rsidRPr="0048401D">
        <w:rPr>
          <w:rFonts w:ascii="Arial" w:hAnsi="Arial" w:cs="Arial" w:hint="eastAsia"/>
          <w:caps/>
          <w:color w:val="333333"/>
          <w:sz w:val="27"/>
          <w:szCs w:val="27"/>
        </w:rPr>
        <w:t>источников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том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числе</w:t>
      </w:r>
      <w:r w:rsidRPr="0048401D">
        <w:rPr>
          <w:rFonts w:ascii="Arial" w:hAnsi="Arial" w:cs="Arial"/>
          <w:caps/>
          <w:color w:val="333333"/>
          <w:sz w:val="27"/>
          <w:szCs w:val="27"/>
        </w:rPr>
        <w:t xml:space="preserve"> 10 </w:t>
      </w:r>
      <w:r w:rsidRPr="0048401D">
        <w:rPr>
          <w:rFonts w:ascii="Arial" w:hAnsi="Arial" w:cs="Arial" w:hint="eastAsia"/>
          <w:caps/>
          <w:color w:val="333333"/>
          <w:sz w:val="27"/>
          <w:szCs w:val="27"/>
        </w:rPr>
        <w:t>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иностранных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языках</w:t>
      </w:r>
      <w:r w:rsidRPr="0048401D">
        <w:rPr>
          <w:rFonts w:ascii="Arial" w:hAnsi="Arial" w:cs="Arial"/>
          <w:caps/>
          <w:color w:val="333333"/>
          <w:sz w:val="27"/>
          <w:szCs w:val="27"/>
        </w:rPr>
        <w:t xml:space="preserve">. 17 </w:t>
      </w:r>
      <w:r w:rsidRPr="0048401D">
        <w:rPr>
          <w:rFonts w:ascii="Arial" w:hAnsi="Arial" w:cs="Arial" w:hint="eastAsia"/>
          <w:caps/>
          <w:color w:val="333333"/>
          <w:sz w:val="27"/>
          <w:szCs w:val="27"/>
        </w:rPr>
        <w:t>ГЛАВА</w:t>
      </w:r>
      <w:r w:rsidRPr="0048401D">
        <w:rPr>
          <w:rFonts w:ascii="Arial" w:hAnsi="Arial" w:cs="Arial"/>
          <w:caps/>
          <w:color w:val="333333"/>
          <w:sz w:val="27"/>
          <w:szCs w:val="27"/>
        </w:rPr>
        <w:t xml:space="preserve"> 1. </w:t>
      </w:r>
      <w:r w:rsidRPr="0048401D">
        <w:rPr>
          <w:rFonts w:ascii="Arial" w:hAnsi="Arial" w:cs="Arial" w:hint="eastAsia"/>
          <w:caps/>
          <w:color w:val="333333"/>
          <w:sz w:val="27"/>
          <w:szCs w:val="27"/>
        </w:rPr>
        <w:t>Теоретико</w:t>
      </w:r>
      <w:r w:rsidRPr="0048401D">
        <w:rPr>
          <w:rFonts w:ascii="Arial" w:hAnsi="Arial" w:cs="Arial"/>
          <w:caps/>
          <w:color w:val="333333"/>
          <w:sz w:val="27"/>
          <w:szCs w:val="27"/>
        </w:rPr>
        <w:t>-</w:t>
      </w:r>
      <w:r w:rsidRPr="0048401D">
        <w:rPr>
          <w:rFonts w:ascii="Arial" w:hAnsi="Arial" w:cs="Arial" w:hint="eastAsia"/>
          <w:caps/>
          <w:color w:val="333333"/>
          <w:sz w:val="27"/>
          <w:szCs w:val="27"/>
        </w:rPr>
        <w:t>методологические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основания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социологического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анализа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негативных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девиантного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r w:rsidRPr="0048401D">
        <w:rPr>
          <w:rFonts w:ascii="Arial" w:hAnsi="Arial" w:cs="Arial"/>
          <w:caps/>
          <w:color w:val="333333"/>
          <w:sz w:val="27"/>
          <w:szCs w:val="27"/>
        </w:rPr>
        <w:t xml:space="preserve"> 1.1.</w:t>
      </w:r>
      <w:r w:rsidRPr="0048401D">
        <w:rPr>
          <w:rFonts w:ascii="Arial" w:hAnsi="Arial" w:cs="Arial" w:hint="eastAsia"/>
          <w:caps/>
          <w:color w:val="333333"/>
          <w:sz w:val="27"/>
          <w:szCs w:val="27"/>
        </w:rPr>
        <w:t>Системный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подход</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характеристике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криминогенных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факторов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социальные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деформации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социальные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нормы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Рост</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преступности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наши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дни</w:t>
      </w:r>
      <w:r w:rsidRPr="0048401D">
        <w:rPr>
          <w:rFonts w:ascii="Arial" w:hAnsi="Arial" w:cs="Arial"/>
          <w:caps/>
          <w:color w:val="333333"/>
          <w:sz w:val="27"/>
          <w:szCs w:val="27"/>
        </w:rPr>
        <w:t xml:space="preserve"> - </w:t>
      </w:r>
      <w:r w:rsidRPr="0048401D">
        <w:rPr>
          <w:rFonts w:ascii="Arial" w:hAnsi="Arial" w:cs="Arial" w:hint="eastAsia"/>
          <w:caps/>
          <w:color w:val="333333"/>
          <w:sz w:val="27"/>
          <w:szCs w:val="27"/>
        </w:rPr>
        <w:t>явление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естественное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ее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уровень</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достаточно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точно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отражает</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состояние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общественной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нравст­</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венности</w:t>
      </w:r>
      <w:r w:rsidRPr="0048401D">
        <w:rPr>
          <w:rFonts w:ascii="Arial" w:hAnsi="Arial" w:cs="Arial"/>
          <w:caps/>
          <w:color w:val="333333"/>
          <w:sz w:val="27"/>
          <w:szCs w:val="27"/>
        </w:rPr>
        <w:t>,...</w:t>
      </w:r>
    </w:p>
    <w:p w14:paraId="31A9E778" w14:textId="77777777" w:rsidR="0048401D" w:rsidRPr="0048401D" w:rsidRDefault="0048401D" w:rsidP="0048401D">
      <w:pPr>
        <w:rPr>
          <w:rFonts w:ascii="Arial" w:hAnsi="Arial" w:cs="Arial"/>
          <w:caps/>
          <w:color w:val="333333"/>
          <w:sz w:val="27"/>
          <w:szCs w:val="27"/>
        </w:rPr>
      </w:pPr>
    </w:p>
    <w:p w14:paraId="5E21C141"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Оглавление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диссертации</w:t>
      </w:r>
    </w:p>
    <w:p w14:paraId="4FFFD293"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кандидат</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социологических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наук</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Павлова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Валентина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Васильевна</w:t>
      </w:r>
    </w:p>
    <w:p w14:paraId="243E23D3"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Введение</w:t>
      </w:r>
    </w:p>
    <w:p w14:paraId="7EF127FF" w14:textId="77777777" w:rsidR="0048401D" w:rsidRPr="0048401D" w:rsidRDefault="0048401D" w:rsidP="0048401D">
      <w:pPr>
        <w:rPr>
          <w:rFonts w:ascii="Arial" w:hAnsi="Arial" w:cs="Arial"/>
          <w:caps/>
          <w:color w:val="333333"/>
          <w:sz w:val="27"/>
          <w:szCs w:val="27"/>
        </w:rPr>
      </w:pPr>
    </w:p>
    <w:p w14:paraId="04985362"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ГЛАВА</w:t>
      </w:r>
      <w:r w:rsidRPr="0048401D">
        <w:rPr>
          <w:rFonts w:ascii="Arial" w:hAnsi="Arial" w:cs="Arial"/>
          <w:caps/>
          <w:color w:val="333333"/>
          <w:sz w:val="27"/>
          <w:szCs w:val="27"/>
        </w:rPr>
        <w:t xml:space="preserve"> 1. </w:t>
      </w:r>
      <w:r w:rsidRPr="0048401D">
        <w:rPr>
          <w:rFonts w:ascii="Arial" w:hAnsi="Arial" w:cs="Arial" w:hint="eastAsia"/>
          <w:caps/>
          <w:color w:val="333333"/>
          <w:sz w:val="27"/>
          <w:szCs w:val="27"/>
        </w:rPr>
        <w:t>Теоретико</w:t>
      </w:r>
      <w:r w:rsidRPr="0048401D">
        <w:rPr>
          <w:rFonts w:ascii="Arial" w:hAnsi="Arial" w:cs="Arial"/>
          <w:caps/>
          <w:color w:val="333333"/>
          <w:sz w:val="27"/>
          <w:szCs w:val="27"/>
        </w:rPr>
        <w:t>-</w:t>
      </w:r>
      <w:r w:rsidRPr="0048401D">
        <w:rPr>
          <w:rFonts w:ascii="Arial" w:hAnsi="Arial" w:cs="Arial" w:hint="eastAsia"/>
          <w:caps/>
          <w:color w:val="333333"/>
          <w:sz w:val="27"/>
          <w:szCs w:val="27"/>
        </w:rPr>
        <w:t>методологические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основания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социологического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анализа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негативных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девиантного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p>
    <w:p w14:paraId="62C37FE3" w14:textId="77777777" w:rsidR="0048401D" w:rsidRPr="0048401D" w:rsidRDefault="0048401D" w:rsidP="0048401D">
      <w:pPr>
        <w:rPr>
          <w:rFonts w:ascii="Arial" w:hAnsi="Arial" w:cs="Arial"/>
          <w:caps/>
          <w:color w:val="333333"/>
          <w:sz w:val="27"/>
          <w:szCs w:val="27"/>
        </w:rPr>
      </w:pPr>
    </w:p>
    <w:p w14:paraId="010E0488" w14:textId="77777777" w:rsidR="0048401D" w:rsidRPr="0048401D" w:rsidRDefault="0048401D" w:rsidP="0048401D">
      <w:pPr>
        <w:rPr>
          <w:rFonts w:ascii="Arial" w:hAnsi="Arial" w:cs="Arial"/>
          <w:caps/>
          <w:color w:val="333333"/>
          <w:sz w:val="27"/>
          <w:szCs w:val="27"/>
        </w:rPr>
      </w:pPr>
      <w:r w:rsidRPr="0048401D">
        <w:rPr>
          <w:rFonts w:ascii="Arial" w:hAnsi="Arial" w:cs="Arial"/>
          <w:caps/>
          <w:color w:val="333333"/>
          <w:sz w:val="27"/>
          <w:szCs w:val="27"/>
        </w:rPr>
        <w:t xml:space="preserve">1.1. </w:t>
      </w:r>
      <w:r w:rsidRPr="0048401D">
        <w:rPr>
          <w:rFonts w:ascii="Arial" w:hAnsi="Arial" w:cs="Arial" w:hint="eastAsia"/>
          <w:caps/>
          <w:color w:val="333333"/>
          <w:sz w:val="27"/>
          <w:szCs w:val="27"/>
        </w:rPr>
        <w:t>Системный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подход</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характеристике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криминогенных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факторов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социальные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деформации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социальные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нормы</w:t>
      </w:r>
    </w:p>
    <w:p w14:paraId="11D07973" w14:textId="77777777" w:rsidR="0048401D" w:rsidRPr="0048401D" w:rsidRDefault="0048401D" w:rsidP="0048401D">
      <w:pPr>
        <w:rPr>
          <w:rFonts w:ascii="Arial" w:hAnsi="Arial" w:cs="Arial"/>
          <w:caps/>
          <w:color w:val="333333"/>
          <w:sz w:val="27"/>
          <w:szCs w:val="27"/>
        </w:rPr>
      </w:pPr>
    </w:p>
    <w:p w14:paraId="05CFF26B" w14:textId="77777777" w:rsidR="0048401D" w:rsidRPr="0048401D" w:rsidRDefault="0048401D" w:rsidP="0048401D">
      <w:pPr>
        <w:rPr>
          <w:rFonts w:ascii="Arial" w:hAnsi="Arial" w:cs="Arial"/>
          <w:caps/>
          <w:color w:val="333333"/>
          <w:sz w:val="27"/>
          <w:szCs w:val="27"/>
        </w:rPr>
      </w:pPr>
      <w:r w:rsidRPr="0048401D">
        <w:rPr>
          <w:rFonts w:ascii="Arial" w:hAnsi="Arial" w:cs="Arial"/>
          <w:caps/>
          <w:color w:val="333333"/>
          <w:sz w:val="27"/>
          <w:szCs w:val="27"/>
        </w:rPr>
        <w:t xml:space="preserve">1.2. </w:t>
      </w:r>
      <w:r w:rsidRPr="0048401D">
        <w:rPr>
          <w:rFonts w:ascii="Arial" w:hAnsi="Arial" w:cs="Arial" w:hint="eastAsia"/>
          <w:caps/>
          <w:color w:val="333333"/>
          <w:sz w:val="27"/>
          <w:szCs w:val="27"/>
        </w:rPr>
        <w:t>Влияние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среды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формирование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девиантного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поведения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r w:rsidRPr="0048401D">
        <w:rPr>
          <w:rFonts w:ascii="Arial" w:hAnsi="Arial" w:cs="Arial"/>
          <w:caps/>
          <w:color w:val="333333"/>
          <w:sz w:val="27"/>
          <w:szCs w:val="27"/>
        </w:rPr>
        <w:t>-</w:t>
      </w:r>
      <w:r w:rsidRPr="0048401D">
        <w:rPr>
          <w:rFonts w:ascii="Arial" w:hAnsi="Arial" w:cs="Arial" w:hint="eastAsia"/>
          <w:caps/>
          <w:color w:val="333333"/>
          <w:sz w:val="27"/>
          <w:szCs w:val="27"/>
        </w:rPr>
        <w:t>правонарушителей</w:t>
      </w:r>
    </w:p>
    <w:p w14:paraId="1593B659" w14:textId="77777777" w:rsidR="0048401D" w:rsidRPr="0048401D" w:rsidRDefault="0048401D" w:rsidP="0048401D">
      <w:pPr>
        <w:rPr>
          <w:rFonts w:ascii="Arial" w:hAnsi="Arial" w:cs="Arial"/>
          <w:caps/>
          <w:color w:val="333333"/>
          <w:sz w:val="27"/>
          <w:szCs w:val="27"/>
        </w:rPr>
      </w:pPr>
    </w:p>
    <w:p w14:paraId="5EC72A64" w14:textId="77777777" w:rsidR="0048401D" w:rsidRPr="0048401D" w:rsidRDefault="0048401D" w:rsidP="0048401D">
      <w:pPr>
        <w:rPr>
          <w:rFonts w:ascii="Arial" w:hAnsi="Arial" w:cs="Arial"/>
          <w:caps/>
          <w:color w:val="333333"/>
          <w:sz w:val="27"/>
          <w:szCs w:val="27"/>
        </w:rPr>
      </w:pPr>
      <w:r w:rsidRPr="0048401D">
        <w:rPr>
          <w:rFonts w:ascii="Arial" w:hAnsi="Arial" w:cs="Arial" w:hint="eastAsia"/>
          <w:caps/>
          <w:color w:val="333333"/>
          <w:sz w:val="27"/>
          <w:szCs w:val="27"/>
        </w:rPr>
        <w:t>ГЛАВА</w:t>
      </w:r>
      <w:r w:rsidRPr="0048401D">
        <w:rPr>
          <w:rFonts w:ascii="Arial" w:hAnsi="Arial" w:cs="Arial"/>
          <w:caps/>
          <w:color w:val="333333"/>
          <w:sz w:val="27"/>
          <w:szCs w:val="27"/>
        </w:rPr>
        <w:t xml:space="preserve"> 2. </w:t>
      </w:r>
      <w:r w:rsidRPr="0048401D">
        <w:rPr>
          <w:rFonts w:ascii="Arial" w:hAnsi="Arial" w:cs="Arial" w:hint="eastAsia"/>
          <w:caps/>
          <w:color w:val="333333"/>
          <w:sz w:val="27"/>
          <w:szCs w:val="27"/>
        </w:rPr>
        <w:t>Содержание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работы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профилактике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правонарушений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среде</w:t>
      </w:r>
    </w:p>
    <w:p w14:paraId="19B22D69" w14:textId="77777777" w:rsidR="0048401D" w:rsidRPr="0048401D" w:rsidRDefault="0048401D" w:rsidP="0048401D">
      <w:pPr>
        <w:rPr>
          <w:rFonts w:ascii="Arial" w:hAnsi="Arial" w:cs="Arial"/>
          <w:caps/>
          <w:color w:val="333333"/>
          <w:sz w:val="27"/>
          <w:szCs w:val="27"/>
        </w:rPr>
      </w:pPr>
    </w:p>
    <w:p w14:paraId="6384E6AA" w14:textId="77777777" w:rsidR="0048401D" w:rsidRPr="0048401D" w:rsidRDefault="0048401D" w:rsidP="0048401D">
      <w:pPr>
        <w:rPr>
          <w:rFonts w:ascii="Arial" w:hAnsi="Arial" w:cs="Arial"/>
          <w:caps/>
          <w:color w:val="333333"/>
          <w:sz w:val="27"/>
          <w:szCs w:val="27"/>
        </w:rPr>
      </w:pPr>
      <w:r w:rsidRPr="0048401D">
        <w:rPr>
          <w:rFonts w:ascii="Arial" w:hAnsi="Arial" w:cs="Arial"/>
          <w:caps/>
          <w:color w:val="333333"/>
          <w:sz w:val="27"/>
          <w:szCs w:val="27"/>
        </w:rPr>
        <w:t xml:space="preserve">2.1. </w:t>
      </w:r>
      <w:r w:rsidRPr="0048401D">
        <w:rPr>
          <w:rFonts w:ascii="Arial" w:hAnsi="Arial" w:cs="Arial" w:hint="eastAsia"/>
          <w:caps/>
          <w:color w:val="333333"/>
          <w:sz w:val="27"/>
          <w:szCs w:val="27"/>
        </w:rPr>
        <w:t>Применение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интегрированных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направлений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работы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решении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насущных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проблем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подростков</w:t>
      </w:r>
    </w:p>
    <w:p w14:paraId="7C91F992" w14:textId="77777777" w:rsidR="0048401D" w:rsidRPr="0048401D" w:rsidRDefault="0048401D" w:rsidP="0048401D">
      <w:pPr>
        <w:rPr>
          <w:rFonts w:ascii="Arial" w:hAnsi="Arial" w:cs="Arial"/>
          <w:caps/>
          <w:color w:val="333333"/>
          <w:sz w:val="27"/>
          <w:szCs w:val="27"/>
        </w:rPr>
      </w:pPr>
    </w:p>
    <w:p w14:paraId="072052E0" w14:textId="77777777" w:rsidR="0048401D" w:rsidRPr="0048401D" w:rsidRDefault="0048401D" w:rsidP="0048401D">
      <w:pPr>
        <w:rPr>
          <w:rFonts w:ascii="Arial" w:hAnsi="Arial" w:cs="Arial"/>
          <w:caps/>
          <w:color w:val="333333"/>
          <w:sz w:val="27"/>
          <w:szCs w:val="27"/>
        </w:rPr>
      </w:pPr>
      <w:r w:rsidRPr="0048401D">
        <w:rPr>
          <w:rFonts w:ascii="Arial" w:hAnsi="Arial" w:cs="Arial"/>
          <w:caps/>
          <w:color w:val="333333"/>
          <w:sz w:val="27"/>
          <w:szCs w:val="27"/>
        </w:rPr>
        <w:t xml:space="preserve">2.2. </w:t>
      </w:r>
      <w:r w:rsidRPr="0048401D">
        <w:rPr>
          <w:rFonts w:ascii="Arial" w:hAnsi="Arial" w:cs="Arial" w:hint="eastAsia"/>
          <w:caps/>
          <w:color w:val="333333"/>
          <w:sz w:val="27"/>
          <w:szCs w:val="27"/>
        </w:rPr>
        <w:t>Причины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утраты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семейных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связей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детьми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подростками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способы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восстановления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компенсации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в</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современных</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условиях</w:t>
      </w:r>
    </w:p>
    <w:p w14:paraId="7E180029" w14:textId="77777777" w:rsidR="0048401D" w:rsidRPr="0048401D" w:rsidRDefault="0048401D" w:rsidP="0048401D">
      <w:pPr>
        <w:rPr>
          <w:rFonts w:ascii="Arial" w:hAnsi="Arial" w:cs="Arial"/>
          <w:caps/>
          <w:color w:val="333333"/>
          <w:sz w:val="27"/>
          <w:szCs w:val="27"/>
        </w:rPr>
      </w:pPr>
    </w:p>
    <w:p w14:paraId="2013FB89" w14:textId="79CB2C36" w:rsidR="00F0131B" w:rsidRPr="0048401D" w:rsidRDefault="0048401D" w:rsidP="0048401D">
      <w:r w:rsidRPr="0048401D">
        <w:rPr>
          <w:rFonts w:ascii="Arial" w:hAnsi="Arial" w:cs="Arial"/>
          <w:caps/>
          <w:color w:val="333333"/>
          <w:sz w:val="27"/>
          <w:szCs w:val="27"/>
        </w:rPr>
        <w:t xml:space="preserve">2.3. </w:t>
      </w:r>
      <w:r w:rsidRPr="0048401D">
        <w:rPr>
          <w:rFonts w:ascii="Arial" w:hAnsi="Arial" w:cs="Arial" w:hint="eastAsia"/>
          <w:caps/>
          <w:color w:val="333333"/>
          <w:sz w:val="27"/>
          <w:szCs w:val="27"/>
        </w:rPr>
        <w:t>Межведомственный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центр</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социальной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помощи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семье</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детям</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перспективная</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форма</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координации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профилактической</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работы</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среди</w:t>
      </w:r>
      <w:r w:rsidRPr="0048401D">
        <w:rPr>
          <w:rFonts w:ascii="Arial" w:hAnsi="Arial" w:cs="Arial"/>
          <w:caps/>
          <w:color w:val="333333"/>
          <w:sz w:val="27"/>
          <w:szCs w:val="27"/>
        </w:rPr>
        <w:t xml:space="preserve"> </w:t>
      </w:r>
      <w:r w:rsidRPr="0048401D">
        <w:rPr>
          <w:rFonts w:ascii="Arial" w:hAnsi="Arial" w:cs="Arial" w:hint="eastAsia"/>
          <w:caps/>
          <w:color w:val="333333"/>
          <w:sz w:val="27"/>
          <w:szCs w:val="27"/>
        </w:rPr>
        <w:t>несовершеннолетних</w:t>
      </w:r>
    </w:p>
    <w:sectPr w:rsidR="00F0131B" w:rsidRPr="004840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A240" w14:textId="77777777" w:rsidR="00BC61D4" w:rsidRDefault="00BC61D4">
      <w:pPr>
        <w:spacing w:after="0" w:line="240" w:lineRule="auto"/>
      </w:pPr>
      <w:r>
        <w:separator/>
      </w:r>
    </w:p>
  </w:endnote>
  <w:endnote w:type="continuationSeparator" w:id="0">
    <w:p w14:paraId="691E3A6F" w14:textId="77777777" w:rsidR="00BC61D4" w:rsidRDefault="00BC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21D0" w14:textId="77777777" w:rsidR="00BC61D4" w:rsidRDefault="00BC61D4"/>
    <w:p w14:paraId="70AE0DB7" w14:textId="77777777" w:rsidR="00BC61D4" w:rsidRDefault="00BC61D4"/>
    <w:p w14:paraId="6051078F" w14:textId="77777777" w:rsidR="00BC61D4" w:rsidRDefault="00BC61D4"/>
    <w:p w14:paraId="1F9BF050" w14:textId="77777777" w:rsidR="00BC61D4" w:rsidRDefault="00BC61D4"/>
    <w:p w14:paraId="3C5EEE1A" w14:textId="77777777" w:rsidR="00BC61D4" w:rsidRDefault="00BC61D4"/>
    <w:p w14:paraId="20E12866" w14:textId="77777777" w:rsidR="00BC61D4" w:rsidRDefault="00BC61D4"/>
    <w:p w14:paraId="78D7996F" w14:textId="77777777" w:rsidR="00BC61D4" w:rsidRDefault="00BC61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D49CFC" wp14:editId="6C9773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818F2" w14:textId="77777777" w:rsidR="00BC61D4" w:rsidRDefault="00BC6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49C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D818F2" w14:textId="77777777" w:rsidR="00BC61D4" w:rsidRDefault="00BC6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262300" w14:textId="77777777" w:rsidR="00BC61D4" w:rsidRDefault="00BC61D4"/>
    <w:p w14:paraId="0C196B3B" w14:textId="77777777" w:rsidR="00BC61D4" w:rsidRDefault="00BC61D4"/>
    <w:p w14:paraId="46335AB4" w14:textId="77777777" w:rsidR="00BC61D4" w:rsidRDefault="00BC61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22384" wp14:editId="495940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3389" w14:textId="77777777" w:rsidR="00BC61D4" w:rsidRDefault="00BC61D4"/>
                          <w:p w14:paraId="7041DAE5" w14:textId="77777777" w:rsidR="00BC61D4" w:rsidRDefault="00BC6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223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AC3389" w14:textId="77777777" w:rsidR="00BC61D4" w:rsidRDefault="00BC61D4"/>
                    <w:p w14:paraId="7041DAE5" w14:textId="77777777" w:rsidR="00BC61D4" w:rsidRDefault="00BC6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2B7290" w14:textId="77777777" w:rsidR="00BC61D4" w:rsidRDefault="00BC61D4"/>
    <w:p w14:paraId="0CD6DE4D" w14:textId="77777777" w:rsidR="00BC61D4" w:rsidRDefault="00BC61D4">
      <w:pPr>
        <w:rPr>
          <w:sz w:val="2"/>
          <w:szCs w:val="2"/>
        </w:rPr>
      </w:pPr>
    </w:p>
    <w:p w14:paraId="2A1AD73D" w14:textId="77777777" w:rsidR="00BC61D4" w:rsidRDefault="00BC61D4"/>
    <w:p w14:paraId="62BFF987" w14:textId="77777777" w:rsidR="00BC61D4" w:rsidRDefault="00BC61D4">
      <w:pPr>
        <w:spacing w:after="0" w:line="240" w:lineRule="auto"/>
      </w:pPr>
    </w:p>
  </w:footnote>
  <w:footnote w:type="continuationSeparator" w:id="0">
    <w:p w14:paraId="656CF277" w14:textId="77777777" w:rsidR="00BC61D4" w:rsidRDefault="00BC6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1D4"/>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62297</TotalTime>
  <Pages>3</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3206</cp:revision>
  <cp:lastPrinted>2009-02-06T05:36:00Z</cp:lastPrinted>
  <dcterms:created xsi:type="dcterms:W3CDTF">2025-11-25T20:19:00Z</dcterms:created>
  <dcterms:modified xsi:type="dcterms:W3CDTF">2026-02-04T15:49:00Z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