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995A3F" w:rsidRDefault="00995A3F" w:rsidP="00995A3F">
      <w:r w:rsidRPr="00695A2C">
        <w:rPr>
          <w:rFonts w:ascii="Times New Roman" w:hAnsi="Times New Roman"/>
          <w:b/>
          <w:sz w:val="24"/>
          <w:szCs w:val="24"/>
        </w:rPr>
        <w:t xml:space="preserve">Протас Оксана Любомирівна, </w:t>
      </w:r>
      <w:r w:rsidRPr="00695A2C">
        <w:rPr>
          <w:rFonts w:ascii="Times New Roman" w:hAnsi="Times New Roman"/>
          <w:bCs/>
          <w:sz w:val="24"/>
          <w:szCs w:val="24"/>
        </w:rPr>
        <w:t>доцент кафедри соціальної педагогіки та соціальної роботи, Державний вищий навчальний заклад «Прикарпатський національний університет імені Василя Стефаника»</w:t>
      </w:r>
      <w:r>
        <w:rPr>
          <w:rFonts w:ascii="Times New Roman" w:hAnsi="Times New Roman"/>
          <w:bCs/>
          <w:sz w:val="24"/>
          <w:szCs w:val="24"/>
        </w:rPr>
        <w:t>.</w:t>
      </w:r>
      <w:r w:rsidRPr="00695A2C">
        <w:rPr>
          <w:rFonts w:ascii="Times New Roman" w:hAnsi="Times New Roman"/>
          <w:bCs/>
          <w:sz w:val="24"/>
          <w:szCs w:val="24"/>
        </w:rPr>
        <w:t xml:space="preserve"> </w:t>
      </w:r>
      <w:r w:rsidRPr="00695A2C">
        <w:rPr>
          <w:rFonts w:ascii="Times New Roman" w:hAnsi="Times New Roman"/>
          <w:sz w:val="24"/>
          <w:szCs w:val="24"/>
        </w:rPr>
        <w:t>Назва дисертації: «Теоретичні і методичні основи професійної підготовки майбутніх соціальних працівників до роботи з обдарованими дітьми». Шифр спеціальності – 13.00.04 – теорія і методика професійної освіти. Спецрада Д 20.051.01 Державного вищого навчального закладу «Прикарпатський національний університет імені Василя Стефаника»</w:t>
      </w:r>
    </w:p>
    <w:sectPr w:rsidR="00AE0F79" w:rsidRPr="00995A3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ED426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ED426A">
                <w:pPr>
                  <w:spacing w:line="240" w:lineRule="auto"/>
                </w:pPr>
                <w:fldSimple w:instr=" PAGE \* MERGEFORMAT ">
                  <w:r w:rsidR="00995A3F" w:rsidRPr="00995A3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ED426A">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ED426A">
                  <w:pPr>
                    <w:spacing w:line="240" w:lineRule="auto"/>
                  </w:pPr>
                  <w:fldSimple w:instr=" PAGE \* MERGEFORMAT ">
                    <w:r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ED426A">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ED426A">
                  <w:pPr>
                    <w:pStyle w:val="1ffffff7"/>
                    <w:spacing w:line="240" w:lineRule="auto"/>
                  </w:pPr>
                  <w:fldSimple w:instr=" PAGE \* MERGEFORMAT ">
                    <w:r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550CA-7B30-4253-BE6B-39DA163E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2021-06-19T15:02:00Z</dcterms:created>
  <dcterms:modified xsi:type="dcterms:W3CDTF">2021-06-20T08:27:00Z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