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CC" w:rsidRPr="002D2FCC" w:rsidRDefault="002D2FCC" w:rsidP="002D2FC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D2FCC">
        <w:rPr>
          <w:rFonts w:ascii="Arial" w:hAnsi="Arial" w:cs="Arial"/>
          <w:b/>
          <w:bCs/>
          <w:color w:val="000000"/>
          <w:kern w:val="0"/>
          <w:sz w:val="28"/>
          <w:szCs w:val="28"/>
          <w:lang w:eastAsia="ru-RU"/>
        </w:rPr>
        <w:t>Косарєв Тарас Вікторович</w:t>
      </w:r>
      <w:r w:rsidRPr="002D2FCC">
        <w:rPr>
          <w:rFonts w:ascii="Arial" w:hAnsi="Arial" w:cs="Arial"/>
          <w:color w:val="000000"/>
          <w:kern w:val="0"/>
          <w:sz w:val="28"/>
          <w:szCs w:val="28"/>
          <w:lang w:eastAsia="ru-RU"/>
        </w:rPr>
        <w:t xml:space="preserve">, аспірант Київського національного торговельно-економічного університету, тема дисертації: «Електронне урядування у системі публічного управління» (281 Публічне управління та адміністрування). Спеціалізована вчена рада ДФ 14.052.014 в Державному університеті «Житомирська політехніка» (м. Житомир, вул. </w:t>
      </w:r>
    </w:p>
    <w:p w:rsidR="008625C9" w:rsidRPr="002D2FCC" w:rsidRDefault="008625C9" w:rsidP="002D2FCC"/>
    <w:sectPr w:rsidR="008625C9" w:rsidRPr="002D2FC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D2FCC" w:rsidRPr="002D2FC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52F7D-8E9A-47A8-A527-50327718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2517</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cp:revision>
  <cp:lastPrinted>2009-02-06T05:36:00Z</cp:lastPrinted>
  <dcterms:created xsi:type="dcterms:W3CDTF">2022-02-03T08:05:00Z</dcterms:created>
  <dcterms:modified xsi:type="dcterms:W3CDTF">2022-02-10T10:51:00Z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