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C45AE" w14:textId="77777777" w:rsidR="000A7AC6" w:rsidRDefault="000A7AC6" w:rsidP="000A7AC6">
      <w:pPr>
        <w:pStyle w:val="2"/>
        <w:shd w:val="clear" w:color="auto" w:fill="FFFFFF"/>
        <w:spacing w:before="0" w:beforeAutospacing="0" w:after="312" w:afterAutospacing="0"/>
        <w:rPr>
          <w:rFonts w:ascii="Arial" w:hAnsi="Arial" w:cs="Arial"/>
          <w:caps/>
          <w:color w:val="333333"/>
          <w:sz w:val="27"/>
          <w:szCs w:val="27"/>
        </w:rPr>
      </w:pPr>
      <w:r>
        <w:rPr>
          <w:rFonts w:ascii="Arial" w:hAnsi="Arial" w:cs="Arial"/>
          <w:caps/>
          <w:color w:val="333333"/>
          <w:sz w:val="27"/>
          <w:szCs w:val="27"/>
        </w:rPr>
        <w:t>Заключение диссертации</w:t>
      </w:r>
      <w:r>
        <w:rPr>
          <w:rFonts w:ascii="Arial" w:hAnsi="Arial" w:cs="Arial"/>
          <w:color w:val="646B71"/>
          <w:sz w:val="18"/>
          <w:szCs w:val="18"/>
        </w:rPr>
        <w:t>по теме «Теория и история культуры», Кузьменко, Наталья Михайловна</w:t>
      </w:r>
    </w:p>
    <w:p w14:paraId="3F49F9A1"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Заключение.</w:t>
      </w:r>
    </w:p>
    <w:p w14:paraId="13FA7207"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Изучение особенностей семиотической концепции культуры М. К. Петрова в контексте теоретико-культурных и лингвистических исследований позволяет сделать следующие выводы:</w:t>
      </w:r>
    </w:p>
    <w:p w14:paraId="09F53689"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1. Специфика культурологической концепции М.К.Петрова выявляется в ходе анализа ее методологических предпосылок и с точки зрения выявленной в данном диссертационном исследовании единой парадигмы культурологического поиска. Ключевым ее звеном представляется этап знакового истолкования конкретно-исторических явлений: языка, фактов социальной жизни, философии, науки, религий, обычаев и т. д., как составляющих глобальной семиотической системы — культуры. На этапе знаковой интерпретации социокультурных феноменов М. К. Петров вводит понятие социокода и его разновидностей, благодаря чему появляется возможность создания глобальной типологии культуры, охватывающей ее различные формы.</w:t>
      </w:r>
    </w:p>
    <w:p w14:paraId="1F39DDE5"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2. В результате сравнительного анализа культурологических концепций М. К. Петрова и представителей теории локальных цивилизаций О. Шпенглера, А. Дж. Тойнби выявлены черты сходства и различия их идей. «Социокод» относится к той же области семиотического истолкования конкретно-исторических явлений культуры, что «первосимвол» О. Шпенглера, и «архетип Вызова-и-Ответа» Тойнби, однако представляет собой более высокий уровень теоретической абстракции. Благодаря обобщаю-ще-укрупненному характеру семиотической концепции культуры М. К. Петрова понятие социокода коррелируется со знаковыми реалиями, выявленными О. Шпенглером и А. Дж. Тойнби. Локально-замкнутая модель культуры, предложенная иррационали-стом О. Шпенглером может быть использована для характеристики культур, принадлежащих в терминологии М. К. Петрова к традиционному (профессионально-именному) типу. Психологический механизм Вызова-и-Ответа открытый сциентистом А. Дж. Тойнби отражает положение дел, возникающее в ситуации сбоя традиции, а также контакта-конфликта традиционного и универсально-понятийного социокодов. С точки зрения социально-психологической преемственности между античной и новоевропейской культурами проявляется связь между моделями культурно-исторического процесса, выявленными А. Дж. Тойнби и М. К. Петровым.</w:t>
      </w:r>
    </w:p>
    <w:p w14:paraId="0A024F8B"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3. Важной особенностью культурологической концепции М. К. Петрова является ведущая роль языка в формировании и функционировании социокода. Язык рассматривается ученым двояко: с одной стороны, как внеисторическое знаковое средство кодирования социально значимой информации, с точки зрения его общих функций и логико-лингвистических констант. С другой стороны, Петров анализирует специфику конкретных языков в их отношении к историческим типам и формам мировоззрения. Языковедческий и лингвокультурологический аспект работ М. К. Петрова актуален не только для философов и теоретиков культуры семиотического направления, затрагивающих проблемы взаимодействия языка и культуры, но и для лингвистов</w:t>
      </w:r>
    </w:p>
    <w:p w14:paraId="15B24790"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4. Актуализируемый Петровым вопрос о взаимосвязи языка и мировоззрения разрабатывается в рамках современного языкознания как проблема лингвокультурных соответствий. Значение идей Петрова выявляется в ходе сопоставления с основными положениями гипотезы лингвистического детерминизма (Э. Сепир — Б. Уорф) в ее расширенном варианте, с учетом работ Д. Хаймса, А. Вежбицкой, отечественных </w:t>
      </w:r>
      <w:r>
        <w:rPr>
          <w:rFonts w:ascii="Arial" w:hAnsi="Arial" w:cs="Arial"/>
          <w:color w:val="333333"/>
          <w:sz w:val="21"/>
          <w:szCs w:val="21"/>
          <w:shd w:val="clear" w:color="auto" w:fill="FFFFFF"/>
        </w:rPr>
        <w:lastRenderedPageBreak/>
        <w:t>семиологов Ю. С. Степанова, Б. Гаспарова, В. Топорова. Петров разграничивает области функционирования мировоззрения — социокода и языка, заново формулируя проблему их взаимосвязи. С точки зрения Петрова роль языка по отношению к выявленным им мировоззренческим типам различна. В пределах лично-именного и профессионально-именного типов социального кодирования язык выступает в основной функции средства коммуникации, оставаясь одним из кодов мифопоэтической модели мира. В рамках универсально-понятийного мировоззрения подвергается анализу формально-грамматическая структура языка, социальную значимость приобретает метаязыковая функция последнего, язык оказывает воздействие на мировоззрение в таких его исторических разновидностях как философия и наука.</w:t>
      </w:r>
    </w:p>
    <w:p w14:paraId="73701E66"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5. В концепции Петрова заключено обоснование гипотезы языковой относительности в ее расширенном варианте: язык способен воздействовать на мировоззренческие формы в той мере, в какой сама культура позволяет сделать это. Поскольку воздействие языковой специфики на мировоззрение составляет характерную особенность универсально-понятийного типа культуры, постольку глубокое изучение влияния языка на категориальный аппарат философии и науки в их национальных разновидностях представляется актуальной задачей современного языкознания.</w:t>
      </w:r>
    </w:p>
    <w:p w14:paraId="2F4B2D03" w14:textId="77777777" w:rsidR="000A7AC6" w:rsidRDefault="000A7AC6" w:rsidP="000A7AC6">
      <w:pPr>
        <w:pStyle w:val="aa"/>
        <w:spacing w:before="0" w:beforeAutospacing="0" w:after="312" w:afterAutospacing="0"/>
        <w:rPr>
          <w:rFonts w:ascii="Arial" w:hAnsi="Arial" w:cs="Arial"/>
          <w:color w:val="333333"/>
          <w:sz w:val="21"/>
          <w:szCs w:val="21"/>
          <w:shd w:val="clear" w:color="auto" w:fill="FFFFFF"/>
        </w:rPr>
      </w:pPr>
      <w:r>
        <w:rPr>
          <w:rFonts w:ascii="Arial" w:hAnsi="Arial" w:cs="Arial"/>
          <w:color w:val="333333"/>
          <w:sz w:val="21"/>
          <w:szCs w:val="21"/>
          <w:shd w:val="clear" w:color="auto" w:fill="FFFFFF"/>
        </w:rPr>
        <w:t>6. Идеи М. К. Петрова об особенностях функционирования языка по отношению к трем мировоззренческим типам дополняются и подтверждаются исследованиями, проведенными независимо от его семиотической концепции в работах таких ученых как Э. Бенвенист, В. Н. Топоров, А. М. Карапетьянц, Ю. С. Степанов, 3. Вендлер, В. Гумаускайте, Т. Цивьян, А. Тойман. Примеры из истории культуры Древнего Китая, теоретической мысли Нового времени (философские и научные концепции Аристотеля, Т. Гоббса, Б. Спинозы, Н. С. Трубецкого, К. Леви-Строса) демонстрируют особенности взаимодействия грамматической специфики конкретных языков (древнегреческого, новоанглийского, семитских, тюркских) с мифологией, философией, наукой. С точки зрения лингвокультурологической концепции М. К. Петрова выявляется национальная специфика творчества таких философов и теоретиков культуры как О. Шпенглер</w:t>
      </w:r>
    </w:p>
    <w:p w14:paraId="346662C7" w14:textId="767C96BA" w:rsidR="00A7018D" w:rsidRPr="000A7AC6" w:rsidRDefault="00A7018D" w:rsidP="000A7AC6"/>
    <w:sectPr w:rsidR="00A7018D" w:rsidRPr="000A7AC6">
      <w:headerReference w:type="default" r:id="rId6"/>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F0BDE" w14:textId="77777777" w:rsidR="000F16D6" w:rsidRDefault="000F16D6">
      <w:pPr>
        <w:spacing w:after="0" w:line="240" w:lineRule="auto"/>
      </w:pPr>
      <w:r>
        <w:separator/>
      </w:r>
    </w:p>
  </w:endnote>
  <w:endnote w:type="continuationSeparator" w:id="0">
    <w:p w14:paraId="1AC07247" w14:textId="77777777" w:rsidR="000F16D6" w:rsidRDefault="000F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97D7" w14:textId="77777777" w:rsidR="000F16D6" w:rsidRDefault="000F16D6">
      <w:pPr>
        <w:spacing w:after="0" w:line="240" w:lineRule="auto"/>
      </w:pPr>
      <w:r>
        <w:separator/>
      </w:r>
    </w:p>
  </w:footnote>
  <w:footnote w:type="continuationSeparator" w:id="0">
    <w:p w14:paraId="1C90D07F" w14:textId="77777777" w:rsidR="000F16D6" w:rsidRDefault="000F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F16D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BA9"/>
    <w:rsid w:val="00004D74"/>
    <w:rsid w:val="0000511A"/>
    <w:rsid w:val="00005837"/>
    <w:rsid w:val="000060F9"/>
    <w:rsid w:val="00006591"/>
    <w:rsid w:val="0000673C"/>
    <w:rsid w:val="0000688A"/>
    <w:rsid w:val="00007A6D"/>
    <w:rsid w:val="00007AF7"/>
    <w:rsid w:val="00010210"/>
    <w:rsid w:val="000103D4"/>
    <w:rsid w:val="000110B6"/>
    <w:rsid w:val="000118F1"/>
    <w:rsid w:val="00011A9E"/>
    <w:rsid w:val="00011D18"/>
    <w:rsid w:val="00011F02"/>
    <w:rsid w:val="000121F5"/>
    <w:rsid w:val="00012226"/>
    <w:rsid w:val="0001231B"/>
    <w:rsid w:val="00012330"/>
    <w:rsid w:val="00012554"/>
    <w:rsid w:val="00014333"/>
    <w:rsid w:val="00014456"/>
    <w:rsid w:val="00014605"/>
    <w:rsid w:val="00014A35"/>
    <w:rsid w:val="00014F5B"/>
    <w:rsid w:val="00015AE1"/>
    <w:rsid w:val="00015CF3"/>
    <w:rsid w:val="00016477"/>
    <w:rsid w:val="000165D7"/>
    <w:rsid w:val="0001673C"/>
    <w:rsid w:val="00016820"/>
    <w:rsid w:val="00016A18"/>
    <w:rsid w:val="00016D2F"/>
    <w:rsid w:val="00016D32"/>
    <w:rsid w:val="00016F2C"/>
    <w:rsid w:val="00017B39"/>
    <w:rsid w:val="0002010A"/>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0B7"/>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EFA"/>
    <w:rsid w:val="00064F8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364"/>
    <w:rsid w:val="00082429"/>
    <w:rsid w:val="00082433"/>
    <w:rsid w:val="00082595"/>
    <w:rsid w:val="00082D9E"/>
    <w:rsid w:val="00082DD5"/>
    <w:rsid w:val="000832D3"/>
    <w:rsid w:val="000835F7"/>
    <w:rsid w:val="00083674"/>
    <w:rsid w:val="0008374C"/>
    <w:rsid w:val="00083A69"/>
    <w:rsid w:val="00083AB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0C26"/>
    <w:rsid w:val="0009176B"/>
    <w:rsid w:val="00091C90"/>
    <w:rsid w:val="000925AA"/>
    <w:rsid w:val="00092857"/>
    <w:rsid w:val="0009289D"/>
    <w:rsid w:val="000928F4"/>
    <w:rsid w:val="00092AAB"/>
    <w:rsid w:val="00093004"/>
    <w:rsid w:val="0009353D"/>
    <w:rsid w:val="00093CD8"/>
    <w:rsid w:val="00093E85"/>
    <w:rsid w:val="000940A3"/>
    <w:rsid w:val="000941AC"/>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6054"/>
    <w:rsid w:val="000A62C6"/>
    <w:rsid w:val="000A62CA"/>
    <w:rsid w:val="000A6364"/>
    <w:rsid w:val="000A688B"/>
    <w:rsid w:val="000A696E"/>
    <w:rsid w:val="000A6BFB"/>
    <w:rsid w:val="000A7662"/>
    <w:rsid w:val="000A7827"/>
    <w:rsid w:val="000A7AC6"/>
    <w:rsid w:val="000B01FD"/>
    <w:rsid w:val="000B03FC"/>
    <w:rsid w:val="000B05BB"/>
    <w:rsid w:val="000B061C"/>
    <w:rsid w:val="000B0953"/>
    <w:rsid w:val="000B0CE7"/>
    <w:rsid w:val="000B0D56"/>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5AA"/>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851"/>
    <w:rsid w:val="000D286A"/>
    <w:rsid w:val="000D2CA7"/>
    <w:rsid w:val="000D2FDB"/>
    <w:rsid w:val="000D30BF"/>
    <w:rsid w:val="000D3171"/>
    <w:rsid w:val="000D37B9"/>
    <w:rsid w:val="000D3B0C"/>
    <w:rsid w:val="000D3F3D"/>
    <w:rsid w:val="000D4086"/>
    <w:rsid w:val="000D439C"/>
    <w:rsid w:val="000D48EB"/>
    <w:rsid w:val="000D4E2A"/>
    <w:rsid w:val="000D53A8"/>
    <w:rsid w:val="000D5998"/>
    <w:rsid w:val="000D5AD8"/>
    <w:rsid w:val="000D61CF"/>
    <w:rsid w:val="000D648B"/>
    <w:rsid w:val="000D64F6"/>
    <w:rsid w:val="000D65F6"/>
    <w:rsid w:val="000D7467"/>
    <w:rsid w:val="000D780B"/>
    <w:rsid w:val="000D799D"/>
    <w:rsid w:val="000D7A8D"/>
    <w:rsid w:val="000E00F9"/>
    <w:rsid w:val="000E0475"/>
    <w:rsid w:val="000E0768"/>
    <w:rsid w:val="000E0AF5"/>
    <w:rsid w:val="000E0F4B"/>
    <w:rsid w:val="000E239E"/>
    <w:rsid w:val="000E279C"/>
    <w:rsid w:val="000E299B"/>
    <w:rsid w:val="000E29D3"/>
    <w:rsid w:val="000E2BA7"/>
    <w:rsid w:val="000E2D03"/>
    <w:rsid w:val="000E2FFB"/>
    <w:rsid w:val="000E37F8"/>
    <w:rsid w:val="000E3B8B"/>
    <w:rsid w:val="000E4247"/>
    <w:rsid w:val="000E4757"/>
    <w:rsid w:val="000E49A7"/>
    <w:rsid w:val="000E4A1A"/>
    <w:rsid w:val="000E4A1F"/>
    <w:rsid w:val="000E4F44"/>
    <w:rsid w:val="000E512E"/>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6D6"/>
    <w:rsid w:val="000F1827"/>
    <w:rsid w:val="000F188A"/>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788"/>
    <w:rsid w:val="00124E60"/>
    <w:rsid w:val="001251D2"/>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57A"/>
    <w:rsid w:val="001377DF"/>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85A"/>
    <w:rsid w:val="00150937"/>
    <w:rsid w:val="00150A45"/>
    <w:rsid w:val="00150DD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779"/>
    <w:rsid w:val="00156BE9"/>
    <w:rsid w:val="0015776E"/>
    <w:rsid w:val="001577ED"/>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09"/>
    <w:rsid w:val="001B77D7"/>
    <w:rsid w:val="001B7FF9"/>
    <w:rsid w:val="001C0013"/>
    <w:rsid w:val="001C0400"/>
    <w:rsid w:val="001C05E3"/>
    <w:rsid w:val="001C0E03"/>
    <w:rsid w:val="001C11B4"/>
    <w:rsid w:val="001C12DF"/>
    <w:rsid w:val="001C181D"/>
    <w:rsid w:val="001C18B3"/>
    <w:rsid w:val="001C1916"/>
    <w:rsid w:val="001C1930"/>
    <w:rsid w:val="001C1D6F"/>
    <w:rsid w:val="001C1EDF"/>
    <w:rsid w:val="001C20B2"/>
    <w:rsid w:val="001C215B"/>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6FBF"/>
    <w:rsid w:val="001C73E5"/>
    <w:rsid w:val="001C7B44"/>
    <w:rsid w:val="001C7C42"/>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191"/>
    <w:rsid w:val="001D5229"/>
    <w:rsid w:val="001D5989"/>
    <w:rsid w:val="001D5B0D"/>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E2A"/>
    <w:rsid w:val="001E1F72"/>
    <w:rsid w:val="001E21A5"/>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B91"/>
    <w:rsid w:val="001F3E47"/>
    <w:rsid w:val="001F4432"/>
    <w:rsid w:val="001F452C"/>
    <w:rsid w:val="001F45A6"/>
    <w:rsid w:val="001F4671"/>
    <w:rsid w:val="001F482C"/>
    <w:rsid w:val="001F4A26"/>
    <w:rsid w:val="001F507E"/>
    <w:rsid w:val="001F532C"/>
    <w:rsid w:val="001F555C"/>
    <w:rsid w:val="001F58C4"/>
    <w:rsid w:val="001F58C8"/>
    <w:rsid w:val="001F58E0"/>
    <w:rsid w:val="001F5963"/>
    <w:rsid w:val="001F5D76"/>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AD"/>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762"/>
    <w:rsid w:val="002319DA"/>
    <w:rsid w:val="00231C3B"/>
    <w:rsid w:val="002320DB"/>
    <w:rsid w:val="0023211A"/>
    <w:rsid w:val="002323CD"/>
    <w:rsid w:val="00232530"/>
    <w:rsid w:val="00232600"/>
    <w:rsid w:val="002326D3"/>
    <w:rsid w:val="0023276F"/>
    <w:rsid w:val="0023291B"/>
    <w:rsid w:val="00232CC8"/>
    <w:rsid w:val="00232FD0"/>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1B"/>
    <w:rsid w:val="002404CB"/>
    <w:rsid w:val="002405A3"/>
    <w:rsid w:val="002407A8"/>
    <w:rsid w:val="00240A6B"/>
    <w:rsid w:val="002419C3"/>
    <w:rsid w:val="002422F3"/>
    <w:rsid w:val="002423DE"/>
    <w:rsid w:val="002425F2"/>
    <w:rsid w:val="00242788"/>
    <w:rsid w:val="002427B3"/>
    <w:rsid w:val="002428E7"/>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908"/>
    <w:rsid w:val="00262F82"/>
    <w:rsid w:val="00263249"/>
    <w:rsid w:val="002634DB"/>
    <w:rsid w:val="00263B54"/>
    <w:rsid w:val="00263B79"/>
    <w:rsid w:val="00263F17"/>
    <w:rsid w:val="002643CB"/>
    <w:rsid w:val="0026460A"/>
    <w:rsid w:val="00264C57"/>
    <w:rsid w:val="00265041"/>
    <w:rsid w:val="002654B5"/>
    <w:rsid w:val="002655EF"/>
    <w:rsid w:val="002655F4"/>
    <w:rsid w:val="0026560E"/>
    <w:rsid w:val="00265C04"/>
    <w:rsid w:val="00265EBC"/>
    <w:rsid w:val="00265F89"/>
    <w:rsid w:val="00266131"/>
    <w:rsid w:val="002661A2"/>
    <w:rsid w:val="00266654"/>
    <w:rsid w:val="002668CC"/>
    <w:rsid w:val="00266C53"/>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7FD"/>
    <w:rsid w:val="00274B5F"/>
    <w:rsid w:val="002750D3"/>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7F0"/>
    <w:rsid w:val="00292877"/>
    <w:rsid w:val="00292BAA"/>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7B6"/>
    <w:rsid w:val="002A58AF"/>
    <w:rsid w:val="002A609B"/>
    <w:rsid w:val="002A6129"/>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E7"/>
    <w:rsid w:val="002C7F17"/>
    <w:rsid w:val="002D032C"/>
    <w:rsid w:val="002D060A"/>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5290"/>
    <w:rsid w:val="002F53E2"/>
    <w:rsid w:val="002F5BA2"/>
    <w:rsid w:val="002F5C55"/>
    <w:rsid w:val="002F6A8E"/>
    <w:rsid w:val="002F6C5A"/>
    <w:rsid w:val="002F7892"/>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CDF"/>
    <w:rsid w:val="0031002C"/>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47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842"/>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5237"/>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8D9"/>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4E9"/>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2DD"/>
    <w:rsid w:val="003B1343"/>
    <w:rsid w:val="003B14B3"/>
    <w:rsid w:val="003B18A4"/>
    <w:rsid w:val="003B20D4"/>
    <w:rsid w:val="003B21AF"/>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4D5"/>
    <w:rsid w:val="003D488E"/>
    <w:rsid w:val="003D5563"/>
    <w:rsid w:val="003D6151"/>
    <w:rsid w:val="003D620E"/>
    <w:rsid w:val="003D6508"/>
    <w:rsid w:val="003D6509"/>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3257"/>
    <w:rsid w:val="003F33C8"/>
    <w:rsid w:val="003F3691"/>
    <w:rsid w:val="003F36ED"/>
    <w:rsid w:val="003F37AC"/>
    <w:rsid w:val="003F3B8C"/>
    <w:rsid w:val="003F47E6"/>
    <w:rsid w:val="003F48FE"/>
    <w:rsid w:val="003F4B36"/>
    <w:rsid w:val="003F4F2E"/>
    <w:rsid w:val="003F5169"/>
    <w:rsid w:val="003F547F"/>
    <w:rsid w:val="003F556D"/>
    <w:rsid w:val="003F55EF"/>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488B"/>
    <w:rsid w:val="00404B13"/>
    <w:rsid w:val="00404DA1"/>
    <w:rsid w:val="004050CB"/>
    <w:rsid w:val="004054E8"/>
    <w:rsid w:val="00405C48"/>
    <w:rsid w:val="004061A6"/>
    <w:rsid w:val="00406528"/>
    <w:rsid w:val="004067B0"/>
    <w:rsid w:val="0040680F"/>
    <w:rsid w:val="0040693C"/>
    <w:rsid w:val="004069A1"/>
    <w:rsid w:val="00406D06"/>
    <w:rsid w:val="00406F62"/>
    <w:rsid w:val="00406FE0"/>
    <w:rsid w:val="00407293"/>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8A"/>
    <w:rsid w:val="00446284"/>
    <w:rsid w:val="0044634F"/>
    <w:rsid w:val="00446962"/>
    <w:rsid w:val="00446D2C"/>
    <w:rsid w:val="00446DCE"/>
    <w:rsid w:val="00446F91"/>
    <w:rsid w:val="004473B8"/>
    <w:rsid w:val="0044757A"/>
    <w:rsid w:val="00447677"/>
    <w:rsid w:val="00447794"/>
    <w:rsid w:val="004500E5"/>
    <w:rsid w:val="0045015D"/>
    <w:rsid w:val="00450317"/>
    <w:rsid w:val="0045037F"/>
    <w:rsid w:val="00451268"/>
    <w:rsid w:val="00451A57"/>
    <w:rsid w:val="00451DCB"/>
    <w:rsid w:val="00452193"/>
    <w:rsid w:val="004528B0"/>
    <w:rsid w:val="00452A1D"/>
    <w:rsid w:val="00452C2F"/>
    <w:rsid w:val="00452E17"/>
    <w:rsid w:val="00453063"/>
    <w:rsid w:val="00453676"/>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43F5"/>
    <w:rsid w:val="0046442D"/>
    <w:rsid w:val="00464BEA"/>
    <w:rsid w:val="00464DC7"/>
    <w:rsid w:val="00464E37"/>
    <w:rsid w:val="0046506A"/>
    <w:rsid w:val="004650E9"/>
    <w:rsid w:val="00465A65"/>
    <w:rsid w:val="00465D95"/>
    <w:rsid w:val="00465DC3"/>
    <w:rsid w:val="00465EDA"/>
    <w:rsid w:val="00466166"/>
    <w:rsid w:val="00466287"/>
    <w:rsid w:val="00466761"/>
    <w:rsid w:val="00466793"/>
    <w:rsid w:val="00466C4F"/>
    <w:rsid w:val="0046714A"/>
    <w:rsid w:val="004671CB"/>
    <w:rsid w:val="004672E2"/>
    <w:rsid w:val="004674D1"/>
    <w:rsid w:val="004676D7"/>
    <w:rsid w:val="0046770F"/>
    <w:rsid w:val="00467712"/>
    <w:rsid w:val="00467857"/>
    <w:rsid w:val="00467E7F"/>
    <w:rsid w:val="0047028D"/>
    <w:rsid w:val="00470EC6"/>
    <w:rsid w:val="0047123F"/>
    <w:rsid w:val="004713CD"/>
    <w:rsid w:val="004719EE"/>
    <w:rsid w:val="00471C96"/>
    <w:rsid w:val="00471E3F"/>
    <w:rsid w:val="004726B0"/>
    <w:rsid w:val="00472B5E"/>
    <w:rsid w:val="00472C13"/>
    <w:rsid w:val="00473097"/>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368"/>
    <w:rsid w:val="004864C9"/>
    <w:rsid w:val="0048661C"/>
    <w:rsid w:val="0048699F"/>
    <w:rsid w:val="00486BDA"/>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25B"/>
    <w:rsid w:val="00492690"/>
    <w:rsid w:val="004928F0"/>
    <w:rsid w:val="004930B9"/>
    <w:rsid w:val="0049337B"/>
    <w:rsid w:val="00493728"/>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DBF"/>
    <w:rsid w:val="004C60EE"/>
    <w:rsid w:val="004C61EA"/>
    <w:rsid w:val="004C6B4B"/>
    <w:rsid w:val="004C6D99"/>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52C"/>
    <w:rsid w:val="004E27DB"/>
    <w:rsid w:val="004E2CE4"/>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2AE9"/>
    <w:rsid w:val="004F37D5"/>
    <w:rsid w:val="004F38CE"/>
    <w:rsid w:val="004F3DBA"/>
    <w:rsid w:val="004F4754"/>
    <w:rsid w:val="004F4CA0"/>
    <w:rsid w:val="004F4EE2"/>
    <w:rsid w:val="004F4F13"/>
    <w:rsid w:val="004F505C"/>
    <w:rsid w:val="004F5683"/>
    <w:rsid w:val="004F5961"/>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F00"/>
    <w:rsid w:val="0053301C"/>
    <w:rsid w:val="00533725"/>
    <w:rsid w:val="00533A37"/>
    <w:rsid w:val="0053418C"/>
    <w:rsid w:val="0053447C"/>
    <w:rsid w:val="0053455E"/>
    <w:rsid w:val="00534650"/>
    <w:rsid w:val="0053488C"/>
    <w:rsid w:val="00534B87"/>
    <w:rsid w:val="00534F2F"/>
    <w:rsid w:val="0053518C"/>
    <w:rsid w:val="00535677"/>
    <w:rsid w:val="005359DD"/>
    <w:rsid w:val="00535D79"/>
    <w:rsid w:val="00535D8A"/>
    <w:rsid w:val="0053602D"/>
    <w:rsid w:val="005360CA"/>
    <w:rsid w:val="005361C7"/>
    <w:rsid w:val="00536995"/>
    <w:rsid w:val="00537BEF"/>
    <w:rsid w:val="005400D3"/>
    <w:rsid w:val="0054041C"/>
    <w:rsid w:val="005405ED"/>
    <w:rsid w:val="00540646"/>
    <w:rsid w:val="0054066A"/>
    <w:rsid w:val="00540686"/>
    <w:rsid w:val="0054088C"/>
    <w:rsid w:val="00541BFB"/>
    <w:rsid w:val="00542608"/>
    <w:rsid w:val="00542753"/>
    <w:rsid w:val="00542A5D"/>
    <w:rsid w:val="00542AA6"/>
    <w:rsid w:val="00542B11"/>
    <w:rsid w:val="0054300D"/>
    <w:rsid w:val="0054331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26F"/>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2F8C"/>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4D8"/>
    <w:rsid w:val="005A05BA"/>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6C6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D61"/>
    <w:rsid w:val="005D3D63"/>
    <w:rsid w:val="005D4493"/>
    <w:rsid w:val="005D56AE"/>
    <w:rsid w:val="005D5A9C"/>
    <w:rsid w:val="005D5F8E"/>
    <w:rsid w:val="005D61D6"/>
    <w:rsid w:val="005D64F0"/>
    <w:rsid w:val="005D6601"/>
    <w:rsid w:val="005D67BC"/>
    <w:rsid w:val="005D6D24"/>
    <w:rsid w:val="005D6F5D"/>
    <w:rsid w:val="005D7A50"/>
    <w:rsid w:val="005E044F"/>
    <w:rsid w:val="005E09D0"/>
    <w:rsid w:val="005E0AE1"/>
    <w:rsid w:val="005E14C3"/>
    <w:rsid w:val="005E1B82"/>
    <w:rsid w:val="005E1F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E7EA5"/>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7AD"/>
    <w:rsid w:val="00610D79"/>
    <w:rsid w:val="00610E84"/>
    <w:rsid w:val="006111F7"/>
    <w:rsid w:val="00611346"/>
    <w:rsid w:val="006117FF"/>
    <w:rsid w:val="00611A63"/>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24A"/>
    <w:rsid w:val="006162C0"/>
    <w:rsid w:val="006165BB"/>
    <w:rsid w:val="00616D22"/>
    <w:rsid w:val="00616E44"/>
    <w:rsid w:val="006170B4"/>
    <w:rsid w:val="006176D4"/>
    <w:rsid w:val="00617A28"/>
    <w:rsid w:val="00617C7D"/>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5E6"/>
    <w:rsid w:val="00633780"/>
    <w:rsid w:val="00633B90"/>
    <w:rsid w:val="006341B8"/>
    <w:rsid w:val="00634339"/>
    <w:rsid w:val="00634AB8"/>
    <w:rsid w:val="00634C92"/>
    <w:rsid w:val="00634D86"/>
    <w:rsid w:val="0063509D"/>
    <w:rsid w:val="00635222"/>
    <w:rsid w:val="0063534E"/>
    <w:rsid w:val="00635690"/>
    <w:rsid w:val="006356AA"/>
    <w:rsid w:val="006356C0"/>
    <w:rsid w:val="00636332"/>
    <w:rsid w:val="00636558"/>
    <w:rsid w:val="006366DD"/>
    <w:rsid w:val="0063707A"/>
    <w:rsid w:val="00637741"/>
    <w:rsid w:val="00637EC5"/>
    <w:rsid w:val="00640B45"/>
    <w:rsid w:val="00640C73"/>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4FE7"/>
    <w:rsid w:val="00675113"/>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26A"/>
    <w:rsid w:val="00683586"/>
    <w:rsid w:val="00683A7A"/>
    <w:rsid w:val="006841D1"/>
    <w:rsid w:val="00684436"/>
    <w:rsid w:val="00684AB9"/>
    <w:rsid w:val="0068507A"/>
    <w:rsid w:val="006850D0"/>
    <w:rsid w:val="0068531A"/>
    <w:rsid w:val="006855DA"/>
    <w:rsid w:val="0068569E"/>
    <w:rsid w:val="006858E8"/>
    <w:rsid w:val="00685F86"/>
    <w:rsid w:val="0068603F"/>
    <w:rsid w:val="0068610D"/>
    <w:rsid w:val="00686329"/>
    <w:rsid w:val="006867E5"/>
    <w:rsid w:val="006869CF"/>
    <w:rsid w:val="00686BE7"/>
    <w:rsid w:val="00686C00"/>
    <w:rsid w:val="00686D2C"/>
    <w:rsid w:val="0068742C"/>
    <w:rsid w:val="00687588"/>
    <w:rsid w:val="00687A5A"/>
    <w:rsid w:val="00687D53"/>
    <w:rsid w:val="00687EBB"/>
    <w:rsid w:val="006903D7"/>
    <w:rsid w:val="0069043E"/>
    <w:rsid w:val="00690F32"/>
    <w:rsid w:val="0069106B"/>
    <w:rsid w:val="006912C8"/>
    <w:rsid w:val="00691560"/>
    <w:rsid w:val="0069169D"/>
    <w:rsid w:val="00691722"/>
    <w:rsid w:val="0069182E"/>
    <w:rsid w:val="00691B79"/>
    <w:rsid w:val="00691CE2"/>
    <w:rsid w:val="0069230C"/>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E3D"/>
    <w:rsid w:val="006B5FBC"/>
    <w:rsid w:val="006B6099"/>
    <w:rsid w:val="006B64E2"/>
    <w:rsid w:val="006B6849"/>
    <w:rsid w:val="006B6BB6"/>
    <w:rsid w:val="006B6DB4"/>
    <w:rsid w:val="006B72D5"/>
    <w:rsid w:val="006B7A03"/>
    <w:rsid w:val="006B7A5A"/>
    <w:rsid w:val="006B7D5A"/>
    <w:rsid w:val="006C0508"/>
    <w:rsid w:val="006C0A02"/>
    <w:rsid w:val="006C0CBD"/>
    <w:rsid w:val="006C114E"/>
    <w:rsid w:val="006C1797"/>
    <w:rsid w:val="006C17C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2E6"/>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256"/>
    <w:rsid w:val="006F125A"/>
    <w:rsid w:val="006F132F"/>
    <w:rsid w:val="006F13AD"/>
    <w:rsid w:val="006F1439"/>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790"/>
    <w:rsid w:val="006F798F"/>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2D"/>
    <w:rsid w:val="007049F8"/>
    <w:rsid w:val="00704A2E"/>
    <w:rsid w:val="00704A65"/>
    <w:rsid w:val="00704D59"/>
    <w:rsid w:val="00705361"/>
    <w:rsid w:val="00705B41"/>
    <w:rsid w:val="00705C97"/>
    <w:rsid w:val="00706271"/>
    <w:rsid w:val="0070630B"/>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E16"/>
    <w:rsid w:val="00734EAD"/>
    <w:rsid w:val="00734FD7"/>
    <w:rsid w:val="00735249"/>
    <w:rsid w:val="00735334"/>
    <w:rsid w:val="007357D2"/>
    <w:rsid w:val="00735A1F"/>
    <w:rsid w:val="00735DF8"/>
    <w:rsid w:val="00735F16"/>
    <w:rsid w:val="007361CD"/>
    <w:rsid w:val="00736237"/>
    <w:rsid w:val="0073627E"/>
    <w:rsid w:val="00736372"/>
    <w:rsid w:val="007363E3"/>
    <w:rsid w:val="007367CC"/>
    <w:rsid w:val="00736CE0"/>
    <w:rsid w:val="00736CF1"/>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75E"/>
    <w:rsid w:val="00773788"/>
    <w:rsid w:val="00773B82"/>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E6"/>
    <w:rsid w:val="00786DD5"/>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5AF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996"/>
    <w:rsid w:val="007D5ACF"/>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6A9"/>
    <w:rsid w:val="007E1757"/>
    <w:rsid w:val="007E19A8"/>
    <w:rsid w:val="007E2065"/>
    <w:rsid w:val="007E21CA"/>
    <w:rsid w:val="007E22FB"/>
    <w:rsid w:val="007E3208"/>
    <w:rsid w:val="007E3731"/>
    <w:rsid w:val="007E373D"/>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5CB"/>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5A39"/>
    <w:rsid w:val="00806888"/>
    <w:rsid w:val="00806931"/>
    <w:rsid w:val="00806A47"/>
    <w:rsid w:val="008073E1"/>
    <w:rsid w:val="008077F3"/>
    <w:rsid w:val="00807B9B"/>
    <w:rsid w:val="00807C07"/>
    <w:rsid w:val="00807D4F"/>
    <w:rsid w:val="00810B1A"/>
    <w:rsid w:val="008110D8"/>
    <w:rsid w:val="008110DE"/>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406A"/>
    <w:rsid w:val="008441F2"/>
    <w:rsid w:val="00844348"/>
    <w:rsid w:val="008446BE"/>
    <w:rsid w:val="0084494E"/>
    <w:rsid w:val="00844BF1"/>
    <w:rsid w:val="00844CAE"/>
    <w:rsid w:val="008454D6"/>
    <w:rsid w:val="00845622"/>
    <w:rsid w:val="008456D3"/>
    <w:rsid w:val="008458A2"/>
    <w:rsid w:val="00845E0A"/>
    <w:rsid w:val="00846249"/>
    <w:rsid w:val="00846947"/>
    <w:rsid w:val="00846A32"/>
    <w:rsid w:val="00846C51"/>
    <w:rsid w:val="00846C9C"/>
    <w:rsid w:val="00846EB9"/>
    <w:rsid w:val="00847053"/>
    <w:rsid w:val="008470A0"/>
    <w:rsid w:val="008471F1"/>
    <w:rsid w:val="0084770D"/>
    <w:rsid w:val="008477DA"/>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0F"/>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B4C"/>
    <w:rsid w:val="00863E1D"/>
    <w:rsid w:val="00863E20"/>
    <w:rsid w:val="008644F6"/>
    <w:rsid w:val="0086487F"/>
    <w:rsid w:val="00864C4A"/>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AD7"/>
    <w:rsid w:val="00870C1E"/>
    <w:rsid w:val="00870CB7"/>
    <w:rsid w:val="00870E38"/>
    <w:rsid w:val="00870E87"/>
    <w:rsid w:val="008712C0"/>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7A"/>
    <w:rsid w:val="00892B81"/>
    <w:rsid w:val="00892DA2"/>
    <w:rsid w:val="00892F12"/>
    <w:rsid w:val="00892F23"/>
    <w:rsid w:val="008930C4"/>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EFE"/>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D69"/>
    <w:rsid w:val="008B316A"/>
    <w:rsid w:val="008B3DA9"/>
    <w:rsid w:val="008B3E0D"/>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D7D41"/>
    <w:rsid w:val="008E033D"/>
    <w:rsid w:val="008E0347"/>
    <w:rsid w:val="008E0354"/>
    <w:rsid w:val="008E098E"/>
    <w:rsid w:val="008E11A8"/>
    <w:rsid w:val="008E15BF"/>
    <w:rsid w:val="008E1C2A"/>
    <w:rsid w:val="008E1F2D"/>
    <w:rsid w:val="008E2126"/>
    <w:rsid w:val="008E2396"/>
    <w:rsid w:val="008E2A38"/>
    <w:rsid w:val="008E3738"/>
    <w:rsid w:val="008E3C99"/>
    <w:rsid w:val="008E3CAC"/>
    <w:rsid w:val="008E4939"/>
    <w:rsid w:val="008E4B5E"/>
    <w:rsid w:val="008E4E0A"/>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7A1"/>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8F7C65"/>
    <w:rsid w:val="008F7D06"/>
    <w:rsid w:val="0090051C"/>
    <w:rsid w:val="009009B4"/>
    <w:rsid w:val="00900A47"/>
    <w:rsid w:val="00901630"/>
    <w:rsid w:val="0090163D"/>
    <w:rsid w:val="0090166B"/>
    <w:rsid w:val="00901BD9"/>
    <w:rsid w:val="00901D4E"/>
    <w:rsid w:val="00901EFB"/>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BD9"/>
    <w:rsid w:val="00911F2F"/>
    <w:rsid w:val="00911F88"/>
    <w:rsid w:val="00912439"/>
    <w:rsid w:val="009124B6"/>
    <w:rsid w:val="00912504"/>
    <w:rsid w:val="009128A9"/>
    <w:rsid w:val="009129FF"/>
    <w:rsid w:val="00912C5E"/>
    <w:rsid w:val="00912CB0"/>
    <w:rsid w:val="009136E6"/>
    <w:rsid w:val="00913E18"/>
    <w:rsid w:val="009143D3"/>
    <w:rsid w:val="0091484C"/>
    <w:rsid w:val="009149C7"/>
    <w:rsid w:val="00914A8E"/>
    <w:rsid w:val="00914B3C"/>
    <w:rsid w:val="00914C52"/>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A9"/>
    <w:rsid w:val="009200D2"/>
    <w:rsid w:val="009201E4"/>
    <w:rsid w:val="00920226"/>
    <w:rsid w:val="00920C5B"/>
    <w:rsid w:val="00920CA1"/>
    <w:rsid w:val="00920CD3"/>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BB3"/>
    <w:rsid w:val="00952D46"/>
    <w:rsid w:val="00952FB3"/>
    <w:rsid w:val="0095337F"/>
    <w:rsid w:val="009533F2"/>
    <w:rsid w:val="0095374A"/>
    <w:rsid w:val="00953CD7"/>
    <w:rsid w:val="00953D3E"/>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E5"/>
    <w:rsid w:val="009757E7"/>
    <w:rsid w:val="00975C22"/>
    <w:rsid w:val="00975D6D"/>
    <w:rsid w:val="00976183"/>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128D"/>
    <w:rsid w:val="0099129D"/>
    <w:rsid w:val="00991660"/>
    <w:rsid w:val="00991877"/>
    <w:rsid w:val="0099213F"/>
    <w:rsid w:val="00992335"/>
    <w:rsid w:val="009923B4"/>
    <w:rsid w:val="009923DB"/>
    <w:rsid w:val="00992969"/>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BB7"/>
    <w:rsid w:val="009C7EBF"/>
    <w:rsid w:val="009D0BA6"/>
    <w:rsid w:val="009D1BA4"/>
    <w:rsid w:val="009D2202"/>
    <w:rsid w:val="009D2370"/>
    <w:rsid w:val="009D24C3"/>
    <w:rsid w:val="009D298A"/>
    <w:rsid w:val="009D2A29"/>
    <w:rsid w:val="009D2B66"/>
    <w:rsid w:val="009D3084"/>
    <w:rsid w:val="009D32A5"/>
    <w:rsid w:val="009D3451"/>
    <w:rsid w:val="009D368F"/>
    <w:rsid w:val="009D3F10"/>
    <w:rsid w:val="009D4058"/>
    <w:rsid w:val="009D42E5"/>
    <w:rsid w:val="009D4FAE"/>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96E"/>
    <w:rsid w:val="009F1975"/>
    <w:rsid w:val="009F1EE3"/>
    <w:rsid w:val="009F2313"/>
    <w:rsid w:val="009F2658"/>
    <w:rsid w:val="009F27EF"/>
    <w:rsid w:val="009F2B44"/>
    <w:rsid w:val="009F2B70"/>
    <w:rsid w:val="009F2BC0"/>
    <w:rsid w:val="009F2DBA"/>
    <w:rsid w:val="009F3106"/>
    <w:rsid w:val="009F38B1"/>
    <w:rsid w:val="009F40E5"/>
    <w:rsid w:val="009F4B39"/>
    <w:rsid w:val="009F50BD"/>
    <w:rsid w:val="009F51ED"/>
    <w:rsid w:val="009F5711"/>
    <w:rsid w:val="009F571E"/>
    <w:rsid w:val="009F5B33"/>
    <w:rsid w:val="009F5B3C"/>
    <w:rsid w:val="009F5B67"/>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38E"/>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55D"/>
    <w:rsid w:val="00A067B8"/>
    <w:rsid w:val="00A069D3"/>
    <w:rsid w:val="00A073FE"/>
    <w:rsid w:val="00A0747B"/>
    <w:rsid w:val="00A10169"/>
    <w:rsid w:val="00A1027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41CA"/>
    <w:rsid w:val="00A141DF"/>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D6B"/>
    <w:rsid w:val="00A33F2B"/>
    <w:rsid w:val="00A33F30"/>
    <w:rsid w:val="00A34089"/>
    <w:rsid w:val="00A344CE"/>
    <w:rsid w:val="00A34584"/>
    <w:rsid w:val="00A34C0C"/>
    <w:rsid w:val="00A34CB4"/>
    <w:rsid w:val="00A34D00"/>
    <w:rsid w:val="00A35575"/>
    <w:rsid w:val="00A3567D"/>
    <w:rsid w:val="00A35A74"/>
    <w:rsid w:val="00A35F31"/>
    <w:rsid w:val="00A35FF2"/>
    <w:rsid w:val="00A363CB"/>
    <w:rsid w:val="00A36DDE"/>
    <w:rsid w:val="00A37A68"/>
    <w:rsid w:val="00A37DBD"/>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B7B"/>
    <w:rsid w:val="00A4403F"/>
    <w:rsid w:val="00A441F9"/>
    <w:rsid w:val="00A446B8"/>
    <w:rsid w:val="00A446E5"/>
    <w:rsid w:val="00A447CC"/>
    <w:rsid w:val="00A44863"/>
    <w:rsid w:val="00A44A5C"/>
    <w:rsid w:val="00A44E1A"/>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5BA"/>
    <w:rsid w:val="00A71D97"/>
    <w:rsid w:val="00A71FA3"/>
    <w:rsid w:val="00A7238E"/>
    <w:rsid w:val="00A723D6"/>
    <w:rsid w:val="00A7348A"/>
    <w:rsid w:val="00A735BE"/>
    <w:rsid w:val="00A737C6"/>
    <w:rsid w:val="00A73DC4"/>
    <w:rsid w:val="00A73E88"/>
    <w:rsid w:val="00A73F2F"/>
    <w:rsid w:val="00A7405E"/>
    <w:rsid w:val="00A74745"/>
    <w:rsid w:val="00A74A4D"/>
    <w:rsid w:val="00A74FE0"/>
    <w:rsid w:val="00A753C0"/>
    <w:rsid w:val="00A7576B"/>
    <w:rsid w:val="00A757A8"/>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58E"/>
    <w:rsid w:val="00AA380E"/>
    <w:rsid w:val="00AA4738"/>
    <w:rsid w:val="00AA47C8"/>
    <w:rsid w:val="00AA47DB"/>
    <w:rsid w:val="00AA48EF"/>
    <w:rsid w:val="00AA5367"/>
    <w:rsid w:val="00AA5578"/>
    <w:rsid w:val="00AA5B63"/>
    <w:rsid w:val="00AA5D77"/>
    <w:rsid w:val="00AA6100"/>
    <w:rsid w:val="00AA636C"/>
    <w:rsid w:val="00AA6E2D"/>
    <w:rsid w:val="00AA734F"/>
    <w:rsid w:val="00AA7588"/>
    <w:rsid w:val="00AA773F"/>
    <w:rsid w:val="00AA78EB"/>
    <w:rsid w:val="00AA7AEB"/>
    <w:rsid w:val="00AB088B"/>
    <w:rsid w:val="00AB0CAA"/>
    <w:rsid w:val="00AB10BB"/>
    <w:rsid w:val="00AB1155"/>
    <w:rsid w:val="00AB13DA"/>
    <w:rsid w:val="00AB179C"/>
    <w:rsid w:val="00AB1FD9"/>
    <w:rsid w:val="00AB24E8"/>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F45"/>
    <w:rsid w:val="00AC70AB"/>
    <w:rsid w:val="00AC7326"/>
    <w:rsid w:val="00AC75E9"/>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193"/>
    <w:rsid w:val="00AD28A1"/>
    <w:rsid w:val="00AD28FC"/>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9C3"/>
    <w:rsid w:val="00AE0EC8"/>
    <w:rsid w:val="00AE1329"/>
    <w:rsid w:val="00AE150C"/>
    <w:rsid w:val="00AE153E"/>
    <w:rsid w:val="00AE1B73"/>
    <w:rsid w:val="00AE1C96"/>
    <w:rsid w:val="00AE220A"/>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3B5"/>
    <w:rsid w:val="00AF047A"/>
    <w:rsid w:val="00AF05B5"/>
    <w:rsid w:val="00AF070D"/>
    <w:rsid w:val="00AF097B"/>
    <w:rsid w:val="00AF0AEC"/>
    <w:rsid w:val="00AF0D08"/>
    <w:rsid w:val="00AF0DD4"/>
    <w:rsid w:val="00AF10ED"/>
    <w:rsid w:val="00AF134B"/>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888"/>
    <w:rsid w:val="00AF4943"/>
    <w:rsid w:val="00AF4EAD"/>
    <w:rsid w:val="00AF50D3"/>
    <w:rsid w:val="00AF576E"/>
    <w:rsid w:val="00AF58C5"/>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815"/>
    <w:rsid w:val="00B25A3F"/>
    <w:rsid w:val="00B25CE2"/>
    <w:rsid w:val="00B261B1"/>
    <w:rsid w:val="00B26695"/>
    <w:rsid w:val="00B266E1"/>
    <w:rsid w:val="00B26A56"/>
    <w:rsid w:val="00B26C99"/>
    <w:rsid w:val="00B26E0A"/>
    <w:rsid w:val="00B27103"/>
    <w:rsid w:val="00B271EB"/>
    <w:rsid w:val="00B27243"/>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812"/>
    <w:rsid w:val="00B40CE6"/>
    <w:rsid w:val="00B41020"/>
    <w:rsid w:val="00B4125D"/>
    <w:rsid w:val="00B416EC"/>
    <w:rsid w:val="00B417AA"/>
    <w:rsid w:val="00B41ED8"/>
    <w:rsid w:val="00B41FEF"/>
    <w:rsid w:val="00B42424"/>
    <w:rsid w:val="00B425AC"/>
    <w:rsid w:val="00B42AF8"/>
    <w:rsid w:val="00B42D82"/>
    <w:rsid w:val="00B4365F"/>
    <w:rsid w:val="00B43CFE"/>
    <w:rsid w:val="00B442C8"/>
    <w:rsid w:val="00B44775"/>
    <w:rsid w:val="00B44D24"/>
    <w:rsid w:val="00B452E7"/>
    <w:rsid w:val="00B454A3"/>
    <w:rsid w:val="00B45567"/>
    <w:rsid w:val="00B45E98"/>
    <w:rsid w:val="00B4645D"/>
    <w:rsid w:val="00B464D4"/>
    <w:rsid w:val="00B46674"/>
    <w:rsid w:val="00B467DF"/>
    <w:rsid w:val="00B46840"/>
    <w:rsid w:val="00B468AD"/>
    <w:rsid w:val="00B46A74"/>
    <w:rsid w:val="00B46ECC"/>
    <w:rsid w:val="00B476BC"/>
    <w:rsid w:val="00B4774A"/>
    <w:rsid w:val="00B478C0"/>
    <w:rsid w:val="00B509F0"/>
    <w:rsid w:val="00B50B4E"/>
    <w:rsid w:val="00B51663"/>
    <w:rsid w:val="00B51E69"/>
    <w:rsid w:val="00B5279D"/>
    <w:rsid w:val="00B53038"/>
    <w:rsid w:val="00B5319E"/>
    <w:rsid w:val="00B53382"/>
    <w:rsid w:val="00B53C21"/>
    <w:rsid w:val="00B54087"/>
    <w:rsid w:val="00B54856"/>
    <w:rsid w:val="00B54E23"/>
    <w:rsid w:val="00B54F68"/>
    <w:rsid w:val="00B54FFE"/>
    <w:rsid w:val="00B55755"/>
    <w:rsid w:val="00B55757"/>
    <w:rsid w:val="00B557F5"/>
    <w:rsid w:val="00B55B0A"/>
    <w:rsid w:val="00B560C0"/>
    <w:rsid w:val="00B56513"/>
    <w:rsid w:val="00B5704A"/>
    <w:rsid w:val="00B5776B"/>
    <w:rsid w:val="00B57790"/>
    <w:rsid w:val="00B578B9"/>
    <w:rsid w:val="00B60271"/>
    <w:rsid w:val="00B603C0"/>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2E9"/>
    <w:rsid w:val="00B77D45"/>
    <w:rsid w:val="00B80482"/>
    <w:rsid w:val="00B807EF"/>
    <w:rsid w:val="00B80A14"/>
    <w:rsid w:val="00B80A7E"/>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B"/>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560"/>
    <w:rsid w:val="00BC46CC"/>
    <w:rsid w:val="00BC472A"/>
    <w:rsid w:val="00BC49C1"/>
    <w:rsid w:val="00BC4CF2"/>
    <w:rsid w:val="00BC527F"/>
    <w:rsid w:val="00BC54C4"/>
    <w:rsid w:val="00BC55B6"/>
    <w:rsid w:val="00BC5A75"/>
    <w:rsid w:val="00BC5CEE"/>
    <w:rsid w:val="00BC60EF"/>
    <w:rsid w:val="00BC6428"/>
    <w:rsid w:val="00BC6730"/>
    <w:rsid w:val="00BC6F7B"/>
    <w:rsid w:val="00BC729B"/>
    <w:rsid w:val="00BC7760"/>
    <w:rsid w:val="00BC77F7"/>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369"/>
    <w:rsid w:val="00BD648B"/>
    <w:rsid w:val="00BD6573"/>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1B57"/>
    <w:rsid w:val="00BE2214"/>
    <w:rsid w:val="00BE2253"/>
    <w:rsid w:val="00BE2399"/>
    <w:rsid w:val="00BE2C38"/>
    <w:rsid w:val="00BE318D"/>
    <w:rsid w:val="00BE3275"/>
    <w:rsid w:val="00BE39FC"/>
    <w:rsid w:val="00BE3FBC"/>
    <w:rsid w:val="00BE4314"/>
    <w:rsid w:val="00BE43C3"/>
    <w:rsid w:val="00BE44E9"/>
    <w:rsid w:val="00BE4649"/>
    <w:rsid w:val="00BE493E"/>
    <w:rsid w:val="00BE4FF0"/>
    <w:rsid w:val="00BE51E7"/>
    <w:rsid w:val="00BE54BF"/>
    <w:rsid w:val="00BE5A40"/>
    <w:rsid w:val="00BE5DB8"/>
    <w:rsid w:val="00BE5ED7"/>
    <w:rsid w:val="00BE61DD"/>
    <w:rsid w:val="00BE65EF"/>
    <w:rsid w:val="00BE6DDC"/>
    <w:rsid w:val="00BE715E"/>
    <w:rsid w:val="00BE7B35"/>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CA4"/>
    <w:rsid w:val="00BF6E11"/>
    <w:rsid w:val="00BF72DF"/>
    <w:rsid w:val="00BF730A"/>
    <w:rsid w:val="00BF7312"/>
    <w:rsid w:val="00BF7955"/>
    <w:rsid w:val="00BF7D0B"/>
    <w:rsid w:val="00BF7E7E"/>
    <w:rsid w:val="00BF7FA8"/>
    <w:rsid w:val="00C004F1"/>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8C0"/>
    <w:rsid w:val="00C0798A"/>
    <w:rsid w:val="00C10B60"/>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5E4"/>
    <w:rsid w:val="00C419F3"/>
    <w:rsid w:val="00C42022"/>
    <w:rsid w:val="00C42A87"/>
    <w:rsid w:val="00C42F5E"/>
    <w:rsid w:val="00C436B5"/>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1FDB"/>
    <w:rsid w:val="00C72385"/>
    <w:rsid w:val="00C723C5"/>
    <w:rsid w:val="00C7248B"/>
    <w:rsid w:val="00C725F7"/>
    <w:rsid w:val="00C72BE7"/>
    <w:rsid w:val="00C73263"/>
    <w:rsid w:val="00C73907"/>
    <w:rsid w:val="00C73A23"/>
    <w:rsid w:val="00C73A7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90162"/>
    <w:rsid w:val="00C9043E"/>
    <w:rsid w:val="00C90A7A"/>
    <w:rsid w:val="00C90C93"/>
    <w:rsid w:val="00C90E3D"/>
    <w:rsid w:val="00C90F4A"/>
    <w:rsid w:val="00C90FC6"/>
    <w:rsid w:val="00C91169"/>
    <w:rsid w:val="00C91442"/>
    <w:rsid w:val="00C9174E"/>
    <w:rsid w:val="00C91900"/>
    <w:rsid w:val="00C91BB4"/>
    <w:rsid w:val="00C91CD3"/>
    <w:rsid w:val="00C92111"/>
    <w:rsid w:val="00C92AB1"/>
    <w:rsid w:val="00C92B2D"/>
    <w:rsid w:val="00C930A4"/>
    <w:rsid w:val="00C930D1"/>
    <w:rsid w:val="00C931F9"/>
    <w:rsid w:val="00C9325C"/>
    <w:rsid w:val="00C936DA"/>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8E4"/>
    <w:rsid w:val="00CA291E"/>
    <w:rsid w:val="00CA292B"/>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2D7"/>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A4D"/>
    <w:rsid w:val="00D11C63"/>
    <w:rsid w:val="00D12207"/>
    <w:rsid w:val="00D1281D"/>
    <w:rsid w:val="00D1296A"/>
    <w:rsid w:val="00D129DE"/>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4372"/>
    <w:rsid w:val="00D34562"/>
    <w:rsid w:val="00D347D9"/>
    <w:rsid w:val="00D348A5"/>
    <w:rsid w:val="00D35362"/>
    <w:rsid w:val="00D359E1"/>
    <w:rsid w:val="00D35BAB"/>
    <w:rsid w:val="00D36308"/>
    <w:rsid w:val="00D365B8"/>
    <w:rsid w:val="00D369BE"/>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7B7"/>
    <w:rsid w:val="00D46A99"/>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96F"/>
    <w:rsid w:val="00D64A53"/>
    <w:rsid w:val="00D64FC7"/>
    <w:rsid w:val="00D65120"/>
    <w:rsid w:val="00D652B0"/>
    <w:rsid w:val="00D65369"/>
    <w:rsid w:val="00D6575B"/>
    <w:rsid w:val="00D65BA4"/>
    <w:rsid w:val="00D660FB"/>
    <w:rsid w:val="00D662CE"/>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67C"/>
    <w:rsid w:val="00D74A00"/>
    <w:rsid w:val="00D74A54"/>
    <w:rsid w:val="00D74ADD"/>
    <w:rsid w:val="00D74F3D"/>
    <w:rsid w:val="00D74FB4"/>
    <w:rsid w:val="00D74FF1"/>
    <w:rsid w:val="00D75263"/>
    <w:rsid w:val="00D753EC"/>
    <w:rsid w:val="00D75533"/>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2059"/>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F29"/>
    <w:rsid w:val="00D91025"/>
    <w:rsid w:val="00D91201"/>
    <w:rsid w:val="00D918D8"/>
    <w:rsid w:val="00D91BBB"/>
    <w:rsid w:val="00D91F5E"/>
    <w:rsid w:val="00D91FBA"/>
    <w:rsid w:val="00D920E2"/>
    <w:rsid w:val="00D92254"/>
    <w:rsid w:val="00D9240C"/>
    <w:rsid w:val="00D924E1"/>
    <w:rsid w:val="00D925D7"/>
    <w:rsid w:val="00D9266D"/>
    <w:rsid w:val="00D92CC2"/>
    <w:rsid w:val="00D92D38"/>
    <w:rsid w:val="00D93719"/>
    <w:rsid w:val="00D93870"/>
    <w:rsid w:val="00D93CCF"/>
    <w:rsid w:val="00D93CF7"/>
    <w:rsid w:val="00D94517"/>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75F"/>
    <w:rsid w:val="00DA48B0"/>
    <w:rsid w:val="00DA4DE6"/>
    <w:rsid w:val="00DA501D"/>
    <w:rsid w:val="00DA55AA"/>
    <w:rsid w:val="00DA5858"/>
    <w:rsid w:val="00DA58C6"/>
    <w:rsid w:val="00DA59C8"/>
    <w:rsid w:val="00DA5EC5"/>
    <w:rsid w:val="00DA5F38"/>
    <w:rsid w:val="00DA620F"/>
    <w:rsid w:val="00DA6945"/>
    <w:rsid w:val="00DA698A"/>
    <w:rsid w:val="00DA6E52"/>
    <w:rsid w:val="00DA7B07"/>
    <w:rsid w:val="00DA7BCB"/>
    <w:rsid w:val="00DB020F"/>
    <w:rsid w:val="00DB02D1"/>
    <w:rsid w:val="00DB046C"/>
    <w:rsid w:val="00DB05AC"/>
    <w:rsid w:val="00DB08CB"/>
    <w:rsid w:val="00DB0A53"/>
    <w:rsid w:val="00DB15A8"/>
    <w:rsid w:val="00DB294D"/>
    <w:rsid w:val="00DB2A51"/>
    <w:rsid w:val="00DB2B8D"/>
    <w:rsid w:val="00DB2C9B"/>
    <w:rsid w:val="00DB2E47"/>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D8C"/>
    <w:rsid w:val="00DD1E5A"/>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D5"/>
    <w:rsid w:val="00DE7823"/>
    <w:rsid w:val="00DF03E2"/>
    <w:rsid w:val="00DF09B6"/>
    <w:rsid w:val="00DF0ABD"/>
    <w:rsid w:val="00DF1222"/>
    <w:rsid w:val="00DF15F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847"/>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8A1"/>
    <w:rsid w:val="00E358F7"/>
    <w:rsid w:val="00E35B3F"/>
    <w:rsid w:val="00E36043"/>
    <w:rsid w:val="00E36682"/>
    <w:rsid w:val="00E368FB"/>
    <w:rsid w:val="00E3691D"/>
    <w:rsid w:val="00E3759A"/>
    <w:rsid w:val="00E37786"/>
    <w:rsid w:val="00E401C6"/>
    <w:rsid w:val="00E4022F"/>
    <w:rsid w:val="00E40594"/>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3F6"/>
    <w:rsid w:val="00E444D4"/>
    <w:rsid w:val="00E44653"/>
    <w:rsid w:val="00E44761"/>
    <w:rsid w:val="00E4476F"/>
    <w:rsid w:val="00E44D0C"/>
    <w:rsid w:val="00E44D15"/>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784"/>
    <w:rsid w:val="00E6578F"/>
    <w:rsid w:val="00E6588B"/>
    <w:rsid w:val="00E658DA"/>
    <w:rsid w:val="00E659EE"/>
    <w:rsid w:val="00E66520"/>
    <w:rsid w:val="00E6688F"/>
    <w:rsid w:val="00E66BFC"/>
    <w:rsid w:val="00E66D06"/>
    <w:rsid w:val="00E66E83"/>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D4D"/>
    <w:rsid w:val="00E87E71"/>
    <w:rsid w:val="00E902DE"/>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1173"/>
    <w:rsid w:val="00EB1462"/>
    <w:rsid w:val="00EB15BA"/>
    <w:rsid w:val="00EB16F7"/>
    <w:rsid w:val="00EB19FA"/>
    <w:rsid w:val="00EB1A24"/>
    <w:rsid w:val="00EB2174"/>
    <w:rsid w:val="00EB313B"/>
    <w:rsid w:val="00EB330D"/>
    <w:rsid w:val="00EB335C"/>
    <w:rsid w:val="00EB33EA"/>
    <w:rsid w:val="00EB3516"/>
    <w:rsid w:val="00EB37B3"/>
    <w:rsid w:val="00EB38EC"/>
    <w:rsid w:val="00EB397F"/>
    <w:rsid w:val="00EB3F3F"/>
    <w:rsid w:val="00EB42B7"/>
    <w:rsid w:val="00EB4491"/>
    <w:rsid w:val="00EB4512"/>
    <w:rsid w:val="00EB4DE0"/>
    <w:rsid w:val="00EB5039"/>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48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341"/>
    <w:rsid w:val="00ED3517"/>
    <w:rsid w:val="00ED352F"/>
    <w:rsid w:val="00ED357A"/>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442"/>
    <w:rsid w:val="00EE16AE"/>
    <w:rsid w:val="00EE208C"/>
    <w:rsid w:val="00EE2826"/>
    <w:rsid w:val="00EE2963"/>
    <w:rsid w:val="00EE2F6F"/>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21"/>
    <w:rsid w:val="00EE5E5E"/>
    <w:rsid w:val="00EE5E88"/>
    <w:rsid w:val="00EE5FCF"/>
    <w:rsid w:val="00EE64D4"/>
    <w:rsid w:val="00EE65D9"/>
    <w:rsid w:val="00EE65FD"/>
    <w:rsid w:val="00EE66A5"/>
    <w:rsid w:val="00EE6A2C"/>
    <w:rsid w:val="00EE6CBE"/>
    <w:rsid w:val="00EE7307"/>
    <w:rsid w:val="00EE7631"/>
    <w:rsid w:val="00EE78F0"/>
    <w:rsid w:val="00EE7902"/>
    <w:rsid w:val="00EE7B66"/>
    <w:rsid w:val="00EF015C"/>
    <w:rsid w:val="00EF0258"/>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594"/>
    <w:rsid w:val="00F206BE"/>
    <w:rsid w:val="00F20799"/>
    <w:rsid w:val="00F20925"/>
    <w:rsid w:val="00F20EFC"/>
    <w:rsid w:val="00F20F4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6E8B"/>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3C"/>
    <w:rsid w:val="00F32FEC"/>
    <w:rsid w:val="00F3396E"/>
    <w:rsid w:val="00F33D02"/>
    <w:rsid w:val="00F33DBE"/>
    <w:rsid w:val="00F34008"/>
    <w:rsid w:val="00F34148"/>
    <w:rsid w:val="00F343F7"/>
    <w:rsid w:val="00F34827"/>
    <w:rsid w:val="00F34A1B"/>
    <w:rsid w:val="00F34C5D"/>
    <w:rsid w:val="00F34D38"/>
    <w:rsid w:val="00F34F01"/>
    <w:rsid w:val="00F351C0"/>
    <w:rsid w:val="00F358FF"/>
    <w:rsid w:val="00F35BD7"/>
    <w:rsid w:val="00F36426"/>
    <w:rsid w:val="00F367E2"/>
    <w:rsid w:val="00F3691B"/>
    <w:rsid w:val="00F36A66"/>
    <w:rsid w:val="00F36B8B"/>
    <w:rsid w:val="00F37278"/>
    <w:rsid w:val="00F40055"/>
    <w:rsid w:val="00F40300"/>
    <w:rsid w:val="00F4037D"/>
    <w:rsid w:val="00F406D7"/>
    <w:rsid w:val="00F40B0E"/>
    <w:rsid w:val="00F40E16"/>
    <w:rsid w:val="00F414AA"/>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40E"/>
    <w:rsid w:val="00F44698"/>
    <w:rsid w:val="00F44E8F"/>
    <w:rsid w:val="00F44EFD"/>
    <w:rsid w:val="00F44F68"/>
    <w:rsid w:val="00F4500E"/>
    <w:rsid w:val="00F4519E"/>
    <w:rsid w:val="00F4560C"/>
    <w:rsid w:val="00F45B78"/>
    <w:rsid w:val="00F45E9A"/>
    <w:rsid w:val="00F46333"/>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048"/>
    <w:rsid w:val="00F6339A"/>
    <w:rsid w:val="00F6377D"/>
    <w:rsid w:val="00F64054"/>
    <w:rsid w:val="00F64228"/>
    <w:rsid w:val="00F64294"/>
    <w:rsid w:val="00F645B9"/>
    <w:rsid w:val="00F64669"/>
    <w:rsid w:val="00F6487D"/>
    <w:rsid w:val="00F64AED"/>
    <w:rsid w:val="00F64AFC"/>
    <w:rsid w:val="00F65452"/>
    <w:rsid w:val="00F657E0"/>
    <w:rsid w:val="00F65B41"/>
    <w:rsid w:val="00F65EA4"/>
    <w:rsid w:val="00F65FE4"/>
    <w:rsid w:val="00F66544"/>
    <w:rsid w:val="00F66574"/>
    <w:rsid w:val="00F66740"/>
    <w:rsid w:val="00F66BA1"/>
    <w:rsid w:val="00F66D3C"/>
    <w:rsid w:val="00F66F06"/>
    <w:rsid w:val="00F671F4"/>
    <w:rsid w:val="00F6721B"/>
    <w:rsid w:val="00F67BA7"/>
    <w:rsid w:val="00F67CB1"/>
    <w:rsid w:val="00F70040"/>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CC6"/>
    <w:rsid w:val="00F9752F"/>
    <w:rsid w:val="00F97583"/>
    <w:rsid w:val="00F9786F"/>
    <w:rsid w:val="00F97FAD"/>
    <w:rsid w:val="00FA044A"/>
    <w:rsid w:val="00FA04CE"/>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3A3"/>
    <w:rsid w:val="00FA3532"/>
    <w:rsid w:val="00FA3B28"/>
    <w:rsid w:val="00FA4054"/>
    <w:rsid w:val="00FA4103"/>
    <w:rsid w:val="00FA44A4"/>
    <w:rsid w:val="00FA46B1"/>
    <w:rsid w:val="00FA4CE3"/>
    <w:rsid w:val="00FA5185"/>
    <w:rsid w:val="00FA53EF"/>
    <w:rsid w:val="00FA590E"/>
    <w:rsid w:val="00FA5FEA"/>
    <w:rsid w:val="00FA611D"/>
    <w:rsid w:val="00FA628C"/>
    <w:rsid w:val="00FA679A"/>
    <w:rsid w:val="00FA6844"/>
    <w:rsid w:val="00FA6953"/>
    <w:rsid w:val="00FA6BE9"/>
    <w:rsid w:val="00FA6E6B"/>
    <w:rsid w:val="00FA754E"/>
    <w:rsid w:val="00FA7691"/>
    <w:rsid w:val="00FA76E5"/>
    <w:rsid w:val="00FA7D9D"/>
    <w:rsid w:val="00FA7EF6"/>
    <w:rsid w:val="00FA7FFC"/>
    <w:rsid w:val="00FB05AE"/>
    <w:rsid w:val="00FB05FC"/>
    <w:rsid w:val="00FB0702"/>
    <w:rsid w:val="00FB072E"/>
    <w:rsid w:val="00FB1CCA"/>
    <w:rsid w:val="00FB202E"/>
    <w:rsid w:val="00FB2157"/>
    <w:rsid w:val="00FB21A7"/>
    <w:rsid w:val="00FB242B"/>
    <w:rsid w:val="00FB242C"/>
    <w:rsid w:val="00FB2527"/>
    <w:rsid w:val="00FB266C"/>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3AC"/>
    <w:rsid w:val="00FC33FF"/>
    <w:rsid w:val="00FC352D"/>
    <w:rsid w:val="00FC35AB"/>
    <w:rsid w:val="00FC35EA"/>
    <w:rsid w:val="00FC39C8"/>
    <w:rsid w:val="00FC3AB6"/>
    <w:rsid w:val="00FC3D9E"/>
    <w:rsid w:val="00FC4E09"/>
    <w:rsid w:val="00FC507A"/>
    <w:rsid w:val="00FC5432"/>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17"/>
    <w:rsid w:val="00FE2392"/>
    <w:rsid w:val="00FE2941"/>
    <w:rsid w:val="00FE2CDA"/>
    <w:rsid w:val="00FE2F0B"/>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54344</TotalTime>
  <Pages>2</Pages>
  <Words>817</Words>
  <Characters>4660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10027</cp:revision>
  <dcterms:created xsi:type="dcterms:W3CDTF">2024-06-20T08:51:00Z</dcterms:created>
  <dcterms:modified xsi:type="dcterms:W3CDTF">2024-10-29T23:12:00Z</dcterms:modified>
  <cp:category/>
</cp:coreProperties>
</file>