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8951"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Черенкова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Людмила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Викторовна</w:t>
      </w:r>
      <w:r w:rsidRPr="0006777C">
        <w:rPr>
          <w:rFonts w:ascii="Helvetica" w:hAnsi="Helvetica" w:cs="Helvetica"/>
          <w:b/>
          <w:bCs/>
          <w:color w:val="222222"/>
          <w:sz w:val="21"/>
          <w:szCs w:val="21"/>
        </w:rPr>
        <w:t>.</w:t>
      </w:r>
    </w:p>
    <w:p w14:paraId="487AF272"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Кортикальные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механизмы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координации</w:t>
      </w:r>
      <w:r w:rsidRPr="0006777C">
        <w:rPr>
          <w:rFonts w:ascii="Helvetica" w:hAnsi="Helvetica" w:cs="Helvetica"/>
          <w:b/>
          <w:bCs/>
          <w:color w:val="222222"/>
          <w:sz w:val="21"/>
          <w:szCs w:val="21"/>
        </w:rPr>
        <w:t xml:space="preserve"> : </w:t>
      </w:r>
      <w:r w:rsidRPr="0006777C">
        <w:rPr>
          <w:rFonts w:ascii="Helvetica" w:hAnsi="Helvetica" w:cs="Helvetica" w:hint="eastAsia"/>
          <w:b/>
          <w:bCs/>
          <w:color w:val="222222"/>
          <w:sz w:val="21"/>
          <w:szCs w:val="21"/>
        </w:rPr>
        <w:t>диссертация</w:t>
      </w:r>
      <w:r w:rsidRPr="0006777C">
        <w:rPr>
          <w:rFonts w:ascii="Helvetica" w:hAnsi="Helvetica" w:cs="Helvetica"/>
          <w:b/>
          <w:bCs/>
          <w:color w:val="222222"/>
          <w:sz w:val="21"/>
          <w:szCs w:val="21"/>
        </w:rPr>
        <w:t xml:space="preserve"> ... </w:t>
      </w:r>
      <w:r w:rsidRPr="0006777C">
        <w:rPr>
          <w:rFonts w:ascii="Helvetica" w:hAnsi="Helvetica" w:cs="Helvetica" w:hint="eastAsia"/>
          <w:b/>
          <w:bCs/>
          <w:color w:val="222222"/>
          <w:sz w:val="21"/>
          <w:szCs w:val="21"/>
        </w:rPr>
        <w:t>доктора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биологических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наук</w:t>
      </w:r>
      <w:r w:rsidRPr="0006777C">
        <w:rPr>
          <w:rFonts w:ascii="Helvetica" w:hAnsi="Helvetica" w:cs="Helvetica"/>
          <w:b/>
          <w:bCs/>
          <w:color w:val="222222"/>
          <w:sz w:val="21"/>
          <w:szCs w:val="21"/>
        </w:rPr>
        <w:t xml:space="preserve"> : 03.00.13. - </w:t>
      </w:r>
      <w:r w:rsidRPr="0006777C">
        <w:rPr>
          <w:rFonts w:ascii="Helvetica" w:hAnsi="Helvetica" w:cs="Helvetica" w:hint="eastAsia"/>
          <w:b/>
          <w:bCs/>
          <w:color w:val="222222"/>
          <w:sz w:val="21"/>
          <w:szCs w:val="21"/>
        </w:rPr>
        <w:t>Санкт</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Петербург</w:t>
      </w:r>
      <w:r w:rsidRPr="0006777C">
        <w:rPr>
          <w:rFonts w:ascii="Helvetica" w:hAnsi="Helvetica" w:cs="Helvetica"/>
          <w:b/>
          <w:bCs/>
          <w:color w:val="222222"/>
          <w:sz w:val="21"/>
          <w:szCs w:val="21"/>
        </w:rPr>
        <w:t xml:space="preserve">, 2001. - 283 </w:t>
      </w:r>
      <w:r w:rsidRPr="0006777C">
        <w:rPr>
          <w:rFonts w:ascii="Helvetica" w:hAnsi="Helvetica" w:cs="Helvetica" w:hint="eastAsia"/>
          <w:b/>
          <w:bCs/>
          <w:color w:val="222222"/>
          <w:sz w:val="21"/>
          <w:szCs w:val="21"/>
        </w:rPr>
        <w:t>с</w:t>
      </w:r>
      <w:r w:rsidRPr="0006777C">
        <w:rPr>
          <w:rFonts w:ascii="Helvetica" w:hAnsi="Helvetica" w:cs="Helvetica"/>
          <w:b/>
          <w:bCs/>
          <w:color w:val="222222"/>
          <w:sz w:val="21"/>
          <w:szCs w:val="21"/>
        </w:rPr>
        <w:t xml:space="preserve">. : </w:t>
      </w:r>
      <w:r w:rsidRPr="0006777C">
        <w:rPr>
          <w:rFonts w:ascii="Helvetica" w:hAnsi="Helvetica" w:cs="Helvetica" w:hint="eastAsia"/>
          <w:b/>
          <w:bCs/>
          <w:color w:val="222222"/>
          <w:sz w:val="21"/>
          <w:szCs w:val="21"/>
        </w:rPr>
        <w:t>ил</w:t>
      </w:r>
      <w:r w:rsidRPr="0006777C">
        <w:rPr>
          <w:rFonts w:ascii="Helvetica" w:hAnsi="Helvetica" w:cs="Helvetica"/>
          <w:b/>
          <w:bCs/>
          <w:color w:val="222222"/>
          <w:sz w:val="21"/>
          <w:szCs w:val="21"/>
        </w:rPr>
        <w:t>.</w:t>
      </w:r>
    </w:p>
    <w:p w14:paraId="2FB3C95F"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больше</w:t>
      </w:r>
    </w:p>
    <w:p w14:paraId="1F40FFB4"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Цитаты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из</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текста</w:t>
      </w:r>
      <w:r w:rsidRPr="0006777C">
        <w:rPr>
          <w:rFonts w:ascii="Helvetica" w:hAnsi="Helvetica" w:cs="Helvetica"/>
          <w:b/>
          <w:bCs/>
          <w:color w:val="222222"/>
          <w:sz w:val="21"/>
          <w:szCs w:val="21"/>
        </w:rPr>
        <w:t>:</w:t>
      </w:r>
    </w:p>
    <w:p w14:paraId="1B9E6D17"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стр</w:t>
      </w:r>
      <w:r w:rsidRPr="0006777C">
        <w:rPr>
          <w:rFonts w:ascii="Helvetica" w:hAnsi="Helvetica" w:cs="Helvetica"/>
          <w:b/>
          <w:bCs/>
          <w:color w:val="222222"/>
          <w:sz w:val="21"/>
          <w:szCs w:val="21"/>
        </w:rPr>
        <w:t>. 1</w:t>
      </w:r>
    </w:p>
    <w:p w14:paraId="27CBD6E3"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Ж</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М</w:t>
      </w:r>
      <w:r w:rsidRPr="0006777C">
        <w:rPr>
          <w:rFonts w:ascii="Helvetica" w:hAnsi="Helvetica" w:cs="Helvetica" w:hint="eastAsia"/>
          <w:b/>
          <w:bCs/>
          <w:color w:val="222222"/>
          <w:sz w:val="21"/>
          <w:szCs w:val="21"/>
        </w:rPr>
        <w:t>£</w:t>
      </w:r>
      <w:r w:rsidRPr="0006777C">
        <w:rPr>
          <w:rFonts w:ascii="Helvetica" w:hAnsi="Helvetica" w:cs="Helvetica"/>
          <w:b/>
          <w:bCs/>
          <w:color w:val="222222"/>
          <w:sz w:val="21"/>
          <w:szCs w:val="21"/>
        </w:rPr>
        <w:t xml:space="preserve">. ir^OCCMH </w:t>
      </w:r>
      <w:r w:rsidRPr="0006777C">
        <w:rPr>
          <w:rFonts w:ascii="Helvetica" w:hAnsi="Helvetica" w:cs="Helvetica" w:hint="eastAsia"/>
          <w:b/>
          <w:bCs/>
          <w:color w:val="222222"/>
          <w:sz w:val="21"/>
          <w:szCs w:val="21"/>
        </w:rPr>
        <w:t>г</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прису</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дА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ученую</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степень</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w:t>
      </w:r>
      <w:r w:rsidRPr="0006777C">
        <w:rPr>
          <w:rFonts w:ascii="Helvetica" w:hAnsi="Helvetica" w:cs="Helvetica"/>
          <w:b/>
          <w:bCs/>
          <w:color w:val="222222"/>
          <w:sz w:val="21"/>
          <w:szCs w:val="21"/>
        </w:rPr>
        <w:t xml:space="preserve"> 1 O P A </w:t>
      </w:r>
      <w:r w:rsidRPr="0006777C">
        <w:rPr>
          <w:rFonts w:ascii="Helvetica" w:hAnsi="Helvetica" w:cs="Helvetica" w:hint="eastAsia"/>
          <w:b/>
          <w:bCs/>
          <w:color w:val="222222"/>
          <w:sz w:val="21"/>
          <w:szCs w:val="21"/>
        </w:rPr>
        <w:t>ак</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г</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иШ</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еМ</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ггАг</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é</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наук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Начальник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удравления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ВАК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России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Черепкова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Людмила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Викторовна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Кортикальные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механизмы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Хо</w:t>
      </w:r>
      <w:r w:rsidRPr="0006777C">
        <w:rPr>
          <w:rFonts w:ascii="Helvetica" w:hAnsi="Helvetica" w:cs="Helvetica"/>
          <w:b/>
          <w:bCs/>
          <w:color w:val="222222"/>
          <w:sz w:val="21"/>
          <w:szCs w:val="21"/>
        </w:rPr>
        <w:t xml:space="preserve"> 03.00</w:t>
      </w:r>
      <w:r w:rsidRPr="0006777C">
        <w:rPr>
          <w:rFonts w:ascii="Helvetica" w:hAnsi="Helvetica" w:cs="Helvetica" w:hint="eastAsia"/>
          <w:b/>
          <w:bCs/>
          <w:color w:val="222222"/>
          <w:sz w:val="21"/>
          <w:szCs w:val="21"/>
        </w:rPr>
        <w:t>Л</w:t>
      </w:r>
      <w:r w:rsidRPr="0006777C">
        <w:rPr>
          <w:rFonts w:ascii="Helvetica" w:hAnsi="Helvetica" w:cs="Helvetica"/>
          <w:b/>
          <w:bCs/>
          <w:color w:val="222222"/>
          <w:sz w:val="21"/>
          <w:szCs w:val="21"/>
        </w:rPr>
        <w:t xml:space="preserve">3 - </w:t>
      </w:r>
      <w:r w:rsidRPr="0006777C">
        <w:rPr>
          <w:rFonts w:ascii="Helvetica" w:hAnsi="Helvetica" w:cs="Helvetica" w:hint="eastAsia"/>
          <w:b/>
          <w:bCs/>
          <w:color w:val="222222"/>
          <w:sz w:val="21"/>
          <w:szCs w:val="21"/>
        </w:rPr>
        <w:t>физиология</w:t>
      </w:r>
      <w:r w:rsidRPr="0006777C">
        <w:rPr>
          <w:rFonts w:ascii="Helvetica" w:hAnsi="Helvetica" w:cs="Helvetica"/>
          <w:b/>
          <w:bCs/>
          <w:color w:val="222222"/>
          <w:sz w:val="21"/>
          <w:szCs w:val="21"/>
        </w:rPr>
        <w:t xml:space="preserve"> ) </w:t>
      </w:r>
      <w:r w:rsidRPr="0006777C">
        <w:rPr>
          <w:rFonts w:ascii="Helvetica" w:hAnsi="Helvetica" w:cs="Helvetica" w:hint="eastAsia"/>
          <w:b/>
          <w:bCs/>
          <w:color w:val="222222"/>
          <w:sz w:val="21"/>
          <w:szCs w:val="21"/>
        </w:rPr>
        <w:t>Диссертация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соискание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ученой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степени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доктора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биологических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наук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Санкт</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Петербург</w:t>
      </w:r>
    </w:p>
    <w:p w14:paraId="51FF7989"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стр</w:t>
      </w:r>
      <w:r w:rsidRPr="0006777C">
        <w:rPr>
          <w:rFonts w:ascii="Helvetica" w:hAnsi="Helvetica" w:cs="Helvetica"/>
          <w:b/>
          <w:bCs/>
          <w:color w:val="222222"/>
          <w:sz w:val="21"/>
          <w:szCs w:val="21"/>
        </w:rPr>
        <w:t>. 4</w:t>
      </w:r>
    </w:p>
    <w:p w14:paraId="50E66A04"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процессов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настоящего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времени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остается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одной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из</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узловых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проблем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комплексе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исследований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механизмов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формирования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целенаправленной</w:t>
      </w:r>
    </w:p>
    <w:p w14:paraId="327DEED9"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стр</w:t>
      </w:r>
      <w:r w:rsidRPr="0006777C">
        <w:rPr>
          <w:rFonts w:ascii="Helvetica" w:hAnsi="Helvetica" w:cs="Helvetica"/>
          <w:b/>
          <w:bCs/>
          <w:color w:val="222222"/>
          <w:sz w:val="21"/>
          <w:szCs w:val="21"/>
        </w:rPr>
        <w:t>. 10</w:t>
      </w:r>
    </w:p>
    <w:p w14:paraId="2440DB0B"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0182.5.011423) </w:t>
      </w:r>
      <w:r w:rsidRPr="0006777C">
        <w:rPr>
          <w:rFonts w:ascii="Helvetica" w:hAnsi="Helvetica" w:cs="Helvetica" w:hint="eastAsia"/>
          <w:b/>
          <w:bCs/>
          <w:color w:val="222222"/>
          <w:sz w:val="21"/>
          <w:szCs w:val="21"/>
        </w:rPr>
        <w:t>Материалы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диссертации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опубликованы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50 </w:t>
      </w:r>
      <w:r w:rsidRPr="0006777C">
        <w:rPr>
          <w:rFonts w:ascii="Helvetica" w:hAnsi="Helvetica" w:cs="Helvetica" w:hint="eastAsia"/>
          <w:b/>
          <w:bCs/>
          <w:color w:val="222222"/>
          <w:sz w:val="21"/>
          <w:szCs w:val="21"/>
        </w:rPr>
        <w:t>печатных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работах</w:t>
      </w:r>
      <w:r w:rsidRPr="0006777C">
        <w:rPr>
          <w:rFonts w:ascii="Helvetica" w:hAnsi="Helvetica" w:cs="Helvetica"/>
          <w:b/>
          <w:bCs/>
          <w:color w:val="222222"/>
          <w:sz w:val="21"/>
          <w:szCs w:val="21"/>
        </w:rPr>
        <w:t>. 11 1 .</w:t>
      </w:r>
      <w:r w:rsidRPr="0006777C">
        <w:rPr>
          <w:rFonts w:ascii="Helvetica" w:hAnsi="Helvetica" w:cs="Helvetica" w:hint="eastAsia"/>
          <w:b/>
          <w:bCs/>
          <w:color w:val="222222"/>
          <w:sz w:val="21"/>
          <w:szCs w:val="21"/>
        </w:rPr>
        <w:t>Литературные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данные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роли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процессах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предполагают</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реализацию</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ряда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этапов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деятельности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мозговых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структур</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кодирование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физических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параметров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сенсорного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раздражителя</w:t>
      </w:r>
      <w:r w:rsidRPr="0006777C">
        <w:rPr>
          <w:rFonts w:ascii="Helvetica" w:hAnsi="Helvetica" w:cs="Helvetica"/>
          <w:b/>
          <w:bCs/>
          <w:color w:val="222222"/>
          <w:sz w:val="21"/>
          <w:szCs w:val="21"/>
        </w:rPr>
        <w:t>,</w:t>
      </w:r>
    </w:p>
    <w:p w14:paraId="671FF129" w14:textId="77777777" w:rsidR="0006777C" w:rsidRPr="0006777C" w:rsidRDefault="0006777C" w:rsidP="0006777C">
      <w:pPr>
        <w:rPr>
          <w:rFonts w:ascii="Helvetica" w:hAnsi="Helvetica" w:cs="Helvetica"/>
          <w:b/>
          <w:bCs/>
          <w:color w:val="222222"/>
          <w:sz w:val="21"/>
          <w:szCs w:val="21"/>
        </w:rPr>
      </w:pPr>
    </w:p>
    <w:p w14:paraId="4F73ACA0"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Оглавление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диссертации</w:t>
      </w:r>
    </w:p>
    <w:p w14:paraId="23B26432"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доктор</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биологических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наук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Черенкова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Людмила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Викторовна</w:t>
      </w:r>
    </w:p>
    <w:p w14:paraId="0DBAA57D"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Введение</w:t>
      </w:r>
      <w:r w:rsidRPr="0006777C">
        <w:rPr>
          <w:rFonts w:ascii="Helvetica" w:hAnsi="Helvetica" w:cs="Helvetica"/>
          <w:b/>
          <w:bCs/>
          <w:color w:val="222222"/>
          <w:sz w:val="21"/>
          <w:szCs w:val="21"/>
        </w:rPr>
        <w:t>.</w:t>
      </w:r>
    </w:p>
    <w:p w14:paraId="4C6B5F49" w14:textId="77777777" w:rsidR="0006777C" w:rsidRPr="0006777C" w:rsidRDefault="0006777C" w:rsidP="0006777C">
      <w:pPr>
        <w:rPr>
          <w:rFonts w:ascii="Helvetica" w:hAnsi="Helvetica" w:cs="Helvetica"/>
          <w:b/>
          <w:bCs/>
          <w:color w:val="222222"/>
          <w:sz w:val="21"/>
          <w:szCs w:val="21"/>
        </w:rPr>
      </w:pPr>
    </w:p>
    <w:p w14:paraId="4E335A2C"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lastRenderedPageBreak/>
        <w:t>1.</w:t>
      </w:r>
      <w:r w:rsidRPr="0006777C">
        <w:rPr>
          <w:rFonts w:ascii="Helvetica" w:hAnsi="Helvetica" w:cs="Helvetica" w:hint="eastAsia"/>
          <w:b/>
          <w:bCs/>
          <w:color w:val="222222"/>
          <w:sz w:val="21"/>
          <w:szCs w:val="21"/>
        </w:rPr>
        <w:t>Литературные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данные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роли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процессах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координации</w:t>
      </w:r>
      <w:r w:rsidRPr="0006777C">
        <w:rPr>
          <w:rFonts w:ascii="Helvetica" w:hAnsi="Helvetica" w:cs="Helvetica"/>
          <w:b/>
          <w:bCs/>
          <w:color w:val="222222"/>
          <w:sz w:val="21"/>
          <w:szCs w:val="21"/>
        </w:rPr>
        <w:t>.</w:t>
      </w:r>
    </w:p>
    <w:p w14:paraId="23171DFB" w14:textId="77777777" w:rsidR="0006777C" w:rsidRPr="0006777C" w:rsidRDefault="0006777C" w:rsidP="0006777C">
      <w:pPr>
        <w:rPr>
          <w:rFonts w:ascii="Helvetica" w:hAnsi="Helvetica" w:cs="Helvetica"/>
          <w:b/>
          <w:bCs/>
          <w:color w:val="222222"/>
          <w:sz w:val="21"/>
          <w:szCs w:val="21"/>
        </w:rPr>
      </w:pPr>
    </w:p>
    <w:p w14:paraId="48E5F169"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1.1 .</w:t>
      </w:r>
      <w:r w:rsidRPr="0006777C">
        <w:rPr>
          <w:rFonts w:ascii="Helvetica" w:hAnsi="Helvetica" w:cs="Helvetica" w:hint="eastAsia"/>
          <w:b/>
          <w:bCs/>
          <w:color w:val="222222"/>
          <w:sz w:val="21"/>
          <w:szCs w:val="21"/>
        </w:rPr>
        <w:t>Организация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моторного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представительства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коре</w:t>
      </w:r>
      <w:r w:rsidRPr="0006777C">
        <w:rPr>
          <w:rFonts w:ascii="Helvetica" w:hAnsi="Helvetica" w:cs="Helvetica"/>
          <w:b/>
          <w:bCs/>
          <w:color w:val="222222"/>
          <w:sz w:val="21"/>
          <w:szCs w:val="21"/>
        </w:rPr>
        <w:t>.</w:t>
      </w:r>
    </w:p>
    <w:p w14:paraId="386B3112" w14:textId="77777777" w:rsidR="0006777C" w:rsidRPr="0006777C" w:rsidRDefault="0006777C" w:rsidP="0006777C">
      <w:pPr>
        <w:rPr>
          <w:rFonts w:ascii="Helvetica" w:hAnsi="Helvetica" w:cs="Helvetica"/>
          <w:b/>
          <w:bCs/>
          <w:color w:val="222222"/>
          <w:sz w:val="21"/>
          <w:szCs w:val="21"/>
        </w:rPr>
      </w:pPr>
    </w:p>
    <w:p w14:paraId="034656E9"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1.2,</w:t>
      </w:r>
      <w:r w:rsidRPr="0006777C">
        <w:rPr>
          <w:rFonts w:ascii="Helvetica" w:hAnsi="Helvetica" w:cs="Helvetica" w:hint="eastAsia"/>
          <w:b/>
          <w:bCs/>
          <w:color w:val="222222"/>
          <w:sz w:val="21"/>
          <w:szCs w:val="21"/>
        </w:rPr>
        <w:t>Организация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роль</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соматического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входа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сенсомоторную</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кору</w:t>
      </w:r>
      <w:r w:rsidRPr="0006777C">
        <w:rPr>
          <w:rFonts w:ascii="Helvetica" w:hAnsi="Helvetica" w:cs="Helvetica"/>
          <w:b/>
          <w:bCs/>
          <w:color w:val="222222"/>
          <w:sz w:val="21"/>
          <w:szCs w:val="21"/>
        </w:rPr>
        <w:t>.</w:t>
      </w:r>
    </w:p>
    <w:p w14:paraId="3C80D42E" w14:textId="77777777" w:rsidR="0006777C" w:rsidRPr="0006777C" w:rsidRDefault="0006777C" w:rsidP="0006777C">
      <w:pPr>
        <w:rPr>
          <w:rFonts w:ascii="Helvetica" w:hAnsi="Helvetica" w:cs="Helvetica"/>
          <w:b/>
          <w:bCs/>
          <w:color w:val="222222"/>
          <w:sz w:val="21"/>
          <w:szCs w:val="21"/>
        </w:rPr>
      </w:pPr>
    </w:p>
    <w:p w14:paraId="3558B0A5"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1.3.</w:t>
      </w:r>
      <w:r w:rsidRPr="0006777C">
        <w:rPr>
          <w:rFonts w:ascii="Helvetica" w:hAnsi="Helvetica" w:cs="Helvetica" w:hint="eastAsia"/>
          <w:b/>
          <w:bCs/>
          <w:color w:val="222222"/>
          <w:sz w:val="21"/>
          <w:szCs w:val="21"/>
        </w:rPr>
        <w:t>Организация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роль</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телецептивного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входа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сенсомоторную</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кору</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мозга</w:t>
      </w:r>
      <w:r w:rsidRPr="0006777C">
        <w:rPr>
          <w:rFonts w:ascii="Helvetica" w:hAnsi="Helvetica" w:cs="Helvetica"/>
          <w:b/>
          <w:bCs/>
          <w:color w:val="222222"/>
          <w:sz w:val="21"/>
          <w:szCs w:val="21"/>
        </w:rPr>
        <w:t>.</w:t>
      </w:r>
    </w:p>
    <w:p w14:paraId="267D82CF" w14:textId="77777777" w:rsidR="0006777C" w:rsidRPr="0006777C" w:rsidRDefault="0006777C" w:rsidP="0006777C">
      <w:pPr>
        <w:rPr>
          <w:rFonts w:ascii="Helvetica" w:hAnsi="Helvetica" w:cs="Helvetica"/>
          <w:b/>
          <w:bCs/>
          <w:color w:val="222222"/>
          <w:sz w:val="21"/>
          <w:szCs w:val="21"/>
        </w:rPr>
      </w:pPr>
    </w:p>
    <w:p w14:paraId="38100303"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1.4.</w:t>
      </w:r>
      <w:r w:rsidRPr="0006777C">
        <w:rPr>
          <w:rFonts w:ascii="Helvetica" w:hAnsi="Helvetica" w:cs="Helvetica" w:hint="eastAsia"/>
          <w:b/>
          <w:bCs/>
          <w:color w:val="222222"/>
          <w:sz w:val="21"/>
          <w:szCs w:val="21"/>
        </w:rPr>
        <w:t>Интегративные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функции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сенсомоторный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области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мозга</w:t>
      </w:r>
      <w:r w:rsidRPr="0006777C">
        <w:rPr>
          <w:rFonts w:ascii="Helvetica" w:hAnsi="Helvetica" w:cs="Helvetica"/>
          <w:b/>
          <w:bCs/>
          <w:color w:val="222222"/>
          <w:sz w:val="21"/>
          <w:szCs w:val="21"/>
        </w:rPr>
        <w:t>.</w:t>
      </w:r>
    </w:p>
    <w:p w14:paraId="59504C53" w14:textId="77777777" w:rsidR="0006777C" w:rsidRPr="0006777C" w:rsidRDefault="0006777C" w:rsidP="0006777C">
      <w:pPr>
        <w:rPr>
          <w:rFonts w:ascii="Helvetica" w:hAnsi="Helvetica" w:cs="Helvetica"/>
          <w:b/>
          <w:bCs/>
          <w:color w:val="222222"/>
          <w:sz w:val="21"/>
          <w:szCs w:val="21"/>
        </w:rPr>
      </w:pPr>
    </w:p>
    <w:p w14:paraId="788CFBDE"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1.5.</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дифференцировании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стимулов</w:t>
      </w:r>
      <w:r w:rsidRPr="0006777C">
        <w:rPr>
          <w:rFonts w:ascii="Helvetica" w:hAnsi="Helvetica" w:cs="Helvetica"/>
          <w:b/>
          <w:bCs/>
          <w:color w:val="222222"/>
          <w:sz w:val="21"/>
          <w:szCs w:val="21"/>
        </w:rPr>
        <w:t>.</w:t>
      </w:r>
    </w:p>
    <w:p w14:paraId="53A76D2E" w14:textId="77777777" w:rsidR="0006777C" w:rsidRPr="0006777C" w:rsidRDefault="0006777C" w:rsidP="0006777C">
      <w:pPr>
        <w:rPr>
          <w:rFonts w:ascii="Helvetica" w:hAnsi="Helvetica" w:cs="Helvetica"/>
          <w:b/>
          <w:bCs/>
          <w:color w:val="222222"/>
          <w:sz w:val="21"/>
          <w:szCs w:val="21"/>
        </w:rPr>
      </w:pPr>
    </w:p>
    <w:p w14:paraId="59146F87"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 </w:t>
      </w:r>
      <w:r w:rsidRPr="0006777C">
        <w:rPr>
          <w:rFonts w:ascii="Helvetica" w:hAnsi="Helvetica" w:cs="Helvetica" w:hint="eastAsia"/>
          <w:b/>
          <w:bCs/>
          <w:color w:val="222222"/>
          <w:sz w:val="21"/>
          <w:szCs w:val="21"/>
        </w:rPr>
        <w:t>Изменение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характеристик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координаций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мозговых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структур</w:t>
      </w:r>
      <w:r w:rsidRPr="0006777C">
        <w:rPr>
          <w:rFonts w:ascii="Helvetica" w:hAnsi="Helvetica" w:cs="Helvetica"/>
          <w:b/>
          <w:bCs/>
          <w:color w:val="222222"/>
          <w:sz w:val="21"/>
          <w:szCs w:val="21"/>
        </w:rPr>
        <w:t>.</w:t>
      </w:r>
    </w:p>
    <w:p w14:paraId="00076484" w14:textId="77777777" w:rsidR="0006777C" w:rsidRPr="0006777C" w:rsidRDefault="0006777C" w:rsidP="0006777C">
      <w:pPr>
        <w:rPr>
          <w:rFonts w:ascii="Helvetica" w:hAnsi="Helvetica" w:cs="Helvetica"/>
          <w:b/>
          <w:bCs/>
          <w:color w:val="222222"/>
          <w:sz w:val="21"/>
          <w:szCs w:val="21"/>
        </w:rPr>
      </w:pPr>
    </w:p>
    <w:p w14:paraId="36A7C098"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2.1 .</w:t>
      </w:r>
      <w:r w:rsidRPr="0006777C">
        <w:rPr>
          <w:rFonts w:ascii="Helvetica" w:hAnsi="Helvetica" w:cs="Helvetica" w:hint="eastAsia"/>
          <w:b/>
          <w:bCs/>
          <w:color w:val="222222"/>
          <w:sz w:val="21"/>
          <w:szCs w:val="21"/>
        </w:rPr>
        <w:t>Изменение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характеристик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зрительно</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контролируемых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структур</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мозга</w:t>
      </w:r>
      <w:r w:rsidRPr="0006777C">
        <w:rPr>
          <w:rFonts w:ascii="Helvetica" w:hAnsi="Helvetica" w:cs="Helvetica"/>
          <w:b/>
          <w:bCs/>
          <w:color w:val="222222"/>
          <w:sz w:val="21"/>
          <w:szCs w:val="21"/>
        </w:rPr>
        <w:t>.</w:t>
      </w:r>
    </w:p>
    <w:p w14:paraId="5C945A3D" w14:textId="77777777" w:rsidR="0006777C" w:rsidRPr="0006777C" w:rsidRDefault="0006777C" w:rsidP="0006777C">
      <w:pPr>
        <w:rPr>
          <w:rFonts w:ascii="Helvetica" w:hAnsi="Helvetica" w:cs="Helvetica"/>
          <w:b/>
          <w:bCs/>
          <w:color w:val="222222"/>
          <w:sz w:val="21"/>
          <w:szCs w:val="21"/>
        </w:rPr>
      </w:pPr>
    </w:p>
    <w:p w14:paraId="4256C787"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2.1.1. </w:t>
      </w:r>
      <w:r w:rsidRPr="0006777C">
        <w:rPr>
          <w:rFonts w:ascii="Helvetica" w:hAnsi="Helvetica" w:cs="Helvetica" w:hint="eastAsia"/>
          <w:b/>
          <w:bCs/>
          <w:color w:val="222222"/>
          <w:sz w:val="21"/>
          <w:szCs w:val="21"/>
        </w:rPr>
        <w:t>Методика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исследования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зрительно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контролируемых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движений</w:t>
      </w:r>
      <w:r w:rsidRPr="0006777C">
        <w:rPr>
          <w:rFonts w:ascii="Helvetica" w:hAnsi="Helvetica" w:cs="Helvetica"/>
          <w:b/>
          <w:bCs/>
          <w:color w:val="222222"/>
          <w:sz w:val="21"/>
          <w:szCs w:val="21"/>
        </w:rPr>
        <w:t>.</w:t>
      </w:r>
    </w:p>
    <w:p w14:paraId="16315911" w14:textId="77777777" w:rsidR="0006777C" w:rsidRPr="0006777C" w:rsidRDefault="0006777C" w:rsidP="0006777C">
      <w:pPr>
        <w:rPr>
          <w:rFonts w:ascii="Helvetica" w:hAnsi="Helvetica" w:cs="Helvetica"/>
          <w:b/>
          <w:bCs/>
          <w:color w:val="222222"/>
          <w:sz w:val="21"/>
          <w:szCs w:val="21"/>
        </w:rPr>
      </w:pPr>
    </w:p>
    <w:p w14:paraId="7E329E8A"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2.1.2. </w:t>
      </w:r>
      <w:r w:rsidRPr="0006777C">
        <w:rPr>
          <w:rFonts w:ascii="Helvetica" w:hAnsi="Helvetica" w:cs="Helvetica" w:hint="eastAsia"/>
          <w:b/>
          <w:bCs/>
          <w:color w:val="222222"/>
          <w:sz w:val="21"/>
          <w:szCs w:val="21"/>
        </w:rPr>
        <w:t>Изменение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характеристик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зрительно</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контролируемых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областей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w:t>
      </w:r>
    </w:p>
    <w:p w14:paraId="76F90B44" w14:textId="77777777" w:rsidR="0006777C" w:rsidRPr="0006777C" w:rsidRDefault="0006777C" w:rsidP="0006777C">
      <w:pPr>
        <w:rPr>
          <w:rFonts w:ascii="Helvetica" w:hAnsi="Helvetica" w:cs="Helvetica"/>
          <w:b/>
          <w:bCs/>
          <w:color w:val="222222"/>
          <w:sz w:val="21"/>
          <w:szCs w:val="21"/>
        </w:rPr>
      </w:pPr>
    </w:p>
    <w:p w14:paraId="4B3228B6"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2.1.3. </w:t>
      </w:r>
      <w:r w:rsidRPr="0006777C">
        <w:rPr>
          <w:rFonts w:ascii="Helvetica" w:hAnsi="Helvetica" w:cs="Helvetica" w:hint="eastAsia"/>
          <w:b/>
          <w:bCs/>
          <w:color w:val="222222"/>
          <w:sz w:val="21"/>
          <w:szCs w:val="21"/>
        </w:rPr>
        <w:t>Влияние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вентрального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латерального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ядра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таламуса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параметры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зрительно</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контролируемого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движения</w:t>
      </w:r>
      <w:r w:rsidRPr="0006777C">
        <w:rPr>
          <w:rFonts w:ascii="Helvetica" w:hAnsi="Helvetica" w:cs="Helvetica"/>
          <w:b/>
          <w:bCs/>
          <w:color w:val="222222"/>
          <w:sz w:val="21"/>
          <w:szCs w:val="21"/>
        </w:rPr>
        <w:t>.</w:t>
      </w:r>
    </w:p>
    <w:p w14:paraId="5E50B571" w14:textId="77777777" w:rsidR="0006777C" w:rsidRPr="0006777C" w:rsidRDefault="0006777C" w:rsidP="0006777C">
      <w:pPr>
        <w:rPr>
          <w:rFonts w:ascii="Helvetica" w:hAnsi="Helvetica" w:cs="Helvetica"/>
          <w:b/>
          <w:bCs/>
          <w:color w:val="222222"/>
          <w:sz w:val="21"/>
          <w:szCs w:val="21"/>
        </w:rPr>
      </w:pPr>
    </w:p>
    <w:p w14:paraId="594D9C65"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 </w:t>
      </w:r>
      <w:r w:rsidRPr="0006777C">
        <w:rPr>
          <w:rFonts w:ascii="Helvetica" w:hAnsi="Helvetica" w:cs="Helvetica" w:hint="eastAsia"/>
          <w:b/>
          <w:bCs/>
          <w:color w:val="222222"/>
          <w:sz w:val="21"/>
          <w:szCs w:val="21"/>
        </w:rPr>
        <w:t>Влияние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структур</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мозга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дифференцирования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условных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стимулов</w:t>
      </w:r>
      <w:r w:rsidRPr="0006777C">
        <w:rPr>
          <w:rFonts w:ascii="Helvetica" w:hAnsi="Helvetica" w:cs="Helvetica"/>
          <w:b/>
          <w:bCs/>
          <w:color w:val="222222"/>
          <w:sz w:val="21"/>
          <w:szCs w:val="21"/>
        </w:rPr>
        <w:t>.</w:t>
      </w:r>
    </w:p>
    <w:p w14:paraId="1175C18F" w14:textId="77777777" w:rsidR="0006777C" w:rsidRPr="0006777C" w:rsidRDefault="0006777C" w:rsidP="0006777C">
      <w:pPr>
        <w:rPr>
          <w:rFonts w:ascii="Helvetica" w:hAnsi="Helvetica" w:cs="Helvetica"/>
          <w:b/>
          <w:bCs/>
          <w:color w:val="222222"/>
          <w:sz w:val="21"/>
          <w:szCs w:val="21"/>
        </w:rPr>
      </w:pPr>
    </w:p>
    <w:p w14:paraId="6D8F4FE1"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2.2.1. </w:t>
      </w:r>
      <w:r w:rsidRPr="0006777C">
        <w:rPr>
          <w:rFonts w:ascii="Helvetica" w:hAnsi="Helvetica" w:cs="Helvetica" w:hint="eastAsia"/>
          <w:b/>
          <w:bCs/>
          <w:color w:val="222222"/>
          <w:sz w:val="21"/>
          <w:szCs w:val="21"/>
        </w:rPr>
        <w:t>Методика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проведения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условнорефлекторных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экспериментов</w:t>
      </w:r>
      <w:r w:rsidRPr="0006777C">
        <w:rPr>
          <w:rFonts w:ascii="Helvetica" w:hAnsi="Helvetica" w:cs="Helvetica"/>
          <w:b/>
          <w:bCs/>
          <w:color w:val="222222"/>
          <w:sz w:val="21"/>
          <w:szCs w:val="21"/>
        </w:rPr>
        <w:t>.</w:t>
      </w:r>
    </w:p>
    <w:p w14:paraId="2DF86F23" w14:textId="77777777" w:rsidR="0006777C" w:rsidRPr="0006777C" w:rsidRDefault="0006777C" w:rsidP="0006777C">
      <w:pPr>
        <w:rPr>
          <w:rFonts w:ascii="Helvetica" w:hAnsi="Helvetica" w:cs="Helvetica"/>
          <w:b/>
          <w:bCs/>
          <w:color w:val="222222"/>
          <w:sz w:val="21"/>
          <w:szCs w:val="21"/>
        </w:rPr>
      </w:pPr>
    </w:p>
    <w:p w14:paraId="2ECC6A0F"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2.2.2. </w:t>
      </w:r>
      <w:r w:rsidRPr="0006777C">
        <w:rPr>
          <w:rFonts w:ascii="Helvetica" w:hAnsi="Helvetica" w:cs="Helvetica" w:hint="eastAsia"/>
          <w:b/>
          <w:bCs/>
          <w:color w:val="222222"/>
          <w:sz w:val="21"/>
          <w:szCs w:val="21"/>
        </w:rPr>
        <w:t>Изменение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параметров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областей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w:t>
      </w:r>
    </w:p>
    <w:p w14:paraId="730D7AD7" w14:textId="77777777" w:rsidR="0006777C" w:rsidRPr="0006777C" w:rsidRDefault="0006777C" w:rsidP="0006777C">
      <w:pPr>
        <w:rPr>
          <w:rFonts w:ascii="Helvetica" w:hAnsi="Helvetica" w:cs="Helvetica"/>
          <w:b/>
          <w:bCs/>
          <w:color w:val="222222"/>
          <w:sz w:val="21"/>
          <w:szCs w:val="21"/>
        </w:rPr>
      </w:pPr>
    </w:p>
    <w:p w14:paraId="672E8F8D"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2.2.3. </w:t>
      </w:r>
      <w:r w:rsidRPr="0006777C">
        <w:rPr>
          <w:rFonts w:ascii="Helvetica" w:hAnsi="Helvetica" w:cs="Helvetica" w:hint="eastAsia"/>
          <w:b/>
          <w:bCs/>
          <w:color w:val="222222"/>
          <w:sz w:val="21"/>
          <w:szCs w:val="21"/>
        </w:rPr>
        <w:t>Изменение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характеристик</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дифференцировочного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торможения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w:t>
      </w:r>
    </w:p>
    <w:p w14:paraId="00460166" w14:textId="77777777" w:rsidR="0006777C" w:rsidRPr="0006777C" w:rsidRDefault="0006777C" w:rsidP="0006777C">
      <w:pPr>
        <w:rPr>
          <w:rFonts w:ascii="Helvetica" w:hAnsi="Helvetica" w:cs="Helvetica"/>
          <w:b/>
          <w:bCs/>
          <w:color w:val="222222"/>
          <w:sz w:val="21"/>
          <w:szCs w:val="21"/>
        </w:rPr>
      </w:pPr>
    </w:p>
    <w:p w14:paraId="18B04C1F"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2.2.4. </w:t>
      </w:r>
      <w:r w:rsidRPr="0006777C">
        <w:rPr>
          <w:rFonts w:ascii="Helvetica" w:hAnsi="Helvetica" w:cs="Helvetica" w:hint="eastAsia"/>
          <w:b/>
          <w:bCs/>
          <w:color w:val="222222"/>
          <w:sz w:val="21"/>
          <w:szCs w:val="21"/>
        </w:rPr>
        <w:t>Дефицит</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альтернативного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выбора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использовании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качестве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инструментальной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передней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конечностью</w:t>
      </w:r>
      <w:r w:rsidRPr="0006777C">
        <w:rPr>
          <w:rFonts w:ascii="Helvetica" w:hAnsi="Helvetica" w:cs="Helvetica"/>
          <w:b/>
          <w:bCs/>
          <w:color w:val="222222"/>
          <w:sz w:val="21"/>
          <w:szCs w:val="21"/>
        </w:rPr>
        <w:t>.</w:t>
      </w:r>
    </w:p>
    <w:p w14:paraId="3E64FF3B" w14:textId="77777777" w:rsidR="0006777C" w:rsidRPr="0006777C" w:rsidRDefault="0006777C" w:rsidP="0006777C">
      <w:pPr>
        <w:rPr>
          <w:rFonts w:ascii="Helvetica" w:hAnsi="Helvetica" w:cs="Helvetica"/>
          <w:b/>
          <w:bCs/>
          <w:color w:val="222222"/>
          <w:sz w:val="21"/>
          <w:szCs w:val="21"/>
        </w:rPr>
      </w:pPr>
    </w:p>
    <w:p w14:paraId="43A04498"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2.2.5. </w:t>
      </w:r>
      <w:r w:rsidRPr="0006777C">
        <w:rPr>
          <w:rFonts w:ascii="Helvetica" w:hAnsi="Helvetica" w:cs="Helvetica" w:hint="eastAsia"/>
          <w:b/>
          <w:bCs/>
          <w:color w:val="222222"/>
          <w:sz w:val="21"/>
          <w:szCs w:val="21"/>
        </w:rPr>
        <w:t>Дефицит</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альтернативного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выбора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после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использовании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качестве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инструментальной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головы</w:t>
      </w:r>
      <w:r w:rsidRPr="0006777C">
        <w:rPr>
          <w:rFonts w:ascii="Helvetica" w:hAnsi="Helvetica" w:cs="Helvetica"/>
          <w:b/>
          <w:bCs/>
          <w:color w:val="222222"/>
          <w:sz w:val="21"/>
          <w:szCs w:val="21"/>
        </w:rPr>
        <w:t>.</w:t>
      </w:r>
    </w:p>
    <w:p w14:paraId="7674562E" w14:textId="77777777" w:rsidR="0006777C" w:rsidRPr="0006777C" w:rsidRDefault="0006777C" w:rsidP="0006777C">
      <w:pPr>
        <w:rPr>
          <w:rFonts w:ascii="Helvetica" w:hAnsi="Helvetica" w:cs="Helvetica"/>
          <w:b/>
          <w:bCs/>
          <w:color w:val="222222"/>
          <w:sz w:val="21"/>
          <w:szCs w:val="21"/>
        </w:rPr>
      </w:pPr>
    </w:p>
    <w:p w14:paraId="681B102E"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2.2.6. </w:t>
      </w:r>
      <w:r w:rsidRPr="0006777C">
        <w:rPr>
          <w:rFonts w:ascii="Helvetica" w:hAnsi="Helvetica" w:cs="Helvetica" w:hint="eastAsia"/>
          <w:b/>
          <w:bCs/>
          <w:color w:val="222222"/>
          <w:sz w:val="21"/>
          <w:szCs w:val="21"/>
        </w:rPr>
        <w:t>Влияние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повреждения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отдельных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зон</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обучения</w:t>
      </w:r>
      <w:r w:rsidRPr="0006777C">
        <w:rPr>
          <w:rFonts w:ascii="Helvetica" w:hAnsi="Helvetica" w:cs="Helvetica"/>
          <w:b/>
          <w:bCs/>
          <w:color w:val="222222"/>
          <w:sz w:val="21"/>
          <w:szCs w:val="21"/>
        </w:rPr>
        <w:t>.</w:t>
      </w:r>
    </w:p>
    <w:p w14:paraId="71489D15" w14:textId="77777777" w:rsidR="0006777C" w:rsidRPr="0006777C" w:rsidRDefault="0006777C" w:rsidP="0006777C">
      <w:pPr>
        <w:rPr>
          <w:rFonts w:ascii="Helvetica" w:hAnsi="Helvetica" w:cs="Helvetica"/>
          <w:b/>
          <w:bCs/>
          <w:color w:val="222222"/>
          <w:sz w:val="21"/>
          <w:szCs w:val="21"/>
        </w:rPr>
      </w:pPr>
    </w:p>
    <w:p w14:paraId="09BF2FCF"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2.2.7. </w:t>
      </w:r>
      <w:r w:rsidRPr="0006777C">
        <w:rPr>
          <w:rFonts w:ascii="Helvetica" w:hAnsi="Helvetica" w:cs="Helvetica" w:hint="eastAsia"/>
          <w:b/>
          <w:bCs/>
          <w:color w:val="222222"/>
          <w:sz w:val="21"/>
          <w:szCs w:val="21"/>
        </w:rPr>
        <w:t>Влияние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коагуляции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медиальных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лемнисков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дифференцирование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зрительных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стимулов</w:t>
      </w:r>
      <w:r w:rsidRPr="0006777C">
        <w:rPr>
          <w:rFonts w:ascii="Helvetica" w:hAnsi="Helvetica" w:cs="Helvetica"/>
          <w:b/>
          <w:bCs/>
          <w:color w:val="222222"/>
          <w:sz w:val="21"/>
          <w:szCs w:val="21"/>
        </w:rPr>
        <w:t>.</w:t>
      </w:r>
    </w:p>
    <w:p w14:paraId="0699D160" w14:textId="77777777" w:rsidR="0006777C" w:rsidRPr="0006777C" w:rsidRDefault="0006777C" w:rsidP="0006777C">
      <w:pPr>
        <w:rPr>
          <w:rFonts w:ascii="Helvetica" w:hAnsi="Helvetica" w:cs="Helvetica"/>
          <w:b/>
          <w:bCs/>
          <w:color w:val="222222"/>
          <w:sz w:val="21"/>
          <w:szCs w:val="21"/>
        </w:rPr>
      </w:pPr>
    </w:p>
    <w:p w14:paraId="5601F3B1"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hint="eastAsia"/>
          <w:b/>
          <w:bCs/>
          <w:color w:val="222222"/>
          <w:sz w:val="21"/>
          <w:szCs w:val="21"/>
        </w:rPr>
        <w:t>З</w:t>
      </w:r>
      <w:r w:rsidRPr="0006777C">
        <w:rPr>
          <w:rFonts w:ascii="Helvetica" w:hAnsi="Helvetica" w:cs="Helvetica"/>
          <w:b/>
          <w:bCs/>
          <w:color w:val="222222"/>
          <w:sz w:val="21"/>
          <w:szCs w:val="21"/>
        </w:rPr>
        <w:t>.</w:t>
      </w:r>
      <w:r w:rsidRPr="0006777C">
        <w:rPr>
          <w:rFonts w:ascii="Helvetica" w:hAnsi="Helvetica" w:cs="Helvetica" w:hint="eastAsia"/>
          <w:b/>
          <w:bCs/>
          <w:color w:val="222222"/>
          <w:sz w:val="21"/>
          <w:szCs w:val="21"/>
        </w:rPr>
        <w:t>Отражение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процессов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дифференцирования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активности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области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w:t>
      </w:r>
    </w:p>
    <w:p w14:paraId="23EEA066" w14:textId="77777777" w:rsidR="0006777C" w:rsidRPr="0006777C" w:rsidRDefault="0006777C" w:rsidP="0006777C">
      <w:pPr>
        <w:rPr>
          <w:rFonts w:ascii="Helvetica" w:hAnsi="Helvetica" w:cs="Helvetica"/>
          <w:b/>
          <w:bCs/>
          <w:color w:val="222222"/>
          <w:sz w:val="21"/>
          <w:szCs w:val="21"/>
        </w:rPr>
      </w:pPr>
    </w:p>
    <w:p w14:paraId="148C2D64"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3.1. </w:t>
      </w:r>
      <w:r w:rsidRPr="0006777C">
        <w:rPr>
          <w:rFonts w:ascii="Helvetica" w:hAnsi="Helvetica" w:cs="Helvetica" w:hint="eastAsia"/>
          <w:b/>
          <w:bCs/>
          <w:color w:val="222222"/>
          <w:sz w:val="21"/>
          <w:szCs w:val="21"/>
        </w:rPr>
        <w:t>Методика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электрофизиологических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экспериментов</w:t>
      </w:r>
      <w:r w:rsidRPr="0006777C">
        <w:rPr>
          <w:rFonts w:ascii="Helvetica" w:hAnsi="Helvetica" w:cs="Helvetica"/>
          <w:b/>
          <w:bCs/>
          <w:color w:val="222222"/>
          <w:sz w:val="21"/>
          <w:szCs w:val="21"/>
        </w:rPr>
        <w:t>.</w:t>
      </w:r>
    </w:p>
    <w:p w14:paraId="60B621FA" w14:textId="77777777" w:rsidR="0006777C" w:rsidRPr="0006777C" w:rsidRDefault="0006777C" w:rsidP="0006777C">
      <w:pPr>
        <w:rPr>
          <w:rFonts w:ascii="Helvetica" w:hAnsi="Helvetica" w:cs="Helvetica"/>
          <w:b/>
          <w:bCs/>
          <w:color w:val="222222"/>
          <w:sz w:val="21"/>
          <w:szCs w:val="21"/>
        </w:rPr>
      </w:pPr>
    </w:p>
    <w:p w14:paraId="46426D0E"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3.2. </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активности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области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выполнении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инструментальной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реакции</w:t>
      </w:r>
      <w:r w:rsidRPr="0006777C">
        <w:rPr>
          <w:rFonts w:ascii="Helvetica" w:hAnsi="Helvetica" w:cs="Helvetica"/>
          <w:b/>
          <w:bCs/>
          <w:color w:val="222222"/>
          <w:sz w:val="21"/>
          <w:szCs w:val="21"/>
        </w:rPr>
        <w:t>.</w:t>
      </w:r>
    </w:p>
    <w:p w14:paraId="7D5E87E0" w14:textId="77777777" w:rsidR="0006777C" w:rsidRPr="0006777C" w:rsidRDefault="0006777C" w:rsidP="0006777C">
      <w:pPr>
        <w:rPr>
          <w:rFonts w:ascii="Helvetica" w:hAnsi="Helvetica" w:cs="Helvetica"/>
          <w:b/>
          <w:bCs/>
          <w:color w:val="222222"/>
          <w:sz w:val="21"/>
          <w:szCs w:val="21"/>
        </w:rPr>
      </w:pPr>
    </w:p>
    <w:p w14:paraId="2E8F9BC1"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3.3. </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изменения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активности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на</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условные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сигналы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дифференцировочном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торможении</w:t>
      </w:r>
      <w:r w:rsidRPr="0006777C">
        <w:rPr>
          <w:rFonts w:ascii="Helvetica" w:hAnsi="Helvetica" w:cs="Helvetica"/>
          <w:b/>
          <w:bCs/>
          <w:color w:val="222222"/>
          <w:sz w:val="21"/>
          <w:szCs w:val="21"/>
        </w:rPr>
        <w:t>.</w:t>
      </w:r>
    </w:p>
    <w:p w14:paraId="56570CDC" w14:textId="77777777" w:rsidR="0006777C" w:rsidRPr="0006777C" w:rsidRDefault="0006777C" w:rsidP="0006777C">
      <w:pPr>
        <w:rPr>
          <w:rFonts w:ascii="Helvetica" w:hAnsi="Helvetica" w:cs="Helvetica"/>
          <w:b/>
          <w:bCs/>
          <w:color w:val="222222"/>
          <w:sz w:val="21"/>
          <w:szCs w:val="21"/>
        </w:rPr>
      </w:pPr>
    </w:p>
    <w:p w14:paraId="64953447"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3.4. </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альтернативном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выборе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использованием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качестве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инструментальной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лапы</w:t>
      </w:r>
      <w:r w:rsidRPr="0006777C">
        <w:rPr>
          <w:rFonts w:ascii="Helvetica" w:hAnsi="Helvetica" w:cs="Helvetica"/>
          <w:b/>
          <w:bCs/>
          <w:color w:val="222222"/>
          <w:sz w:val="21"/>
          <w:szCs w:val="21"/>
        </w:rPr>
        <w:t>.</w:t>
      </w:r>
    </w:p>
    <w:p w14:paraId="4B037843" w14:textId="77777777" w:rsidR="0006777C" w:rsidRPr="0006777C" w:rsidRDefault="0006777C" w:rsidP="0006777C">
      <w:pPr>
        <w:rPr>
          <w:rFonts w:ascii="Helvetica" w:hAnsi="Helvetica" w:cs="Helvetica"/>
          <w:b/>
          <w:bCs/>
          <w:color w:val="222222"/>
          <w:sz w:val="21"/>
          <w:szCs w:val="21"/>
        </w:rPr>
      </w:pPr>
    </w:p>
    <w:p w14:paraId="5F296E77"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3.5. </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альтернативном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выборе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использованием</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качестве</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инструментальной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движения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головы</w:t>
      </w:r>
      <w:r w:rsidRPr="0006777C">
        <w:rPr>
          <w:rFonts w:ascii="Helvetica" w:hAnsi="Helvetica" w:cs="Helvetica"/>
          <w:b/>
          <w:bCs/>
          <w:color w:val="222222"/>
          <w:sz w:val="21"/>
          <w:szCs w:val="21"/>
        </w:rPr>
        <w:t>.</w:t>
      </w:r>
    </w:p>
    <w:p w14:paraId="537FBA0C" w14:textId="77777777" w:rsidR="0006777C" w:rsidRPr="0006777C" w:rsidRDefault="0006777C" w:rsidP="0006777C">
      <w:pPr>
        <w:rPr>
          <w:rFonts w:ascii="Helvetica" w:hAnsi="Helvetica" w:cs="Helvetica"/>
          <w:b/>
          <w:bCs/>
          <w:color w:val="222222"/>
          <w:sz w:val="21"/>
          <w:szCs w:val="21"/>
        </w:rPr>
      </w:pPr>
    </w:p>
    <w:p w14:paraId="661150FF" w14:textId="77777777" w:rsidR="0006777C" w:rsidRPr="0006777C" w:rsidRDefault="0006777C" w:rsidP="0006777C">
      <w:pPr>
        <w:rPr>
          <w:rFonts w:ascii="Helvetica" w:hAnsi="Helvetica" w:cs="Helvetica"/>
          <w:b/>
          <w:bCs/>
          <w:color w:val="222222"/>
          <w:sz w:val="21"/>
          <w:szCs w:val="21"/>
        </w:rPr>
      </w:pPr>
      <w:r w:rsidRPr="0006777C">
        <w:rPr>
          <w:rFonts w:ascii="Helvetica" w:hAnsi="Helvetica" w:cs="Helvetica"/>
          <w:b/>
          <w:bCs/>
          <w:color w:val="222222"/>
          <w:sz w:val="21"/>
          <w:szCs w:val="21"/>
        </w:rPr>
        <w:t xml:space="preserve">3.6. </w:t>
      </w:r>
      <w:r w:rsidRPr="0006777C">
        <w:rPr>
          <w:rFonts w:ascii="Helvetica" w:hAnsi="Helvetica" w:cs="Helvetica" w:hint="eastAsia"/>
          <w:b/>
          <w:bCs/>
          <w:color w:val="222222"/>
          <w:sz w:val="21"/>
          <w:szCs w:val="21"/>
        </w:rPr>
        <w:t>Корреляция</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между</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временными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параметрами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активности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условных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двигательных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реакций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коре</w:t>
      </w:r>
      <w:r w:rsidRPr="0006777C">
        <w:rPr>
          <w:rFonts w:ascii="Helvetica" w:hAnsi="Helvetica" w:cs="Helvetica"/>
          <w:b/>
          <w:bCs/>
          <w:color w:val="222222"/>
          <w:sz w:val="21"/>
          <w:szCs w:val="21"/>
        </w:rPr>
        <w:t>.</w:t>
      </w:r>
    </w:p>
    <w:p w14:paraId="415D4364" w14:textId="77777777" w:rsidR="0006777C" w:rsidRPr="0006777C" w:rsidRDefault="0006777C" w:rsidP="0006777C">
      <w:pPr>
        <w:rPr>
          <w:rFonts w:ascii="Helvetica" w:hAnsi="Helvetica" w:cs="Helvetica"/>
          <w:b/>
          <w:bCs/>
          <w:color w:val="222222"/>
          <w:sz w:val="21"/>
          <w:szCs w:val="21"/>
        </w:rPr>
      </w:pPr>
    </w:p>
    <w:p w14:paraId="0C1B29AA" w14:textId="31EF3DBA" w:rsidR="008A0C40" w:rsidRPr="0006777C" w:rsidRDefault="0006777C" w:rsidP="0006777C">
      <w:r w:rsidRPr="0006777C">
        <w:rPr>
          <w:rFonts w:ascii="Helvetica" w:hAnsi="Helvetica" w:cs="Helvetica"/>
          <w:b/>
          <w:bCs/>
          <w:color w:val="222222"/>
          <w:sz w:val="21"/>
          <w:szCs w:val="21"/>
        </w:rPr>
        <w:t xml:space="preserve">3.7. </w:t>
      </w:r>
      <w:r w:rsidRPr="0006777C">
        <w:rPr>
          <w:rFonts w:ascii="Helvetica" w:hAnsi="Helvetica" w:cs="Helvetica" w:hint="eastAsia"/>
          <w:b/>
          <w:bCs/>
          <w:color w:val="222222"/>
          <w:sz w:val="21"/>
          <w:szCs w:val="21"/>
        </w:rPr>
        <w:t>Характеристики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фоновой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межстимульной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активности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нейронов</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сенсомоторной</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коры</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при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выполнении</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поведенческих</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задач</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разного</w:t>
      </w:r>
      <w:r w:rsidRPr="0006777C">
        <w:rPr>
          <w:rFonts w:ascii="Helvetica" w:hAnsi="Helvetica" w:cs="Helvetica"/>
          <w:b/>
          <w:bCs/>
          <w:color w:val="222222"/>
          <w:sz w:val="21"/>
          <w:szCs w:val="21"/>
        </w:rPr>
        <w:t xml:space="preserve"> </w:t>
      </w:r>
      <w:r w:rsidRPr="0006777C">
        <w:rPr>
          <w:rFonts w:ascii="Helvetica" w:hAnsi="Helvetica" w:cs="Helvetica" w:hint="eastAsia"/>
          <w:b/>
          <w:bCs/>
          <w:color w:val="222222"/>
          <w:sz w:val="21"/>
          <w:szCs w:val="21"/>
        </w:rPr>
        <w:t>типа</w:t>
      </w:r>
      <w:r w:rsidRPr="0006777C">
        <w:rPr>
          <w:rFonts w:ascii="Helvetica" w:hAnsi="Helvetica" w:cs="Helvetica"/>
          <w:b/>
          <w:bCs/>
          <w:color w:val="222222"/>
          <w:sz w:val="21"/>
          <w:szCs w:val="21"/>
        </w:rPr>
        <w:t>.</w:t>
      </w:r>
    </w:p>
    <w:sectPr w:rsidR="008A0C40" w:rsidRPr="000677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5D29" w14:textId="77777777" w:rsidR="00B33531" w:rsidRDefault="00B33531">
      <w:pPr>
        <w:spacing w:after="0" w:line="240" w:lineRule="auto"/>
      </w:pPr>
      <w:r>
        <w:separator/>
      </w:r>
    </w:p>
  </w:endnote>
  <w:endnote w:type="continuationSeparator" w:id="0">
    <w:p w14:paraId="05E428C9" w14:textId="77777777" w:rsidR="00B33531" w:rsidRDefault="00B3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B71D" w14:textId="77777777" w:rsidR="00B33531" w:rsidRDefault="00B33531"/>
    <w:p w14:paraId="7484B8AF" w14:textId="77777777" w:rsidR="00B33531" w:rsidRDefault="00B33531"/>
    <w:p w14:paraId="22AE1A05" w14:textId="77777777" w:rsidR="00B33531" w:rsidRDefault="00B33531"/>
    <w:p w14:paraId="0C2902D1" w14:textId="77777777" w:rsidR="00B33531" w:rsidRDefault="00B33531"/>
    <w:p w14:paraId="1C5DCCF7" w14:textId="77777777" w:rsidR="00B33531" w:rsidRDefault="00B33531"/>
    <w:p w14:paraId="558CECAE" w14:textId="77777777" w:rsidR="00B33531" w:rsidRDefault="00B33531"/>
    <w:p w14:paraId="1A60BDF5" w14:textId="77777777" w:rsidR="00B33531" w:rsidRDefault="00B335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DC568F" wp14:editId="42F1B3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019A5" w14:textId="77777777" w:rsidR="00B33531" w:rsidRDefault="00B33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C56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9019A5" w14:textId="77777777" w:rsidR="00B33531" w:rsidRDefault="00B33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642551" w14:textId="77777777" w:rsidR="00B33531" w:rsidRDefault="00B33531"/>
    <w:p w14:paraId="78F84893" w14:textId="77777777" w:rsidR="00B33531" w:rsidRDefault="00B33531"/>
    <w:p w14:paraId="6805196C" w14:textId="77777777" w:rsidR="00B33531" w:rsidRDefault="00B335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82B930" wp14:editId="2B0735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BFB5" w14:textId="77777777" w:rsidR="00B33531" w:rsidRDefault="00B33531"/>
                          <w:p w14:paraId="099C4A2A" w14:textId="77777777" w:rsidR="00B33531" w:rsidRDefault="00B33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82B9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D9BFB5" w14:textId="77777777" w:rsidR="00B33531" w:rsidRDefault="00B33531"/>
                    <w:p w14:paraId="099C4A2A" w14:textId="77777777" w:rsidR="00B33531" w:rsidRDefault="00B33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AD4556" w14:textId="77777777" w:rsidR="00B33531" w:rsidRDefault="00B33531"/>
    <w:p w14:paraId="6049CCCE" w14:textId="77777777" w:rsidR="00B33531" w:rsidRDefault="00B33531">
      <w:pPr>
        <w:rPr>
          <w:sz w:val="2"/>
          <w:szCs w:val="2"/>
        </w:rPr>
      </w:pPr>
    </w:p>
    <w:p w14:paraId="0A42EF81" w14:textId="77777777" w:rsidR="00B33531" w:rsidRDefault="00B33531"/>
    <w:p w14:paraId="44EAD439" w14:textId="77777777" w:rsidR="00B33531" w:rsidRDefault="00B33531">
      <w:pPr>
        <w:spacing w:after="0" w:line="240" w:lineRule="auto"/>
      </w:pPr>
    </w:p>
  </w:footnote>
  <w:footnote w:type="continuationSeparator" w:id="0">
    <w:p w14:paraId="5B117579" w14:textId="77777777" w:rsidR="00B33531" w:rsidRDefault="00B3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31"/>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9465</TotalTime>
  <Pages>4</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cp:revision>
  <cp:lastPrinted>2009-02-06T05:36:00Z</cp:lastPrinted>
  <dcterms:created xsi:type="dcterms:W3CDTF">2025-11-25T20:19:00Z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