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03053" w14:textId="77777777" w:rsidR="00043144" w:rsidRPr="00043144" w:rsidRDefault="00043144" w:rsidP="00043144">
      <w:pPr>
        <w:rPr>
          <w:rFonts w:ascii="Arial" w:hAnsi="Arial" w:cs="Arial"/>
          <w:caps/>
          <w:color w:val="333333"/>
          <w:sz w:val="27"/>
          <w:szCs w:val="27"/>
        </w:rPr>
      </w:pPr>
      <w:r w:rsidRPr="00043144">
        <w:rPr>
          <w:rFonts w:ascii="Arial" w:hAnsi="Arial" w:cs="Arial" w:hint="eastAsia"/>
          <w:caps/>
          <w:color w:val="333333"/>
          <w:sz w:val="27"/>
          <w:szCs w:val="27"/>
        </w:rPr>
        <w:t>Карпухина</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Татьяна</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Вячеславовна</w:t>
      </w:r>
      <w:r w:rsidRPr="00043144">
        <w:rPr>
          <w:rFonts w:ascii="Arial" w:hAnsi="Arial" w:cs="Arial"/>
          <w:caps/>
          <w:color w:val="333333"/>
          <w:sz w:val="27"/>
          <w:szCs w:val="27"/>
        </w:rPr>
        <w:t>.</w:t>
      </w:r>
    </w:p>
    <w:p w14:paraId="504A9D25" w14:textId="77777777" w:rsidR="00043144" w:rsidRPr="00043144" w:rsidRDefault="00043144" w:rsidP="00043144">
      <w:pPr>
        <w:rPr>
          <w:rFonts w:ascii="Arial" w:hAnsi="Arial" w:cs="Arial"/>
          <w:caps/>
          <w:color w:val="333333"/>
          <w:sz w:val="27"/>
          <w:szCs w:val="27"/>
        </w:rPr>
      </w:pPr>
      <w:r w:rsidRPr="00043144">
        <w:rPr>
          <w:rFonts w:ascii="Arial" w:hAnsi="Arial" w:cs="Arial" w:hint="eastAsia"/>
          <w:caps/>
          <w:color w:val="333333"/>
          <w:sz w:val="27"/>
          <w:szCs w:val="27"/>
        </w:rPr>
        <w:t>Новые</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формы</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социализации</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несовершеннолетних</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правонарушителей</w:t>
      </w:r>
      <w:r w:rsidRPr="00043144">
        <w:rPr>
          <w:rFonts w:ascii="Arial" w:hAnsi="Arial" w:cs="Arial"/>
          <w:caps/>
          <w:color w:val="333333"/>
          <w:sz w:val="27"/>
          <w:szCs w:val="27"/>
        </w:rPr>
        <w:t xml:space="preserve"> : </w:t>
      </w:r>
      <w:r w:rsidRPr="00043144">
        <w:rPr>
          <w:rFonts w:ascii="Arial" w:hAnsi="Arial" w:cs="Arial" w:hint="eastAsia"/>
          <w:caps/>
          <w:color w:val="333333"/>
          <w:sz w:val="27"/>
          <w:szCs w:val="27"/>
        </w:rPr>
        <w:t>Социологический</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аспект</w:t>
      </w:r>
      <w:r w:rsidRPr="00043144">
        <w:rPr>
          <w:rFonts w:ascii="Arial" w:hAnsi="Arial" w:cs="Arial"/>
          <w:caps/>
          <w:color w:val="333333"/>
          <w:sz w:val="27"/>
          <w:szCs w:val="27"/>
        </w:rPr>
        <w:t xml:space="preserve"> : </w:t>
      </w:r>
      <w:r w:rsidRPr="00043144">
        <w:rPr>
          <w:rFonts w:ascii="Arial" w:hAnsi="Arial" w:cs="Arial" w:hint="eastAsia"/>
          <w:caps/>
          <w:color w:val="333333"/>
          <w:sz w:val="27"/>
          <w:szCs w:val="27"/>
        </w:rPr>
        <w:t>диссертация</w:t>
      </w:r>
      <w:r w:rsidRPr="00043144">
        <w:rPr>
          <w:rFonts w:ascii="Arial" w:hAnsi="Arial" w:cs="Arial"/>
          <w:caps/>
          <w:color w:val="333333"/>
          <w:sz w:val="27"/>
          <w:szCs w:val="27"/>
        </w:rPr>
        <w:t xml:space="preserve"> ... </w:t>
      </w:r>
      <w:r w:rsidRPr="00043144">
        <w:rPr>
          <w:rFonts w:ascii="Arial" w:hAnsi="Arial" w:cs="Arial" w:hint="eastAsia"/>
          <w:caps/>
          <w:color w:val="333333"/>
          <w:sz w:val="27"/>
          <w:szCs w:val="27"/>
        </w:rPr>
        <w:t>кандидата</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социологических</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наук</w:t>
      </w:r>
      <w:r w:rsidRPr="00043144">
        <w:rPr>
          <w:rFonts w:ascii="Arial" w:hAnsi="Arial" w:cs="Arial"/>
          <w:caps/>
          <w:color w:val="333333"/>
          <w:sz w:val="27"/>
          <w:szCs w:val="27"/>
        </w:rPr>
        <w:t xml:space="preserve"> : 22.00.04. - </w:t>
      </w:r>
      <w:r w:rsidRPr="00043144">
        <w:rPr>
          <w:rFonts w:ascii="Arial" w:hAnsi="Arial" w:cs="Arial" w:hint="eastAsia"/>
          <w:caps/>
          <w:color w:val="333333"/>
          <w:sz w:val="27"/>
          <w:szCs w:val="27"/>
        </w:rPr>
        <w:t>Москва</w:t>
      </w:r>
      <w:r w:rsidRPr="00043144">
        <w:rPr>
          <w:rFonts w:ascii="Arial" w:hAnsi="Arial" w:cs="Arial"/>
          <w:caps/>
          <w:color w:val="333333"/>
          <w:sz w:val="27"/>
          <w:szCs w:val="27"/>
        </w:rPr>
        <w:t xml:space="preserve">, 2002. - 154 </w:t>
      </w:r>
      <w:r w:rsidRPr="00043144">
        <w:rPr>
          <w:rFonts w:ascii="Arial" w:hAnsi="Arial" w:cs="Arial" w:hint="eastAsia"/>
          <w:caps/>
          <w:color w:val="333333"/>
          <w:sz w:val="27"/>
          <w:szCs w:val="27"/>
        </w:rPr>
        <w:t>с</w:t>
      </w:r>
      <w:r w:rsidRPr="00043144">
        <w:rPr>
          <w:rFonts w:ascii="Arial" w:hAnsi="Arial" w:cs="Arial"/>
          <w:caps/>
          <w:color w:val="333333"/>
          <w:sz w:val="27"/>
          <w:szCs w:val="27"/>
        </w:rPr>
        <w:t>.</w:t>
      </w:r>
    </w:p>
    <w:p w14:paraId="597B68BC" w14:textId="77777777" w:rsidR="00043144" w:rsidRPr="00043144" w:rsidRDefault="00043144" w:rsidP="00043144">
      <w:pPr>
        <w:rPr>
          <w:rFonts w:ascii="Arial" w:hAnsi="Arial" w:cs="Arial"/>
          <w:caps/>
          <w:color w:val="333333"/>
          <w:sz w:val="27"/>
          <w:szCs w:val="27"/>
        </w:rPr>
      </w:pPr>
      <w:r w:rsidRPr="00043144">
        <w:rPr>
          <w:rFonts w:ascii="Arial" w:hAnsi="Arial" w:cs="Arial" w:hint="eastAsia"/>
          <w:caps/>
          <w:color w:val="333333"/>
          <w:sz w:val="27"/>
          <w:szCs w:val="27"/>
        </w:rPr>
        <w:t>больше</w:t>
      </w:r>
    </w:p>
    <w:p w14:paraId="6E6DDB65" w14:textId="77777777" w:rsidR="00043144" w:rsidRPr="00043144" w:rsidRDefault="00043144" w:rsidP="00043144">
      <w:pPr>
        <w:rPr>
          <w:rFonts w:ascii="Arial" w:hAnsi="Arial" w:cs="Arial"/>
          <w:caps/>
          <w:color w:val="333333"/>
          <w:sz w:val="27"/>
          <w:szCs w:val="27"/>
        </w:rPr>
      </w:pPr>
      <w:r w:rsidRPr="00043144">
        <w:rPr>
          <w:rFonts w:ascii="Arial" w:hAnsi="Arial" w:cs="Arial" w:hint="eastAsia"/>
          <w:caps/>
          <w:color w:val="333333"/>
          <w:sz w:val="27"/>
          <w:szCs w:val="27"/>
        </w:rPr>
        <w:t>Цитаты</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из</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текста</w:t>
      </w:r>
      <w:r w:rsidRPr="00043144">
        <w:rPr>
          <w:rFonts w:ascii="Arial" w:hAnsi="Arial" w:cs="Arial"/>
          <w:caps/>
          <w:color w:val="333333"/>
          <w:sz w:val="27"/>
          <w:szCs w:val="27"/>
        </w:rPr>
        <w:t>:</w:t>
      </w:r>
    </w:p>
    <w:p w14:paraId="0786AF80" w14:textId="77777777" w:rsidR="00043144" w:rsidRPr="00043144" w:rsidRDefault="00043144" w:rsidP="00043144">
      <w:pPr>
        <w:rPr>
          <w:rFonts w:ascii="Arial" w:hAnsi="Arial" w:cs="Arial"/>
          <w:caps/>
          <w:color w:val="333333"/>
          <w:sz w:val="27"/>
          <w:szCs w:val="27"/>
        </w:rPr>
      </w:pPr>
      <w:r w:rsidRPr="00043144">
        <w:rPr>
          <w:rFonts w:ascii="Arial" w:hAnsi="Arial" w:cs="Arial" w:hint="eastAsia"/>
          <w:caps/>
          <w:color w:val="333333"/>
          <w:sz w:val="27"/>
          <w:szCs w:val="27"/>
        </w:rPr>
        <w:t>стр</w:t>
      </w:r>
      <w:r w:rsidRPr="00043144">
        <w:rPr>
          <w:rFonts w:ascii="Arial" w:hAnsi="Arial" w:cs="Arial"/>
          <w:caps/>
          <w:color w:val="333333"/>
          <w:sz w:val="27"/>
          <w:szCs w:val="27"/>
        </w:rPr>
        <w:t>. 1</w:t>
      </w:r>
    </w:p>
    <w:p w14:paraId="55077413" w14:textId="77777777" w:rsidR="00043144" w:rsidRPr="00043144" w:rsidRDefault="00043144" w:rsidP="00043144">
      <w:pPr>
        <w:rPr>
          <w:rFonts w:ascii="Arial" w:hAnsi="Arial" w:cs="Arial"/>
          <w:caps/>
          <w:color w:val="333333"/>
          <w:sz w:val="27"/>
          <w:szCs w:val="27"/>
        </w:rPr>
      </w:pPr>
      <w:r w:rsidRPr="00043144">
        <w:rPr>
          <w:rFonts w:ascii="Arial" w:hAnsi="Arial" w:cs="Arial"/>
          <w:caps/>
          <w:color w:val="333333"/>
          <w:sz w:val="27"/>
          <w:szCs w:val="27"/>
        </w:rPr>
        <w:t xml:space="preserve">^ 9 / </w:t>
      </w:r>
      <w:r w:rsidRPr="00043144">
        <w:rPr>
          <w:rFonts w:ascii="Arial" w:hAnsi="Arial" w:cs="Arial" w:hint="eastAsia"/>
          <w:caps/>
          <w:color w:val="333333"/>
          <w:sz w:val="27"/>
          <w:szCs w:val="27"/>
        </w:rPr>
        <w:t>МОСКОВСКИЙ</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ГОСУДАРСТВЕННЫЙ</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УНИВЕРСИТЕТ</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СЕРВИСА</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СОЦИАЛЬНО</w:t>
      </w:r>
      <w:r w:rsidRPr="00043144">
        <w:rPr>
          <w:rFonts w:ascii="Arial" w:hAnsi="Arial" w:cs="Arial"/>
          <w:caps/>
          <w:color w:val="333333"/>
          <w:sz w:val="27"/>
          <w:szCs w:val="27"/>
        </w:rPr>
        <w:t>-</w:t>
      </w:r>
      <w:r w:rsidRPr="00043144">
        <w:rPr>
          <w:rFonts w:ascii="Arial" w:hAnsi="Arial" w:cs="Arial" w:hint="eastAsia"/>
          <w:caps/>
          <w:color w:val="333333"/>
          <w:sz w:val="27"/>
          <w:szCs w:val="27"/>
        </w:rPr>
        <w:t>ТЕХНОЛОГИЧЕСКИЙ</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ИНСТИТУТ</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На</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правах</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рукописи</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КАРПУХИНА</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Татьяна</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Вячеславовна</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НОВЫЕ</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ФОРМЫ</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СОЦИАЛИЗАЦИИ</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НЕСОВЕРШЕННОЛЕТНИХ</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ПРАВОНАРУШИТЕЛЕЙ</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социологический</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аспект</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Диссертация</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на</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соискание</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ученой</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степени</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кандидата</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социологических</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наук</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по</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специальности</w:t>
      </w:r>
      <w:r w:rsidRPr="00043144">
        <w:rPr>
          <w:rFonts w:ascii="Arial" w:hAnsi="Arial" w:cs="Arial"/>
          <w:caps/>
          <w:color w:val="333333"/>
          <w:sz w:val="27"/>
          <w:szCs w:val="27"/>
        </w:rPr>
        <w:t>:</w:t>
      </w:r>
    </w:p>
    <w:p w14:paraId="19FCEE0C" w14:textId="77777777" w:rsidR="00043144" w:rsidRPr="00043144" w:rsidRDefault="00043144" w:rsidP="00043144">
      <w:pPr>
        <w:rPr>
          <w:rFonts w:ascii="Arial" w:hAnsi="Arial" w:cs="Arial"/>
          <w:caps/>
          <w:color w:val="333333"/>
          <w:sz w:val="27"/>
          <w:szCs w:val="27"/>
        </w:rPr>
      </w:pPr>
      <w:r w:rsidRPr="00043144">
        <w:rPr>
          <w:rFonts w:ascii="Arial" w:hAnsi="Arial" w:cs="Arial" w:hint="eastAsia"/>
          <w:caps/>
          <w:color w:val="333333"/>
          <w:sz w:val="27"/>
          <w:szCs w:val="27"/>
        </w:rPr>
        <w:t>стр</w:t>
      </w:r>
      <w:r w:rsidRPr="00043144">
        <w:rPr>
          <w:rFonts w:ascii="Arial" w:hAnsi="Arial" w:cs="Arial"/>
          <w:caps/>
          <w:color w:val="333333"/>
          <w:sz w:val="27"/>
          <w:szCs w:val="27"/>
        </w:rPr>
        <w:t>. 9</w:t>
      </w:r>
    </w:p>
    <w:p w14:paraId="1745007A" w14:textId="77777777" w:rsidR="00043144" w:rsidRPr="00043144" w:rsidRDefault="00043144" w:rsidP="00043144">
      <w:pPr>
        <w:rPr>
          <w:rFonts w:ascii="Arial" w:hAnsi="Arial" w:cs="Arial"/>
          <w:caps/>
          <w:color w:val="333333"/>
          <w:sz w:val="27"/>
          <w:szCs w:val="27"/>
        </w:rPr>
      </w:pPr>
      <w:r w:rsidRPr="00043144">
        <w:rPr>
          <w:rFonts w:ascii="Arial" w:hAnsi="Arial" w:cs="Arial" w:hint="eastAsia"/>
          <w:caps/>
          <w:color w:val="333333"/>
          <w:sz w:val="27"/>
          <w:szCs w:val="27"/>
        </w:rPr>
        <w:t>сущности</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и</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механизмов</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отклоняющегося</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поведения</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в</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обществе</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рассмотрение</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причин</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преступности</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несовершеннолетних</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анализ</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кризиса</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наказаний</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несовершеннолетних</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в</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современном</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обществе</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и</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становление</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новых</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форм</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их</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социализации</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выявление</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основных</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социальных</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характеристик</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преступности</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несовершеннолетних</w:t>
      </w:r>
      <w:r w:rsidRPr="00043144">
        <w:rPr>
          <w:rFonts w:ascii="Arial" w:hAnsi="Arial" w:cs="Arial"/>
          <w:caps/>
          <w:color w:val="333333"/>
          <w:sz w:val="27"/>
          <w:szCs w:val="27"/>
        </w:rPr>
        <w:t xml:space="preserve"> </w:t>
      </w:r>
      <w:r w:rsidRPr="00043144">
        <w:rPr>
          <w:rFonts w:ascii="Arial" w:hAnsi="Arial" w:cs="Arial"/>
          <w:caps/>
          <w:color w:val="333333"/>
          <w:sz w:val="27"/>
          <w:szCs w:val="27"/>
        </w:rPr>
        <w:lastRenderedPageBreak/>
        <w:t>(</w:t>
      </w:r>
      <w:r w:rsidRPr="00043144">
        <w:rPr>
          <w:rFonts w:ascii="Arial" w:hAnsi="Arial" w:cs="Arial" w:hint="eastAsia"/>
          <w:caps/>
          <w:color w:val="333333"/>
          <w:sz w:val="27"/>
          <w:szCs w:val="27"/>
        </w:rPr>
        <w:t>на</w:t>
      </w:r>
    </w:p>
    <w:p w14:paraId="4D30120D" w14:textId="77777777" w:rsidR="00043144" w:rsidRPr="00043144" w:rsidRDefault="00043144" w:rsidP="00043144">
      <w:pPr>
        <w:rPr>
          <w:rFonts w:ascii="Arial" w:hAnsi="Arial" w:cs="Arial"/>
          <w:caps/>
          <w:color w:val="333333"/>
          <w:sz w:val="27"/>
          <w:szCs w:val="27"/>
        </w:rPr>
      </w:pPr>
      <w:r w:rsidRPr="00043144">
        <w:rPr>
          <w:rFonts w:ascii="Arial" w:hAnsi="Arial" w:cs="Arial" w:hint="eastAsia"/>
          <w:caps/>
          <w:color w:val="333333"/>
          <w:sz w:val="27"/>
          <w:szCs w:val="27"/>
        </w:rPr>
        <w:t>стр</w:t>
      </w:r>
      <w:r w:rsidRPr="00043144">
        <w:rPr>
          <w:rFonts w:ascii="Arial" w:hAnsi="Arial" w:cs="Arial"/>
          <w:caps/>
          <w:color w:val="333333"/>
          <w:sz w:val="27"/>
          <w:szCs w:val="27"/>
        </w:rPr>
        <w:t>. 102</w:t>
      </w:r>
    </w:p>
    <w:p w14:paraId="48314C5F" w14:textId="77777777" w:rsidR="00043144" w:rsidRPr="00043144" w:rsidRDefault="00043144" w:rsidP="00043144">
      <w:pPr>
        <w:rPr>
          <w:rFonts w:ascii="Arial" w:hAnsi="Arial" w:cs="Arial"/>
          <w:caps/>
          <w:color w:val="333333"/>
          <w:sz w:val="27"/>
          <w:szCs w:val="27"/>
        </w:rPr>
      </w:pPr>
      <w:r w:rsidRPr="00043144">
        <w:rPr>
          <w:rFonts w:ascii="Arial" w:hAnsi="Arial" w:cs="Arial" w:hint="eastAsia"/>
          <w:caps/>
          <w:color w:val="333333"/>
          <w:sz w:val="27"/>
          <w:szCs w:val="27"/>
        </w:rPr>
        <w:t>ноябре</w:t>
      </w:r>
      <w:r w:rsidRPr="00043144">
        <w:rPr>
          <w:rFonts w:ascii="Arial" w:hAnsi="Arial" w:cs="Arial"/>
          <w:caps/>
          <w:color w:val="333333"/>
          <w:sz w:val="27"/>
          <w:szCs w:val="27"/>
        </w:rPr>
        <w:t xml:space="preserve"> 2001 </w:t>
      </w:r>
      <w:r w:rsidRPr="00043144">
        <w:rPr>
          <w:rFonts w:ascii="Arial" w:hAnsi="Arial" w:cs="Arial" w:hint="eastAsia"/>
          <w:caps/>
          <w:color w:val="333333"/>
          <w:sz w:val="27"/>
          <w:szCs w:val="27"/>
        </w:rPr>
        <w:t>года</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в</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Московской</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области</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при</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участии</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автора</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был</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проведен</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социологический</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опрос</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целью</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которого</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было</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выяснение</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отношения</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к</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внедрению</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новых</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форм</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правосудия</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для</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несовершеннолетних</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в</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уголовной</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юстиции</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Социологическое</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исследование</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проводилось</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в</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два</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этапа</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и</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включало</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в</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себя</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опрос</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несовершеннолетних</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правонарушителей</w:t>
      </w:r>
      <w:r w:rsidRPr="00043144">
        <w:rPr>
          <w:rFonts w:ascii="Arial" w:hAnsi="Arial" w:cs="Arial"/>
          <w:caps/>
          <w:color w:val="333333"/>
          <w:sz w:val="27"/>
          <w:szCs w:val="27"/>
        </w:rPr>
        <w:t xml:space="preserve"> (480 </w:t>
      </w:r>
      <w:r w:rsidRPr="00043144">
        <w:rPr>
          <w:rFonts w:ascii="Arial" w:hAnsi="Arial" w:cs="Arial" w:hint="eastAsia"/>
          <w:caps/>
          <w:color w:val="333333"/>
          <w:sz w:val="27"/>
          <w:szCs w:val="27"/>
        </w:rPr>
        <w:t>человек</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из</w:t>
      </w:r>
      <w:r w:rsidRPr="00043144">
        <w:rPr>
          <w:rFonts w:ascii="Arial" w:hAnsi="Arial" w:cs="Arial"/>
          <w:caps/>
          <w:color w:val="333333"/>
          <w:sz w:val="27"/>
          <w:szCs w:val="27"/>
        </w:rPr>
        <w:t xml:space="preserve"> 15 </w:t>
      </w:r>
      <w:r w:rsidRPr="00043144">
        <w:rPr>
          <w:rFonts w:ascii="Arial" w:hAnsi="Arial" w:cs="Arial" w:hint="eastAsia"/>
          <w:caps/>
          <w:color w:val="333333"/>
          <w:sz w:val="27"/>
          <w:szCs w:val="27"/>
        </w:rPr>
        <w:t>районов</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Подмосковья</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выборка</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двухступенчатая</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репрезентативная</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проживающих</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в</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Московской</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области</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а</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также</w:t>
      </w:r>
      <w:r w:rsidRPr="00043144">
        <w:rPr>
          <w:rFonts w:ascii="Arial" w:hAnsi="Arial" w:cs="Arial"/>
          <w:caps/>
          <w:color w:val="333333"/>
          <w:sz w:val="27"/>
          <w:szCs w:val="27"/>
        </w:rPr>
        <w:t>...</w:t>
      </w:r>
    </w:p>
    <w:p w14:paraId="264BB593" w14:textId="77777777" w:rsidR="00043144" w:rsidRPr="00043144" w:rsidRDefault="00043144" w:rsidP="00043144">
      <w:pPr>
        <w:rPr>
          <w:rFonts w:ascii="Arial" w:hAnsi="Arial" w:cs="Arial"/>
          <w:caps/>
          <w:color w:val="333333"/>
          <w:sz w:val="27"/>
          <w:szCs w:val="27"/>
        </w:rPr>
      </w:pPr>
    </w:p>
    <w:p w14:paraId="418192CE" w14:textId="77777777" w:rsidR="00043144" w:rsidRPr="00043144" w:rsidRDefault="00043144" w:rsidP="00043144">
      <w:pPr>
        <w:rPr>
          <w:rFonts w:ascii="Arial" w:hAnsi="Arial" w:cs="Arial"/>
          <w:caps/>
          <w:color w:val="333333"/>
          <w:sz w:val="27"/>
          <w:szCs w:val="27"/>
        </w:rPr>
      </w:pPr>
      <w:r w:rsidRPr="00043144">
        <w:rPr>
          <w:rFonts w:ascii="Arial" w:hAnsi="Arial" w:cs="Arial" w:hint="eastAsia"/>
          <w:caps/>
          <w:color w:val="333333"/>
          <w:sz w:val="27"/>
          <w:szCs w:val="27"/>
        </w:rPr>
        <w:t>Оглавление</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диссертации</w:t>
      </w:r>
    </w:p>
    <w:p w14:paraId="22E9D0D7" w14:textId="77777777" w:rsidR="00043144" w:rsidRPr="00043144" w:rsidRDefault="00043144" w:rsidP="00043144">
      <w:pPr>
        <w:rPr>
          <w:rFonts w:ascii="Arial" w:hAnsi="Arial" w:cs="Arial"/>
          <w:caps/>
          <w:color w:val="333333"/>
          <w:sz w:val="27"/>
          <w:szCs w:val="27"/>
        </w:rPr>
      </w:pPr>
      <w:r w:rsidRPr="00043144">
        <w:rPr>
          <w:rFonts w:ascii="Arial" w:hAnsi="Arial" w:cs="Arial" w:hint="eastAsia"/>
          <w:caps/>
          <w:color w:val="333333"/>
          <w:sz w:val="27"/>
          <w:szCs w:val="27"/>
        </w:rPr>
        <w:t>кандидат</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социологических</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наук</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Карпухина</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Татьяна</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Вячеславовна</w:t>
      </w:r>
    </w:p>
    <w:p w14:paraId="7EFD8013" w14:textId="77777777" w:rsidR="00043144" w:rsidRPr="00043144" w:rsidRDefault="00043144" w:rsidP="00043144">
      <w:pPr>
        <w:rPr>
          <w:rFonts w:ascii="Arial" w:hAnsi="Arial" w:cs="Arial"/>
          <w:caps/>
          <w:color w:val="333333"/>
          <w:sz w:val="27"/>
          <w:szCs w:val="27"/>
        </w:rPr>
      </w:pPr>
      <w:r w:rsidRPr="00043144">
        <w:rPr>
          <w:rFonts w:ascii="Arial" w:hAnsi="Arial" w:cs="Arial" w:hint="eastAsia"/>
          <w:caps/>
          <w:color w:val="333333"/>
          <w:sz w:val="27"/>
          <w:szCs w:val="27"/>
        </w:rPr>
        <w:t>Введение</w:t>
      </w:r>
      <w:r w:rsidRPr="00043144">
        <w:rPr>
          <w:rFonts w:ascii="Arial" w:hAnsi="Arial" w:cs="Arial"/>
          <w:caps/>
          <w:color w:val="333333"/>
          <w:sz w:val="27"/>
          <w:szCs w:val="27"/>
        </w:rPr>
        <w:t>.</w:t>
      </w:r>
    </w:p>
    <w:p w14:paraId="5E274D0A" w14:textId="77777777" w:rsidR="00043144" w:rsidRPr="00043144" w:rsidRDefault="00043144" w:rsidP="00043144">
      <w:pPr>
        <w:rPr>
          <w:rFonts w:ascii="Arial" w:hAnsi="Arial" w:cs="Arial"/>
          <w:caps/>
          <w:color w:val="333333"/>
          <w:sz w:val="27"/>
          <w:szCs w:val="27"/>
        </w:rPr>
      </w:pPr>
    </w:p>
    <w:p w14:paraId="24C36774" w14:textId="77777777" w:rsidR="00043144" w:rsidRPr="00043144" w:rsidRDefault="00043144" w:rsidP="00043144">
      <w:pPr>
        <w:rPr>
          <w:rFonts w:ascii="Arial" w:hAnsi="Arial" w:cs="Arial"/>
          <w:caps/>
          <w:color w:val="333333"/>
          <w:sz w:val="27"/>
          <w:szCs w:val="27"/>
        </w:rPr>
      </w:pPr>
      <w:r w:rsidRPr="00043144">
        <w:rPr>
          <w:rFonts w:ascii="Arial" w:hAnsi="Arial" w:cs="Arial" w:hint="eastAsia"/>
          <w:caps/>
          <w:color w:val="333333"/>
          <w:sz w:val="27"/>
          <w:szCs w:val="27"/>
        </w:rPr>
        <w:t>Глава</w:t>
      </w:r>
      <w:r w:rsidRPr="00043144">
        <w:rPr>
          <w:rFonts w:ascii="Arial" w:hAnsi="Arial" w:cs="Arial"/>
          <w:caps/>
          <w:color w:val="333333"/>
          <w:sz w:val="27"/>
          <w:szCs w:val="27"/>
        </w:rPr>
        <w:t xml:space="preserve"> I. </w:t>
      </w:r>
      <w:r w:rsidRPr="00043144">
        <w:rPr>
          <w:rFonts w:ascii="Arial" w:hAnsi="Arial" w:cs="Arial" w:hint="eastAsia"/>
          <w:caps/>
          <w:color w:val="333333"/>
          <w:sz w:val="27"/>
          <w:szCs w:val="27"/>
        </w:rPr>
        <w:t>Теоретико</w:t>
      </w:r>
      <w:r w:rsidRPr="00043144">
        <w:rPr>
          <w:rFonts w:ascii="Arial" w:hAnsi="Arial" w:cs="Arial"/>
          <w:caps/>
          <w:color w:val="333333"/>
          <w:sz w:val="27"/>
          <w:szCs w:val="27"/>
        </w:rPr>
        <w:t>-</w:t>
      </w:r>
      <w:r w:rsidRPr="00043144">
        <w:rPr>
          <w:rFonts w:ascii="Arial" w:hAnsi="Arial" w:cs="Arial" w:hint="eastAsia"/>
          <w:caps/>
          <w:color w:val="333333"/>
          <w:sz w:val="27"/>
          <w:szCs w:val="27"/>
        </w:rPr>
        <w:t>методологические</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аспекты</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исследования</w:t>
      </w:r>
      <w:r w:rsidRPr="00043144">
        <w:rPr>
          <w:rFonts w:ascii="Arial" w:hAnsi="Arial" w:cs="Arial"/>
          <w:caps/>
          <w:color w:val="333333"/>
          <w:sz w:val="27"/>
          <w:szCs w:val="27"/>
        </w:rPr>
        <w:t>.</w:t>
      </w:r>
    </w:p>
    <w:p w14:paraId="7764996A" w14:textId="77777777" w:rsidR="00043144" w:rsidRPr="00043144" w:rsidRDefault="00043144" w:rsidP="00043144">
      <w:pPr>
        <w:rPr>
          <w:rFonts w:ascii="Arial" w:hAnsi="Arial" w:cs="Arial"/>
          <w:caps/>
          <w:color w:val="333333"/>
          <w:sz w:val="27"/>
          <w:szCs w:val="27"/>
        </w:rPr>
      </w:pPr>
    </w:p>
    <w:p w14:paraId="695E7443" w14:textId="77777777" w:rsidR="00043144" w:rsidRPr="00043144" w:rsidRDefault="00043144" w:rsidP="00043144">
      <w:pPr>
        <w:rPr>
          <w:rFonts w:ascii="Arial" w:hAnsi="Arial" w:cs="Arial"/>
          <w:caps/>
          <w:color w:val="333333"/>
          <w:sz w:val="27"/>
          <w:szCs w:val="27"/>
        </w:rPr>
      </w:pPr>
      <w:r w:rsidRPr="00043144">
        <w:rPr>
          <w:rFonts w:ascii="Arial" w:hAnsi="Arial" w:cs="Arial"/>
          <w:caps/>
          <w:color w:val="333333"/>
          <w:sz w:val="27"/>
          <w:szCs w:val="27"/>
        </w:rPr>
        <w:t xml:space="preserve">1.1. </w:t>
      </w:r>
      <w:r w:rsidRPr="00043144">
        <w:rPr>
          <w:rFonts w:ascii="Arial" w:hAnsi="Arial" w:cs="Arial" w:hint="eastAsia"/>
          <w:caps/>
          <w:color w:val="333333"/>
          <w:sz w:val="27"/>
          <w:szCs w:val="27"/>
        </w:rPr>
        <w:t>Отклоняющееся</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поведение</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как</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социальное</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явление</w:t>
      </w:r>
      <w:r w:rsidRPr="00043144">
        <w:rPr>
          <w:rFonts w:ascii="Arial" w:hAnsi="Arial" w:cs="Arial"/>
          <w:caps/>
          <w:color w:val="333333"/>
          <w:sz w:val="27"/>
          <w:szCs w:val="27"/>
        </w:rPr>
        <w:t>.</w:t>
      </w:r>
    </w:p>
    <w:p w14:paraId="679F18D0" w14:textId="77777777" w:rsidR="00043144" w:rsidRPr="00043144" w:rsidRDefault="00043144" w:rsidP="00043144">
      <w:pPr>
        <w:rPr>
          <w:rFonts w:ascii="Arial" w:hAnsi="Arial" w:cs="Arial"/>
          <w:caps/>
          <w:color w:val="333333"/>
          <w:sz w:val="27"/>
          <w:szCs w:val="27"/>
        </w:rPr>
      </w:pPr>
    </w:p>
    <w:p w14:paraId="5D87C1AC" w14:textId="77777777" w:rsidR="00043144" w:rsidRPr="00043144" w:rsidRDefault="00043144" w:rsidP="00043144">
      <w:pPr>
        <w:rPr>
          <w:rFonts w:ascii="Arial" w:hAnsi="Arial" w:cs="Arial"/>
          <w:caps/>
          <w:color w:val="333333"/>
          <w:sz w:val="27"/>
          <w:szCs w:val="27"/>
        </w:rPr>
      </w:pPr>
      <w:r w:rsidRPr="00043144">
        <w:rPr>
          <w:rFonts w:ascii="Arial" w:hAnsi="Arial" w:cs="Arial"/>
          <w:caps/>
          <w:color w:val="333333"/>
          <w:sz w:val="27"/>
          <w:szCs w:val="27"/>
        </w:rPr>
        <w:lastRenderedPageBreak/>
        <w:t xml:space="preserve">1.2. </w:t>
      </w:r>
      <w:r w:rsidRPr="00043144">
        <w:rPr>
          <w:rFonts w:ascii="Arial" w:hAnsi="Arial" w:cs="Arial" w:hint="eastAsia"/>
          <w:caps/>
          <w:color w:val="333333"/>
          <w:sz w:val="27"/>
          <w:szCs w:val="27"/>
        </w:rPr>
        <w:t>Социальные</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причины</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детской</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преступности</w:t>
      </w:r>
      <w:r w:rsidRPr="00043144">
        <w:rPr>
          <w:rFonts w:ascii="Arial" w:hAnsi="Arial" w:cs="Arial"/>
          <w:caps/>
          <w:color w:val="333333"/>
          <w:sz w:val="27"/>
          <w:szCs w:val="27"/>
        </w:rPr>
        <w:t>.</w:t>
      </w:r>
    </w:p>
    <w:p w14:paraId="3C1DC2B8" w14:textId="77777777" w:rsidR="00043144" w:rsidRPr="00043144" w:rsidRDefault="00043144" w:rsidP="00043144">
      <w:pPr>
        <w:rPr>
          <w:rFonts w:ascii="Arial" w:hAnsi="Arial" w:cs="Arial"/>
          <w:caps/>
          <w:color w:val="333333"/>
          <w:sz w:val="27"/>
          <w:szCs w:val="27"/>
        </w:rPr>
      </w:pPr>
    </w:p>
    <w:p w14:paraId="5CC3E183" w14:textId="77777777" w:rsidR="00043144" w:rsidRPr="00043144" w:rsidRDefault="00043144" w:rsidP="00043144">
      <w:pPr>
        <w:rPr>
          <w:rFonts w:ascii="Arial" w:hAnsi="Arial" w:cs="Arial"/>
          <w:caps/>
          <w:color w:val="333333"/>
          <w:sz w:val="27"/>
          <w:szCs w:val="27"/>
        </w:rPr>
      </w:pPr>
      <w:r w:rsidRPr="00043144">
        <w:rPr>
          <w:rFonts w:ascii="Arial" w:hAnsi="Arial" w:cs="Arial"/>
          <w:caps/>
          <w:color w:val="333333"/>
          <w:sz w:val="27"/>
          <w:szCs w:val="27"/>
        </w:rPr>
        <w:t xml:space="preserve">1.3. </w:t>
      </w:r>
      <w:r w:rsidRPr="00043144">
        <w:rPr>
          <w:rFonts w:ascii="Arial" w:hAnsi="Arial" w:cs="Arial" w:hint="eastAsia"/>
          <w:caps/>
          <w:color w:val="333333"/>
          <w:sz w:val="27"/>
          <w:szCs w:val="27"/>
        </w:rPr>
        <w:t>Кризис</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наказания</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и</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становление</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института</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восстановительного</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правосудия</w:t>
      </w:r>
      <w:r w:rsidRPr="00043144">
        <w:rPr>
          <w:rFonts w:ascii="Arial" w:hAnsi="Arial" w:cs="Arial"/>
          <w:caps/>
          <w:color w:val="333333"/>
          <w:sz w:val="27"/>
          <w:szCs w:val="27"/>
        </w:rPr>
        <w:t>.</w:t>
      </w:r>
    </w:p>
    <w:p w14:paraId="61AF422B" w14:textId="77777777" w:rsidR="00043144" w:rsidRPr="00043144" w:rsidRDefault="00043144" w:rsidP="00043144">
      <w:pPr>
        <w:rPr>
          <w:rFonts w:ascii="Arial" w:hAnsi="Arial" w:cs="Arial"/>
          <w:caps/>
          <w:color w:val="333333"/>
          <w:sz w:val="27"/>
          <w:szCs w:val="27"/>
        </w:rPr>
      </w:pPr>
    </w:p>
    <w:p w14:paraId="1B8A54D3" w14:textId="77777777" w:rsidR="00043144" w:rsidRPr="00043144" w:rsidRDefault="00043144" w:rsidP="00043144">
      <w:pPr>
        <w:rPr>
          <w:rFonts w:ascii="Arial" w:hAnsi="Arial" w:cs="Arial"/>
          <w:caps/>
          <w:color w:val="333333"/>
          <w:sz w:val="27"/>
          <w:szCs w:val="27"/>
        </w:rPr>
      </w:pPr>
      <w:r w:rsidRPr="00043144">
        <w:rPr>
          <w:rFonts w:ascii="Arial" w:hAnsi="Arial" w:cs="Arial" w:hint="eastAsia"/>
          <w:caps/>
          <w:color w:val="333333"/>
          <w:sz w:val="27"/>
          <w:szCs w:val="27"/>
        </w:rPr>
        <w:t>Глава</w:t>
      </w:r>
      <w:r w:rsidRPr="00043144">
        <w:rPr>
          <w:rFonts w:ascii="Arial" w:hAnsi="Arial" w:cs="Arial"/>
          <w:caps/>
          <w:color w:val="333333"/>
          <w:sz w:val="27"/>
          <w:szCs w:val="27"/>
        </w:rPr>
        <w:t xml:space="preserve"> II. </w:t>
      </w:r>
      <w:r w:rsidRPr="00043144">
        <w:rPr>
          <w:rFonts w:ascii="Arial" w:hAnsi="Arial" w:cs="Arial" w:hint="eastAsia"/>
          <w:caps/>
          <w:color w:val="333333"/>
          <w:sz w:val="27"/>
          <w:szCs w:val="27"/>
        </w:rPr>
        <w:t>Формирование</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восстановительного</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правосудия</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в</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отношении</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детей</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и</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подростков</w:t>
      </w:r>
      <w:r w:rsidRPr="00043144">
        <w:rPr>
          <w:rFonts w:ascii="Arial" w:hAnsi="Arial" w:cs="Arial"/>
          <w:caps/>
          <w:color w:val="333333"/>
          <w:sz w:val="27"/>
          <w:szCs w:val="27"/>
        </w:rPr>
        <w:t>.</w:t>
      </w:r>
    </w:p>
    <w:p w14:paraId="24E4D707" w14:textId="77777777" w:rsidR="00043144" w:rsidRPr="00043144" w:rsidRDefault="00043144" w:rsidP="00043144">
      <w:pPr>
        <w:rPr>
          <w:rFonts w:ascii="Arial" w:hAnsi="Arial" w:cs="Arial"/>
          <w:caps/>
          <w:color w:val="333333"/>
          <w:sz w:val="27"/>
          <w:szCs w:val="27"/>
        </w:rPr>
      </w:pPr>
    </w:p>
    <w:p w14:paraId="7A1A001B" w14:textId="77777777" w:rsidR="00043144" w:rsidRPr="00043144" w:rsidRDefault="00043144" w:rsidP="00043144">
      <w:pPr>
        <w:rPr>
          <w:rFonts w:ascii="Arial" w:hAnsi="Arial" w:cs="Arial"/>
          <w:caps/>
          <w:color w:val="333333"/>
          <w:sz w:val="27"/>
          <w:szCs w:val="27"/>
        </w:rPr>
      </w:pPr>
      <w:r w:rsidRPr="00043144">
        <w:rPr>
          <w:rFonts w:ascii="Arial" w:hAnsi="Arial" w:cs="Arial"/>
          <w:caps/>
          <w:color w:val="333333"/>
          <w:sz w:val="27"/>
          <w:szCs w:val="27"/>
        </w:rPr>
        <w:t xml:space="preserve">2.1. </w:t>
      </w:r>
      <w:r w:rsidRPr="00043144">
        <w:rPr>
          <w:rFonts w:ascii="Arial" w:hAnsi="Arial" w:cs="Arial" w:hint="eastAsia"/>
          <w:caps/>
          <w:color w:val="333333"/>
          <w:sz w:val="27"/>
          <w:szCs w:val="27"/>
        </w:rPr>
        <w:t>Состояние</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правонарушений</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среди</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несовершеннолетних</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на</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примере</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Московской</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области</w:t>
      </w:r>
      <w:r w:rsidRPr="00043144">
        <w:rPr>
          <w:rFonts w:ascii="Arial" w:hAnsi="Arial" w:cs="Arial"/>
          <w:caps/>
          <w:color w:val="333333"/>
          <w:sz w:val="27"/>
          <w:szCs w:val="27"/>
        </w:rPr>
        <w:t>).</w:t>
      </w:r>
    </w:p>
    <w:p w14:paraId="52830079" w14:textId="77777777" w:rsidR="00043144" w:rsidRPr="00043144" w:rsidRDefault="00043144" w:rsidP="00043144">
      <w:pPr>
        <w:rPr>
          <w:rFonts w:ascii="Arial" w:hAnsi="Arial" w:cs="Arial"/>
          <w:caps/>
          <w:color w:val="333333"/>
          <w:sz w:val="27"/>
          <w:szCs w:val="27"/>
        </w:rPr>
      </w:pPr>
    </w:p>
    <w:p w14:paraId="4A7ADEAA" w14:textId="06B5F4C2" w:rsidR="00967B66" w:rsidRPr="00043144" w:rsidRDefault="00043144" w:rsidP="00043144">
      <w:r w:rsidRPr="00043144">
        <w:rPr>
          <w:rFonts w:ascii="Arial" w:hAnsi="Arial" w:cs="Arial"/>
          <w:caps/>
          <w:color w:val="333333"/>
          <w:sz w:val="27"/>
          <w:szCs w:val="27"/>
        </w:rPr>
        <w:t xml:space="preserve">2.2. </w:t>
      </w:r>
      <w:r w:rsidRPr="00043144">
        <w:rPr>
          <w:rFonts w:ascii="Arial" w:hAnsi="Arial" w:cs="Arial" w:hint="eastAsia"/>
          <w:caps/>
          <w:color w:val="333333"/>
          <w:sz w:val="27"/>
          <w:szCs w:val="27"/>
        </w:rPr>
        <w:t>Реформирование</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системы</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правосудия</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в</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отношении</w:t>
      </w:r>
      <w:r w:rsidRPr="00043144">
        <w:rPr>
          <w:rFonts w:ascii="Arial" w:hAnsi="Arial" w:cs="Arial"/>
          <w:caps/>
          <w:color w:val="333333"/>
          <w:sz w:val="27"/>
          <w:szCs w:val="27"/>
        </w:rPr>
        <w:t xml:space="preserve"> </w:t>
      </w:r>
      <w:r w:rsidRPr="00043144">
        <w:rPr>
          <w:rFonts w:ascii="Arial" w:hAnsi="Arial" w:cs="Arial" w:hint="eastAsia"/>
          <w:caps/>
          <w:color w:val="333333"/>
          <w:sz w:val="27"/>
          <w:szCs w:val="27"/>
        </w:rPr>
        <w:t>несовершеннолетних</w:t>
      </w:r>
      <w:r w:rsidRPr="00043144">
        <w:rPr>
          <w:rFonts w:ascii="Arial" w:hAnsi="Arial" w:cs="Arial"/>
          <w:caps/>
          <w:color w:val="333333"/>
          <w:sz w:val="27"/>
          <w:szCs w:val="27"/>
        </w:rPr>
        <w:t>.</w:t>
      </w:r>
    </w:p>
    <w:sectPr w:rsidR="00967B66" w:rsidRPr="0004314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7BC9F" w14:textId="77777777" w:rsidR="00B075BA" w:rsidRDefault="00B075BA">
      <w:pPr>
        <w:spacing w:after="0" w:line="240" w:lineRule="auto"/>
      </w:pPr>
      <w:r>
        <w:separator/>
      </w:r>
    </w:p>
  </w:endnote>
  <w:endnote w:type="continuationSeparator" w:id="0">
    <w:p w14:paraId="77665B98" w14:textId="77777777" w:rsidR="00B075BA" w:rsidRDefault="00B07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B77C0" w14:textId="77777777" w:rsidR="00B075BA" w:rsidRDefault="00B075BA"/>
    <w:p w14:paraId="20CDA2D8" w14:textId="77777777" w:rsidR="00B075BA" w:rsidRDefault="00B075BA"/>
    <w:p w14:paraId="0BED04C0" w14:textId="77777777" w:rsidR="00B075BA" w:rsidRDefault="00B075BA"/>
    <w:p w14:paraId="1EDBE9C8" w14:textId="77777777" w:rsidR="00B075BA" w:rsidRDefault="00B075BA"/>
    <w:p w14:paraId="75A461B0" w14:textId="77777777" w:rsidR="00B075BA" w:rsidRDefault="00B075BA"/>
    <w:p w14:paraId="3E449A71" w14:textId="77777777" w:rsidR="00B075BA" w:rsidRDefault="00B075BA"/>
    <w:p w14:paraId="68E5C47A" w14:textId="77777777" w:rsidR="00B075BA" w:rsidRDefault="00B075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EC93EF" wp14:editId="31F432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9A9E4" w14:textId="77777777" w:rsidR="00B075BA" w:rsidRDefault="00B075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EC93E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E9A9E4" w14:textId="77777777" w:rsidR="00B075BA" w:rsidRDefault="00B075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AF7DF2" w14:textId="77777777" w:rsidR="00B075BA" w:rsidRDefault="00B075BA"/>
    <w:p w14:paraId="547F8FE5" w14:textId="77777777" w:rsidR="00B075BA" w:rsidRDefault="00B075BA"/>
    <w:p w14:paraId="3CC01C02" w14:textId="77777777" w:rsidR="00B075BA" w:rsidRDefault="00B075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4FDF4B" wp14:editId="1335EA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BB5D5" w14:textId="77777777" w:rsidR="00B075BA" w:rsidRDefault="00B075BA"/>
                          <w:p w14:paraId="695B7D60" w14:textId="77777777" w:rsidR="00B075BA" w:rsidRDefault="00B075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4FDF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5BB5D5" w14:textId="77777777" w:rsidR="00B075BA" w:rsidRDefault="00B075BA"/>
                    <w:p w14:paraId="695B7D60" w14:textId="77777777" w:rsidR="00B075BA" w:rsidRDefault="00B075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FF4E12" w14:textId="77777777" w:rsidR="00B075BA" w:rsidRDefault="00B075BA"/>
    <w:p w14:paraId="4D62DE1B" w14:textId="77777777" w:rsidR="00B075BA" w:rsidRDefault="00B075BA">
      <w:pPr>
        <w:rPr>
          <w:sz w:val="2"/>
          <w:szCs w:val="2"/>
        </w:rPr>
      </w:pPr>
    </w:p>
    <w:p w14:paraId="64EF9C48" w14:textId="77777777" w:rsidR="00B075BA" w:rsidRDefault="00B075BA"/>
    <w:p w14:paraId="574B5444" w14:textId="77777777" w:rsidR="00B075BA" w:rsidRDefault="00B075BA">
      <w:pPr>
        <w:spacing w:after="0" w:line="240" w:lineRule="auto"/>
      </w:pPr>
    </w:p>
  </w:footnote>
  <w:footnote w:type="continuationSeparator" w:id="0">
    <w:p w14:paraId="14DF7FBA" w14:textId="77777777" w:rsidR="00B075BA" w:rsidRDefault="00B07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5BA"/>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57269</TotalTime>
  <Pages>3</Pages>
  <Words>283</Words>
  <Characters>1617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2608</cp:revision>
  <cp:lastPrinted>2009-02-06T05:36:00Z</cp:lastPrinted>
  <dcterms:created xsi:type="dcterms:W3CDTF">2025-11-25T20:19:00Z</dcterms:created>
  <dcterms:modified xsi:type="dcterms:W3CDTF">2026-01-31T00:01:00Z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