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8E" w:rsidRDefault="00897E8E" w:rsidP="00897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Черепаня Марія Тарасівна</w:t>
      </w:r>
      <w:r>
        <w:rPr>
          <w:rFonts w:ascii="CIDFont+F3" w:hAnsi="CIDFont+F3" w:cs="CIDFont+F3"/>
          <w:kern w:val="0"/>
          <w:sz w:val="28"/>
          <w:szCs w:val="28"/>
          <w:lang w:eastAsia="ru-RU"/>
        </w:rPr>
        <w:t>, аспірант Мукачівського державного</w:t>
      </w:r>
    </w:p>
    <w:p w:rsidR="00897E8E" w:rsidRDefault="00897E8E" w:rsidP="00897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«Соціально-педагогічні основи</w:t>
      </w:r>
    </w:p>
    <w:p w:rsidR="00897E8E" w:rsidRDefault="00897E8E" w:rsidP="00897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становлення та розвитку закладів інтернатного типу в Закарпатті</w:t>
      </w:r>
    </w:p>
    <w:p w:rsidR="00897E8E" w:rsidRDefault="00897E8E" w:rsidP="00897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першої половини ХХ століття», (011 Освітні, педагогічні науки).</w:t>
      </w:r>
    </w:p>
    <w:p w:rsidR="00897E8E" w:rsidRDefault="00897E8E" w:rsidP="00897E8E">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36.053.001 у Дрогобицькому</w:t>
      </w:r>
    </w:p>
    <w:p w:rsidR="00623B9C" w:rsidRPr="00897E8E" w:rsidRDefault="00897E8E" w:rsidP="00897E8E">
      <w:r>
        <w:rPr>
          <w:rFonts w:ascii="CIDFont+F3" w:hAnsi="CIDFont+F3" w:cs="CIDFont+F3"/>
          <w:kern w:val="0"/>
          <w:sz w:val="28"/>
          <w:szCs w:val="28"/>
          <w:lang w:eastAsia="ru-RU"/>
        </w:rPr>
        <w:t>державному педагогічному університеті імені Івана Франка</w:t>
      </w:r>
    </w:p>
    <w:sectPr w:rsidR="00623B9C" w:rsidRPr="00897E8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897E8E" w:rsidRPr="00897E8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8B8D3-2CE9-482D-ACEE-8F924731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2021-12-15T11:05:00Z</dcterms:created>
  <dcterms:modified xsi:type="dcterms:W3CDTF">2021-12-16T19:14:00Z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