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D82C7" w14:textId="77777777" w:rsidR="00C56D6B" w:rsidRDefault="00C56D6B" w:rsidP="00C56D6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Становление и развитие института государственной защиты</w:t>
      </w:r>
    </w:p>
    <w:bookmarkEnd w:id="0"/>
    <w:p w14:paraId="3192C732" w14:textId="7B0ED7BE" w:rsidR="00F47083" w:rsidRDefault="00C56D6B" w:rsidP="00C56D6B">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Лукинский, Антон Владимирович</w:t>
      </w:r>
      <w:r>
        <w:rPr>
          <w:rFonts w:ascii="Verdana" w:hAnsi="Verdana"/>
          <w:color w:val="000000"/>
          <w:sz w:val="18"/>
          <w:szCs w:val="18"/>
        </w:rPr>
        <w:br/>
      </w:r>
      <w:r>
        <w:rPr>
          <w:rFonts w:ascii="Verdana" w:hAnsi="Verdana"/>
          <w:color w:val="000000"/>
          <w:sz w:val="18"/>
          <w:szCs w:val="18"/>
        </w:rPr>
        <w:br/>
      </w:r>
    </w:p>
    <w:p w14:paraId="58944204" w14:textId="77777777" w:rsidR="00C56D6B" w:rsidRDefault="00C56D6B" w:rsidP="00C56D6B">
      <w:pPr>
        <w:rPr>
          <w:rFonts w:ascii="Verdana" w:hAnsi="Verdana"/>
          <w:color w:val="000000"/>
          <w:sz w:val="18"/>
          <w:szCs w:val="18"/>
        </w:rPr>
      </w:pPr>
    </w:p>
    <w:p w14:paraId="3ED70151" w14:textId="77777777" w:rsidR="00C56D6B" w:rsidRDefault="00C56D6B" w:rsidP="00C56D6B">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595A5E3C" w14:textId="77777777" w:rsidR="00C56D6B" w:rsidRDefault="00C56D6B" w:rsidP="00C56D6B">
      <w:pPr>
        <w:rPr>
          <w:rFonts w:ascii="Verdana" w:hAnsi="Verdana"/>
          <w:color w:val="000000"/>
          <w:sz w:val="18"/>
          <w:szCs w:val="18"/>
        </w:rPr>
      </w:pPr>
      <w:r>
        <w:rPr>
          <w:rFonts w:ascii="Verdana" w:hAnsi="Verdana"/>
          <w:color w:val="000000"/>
          <w:sz w:val="18"/>
          <w:szCs w:val="18"/>
        </w:rPr>
        <w:t>2013</w:t>
      </w:r>
    </w:p>
    <w:p w14:paraId="7ADE0D84" w14:textId="77777777" w:rsidR="00C56D6B" w:rsidRDefault="00C56D6B" w:rsidP="00C56D6B">
      <w:pPr>
        <w:rPr>
          <w:rFonts w:ascii="Verdana" w:hAnsi="Verdana"/>
          <w:b/>
          <w:bCs/>
          <w:color w:val="000000"/>
          <w:sz w:val="18"/>
          <w:szCs w:val="18"/>
        </w:rPr>
      </w:pPr>
      <w:r>
        <w:rPr>
          <w:rFonts w:ascii="Verdana" w:hAnsi="Verdana"/>
          <w:b/>
          <w:bCs/>
          <w:color w:val="000000"/>
          <w:sz w:val="18"/>
          <w:szCs w:val="18"/>
        </w:rPr>
        <w:t>Автор научной работы: </w:t>
      </w:r>
    </w:p>
    <w:p w14:paraId="33B98C78" w14:textId="77777777" w:rsidR="00C56D6B" w:rsidRDefault="00C56D6B" w:rsidP="00C56D6B">
      <w:pPr>
        <w:rPr>
          <w:rFonts w:ascii="Verdana" w:hAnsi="Verdana"/>
          <w:color w:val="000000"/>
          <w:sz w:val="18"/>
          <w:szCs w:val="18"/>
        </w:rPr>
      </w:pPr>
      <w:r>
        <w:rPr>
          <w:rFonts w:ascii="Verdana" w:hAnsi="Verdana"/>
          <w:color w:val="000000"/>
          <w:sz w:val="18"/>
          <w:szCs w:val="18"/>
        </w:rPr>
        <w:t>Лукинский, Антон Владимирович</w:t>
      </w:r>
    </w:p>
    <w:p w14:paraId="704EB9D2" w14:textId="77777777" w:rsidR="00C56D6B" w:rsidRDefault="00C56D6B" w:rsidP="00C56D6B">
      <w:pPr>
        <w:rPr>
          <w:rFonts w:ascii="Verdana" w:hAnsi="Verdana"/>
          <w:b/>
          <w:bCs/>
          <w:color w:val="000000"/>
          <w:sz w:val="18"/>
          <w:szCs w:val="18"/>
        </w:rPr>
      </w:pPr>
      <w:r>
        <w:rPr>
          <w:rFonts w:ascii="Verdana" w:hAnsi="Verdana"/>
          <w:b/>
          <w:bCs/>
          <w:color w:val="000000"/>
          <w:sz w:val="18"/>
          <w:szCs w:val="18"/>
        </w:rPr>
        <w:t>Ученая cтепень: </w:t>
      </w:r>
    </w:p>
    <w:p w14:paraId="173BB284" w14:textId="77777777" w:rsidR="00C56D6B" w:rsidRDefault="00C56D6B" w:rsidP="00C56D6B">
      <w:pPr>
        <w:rPr>
          <w:rFonts w:ascii="Verdana" w:hAnsi="Verdana"/>
          <w:color w:val="000000"/>
          <w:sz w:val="18"/>
          <w:szCs w:val="18"/>
        </w:rPr>
      </w:pPr>
      <w:r>
        <w:rPr>
          <w:rFonts w:ascii="Verdana" w:hAnsi="Verdana"/>
          <w:color w:val="000000"/>
          <w:sz w:val="18"/>
          <w:szCs w:val="18"/>
        </w:rPr>
        <w:t>кандидат юридических наук</w:t>
      </w:r>
    </w:p>
    <w:p w14:paraId="683C23EE" w14:textId="77777777" w:rsidR="00C56D6B" w:rsidRDefault="00C56D6B" w:rsidP="00C56D6B">
      <w:pPr>
        <w:rPr>
          <w:rFonts w:ascii="Verdana" w:hAnsi="Verdana"/>
          <w:b/>
          <w:bCs/>
          <w:color w:val="000000"/>
          <w:sz w:val="18"/>
          <w:szCs w:val="18"/>
        </w:rPr>
      </w:pPr>
      <w:r>
        <w:rPr>
          <w:rFonts w:ascii="Verdana" w:hAnsi="Verdana"/>
          <w:b/>
          <w:bCs/>
          <w:color w:val="000000"/>
          <w:sz w:val="18"/>
          <w:szCs w:val="18"/>
        </w:rPr>
        <w:t>Место защиты диссертации: </w:t>
      </w:r>
    </w:p>
    <w:p w14:paraId="663B4138" w14:textId="77777777" w:rsidR="00C56D6B" w:rsidRDefault="00C56D6B" w:rsidP="00C56D6B">
      <w:pPr>
        <w:rPr>
          <w:rFonts w:ascii="Verdana" w:hAnsi="Verdana"/>
          <w:color w:val="000000"/>
          <w:sz w:val="18"/>
          <w:szCs w:val="18"/>
        </w:rPr>
      </w:pPr>
      <w:r>
        <w:rPr>
          <w:rFonts w:ascii="Verdana" w:hAnsi="Verdana"/>
          <w:color w:val="000000"/>
          <w:sz w:val="18"/>
          <w:szCs w:val="18"/>
        </w:rPr>
        <w:t>Москва</w:t>
      </w:r>
    </w:p>
    <w:p w14:paraId="0A41E06E" w14:textId="77777777" w:rsidR="00C56D6B" w:rsidRDefault="00C56D6B" w:rsidP="00C56D6B">
      <w:pPr>
        <w:rPr>
          <w:rFonts w:ascii="Verdana" w:hAnsi="Verdana"/>
          <w:b/>
          <w:bCs/>
          <w:color w:val="000000"/>
          <w:sz w:val="18"/>
          <w:szCs w:val="18"/>
        </w:rPr>
      </w:pPr>
      <w:r>
        <w:rPr>
          <w:rFonts w:ascii="Verdana" w:hAnsi="Verdana"/>
          <w:b/>
          <w:bCs/>
          <w:color w:val="000000"/>
          <w:sz w:val="18"/>
          <w:szCs w:val="18"/>
        </w:rPr>
        <w:t>Код cпециальности ВАК: </w:t>
      </w:r>
    </w:p>
    <w:p w14:paraId="1C4BA2B2" w14:textId="77777777" w:rsidR="00C56D6B" w:rsidRDefault="00C56D6B" w:rsidP="00C56D6B">
      <w:pPr>
        <w:rPr>
          <w:rFonts w:ascii="Verdana" w:hAnsi="Verdana"/>
          <w:color w:val="000000"/>
          <w:sz w:val="18"/>
          <w:szCs w:val="18"/>
        </w:rPr>
      </w:pPr>
      <w:r>
        <w:rPr>
          <w:rFonts w:ascii="Verdana" w:hAnsi="Verdana"/>
          <w:color w:val="000000"/>
          <w:sz w:val="18"/>
          <w:szCs w:val="18"/>
        </w:rPr>
        <w:t>12.00.01</w:t>
      </w:r>
    </w:p>
    <w:p w14:paraId="1CAD4C20" w14:textId="77777777" w:rsidR="00C56D6B" w:rsidRDefault="00C56D6B" w:rsidP="00C56D6B">
      <w:pPr>
        <w:rPr>
          <w:rFonts w:ascii="Verdana" w:hAnsi="Verdana"/>
          <w:b/>
          <w:bCs/>
          <w:color w:val="000000"/>
          <w:sz w:val="18"/>
          <w:szCs w:val="18"/>
        </w:rPr>
      </w:pPr>
      <w:r>
        <w:rPr>
          <w:rFonts w:ascii="Verdana" w:hAnsi="Verdana"/>
          <w:b/>
          <w:bCs/>
          <w:color w:val="000000"/>
          <w:sz w:val="18"/>
          <w:szCs w:val="18"/>
        </w:rPr>
        <w:t>Специальность: </w:t>
      </w:r>
    </w:p>
    <w:p w14:paraId="3F4E29B6" w14:textId="77777777" w:rsidR="00C56D6B" w:rsidRDefault="00C56D6B" w:rsidP="00C56D6B">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34A30CE6" w14:textId="77777777" w:rsidR="00C56D6B" w:rsidRDefault="00C56D6B" w:rsidP="00C56D6B">
      <w:pPr>
        <w:rPr>
          <w:rFonts w:ascii="Verdana" w:hAnsi="Verdana"/>
          <w:b/>
          <w:bCs/>
          <w:color w:val="000000"/>
          <w:sz w:val="18"/>
          <w:szCs w:val="18"/>
        </w:rPr>
      </w:pPr>
      <w:r>
        <w:rPr>
          <w:rFonts w:ascii="Verdana" w:hAnsi="Verdana"/>
          <w:b/>
          <w:bCs/>
          <w:color w:val="000000"/>
          <w:sz w:val="18"/>
          <w:szCs w:val="18"/>
        </w:rPr>
        <w:t>Количество cтраниц: </w:t>
      </w:r>
    </w:p>
    <w:p w14:paraId="6E32AEF7" w14:textId="77777777" w:rsidR="00C56D6B" w:rsidRDefault="00C56D6B" w:rsidP="00C56D6B">
      <w:pPr>
        <w:rPr>
          <w:rFonts w:ascii="Verdana" w:hAnsi="Verdana"/>
          <w:color w:val="000000"/>
          <w:sz w:val="18"/>
          <w:szCs w:val="18"/>
        </w:rPr>
      </w:pPr>
      <w:r>
        <w:rPr>
          <w:rFonts w:ascii="Verdana" w:hAnsi="Verdana"/>
          <w:color w:val="000000"/>
          <w:sz w:val="18"/>
          <w:szCs w:val="18"/>
        </w:rPr>
        <w:t>185</w:t>
      </w:r>
    </w:p>
    <w:p w14:paraId="296F2AA6" w14:textId="77777777" w:rsidR="00C56D6B" w:rsidRDefault="00C56D6B" w:rsidP="00C56D6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Лукинский, Антон Владимирович</w:t>
      </w:r>
    </w:p>
    <w:p w14:paraId="28C3F1F5"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0025FAB5"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Теоретико-правовые основы и исторические предпосылки становления и функционирования</w:t>
      </w:r>
      <w:r>
        <w:rPr>
          <w:rStyle w:val="WW8Num2z0"/>
          <w:rFonts w:ascii="Verdana" w:hAnsi="Verdana"/>
          <w:color w:val="000000"/>
          <w:sz w:val="18"/>
          <w:szCs w:val="18"/>
        </w:rPr>
        <w:t> </w:t>
      </w:r>
      <w:r>
        <w:rPr>
          <w:rStyle w:val="WW8Num3z0"/>
          <w:rFonts w:ascii="Verdana" w:hAnsi="Verdana"/>
          <w:color w:val="4682B4"/>
          <w:sz w:val="18"/>
          <w:szCs w:val="18"/>
        </w:rPr>
        <w:t>института</w:t>
      </w:r>
      <w:r>
        <w:rPr>
          <w:rStyle w:val="WW8Num2z0"/>
          <w:rFonts w:ascii="Verdana" w:hAnsi="Verdana"/>
          <w:color w:val="000000"/>
          <w:sz w:val="18"/>
          <w:szCs w:val="18"/>
        </w:rPr>
        <w:t> </w:t>
      </w:r>
      <w:r>
        <w:rPr>
          <w:rFonts w:ascii="Verdana" w:hAnsi="Verdana"/>
          <w:color w:val="000000"/>
          <w:sz w:val="18"/>
          <w:szCs w:val="18"/>
        </w:rPr>
        <w:t>государственной защиты.</w:t>
      </w:r>
    </w:p>
    <w:p w14:paraId="4C0F95CB"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1.1. Исторические предпосылки и генезис института</w:t>
      </w:r>
      <w:r>
        <w:rPr>
          <w:rStyle w:val="WW8Num2z0"/>
          <w:rFonts w:ascii="Verdana" w:hAnsi="Verdana"/>
          <w:color w:val="000000"/>
          <w:sz w:val="18"/>
          <w:szCs w:val="18"/>
        </w:rPr>
        <w:t> </w:t>
      </w:r>
      <w:r>
        <w:rPr>
          <w:rStyle w:val="WW8Num3z0"/>
          <w:rFonts w:ascii="Verdana" w:hAnsi="Verdana"/>
          <w:color w:val="4682B4"/>
          <w:sz w:val="18"/>
          <w:szCs w:val="18"/>
        </w:rPr>
        <w:t>государственной</w:t>
      </w:r>
      <w:r>
        <w:rPr>
          <w:rStyle w:val="WW8Num2z0"/>
          <w:rFonts w:ascii="Verdana" w:hAnsi="Verdana"/>
          <w:color w:val="000000"/>
          <w:sz w:val="18"/>
          <w:szCs w:val="18"/>
        </w:rPr>
        <w:t> </w:t>
      </w:r>
      <w:r>
        <w:rPr>
          <w:rFonts w:ascii="Verdana" w:hAnsi="Verdana"/>
          <w:color w:val="000000"/>
          <w:sz w:val="18"/>
          <w:szCs w:val="18"/>
        </w:rPr>
        <w:t>защиты.</w:t>
      </w:r>
    </w:p>
    <w:p w14:paraId="0CF274C0"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1.2. Сущностное содержание института государственной</w:t>
      </w:r>
      <w:r>
        <w:rPr>
          <w:rStyle w:val="WW8Num2z0"/>
          <w:rFonts w:ascii="Verdana" w:hAnsi="Verdana"/>
          <w:color w:val="000000"/>
          <w:sz w:val="18"/>
          <w:szCs w:val="18"/>
        </w:rPr>
        <w:t> </w:t>
      </w:r>
      <w:r>
        <w:rPr>
          <w:rStyle w:val="WW8Num3z0"/>
          <w:rFonts w:ascii="Verdana" w:hAnsi="Verdana"/>
          <w:color w:val="4682B4"/>
          <w:sz w:val="18"/>
          <w:szCs w:val="18"/>
        </w:rPr>
        <w:t>защиты</w:t>
      </w:r>
      <w:r>
        <w:rPr>
          <w:rStyle w:val="WW8Num2z0"/>
          <w:rFonts w:ascii="Verdana" w:hAnsi="Verdana"/>
          <w:color w:val="000000"/>
          <w:sz w:val="18"/>
          <w:szCs w:val="18"/>
        </w:rPr>
        <w:t> </w:t>
      </w:r>
      <w:r>
        <w:rPr>
          <w:rFonts w:ascii="Verdana" w:hAnsi="Verdana"/>
          <w:color w:val="000000"/>
          <w:sz w:val="18"/>
          <w:szCs w:val="18"/>
        </w:rPr>
        <w:t>и его понятийный аппарат.</w:t>
      </w:r>
    </w:p>
    <w:p w14:paraId="4C75B01B"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1.3. Опыт формирования института государственной защиты в зарубежных странах.</w:t>
      </w:r>
    </w:p>
    <w:p w14:paraId="59F1EB27"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Эволюция правовых и организационных форм института государственной защиты.</w:t>
      </w:r>
    </w:p>
    <w:p w14:paraId="30D70DDC"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2.1. Формирование правового статуса субъектов института государственной защиты.</w:t>
      </w:r>
    </w:p>
    <w:p w14:paraId="453B90D5"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Развитие</w:t>
      </w:r>
      <w:r>
        <w:rPr>
          <w:rStyle w:val="WW8Num2z0"/>
          <w:rFonts w:ascii="Verdana" w:hAnsi="Verdana"/>
          <w:color w:val="000000"/>
          <w:sz w:val="18"/>
          <w:szCs w:val="18"/>
        </w:rPr>
        <w:t> </w:t>
      </w:r>
      <w:r>
        <w:rPr>
          <w:rFonts w:ascii="Verdana" w:hAnsi="Verdana"/>
          <w:color w:val="000000"/>
          <w:sz w:val="18"/>
          <w:szCs w:val="18"/>
        </w:rPr>
        <w:t>механизма нормативного правового регулирования реализации мер безопасности.</w:t>
      </w:r>
    </w:p>
    <w:p w14:paraId="1930020A"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2.3. Место и роль</w:t>
      </w:r>
      <w:r>
        <w:rPr>
          <w:rStyle w:val="WW8Num2z0"/>
          <w:rFonts w:ascii="Verdana" w:hAnsi="Verdana"/>
          <w:color w:val="000000"/>
          <w:sz w:val="18"/>
          <w:szCs w:val="18"/>
        </w:rPr>
        <w:t> </w:t>
      </w:r>
      <w:r>
        <w:rPr>
          <w:rStyle w:val="WW8Num3z0"/>
          <w:rFonts w:ascii="Verdana" w:hAnsi="Verdana"/>
          <w:color w:val="4682B4"/>
          <w:sz w:val="18"/>
          <w:szCs w:val="18"/>
        </w:rPr>
        <w:t>правоохранительных</w:t>
      </w:r>
      <w:r>
        <w:rPr>
          <w:rStyle w:val="WW8Num2z0"/>
          <w:rFonts w:ascii="Verdana" w:hAnsi="Verdana"/>
          <w:color w:val="000000"/>
          <w:sz w:val="18"/>
          <w:szCs w:val="18"/>
        </w:rPr>
        <w:t> </w:t>
      </w:r>
      <w:r>
        <w:rPr>
          <w:rFonts w:ascii="Verdana" w:hAnsi="Verdana"/>
          <w:color w:val="000000"/>
          <w:sz w:val="18"/>
          <w:szCs w:val="18"/>
        </w:rPr>
        <w:t>органов Российской Федерации в реализации организационно-правовых основ функционирования института государственной защиты.</w:t>
      </w:r>
    </w:p>
    <w:p w14:paraId="61CAF81F" w14:textId="77777777" w:rsidR="00C56D6B" w:rsidRDefault="00C56D6B" w:rsidP="00C56D6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"Становление и развитие института государственной защиты"</w:t>
      </w:r>
    </w:p>
    <w:p w14:paraId="429DA9D5" w14:textId="77777777" w:rsidR="00C56D6B" w:rsidRDefault="00C56D6B" w:rsidP="00C56D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В современной России происходит всестороннее реформирование большинства сфер государственной и общественной жизни, проводится целенаправленная работа по нормативно-правовому закреплению гарантированных</w:t>
      </w:r>
      <w:r>
        <w:rPr>
          <w:rStyle w:val="WW8Num2z0"/>
          <w:rFonts w:ascii="Verdana" w:hAnsi="Verdana"/>
          <w:color w:val="000000"/>
          <w:sz w:val="18"/>
          <w:szCs w:val="18"/>
        </w:rPr>
        <w:t> </w:t>
      </w:r>
      <w:r>
        <w:rPr>
          <w:rStyle w:val="WW8Num3z0"/>
          <w:rFonts w:ascii="Verdana" w:hAnsi="Verdana"/>
          <w:color w:val="4682B4"/>
          <w:sz w:val="18"/>
          <w:szCs w:val="18"/>
        </w:rPr>
        <w:t>Конституцией</w:t>
      </w:r>
      <w:r>
        <w:rPr>
          <w:rStyle w:val="WW8Num2z0"/>
          <w:rFonts w:ascii="Verdana" w:hAnsi="Verdana"/>
          <w:color w:val="000000"/>
          <w:sz w:val="18"/>
          <w:szCs w:val="18"/>
        </w:rPr>
        <w:t> </w:t>
      </w:r>
      <w:r>
        <w:rPr>
          <w:rFonts w:ascii="Verdana" w:hAnsi="Verdana"/>
          <w:color w:val="000000"/>
          <w:sz w:val="18"/>
          <w:szCs w:val="18"/>
        </w:rPr>
        <w:t>Российской Федерации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 xml:space="preserve">граждан. В условиях кардинальных изменений политической и социально-экономической обстановки, характерных </w:t>
      </w:r>
      <w:r>
        <w:rPr>
          <w:rFonts w:ascii="Verdana" w:hAnsi="Verdana"/>
          <w:color w:val="000000"/>
          <w:sz w:val="18"/>
          <w:szCs w:val="18"/>
        </w:rPr>
        <w:lastRenderedPageBreak/>
        <w:t>России 90-х гг. XX в. наблюдался рост организованной</w:t>
      </w:r>
      <w:r>
        <w:rPr>
          <w:rStyle w:val="WW8Num2z0"/>
          <w:rFonts w:ascii="Verdana" w:hAnsi="Verdana"/>
          <w:color w:val="000000"/>
          <w:sz w:val="18"/>
          <w:szCs w:val="18"/>
        </w:rPr>
        <w:t> </w:t>
      </w:r>
      <w:r>
        <w:rPr>
          <w:rStyle w:val="WW8Num3z0"/>
          <w:rFonts w:ascii="Verdana" w:hAnsi="Verdana"/>
          <w:color w:val="4682B4"/>
          <w:sz w:val="18"/>
          <w:szCs w:val="18"/>
        </w:rPr>
        <w:t>преступности</w:t>
      </w:r>
      <w:r>
        <w:rPr>
          <w:rFonts w:ascii="Verdana" w:hAnsi="Verdana"/>
          <w:color w:val="000000"/>
          <w:sz w:val="18"/>
          <w:szCs w:val="18"/>
        </w:rPr>
        <w:t>, которая опасна не только</w:t>
      </w:r>
      <w:r>
        <w:rPr>
          <w:rStyle w:val="WW8Num2z0"/>
          <w:rFonts w:ascii="Verdana" w:hAnsi="Verdana"/>
          <w:color w:val="000000"/>
          <w:sz w:val="18"/>
          <w:szCs w:val="18"/>
        </w:rPr>
        <w:t> </w:t>
      </w:r>
      <w:r>
        <w:rPr>
          <w:rStyle w:val="WW8Num3z0"/>
          <w:rFonts w:ascii="Verdana" w:hAnsi="Verdana"/>
          <w:color w:val="4682B4"/>
          <w:sz w:val="18"/>
          <w:szCs w:val="18"/>
        </w:rPr>
        <w:t>совершаемыми</w:t>
      </w:r>
      <w:r>
        <w:rPr>
          <w:rStyle w:val="WW8Num2z0"/>
          <w:rFonts w:ascii="Verdana" w:hAnsi="Verdana"/>
          <w:color w:val="000000"/>
          <w:sz w:val="18"/>
          <w:szCs w:val="18"/>
        </w:rPr>
        <w:t> </w:t>
      </w:r>
      <w:r>
        <w:rPr>
          <w:rFonts w:ascii="Verdana" w:hAnsi="Verdana"/>
          <w:color w:val="000000"/>
          <w:sz w:val="18"/>
          <w:szCs w:val="18"/>
        </w:rPr>
        <w:t>преступлениями, но и угрозами и вызовами обществу, как в форме</w:t>
      </w:r>
      <w:r>
        <w:rPr>
          <w:rStyle w:val="WW8Num2z0"/>
          <w:rFonts w:ascii="Verdana" w:hAnsi="Verdana"/>
          <w:color w:val="000000"/>
          <w:sz w:val="18"/>
          <w:szCs w:val="18"/>
        </w:rPr>
        <w:t> </w:t>
      </w:r>
      <w:r>
        <w:rPr>
          <w:rStyle w:val="WW8Num3z0"/>
          <w:rFonts w:ascii="Verdana" w:hAnsi="Verdana"/>
          <w:color w:val="4682B4"/>
          <w:sz w:val="18"/>
          <w:szCs w:val="18"/>
        </w:rPr>
        <w:t>коррупции</w:t>
      </w:r>
      <w:r>
        <w:rPr>
          <w:rFonts w:ascii="Verdana" w:hAnsi="Verdana"/>
          <w:color w:val="000000"/>
          <w:sz w:val="18"/>
          <w:szCs w:val="18"/>
        </w:rPr>
        <w:t>, так и в виде иного</w:t>
      </w:r>
      <w:r>
        <w:rPr>
          <w:rStyle w:val="WW8Num2z0"/>
          <w:rFonts w:ascii="Verdana" w:hAnsi="Verdana"/>
          <w:color w:val="000000"/>
          <w:sz w:val="18"/>
          <w:szCs w:val="18"/>
        </w:rPr>
        <w:t> </w:t>
      </w:r>
      <w:r>
        <w:rPr>
          <w:rStyle w:val="WW8Num3z0"/>
          <w:rFonts w:ascii="Verdana" w:hAnsi="Verdana"/>
          <w:color w:val="4682B4"/>
          <w:sz w:val="18"/>
          <w:szCs w:val="18"/>
        </w:rPr>
        <w:t>незаконного</w:t>
      </w:r>
      <w:r>
        <w:rPr>
          <w:rStyle w:val="WW8Num2z0"/>
          <w:rFonts w:ascii="Verdana" w:hAnsi="Verdana"/>
          <w:color w:val="000000"/>
          <w:sz w:val="18"/>
          <w:szCs w:val="18"/>
        </w:rPr>
        <w:t> </w:t>
      </w:r>
      <w:r>
        <w:rPr>
          <w:rFonts w:ascii="Verdana" w:hAnsi="Verdana"/>
          <w:color w:val="000000"/>
          <w:sz w:val="18"/>
          <w:szCs w:val="18"/>
        </w:rPr>
        <w:t>давления, оказываемого на лиц, от которых зависит непредвзятое</w:t>
      </w:r>
      <w:r>
        <w:rPr>
          <w:rStyle w:val="WW8Num2z0"/>
          <w:rFonts w:ascii="Verdana" w:hAnsi="Verdana"/>
          <w:color w:val="000000"/>
          <w:sz w:val="18"/>
          <w:szCs w:val="18"/>
        </w:rPr>
        <w:t> </w:t>
      </w:r>
      <w:r>
        <w:rPr>
          <w:rStyle w:val="WW8Num3z0"/>
          <w:rFonts w:ascii="Verdana" w:hAnsi="Verdana"/>
          <w:color w:val="4682B4"/>
          <w:sz w:val="18"/>
          <w:szCs w:val="18"/>
        </w:rPr>
        <w:t>правосудие</w:t>
      </w:r>
      <w:r>
        <w:rPr>
          <w:rFonts w:ascii="Verdana" w:hAnsi="Verdana"/>
          <w:color w:val="000000"/>
          <w:sz w:val="18"/>
          <w:szCs w:val="18"/>
        </w:rPr>
        <w:t>, как средство выполнения государством внутренней функции охраны</w:t>
      </w:r>
      <w:r>
        <w:rPr>
          <w:rStyle w:val="WW8Num2z0"/>
          <w:rFonts w:ascii="Verdana" w:hAnsi="Verdana"/>
          <w:color w:val="000000"/>
          <w:sz w:val="18"/>
          <w:szCs w:val="18"/>
        </w:rPr>
        <w:t> </w:t>
      </w:r>
      <w:r>
        <w:rPr>
          <w:rStyle w:val="WW8Num3z0"/>
          <w:rFonts w:ascii="Verdana" w:hAnsi="Verdana"/>
          <w:color w:val="4682B4"/>
          <w:sz w:val="18"/>
          <w:szCs w:val="18"/>
        </w:rPr>
        <w:t>правопорядка</w:t>
      </w:r>
      <w:r>
        <w:rPr>
          <w:rFonts w:ascii="Verdana" w:hAnsi="Verdana"/>
          <w:color w:val="000000"/>
          <w:sz w:val="18"/>
          <w:szCs w:val="18"/>
        </w:rPr>
        <w:t>.</w:t>
      </w:r>
    </w:p>
    <w:p w14:paraId="358931C9" w14:textId="77777777" w:rsidR="00C56D6B" w:rsidRDefault="00C56D6B" w:rsidP="00C56D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Определяющим фактором</w:t>
      </w:r>
      <w:r>
        <w:rPr>
          <w:rStyle w:val="WW8Num2z0"/>
          <w:rFonts w:ascii="Verdana" w:hAnsi="Verdana"/>
          <w:color w:val="000000"/>
          <w:sz w:val="18"/>
          <w:szCs w:val="18"/>
        </w:rPr>
        <w:t> </w:t>
      </w:r>
      <w:r>
        <w:rPr>
          <w:rStyle w:val="WW8Num3z0"/>
          <w:rFonts w:ascii="Verdana" w:hAnsi="Verdana"/>
          <w:color w:val="4682B4"/>
          <w:sz w:val="18"/>
          <w:szCs w:val="18"/>
        </w:rPr>
        <w:t>криминализации</w:t>
      </w:r>
      <w:r>
        <w:rPr>
          <w:rStyle w:val="WW8Num2z0"/>
          <w:rFonts w:ascii="Verdana" w:hAnsi="Verdana"/>
          <w:color w:val="000000"/>
          <w:sz w:val="18"/>
          <w:szCs w:val="18"/>
        </w:rPr>
        <w:t> </w:t>
      </w:r>
      <w:r>
        <w:rPr>
          <w:rFonts w:ascii="Verdana" w:hAnsi="Verdana"/>
          <w:color w:val="000000"/>
          <w:sz w:val="18"/>
          <w:szCs w:val="18"/>
        </w:rPr>
        <w:t>общественных отношений в указанный период являлось отсутствие</w:t>
      </w:r>
      <w:r>
        <w:rPr>
          <w:rStyle w:val="WW8Num2z0"/>
          <w:rFonts w:ascii="Verdana" w:hAnsi="Verdana"/>
          <w:color w:val="000000"/>
          <w:sz w:val="18"/>
          <w:szCs w:val="18"/>
        </w:rPr>
        <w:t> </w:t>
      </w:r>
      <w:r>
        <w:rPr>
          <w:rStyle w:val="WW8Num3z0"/>
          <w:rFonts w:ascii="Verdana" w:hAnsi="Verdana"/>
          <w:color w:val="4682B4"/>
          <w:sz w:val="18"/>
          <w:szCs w:val="18"/>
        </w:rPr>
        <w:t>надлежащего</w:t>
      </w:r>
      <w:r>
        <w:rPr>
          <w:rStyle w:val="WW8Num2z0"/>
          <w:rFonts w:ascii="Verdana" w:hAnsi="Verdana"/>
          <w:color w:val="000000"/>
          <w:sz w:val="18"/>
          <w:szCs w:val="18"/>
        </w:rPr>
        <w:t> </w:t>
      </w:r>
      <w:r>
        <w:rPr>
          <w:rFonts w:ascii="Verdana" w:hAnsi="Verdana"/>
          <w:color w:val="000000"/>
          <w:sz w:val="18"/>
          <w:szCs w:val="18"/>
        </w:rPr>
        <w:t>государственного воздействия, которое стало возможным в связи с нарушением строгой упорядоченности во взаимодействии элементов организационной структуры государственной власти. Несогласованность действия имеющихся компонентов государственного механизма, направленных на непосредственную защиту прав и</w:t>
      </w:r>
      <w:r>
        <w:rPr>
          <w:rStyle w:val="WW8Num2z0"/>
          <w:rFonts w:ascii="Verdana" w:hAnsi="Verdana"/>
          <w:color w:val="000000"/>
          <w:sz w:val="18"/>
          <w:szCs w:val="18"/>
        </w:rPr>
        <w:t> </w:t>
      </w:r>
      <w:r>
        <w:rPr>
          <w:rStyle w:val="WW8Num3z0"/>
          <w:rFonts w:ascii="Verdana" w:hAnsi="Verdana"/>
          <w:color w:val="4682B4"/>
          <w:sz w:val="18"/>
          <w:szCs w:val="18"/>
        </w:rPr>
        <w:t>законных</w:t>
      </w:r>
      <w:r>
        <w:rPr>
          <w:rStyle w:val="WW8Num2z0"/>
          <w:rFonts w:ascii="Verdana" w:hAnsi="Verdana"/>
          <w:color w:val="000000"/>
          <w:sz w:val="18"/>
          <w:szCs w:val="18"/>
        </w:rPr>
        <w:t> </w:t>
      </w:r>
      <w:r>
        <w:rPr>
          <w:rFonts w:ascii="Verdana" w:hAnsi="Verdana"/>
          <w:color w:val="000000"/>
          <w:sz w:val="18"/>
          <w:szCs w:val="18"/>
        </w:rPr>
        <w:t>интересов граждан от противоправных</w:t>
      </w:r>
      <w:r>
        <w:rPr>
          <w:rStyle w:val="WW8Num2z0"/>
          <w:rFonts w:ascii="Verdana" w:hAnsi="Verdana"/>
          <w:color w:val="000000"/>
          <w:sz w:val="18"/>
          <w:szCs w:val="18"/>
        </w:rPr>
        <w:t> </w:t>
      </w:r>
      <w:r>
        <w:rPr>
          <w:rStyle w:val="WW8Num3z0"/>
          <w:rFonts w:ascii="Verdana" w:hAnsi="Verdana"/>
          <w:color w:val="4682B4"/>
          <w:sz w:val="18"/>
          <w:szCs w:val="18"/>
        </w:rPr>
        <w:t>посягательств</w:t>
      </w:r>
      <w:r>
        <w:rPr>
          <w:rStyle w:val="WW8Num2z0"/>
          <w:rFonts w:ascii="Verdana" w:hAnsi="Verdana"/>
          <w:color w:val="000000"/>
          <w:sz w:val="18"/>
          <w:szCs w:val="18"/>
        </w:rPr>
        <w:t> </w:t>
      </w:r>
      <w:r>
        <w:rPr>
          <w:rFonts w:ascii="Verdana" w:hAnsi="Verdana"/>
          <w:color w:val="000000"/>
          <w:sz w:val="18"/>
          <w:szCs w:val="18"/>
        </w:rPr>
        <w:t>и беззакония, потребовало активного развития и расширения организационно-правового поля новыми институтами, одним из которых становится институт государственной защиты - сложный межотраслевой правовой институт, осуществляющий как регулятивные, так и</w:t>
      </w:r>
      <w:r>
        <w:rPr>
          <w:rStyle w:val="WW8Num2z0"/>
          <w:rFonts w:ascii="Verdana" w:hAnsi="Verdana"/>
          <w:color w:val="000000"/>
          <w:sz w:val="18"/>
          <w:szCs w:val="18"/>
        </w:rPr>
        <w:t> </w:t>
      </w:r>
      <w:r>
        <w:rPr>
          <w:rStyle w:val="WW8Num3z0"/>
          <w:rFonts w:ascii="Verdana" w:hAnsi="Verdana"/>
          <w:color w:val="4682B4"/>
          <w:sz w:val="18"/>
          <w:szCs w:val="18"/>
        </w:rPr>
        <w:t>охранительные</w:t>
      </w:r>
      <w:r>
        <w:rPr>
          <w:rStyle w:val="WW8Num2z0"/>
          <w:rFonts w:ascii="Verdana" w:hAnsi="Verdana"/>
          <w:color w:val="000000"/>
          <w:sz w:val="18"/>
          <w:szCs w:val="18"/>
        </w:rPr>
        <w:t> </w:t>
      </w:r>
      <w:r>
        <w:rPr>
          <w:rFonts w:ascii="Verdana" w:hAnsi="Verdana"/>
          <w:color w:val="000000"/>
          <w:sz w:val="18"/>
          <w:szCs w:val="18"/>
        </w:rPr>
        <w:t>функции по обеспечению безопасности лиц, участвующих в отправлении</w:t>
      </w:r>
      <w:r>
        <w:rPr>
          <w:rStyle w:val="WW8Num2z0"/>
          <w:rFonts w:ascii="Verdana" w:hAnsi="Verdana"/>
          <w:color w:val="000000"/>
          <w:sz w:val="18"/>
          <w:szCs w:val="18"/>
        </w:rPr>
        <w:t> </w:t>
      </w:r>
      <w:r>
        <w:rPr>
          <w:rStyle w:val="WW8Num3z0"/>
          <w:rFonts w:ascii="Verdana" w:hAnsi="Verdana"/>
          <w:color w:val="4682B4"/>
          <w:sz w:val="18"/>
          <w:szCs w:val="18"/>
        </w:rPr>
        <w:t>правосудия</w:t>
      </w:r>
      <w:r>
        <w:rPr>
          <w:rFonts w:ascii="Verdana" w:hAnsi="Verdana"/>
          <w:color w:val="000000"/>
          <w:sz w:val="18"/>
          <w:szCs w:val="18"/>
        </w:rPr>
        <w:t>.</w:t>
      </w:r>
    </w:p>
    <w:p w14:paraId="6B47CAF4" w14:textId="77777777" w:rsidR="00C56D6B" w:rsidRDefault="00C56D6B" w:rsidP="00C56D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Необходимо отметить, что</w:t>
      </w:r>
      <w:r>
        <w:rPr>
          <w:rStyle w:val="WW8Num2z0"/>
          <w:rFonts w:ascii="Verdana" w:hAnsi="Verdana"/>
          <w:color w:val="000000"/>
          <w:sz w:val="18"/>
          <w:szCs w:val="18"/>
        </w:rPr>
        <w:t> </w:t>
      </w:r>
      <w:r>
        <w:rPr>
          <w:rStyle w:val="WW8Num3z0"/>
          <w:rFonts w:ascii="Verdana" w:hAnsi="Verdana"/>
          <w:color w:val="4682B4"/>
          <w:sz w:val="18"/>
          <w:szCs w:val="18"/>
        </w:rPr>
        <w:t>противоправному</w:t>
      </w:r>
      <w:r>
        <w:rPr>
          <w:rStyle w:val="WW8Num2z0"/>
          <w:rFonts w:ascii="Verdana" w:hAnsi="Verdana"/>
          <w:color w:val="000000"/>
          <w:sz w:val="18"/>
          <w:szCs w:val="18"/>
        </w:rPr>
        <w:t> </w:t>
      </w:r>
      <w:r>
        <w:rPr>
          <w:rFonts w:ascii="Verdana" w:hAnsi="Verdana"/>
          <w:color w:val="000000"/>
          <w:sz w:val="18"/>
          <w:szCs w:val="18"/>
        </w:rPr>
        <w:t>давлению участники судопроизводства подвергаются по уголовным</w:t>
      </w:r>
      <w:r>
        <w:rPr>
          <w:rStyle w:val="WW8Num2z0"/>
          <w:rFonts w:ascii="Verdana" w:hAnsi="Verdana"/>
          <w:color w:val="000000"/>
          <w:sz w:val="18"/>
          <w:szCs w:val="18"/>
        </w:rPr>
        <w:t> </w:t>
      </w:r>
      <w:r>
        <w:rPr>
          <w:rStyle w:val="WW8Num3z0"/>
          <w:rFonts w:ascii="Verdana" w:hAnsi="Verdana"/>
          <w:color w:val="4682B4"/>
          <w:sz w:val="18"/>
          <w:szCs w:val="18"/>
        </w:rPr>
        <w:t>делам</w:t>
      </w:r>
      <w:r>
        <w:rPr>
          <w:rStyle w:val="WW8Num2z0"/>
          <w:rFonts w:ascii="Verdana" w:hAnsi="Verdana"/>
          <w:color w:val="000000"/>
          <w:sz w:val="18"/>
          <w:szCs w:val="18"/>
        </w:rPr>
        <w:t> </w:t>
      </w:r>
      <w:r>
        <w:rPr>
          <w:rFonts w:ascii="Verdana" w:hAnsi="Verdana"/>
          <w:color w:val="000000"/>
          <w:sz w:val="18"/>
          <w:szCs w:val="18"/>
        </w:rPr>
        <w:t>самой разной направленности (от</w:t>
      </w:r>
      <w:r>
        <w:rPr>
          <w:rStyle w:val="WW8Num2z0"/>
          <w:rFonts w:ascii="Verdana" w:hAnsi="Verdana"/>
          <w:color w:val="000000"/>
          <w:sz w:val="18"/>
          <w:szCs w:val="18"/>
        </w:rPr>
        <w:t> </w:t>
      </w:r>
      <w:r>
        <w:rPr>
          <w:rStyle w:val="WW8Num3z0"/>
          <w:rFonts w:ascii="Verdana" w:hAnsi="Verdana"/>
          <w:color w:val="4682B4"/>
          <w:sz w:val="18"/>
          <w:szCs w:val="18"/>
        </w:rPr>
        <w:t>мошенничества</w:t>
      </w:r>
      <w:r>
        <w:rPr>
          <w:rFonts w:ascii="Verdana" w:hAnsi="Verdana"/>
          <w:color w:val="000000"/>
          <w:sz w:val="18"/>
          <w:szCs w:val="18"/>
        </w:rPr>
        <w:t>, до хулиганства и причинения смерти по</w:t>
      </w:r>
      <w:r>
        <w:rPr>
          <w:rStyle w:val="WW8Num2z0"/>
          <w:rFonts w:ascii="Verdana" w:hAnsi="Verdana"/>
          <w:color w:val="000000"/>
          <w:sz w:val="18"/>
          <w:szCs w:val="18"/>
        </w:rPr>
        <w:t> </w:t>
      </w:r>
      <w:r>
        <w:rPr>
          <w:rStyle w:val="WW8Num3z0"/>
          <w:rFonts w:ascii="Verdana" w:hAnsi="Verdana"/>
          <w:color w:val="4682B4"/>
          <w:sz w:val="18"/>
          <w:szCs w:val="18"/>
        </w:rPr>
        <w:t>неосторожности</w:t>
      </w:r>
      <w:r>
        <w:rPr>
          <w:rFonts w:ascii="Verdana" w:hAnsi="Verdana"/>
          <w:color w:val="000000"/>
          <w:sz w:val="18"/>
          <w:szCs w:val="18"/>
        </w:rPr>
        <w:t>), то есть делам, не связанным с деятельностью организованной преступности. Практика показывает, что в современном обществе, участники</w:t>
      </w:r>
      <w:r>
        <w:rPr>
          <w:rStyle w:val="WW8Num2z0"/>
          <w:rFonts w:ascii="Verdana" w:hAnsi="Verdana"/>
          <w:color w:val="000000"/>
          <w:sz w:val="18"/>
          <w:szCs w:val="18"/>
        </w:rPr>
        <w:t> </w:t>
      </w:r>
      <w:r>
        <w:rPr>
          <w:rStyle w:val="WW8Num3z0"/>
          <w:rFonts w:ascii="Verdana" w:hAnsi="Verdana"/>
          <w:color w:val="4682B4"/>
          <w:sz w:val="18"/>
          <w:szCs w:val="18"/>
        </w:rPr>
        <w:t>судопроизводства</w:t>
      </w:r>
      <w:r>
        <w:rPr>
          <w:rFonts w:ascii="Verdana" w:hAnsi="Verdana"/>
          <w:color w:val="000000"/>
          <w:sz w:val="18"/>
          <w:szCs w:val="18"/>
        </w:rPr>
        <w:t>, опасаясь за свою жизнь, могут отказываться выполнять свой гражданский долг, а порой и свои</w:t>
      </w:r>
      <w:r>
        <w:rPr>
          <w:rStyle w:val="WW8Num2z0"/>
          <w:rFonts w:ascii="Verdana" w:hAnsi="Verdana"/>
          <w:color w:val="000000"/>
          <w:sz w:val="18"/>
          <w:szCs w:val="18"/>
        </w:rPr>
        <w:t> </w:t>
      </w:r>
      <w:r>
        <w:rPr>
          <w:rStyle w:val="WW8Num3z0"/>
          <w:rFonts w:ascii="Verdana" w:hAnsi="Verdana"/>
          <w:color w:val="4682B4"/>
          <w:sz w:val="18"/>
          <w:szCs w:val="18"/>
        </w:rPr>
        <w:t>должностные</w:t>
      </w:r>
      <w:r>
        <w:rPr>
          <w:rStyle w:val="WW8Num2z0"/>
          <w:rFonts w:ascii="Verdana" w:hAnsi="Verdana"/>
          <w:color w:val="000000"/>
          <w:sz w:val="18"/>
          <w:szCs w:val="18"/>
        </w:rPr>
        <w:t> </w:t>
      </w:r>
      <w:r>
        <w:rPr>
          <w:rFonts w:ascii="Verdana" w:hAnsi="Verdana"/>
          <w:color w:val="000000"/>
          <w:sz w:val="18"/>
          <w:szCs w:val="18"/>
        </w:rPr>
        <w:t>обязанности.</w:t>
      </w:r>
    </w:p>
    <w:p w14:paraId="3C41D1CD" w14:textId="77777777" w:rsidR="00C56D6B" w:rsidRDefault="00C56D6B" w:rsidP="00C56D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Становление и развитие института государственной защиты, определяемое существующими социальными реалиями, задачами государственно-правовой теории и юридической практики в установлении действенных форм</w:t>
      </w:r>
      <w:r>
        <w:rPr>
          <w:rStyle w:val="WW8Num2z0"/>
          <w:rFonts w:ascii="Verdana" w:hAnsi="Verdana"/>
          <w:color w:val="000000"/>
          <w:sz w:val="18"/>
          <w:szCs w:val="18"/>
        </w:rPr>
        <w:t> </w:t>
      </w:r>
      <w:r>
        <w:rPr>
          <w:rStyle w:val="WW8Num3z0"/>
          <w:rFonts w:ascii="Verdana" w:hAnsi="Verdana"/>
          <w:color w:val="4682B4"/>
          <w:sz w:val="18"/>
          <w:szCs w:val="18"/>
        </w:rPr>
        <w:t>противодействия</w:t>
      </w:r>
      <w:r>
        <w:rPr>
          <w:rStyle w:val="WW8Num2z0"/>
          <w:rFonts w:ascii="Verdana" w:hAnsi="Verdana"/>
          <w:color w:val="000000"/>
          <w:sz w:val="18"/>
          <w:szCs w:val="18"/>
        </w:rPr>
        <w:t> </w:t>
      </w:r>
      <w:r>
        <w:rPr>
          <w:rFonts w:ascii="Verdana" w:hAnsi="Verdana"/>
          <w:color w:val="000000"/>
          <w:sz w:val="18"/>
          <w:szCs w:val="18"/>
        </w:rPr>
        <w:t>криминализации общества, обуславливает актуальность исследования. Историко-правовой анализ, направленный на выявление закономерностей и предпосылок становления организационно-правовых основ государственной защиты, позволит объективно оценить эффективность избираемых государством форм и методов реализации государственной защиты в различных социально-политических условиях и на этой основе выявлять и прогнозировать перспективы совершенствования деятельности указанного института на современном этапе.</w:t>
      </w:r>
    </w:p>
    <w:p w14:paraId="441A7353" w14:textId="77777777" w:rsidR="00C56D6B" w:rsidRDefault="00C56D6B" w:rsidP="00C56D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темы. Теоретические аспекты развития института государственной защиты как формы реализации правовой функции государства в своих работах затрагивали такие исследователи как П.В.</w:t>
      </w:r>
      <w:r>
        <w:rPr>
          <w:rStyle w:val="WW8Num2z0"/>
          <w:rFonts w:ascii="Verdana" w:hAnsi="Verdana"/>
          <w:color w:val="000000"/>
          <w:sz w:val="18"/>
          <w:szCs w:val="18"/>
        </w:rPr>
        <w:t> </w:t>
      </w:r>
      <w:r>
        <w:rPr>
          <w:rStyle w:val="WW8Num3z0"/>
          <w:rFonts w:ascii="Verdana" w:hAnsi="Verdana"/>
          <w:color w:val="4682B4"/>
          <w:sz w:val="18"/>
          <w:szCs w:val="18"/>
        </w:rPr>
        <w:t>Анисимов</w:t>
      </w:r>
      <w:r>
        <w:rPr>
          <w:rFonts w:ascii="Verdana" w:hAnsi="Verdana"/>
          <w:color w:val="000000"/>
          <w:sz w:val="18"/>
          <w:szCs w:val="18"/>
        </w:rPr>
        <w:t>, И.В. Губенок, B.JI. Казаков, В.А.</w:t>
      </w:r>
      <w:r>
        <w:rPr>
          <w:rStyle w:val="WW8Num2z0"/>
          <w:rFonts w:ascii="Verdana" w:hAnsi="Verdana"/>
          <w:color w:val="000000"/>
          <w:sz w:val="18"/>
          <w:szCs w:val="18"/>
        </w:rPr>
        <w:t> </w:t>
      </w:r>
      <w:r>
        <w:rPr>
          <w:rStyle w:val="WW8Num3z0"/>
          <w:rFonts w:ascii="Verdana" w:hAnsi="Verdana"/>
          <w:color w:val="4682B4"/>
          <w:sz w:val="18"/>
          <w:szCs w:val="18"/>
        </w:rPr>
        <w:t>Колокольцев</w:t>
      </w:r>
      <w:r>
        <w:rPr>
          <w:rFonts w:ascii="Verdana" w:hAnsi="Verdana"/>
          <w:color w:val="000000"/>
          <w:sz w:val="18"/>
          <w:szCs w:val="18"/>
        </w:rPr>
        <w:t>, O.A. Колоткина, И.А. Мингес, A.A.</w:t>
      </w:r>
      <w:r>
        <w:rPr>
          <w:rStyle w:val="WW8Num2z0"/>
          <w:rFonts w:ascii="Verdana" w:hAnsi="Verdana"/>
          <w:color w:val="000000"/>
          <w:sz w:val="18"/>
          <w:szCs w:val="18"/>
        </w:rPr>
        <w:t> </w:t>
      </w:r>
      <w:r>
        <w:rPr>
          <w:rStyle w:val="WW8Num3z0"/>
          <w:rFonts w:ascii="Verdana" w:hAnsi="Verdana"/>
          <w:color w:val="4682B4"/>
          <w:sz w:val="18"/>
          <w:szCs w:val="18"/>
        </w:rPr>
        <w:t>Опалева</w:t>
      </w:r>
      <w:r>
        <w:rPr>
          <w:rFonts w:ascii="Verdana" w:hAnsi="Verdana"/>
          <w:color w:val="000000"/>
          <w:sz w:val="18"/>
          <w:szCs w:val="18"/>
        </w:rPr>
        <w:t>, A.C. Прудников, Д.Г. Разинков, H.A.</w:t>
      </w:r>
      <w:r>
        <w:rPr>
          <w:rStyle w:val="WW8Num2z0"/>
          <w:rFonts w:ascii="Verdana" w:hAnsi="Verdana"/>
          <w:color w:val="000000"/>
          <w:sz w:val="18"/>
          <w:szCs w:val="18"/>
        </w:rPr>
        <w:t> </w:t>
      </w:r>
      <w:r>
        <w:rPr>
          <w:rStyle w:val="WW8Num3z0"/>
          <w:rFonts w:ascii="Verdana" w:hAnsi="Verdana"/>
          <w:color w:val="4682B4"/>
          <w:sz w:val="18"/>
          <w:szCs w:val="18"/>
        </w:rPr>
        <w:t>Толкунова</w:t>
      </w:r>
      <w:r>
        <w:rPr>
          <w:rStyle w:val="WW8Num2z0"/>
          <w:rFonts w:ascii="Verdana" w:hAnsi="Verdana"/>
          <w:color w:val="000000"/>
          <w:sz w:val="18"/>
          <w:szCs w:val="18"/>
        </w:rPr>
        <w:t> </w:t>
      </w:r>
      <w:r>
        <w:rPr>
          <w:rFonts w:ascii="Verdana" w:hAnsi="Verdana"/>
          <w:color w:val="000000"/>
          <w:sz w:val="18"/>
          <w:szCs w:val="18"/>
        </w:rPr>
        <w:t>и др.</w:t>
      </w:r>
    </w:p>
    <w:p w14:paraId="45C7066D" w14:textId="77777777" w:rsidR="00C56D6B" w:rsidRDefault="00C56D6B" w:rsidP="00C56D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Следует отметить, что в трудах отечественных ученых рассматриваются некоторые аспекты становления</w:t>
      </w:r>
      <w:r>
        <w:rPr>
          <w:rStyle w:val="WW8Num2z0"/>
          <w:rFonts w:ascii="Verdana" w:hAnsi="Verdana"/>
          <w:color w:val="000000"/>
          <w:sz w:val="18"/>
          <w:szCs w:val="18"/>
        </w:rPr>
        <w:t> </w:t>
      </w:r>
      <w:r>
        <w:rPr>
          <w:rStyle w:val="WW8Num3z0"/>
          <w:rFonts w:ascii="Verdana" w:hAnsi="Verdana"/>
          <w:color w:val="4682B4"/>
          <w:sz w:val="18"/>
          <w:szCs w:val="18"/>
        </w:rPr>
        <w:t>субинститутов</w:t>
      </w:r>
      <w:r>
        <w:rPr>
          <w:rStyle w:val="WW8Num2z0"/>
          <w:rFonts w:ascii="Verdana" w:hAnsi="Verdana"/>
          <w:color w:val="000000"/>
          <w:sz w:val="18"/>
          <w:szCs w:val="18"/>
        </w:rPr>
        <w:t> </w:t>
      </w:r>
      <w:r>
        <w:rPr>
          <w:rFonts w:ascii="Verdana" w:hAnsi="Verdana"/>
          <w:color w:val="000000"/>
          <w:sz w:val="18"/>
          <w:szCs w:val="18"/>
        </w:rPr>
        <w:t>государственной защиты в рамках отраслевых и прикладных наук. В частности работы JI.B.</w:t>
      </w:r>
      <w:r>
        <w:rPr>
          <w:rStyle w:val="WW8Num2z0"/>
          <w:rFonts w:ascii="Verdana" w:hAnsi="Verdana"/>
          <w:color w:val="000000"/>
          <w:sz w:val="18"/>
          <w:szCs w:val="18"/>
        </w:rPr>
        <w:t> </w:t>
      </w:r>
      <w:r>
        <w:rPr>
          <w:rStyle w:val="WW8Num3z0"/>
          <w:rFonts w:ascii="Verdana" w:hAnsi="Verdana"/>
          <w:color w:val="4682B4"/>
          <w:sz w:val="18"/>
          <w:szCs w:val="18"/>
        </w:rPr>
        <w:t>Брусницына</w:t>
      </w:r>
      <w:r>
        <w:rPr>
          <w:rFonts w:ascii="Verdana" w:hAnsi="Verdana"/>
          <w:color w:val="000000"/>
          <w:sz w:val="18"/>
          <w:szCs w:val="18"/>
        </w:rPr>
        <w:t>, Е.В. Евстратенко, А.Ю. Епихина, О.В.</w:t>
      </w:r>
      <w:r>
        <w:rPr>
          <w:rStyle w:val="WW8Num2z0"/>
          <w:rFonts w:ascii="Verdana" w:hAnsi="Verdana"/>
          <w:color w:val="000000"/>
          <w:sz w:val="18"/>
          <w:szCs w:val="18"/>
        </w:rPr>
        <w:t> </w:t>
      </w:r>
      <w:r>
        <w:rPr>
          <w:rStyle w:val="WW8Num3z0"/>
          <w:rFonts w:ascii="Verdana" w:hAnsi="Verdana"/>
          <w:color w:val="4682B4"/>
          <w:sz w:val="18"/>
          <w:szCs w:val="18"/>
        </w:rPr>
        <w:t>Зайцева</w:t>
      </w:r>
      <w:r>
        <w:rPr>
          <w:rFonts w:ascii="Verdana" w:hAnsi="Verdana"/>
          <w:color w:val="000000"/>
          <w:sz w:val="18"/>
          <w:szCs w:val="18"/>
        </w:rPr>
        <w:t>, Т.К. Курбанмагомедова, Г.П. Лазовицкой, И.А. Мищенковой, A.B.</w:t>
      </w:r>
      <w:r>
        <w:rPr>
          <w:rStyle w:val="WW8Num2z0"/>
          <w:rFonts w:ascii="Verdana" w:hAnsi="Verdana"/>
          <w:color w:val="000000"/>
          <w:sz w:val="18"/>
          <w:szCs w:val="18"/>
        </w:rPr>
        <w:t> </w:t>
      </w:r>
      <w:r>
        <w:rPr>
          <w:rStyle w:val="WW8Num3z0"/>
          <w:rFonts w:ascii="Verdana" w:hAnsi="Verdana"/>
          <w:color w:val="4682B4"/>
          <w:sz w:val="18"/>
          <w:szCs w:val="18"/>
        </w:rPr>
        <w:t>Москаленко</w:t>
      </w:r>
      <w:r>
        <w:rPr>
          <w:rFonts w:ascii="Verdana" w:hAnsi="Verdana"/>
          <w:color w:val="000000"/>
          <w:sz w:val="18"/>
          <w:szCs w:val="18"/>
        </w:rPr>
        <w:t>, Н.С. Томиловой, К.В. Шевченко, A.B.</w:t>
      </w:r>
      <w:r>
        <w:rPr>
          <w:rStyle w:val="WW8Num2z0"/>
          <w:rFonts w:ascii="Verdana" w:hAnsi="Verdana"/>
          <w:color w:val="000000"/>
          <w:sz w:val="18"/>
          <w:szCs w:val="18"/>
        </w:rPr>
        <w:t> </w:t>
      </w:r>
      <w:r>
        <w:rPr>
          <w:rStyle w:val="WW8Num3z0"/>
          <w:rFonts w:ascii="Verdana" w:hAnsi="Verdana"/>
          <w:color w:val="4682B4"/>
          <w:sz w:val="18"/>
          <w:szCs w:val="18"/>
        </w:rPr>
        <w:t>Шкоды</w:t>
      </w:r>
      <w:r>
        <w:rPr>
          <w:rStyle w:val="WW8Num2z0"/>
          <w:rFonts w:ascii="Verdana" w:hAnsi="Verdana"/>
          <w:color w:val="000000"/>
          <w:sz w:val="18"/>
          <w:szCs w:val="18"/>
        </w:rPr>
        <w:t> </w:t>
      </w:r>
      <w:r>
        <w:rPr>
          <w:rFonts w:ascii="Verdana" w:hAnsi="Verdana"/>
          <w:color w:val="000000"/>
          <w:sz w:val="18"/>
          <w:szCs w:val="18"/>
        </w:rPr>
        <w:t>и др. посвящены изучению государственной защиты</w:t>
      </w:r>
      <w:r>
        <w:rPr>
          <w:rStyle w:val="WW8Num2z0"/>
          <w:rFonts w:ascii="Verdana" w:hAnsi="Verdana"/>
          <w:color w:val="000000"/>
          <w:sz w:val="18"/>
          <w:szCs w:val="18"/>
        </w:rPr>
        <w:t> </w:t>
      </w:r>
      <w:r>
        <w:rPr>
          <w:rStyle w:val="WW8Num3z0"/>
          <w:rFonts w:ascii="Verdana" w:hAnsi="Verdana"/>
          <w:color w:val="4682B4"/>
          <w:sz w:val="18"/>
          <w:szCs w:val="18"/>
        </w:rPr>
        <w:t>потерпевших</w:t>
      </w:r>
      <w:r>
        <w:rPr>
          <w:rFonts w:ascii="Verdana" w:hAnsi="Verdana"/>
          <w:color w:val="000000"/>
          <w:sz w:val="18"/>
          <w:szCs w:val="18"/>
        </w:rPr>
        <w:t>, свидетелей и иных участников уголовного судопроизводства с точки зрения уголовного и уголовно-процессуального права,</w:t>
      </w:r>
      <w:r>
        <w:rPr>
          <w:rStyle w:val="WW8Num2z0"/>
          <w:rFonts w:ascii="Verdana" w:hAnsi="Verdana"/>
          <w:color w:val="000000"/>
          <w:sz w:val="18"/>
          <w:szCs w:val="18"/>
        </w:rPr>
        <w:t> </w:t>
      </w:r>
      <w:r>
        <w:rPr>
          <w:rStyle w:val="WW8Num3z0"/>
          <w:rFonts w:ascii="Verdana" w:hAnsi="Verdana"/>
          <w:color w:val="4682B4"/>
          <w:sz w:val="18"/>
          <w:szCs w:val="18"/>
        </w:rPr>
        <w:t>криминологии</w:t>
      </w:r>
      <w:r>
        <w:rPr>
          <w:rFonts w:ascii="Verdana" w:hAnsi="Verdana"/>
          <w:color w:val="000000"/>
          <w:sz w:val="18"/>
          <w:szCs w:val="18"/>
        </w:rPr>
        <w:t>. В то время как в работах Ю.В. Драгунцова, Е.С.</w:t>
      </w:r>
      <w:r>
        <w:rPr>
          <w:rStyle w:val="WW8Num2z0"/>
          <w:rFonts w:ascii="Verdana" w:hAnsi="Verdana"/>
          <w:color w:val="000000"/>
          <w:sz w:val="18"/>
          <w:szCs w:val="18"/>
        </w:rPr>
        <w:t> </w:t>
      </w:r>
      <w:r>
        <w:rPr>
          <w:rStyle w:val="WW8Num3z0"/>
          <w:rFonts w:ascii="Verdana" w:hAnsi="Verdana"/>
          <w:color w:val="4682B4"/>
          <w:sz w:val="18"/>
          <w:szCs w:val="18"/>
        </w:rPr>
        <w:t>Дубоносова</w:t>
      </w:r>
      <w:r>
        <w:rPr>
          <w:rFonts w:ascii="Verdana" w:hAnsi="Verdana"/>
          <w:color w:val="000000"/>
          <w:sz w:val="18"/>
          <w:szCs w:val="18"/>
        </w:rPr>
        <w:t>, П.А. Шурыгина и др. освещены проблемы оперативно-розыскной деятельности при обеспечении государственной защиты</w:t>
      </w:r>
      <w:r>
        <w:rPr>
          <w:rStyle w:val="WW8Num2z0"/>
          <w:rFonts w:ascii="Verdana" w:hAnsi="Verdana"/>
          <w:color w:val="000000"/>
          <w:sz w:val="18"/>
          <w:szCs w:val="18"/>
        </w:rPr>
        <w:t> </w:t>
      </w:r>
      <w:r>
        <w:rPr>
          <w:rStyle w:val="WW8Num3z0"/>
          <w:rFonts w:ascii="Verdana" w:hAnsi="Verdana"/>
          <w:color w:val="4682B4"/>
          <w:sz w:val="18"/>
          <w:szCs w:val="18"/>
        </w:rPr>
        <w:t>судей</w:t>
      </w:r>
      <w:r>
        <w:rPr>
          <w:rFonts w:ascii="Verdana" w:hAnsi="Verdana"/>
          <w:color w:val="000000"/>
          <w:sz w:val="18"/>
          <w:szCs w:val="18"/>
        </w:rPr>
        <w:t>, должностных лиц правоохранительных и контролирующих органов.</w:t>
      </w:r>
    </w:p>
    <w:p w14:paraId="7F4E642D" w14:textId="77777777" w:rsidR="00C56D6B" w:rsidRDefault="00C56D6B" w:rsidP="00C56D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Однако, указанные авторы не ставили целью своих исследований изучить становление института государственной защиты, изменения, характерные для его эволюции как самостоятельного новообразования в системе государственного устройства, рассмотреть зарождение отдельных элементов защиты участников судопроизводства. Таким образом, историко-правовой аспект не являлся специальным предметом научных исследований.</w:t>
      </w:r>
    </w:p>
    <w:p w14:paraId="7D6617B7" w14:textId="77777777" w:rsidR="00C56D6B" w:rsidRDefault="00C56D6B" w:rsidP="00C56D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Методологическую основу исследования представляют принципы системности, объективности и историзма, которые обеспечили научный подход к освещению проблем становления института </w:t>
      </w:r>
      <w:r>
        <w:rPr>
          <w:rFonts w:ascii="Verdana" w:hAnsi="Verdana"/>
          <w:color w:val="000000"/>
          <w:sz w:val="18"/>
          <w:szCs w:val="18"/>
        </w:rPr>
        <w:lastRenderedPageBreak/>
        <w:t>государственной защиты в своем последовательном развитии.</w:t>
      </w:r>
    </w:p>
    <w:p w14:paraId="50A8D3F8" w14:textId="77777777" w:rsidR="00C56D6B" w:rsidRDefault="00C56D6B" w:rsidP="00C56D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решении конкретных задач использовались методы познания, присущие историко-правовой науке: сравнительно-правовой, историко-сравнительный, системно-структурный, диалектический, логический, формально-юридический и аналитический, представляющие возможность не только рассмотреть отдельные вопросы функционирования института государственной защиты и его эволюции, но и раскрыть сложные взаимосвязи и элементы преемственности развития нормативно-правового обеспечения в рассматриваемой области.</w:t>
      </w:r>
    </w:p>
    <w:p w14:paraId="77D8C11C" w14:textId="77777777" w:rsidR="00C56D6B" w:rsidRDefault="00C56D6B" w:rsidP="00C56D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заключается в выявлении закономерностей становления и формирования правового и организационного обеспечения института государственной защиты, а также определении перспективных направлений развития института государственной защиты в Российской Федерации, то есть не в простом познании событий истории в хронологическом порядке, а в сопоставлении сходных явлений, относящихся к разным временным рамкам и различным регионам мира, что способствует выявлению закономерностей и тенденций исторического развития.1</w:t>
      </w:r>
    </w:p>
    <w:p w14:paraId="51753E37" w14:textId="77777777" w:rsidR="00C56D6B" w:rsidRDefault="00C56D6B" w:rsidP="00C56D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Н.В. Познание истории: ключ к прошлому, настоящему, будущему. М. 1999. С. 2-3.</w:t>
      </w:r>
    </w:p>
    <w:p w14:paraId="19E0A551" w14:textId="77777777" w:rsidR="00C56D6B" w:rsidRDefault="00C56D6B" w:rsidP="00C56D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Поставленная цель определяет следующие основные задачи исследования:</w:t>
      </w:r>
    </w:p>
    <w:p w14:paraId="5A32C607" w14:textId="77777777" w:rsidR="00C56D6B" w:rsidRDefault="00C56D6B" w:rsidP="00C56D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исторические предпосылки возникновения и развития института государственной защиты;</w:t>
      </w:r>
    </w:p>
    <w:p w14:paraId="68E3DDD2" w14:textId="77777777" w:rsidR="00C56D6B" w:rsidRDefault="00C56D6B" w:rsidP="00C56D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сущностное содержание института государственной защиты и развитие его понятийного аппарата;</w:t>
      </w:r>
    </w:p>
    <w:p w14:paraId="08C1B4FB" w14:textId="77777777" w:rsidR="00C56D6B" w:rsidRDefault="00C56D6B" w:rsidP="00C56D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оценить опыт зарубежных стран в становлении института государственной защиты и выявить теоретические основы развития нормативно-правового обеспечения его деятельности;</w:t>
      </w:r>
    </w:p>
    <w:p w14:paraId="0A48C60C" w14:textId="77777777" w:rsidR="00C56D6B" w:rsidRDefault="00C56D6B" w:rsidP="00C56D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раскрыть специфику развития системы</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Style w:val="WW8Num2z0"/>
          <w:rFonts w:ascii="Verdana" w:hAnsi="Verdana"/>
          <w:color w:val="000000"/>
          <w:sz w:val="18"/>
          <w:szCs w:val="18"/>
        </w:rPr>
        <w:t> </w:t>
      </w:r>
      <w:r>
        <w:rPr>
          <w:rFonts w:ascii="Verdana" w:hAnsi="Verdana"/>
          <w:color w:val="000000"/>
          <w:sz w:val="18"/>
          <w:szCs w:val="18"/>
        </w:rPr>
        <w:t>лиц, подлежащих государственной защите, и органов, обеспечивающих их безопасность;</w:t>
      </w:r>
    </w:p>
    <w:p w14:paraId="24E26B11" w14:textId="77777777" w:rsidR="00C56D6B" w:rsidRDefault="00C56D6B" w:rsidP="00C56D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определить особенности формирования нормативно-правовой базы, регламентирующей применение мер безопасности в отношении лиц, подлежащих государственной защите, на примере</w:t>
      </w:r>
      <w:r>
        <w:rPr>
          <w:rStyle w:val="WW8Num2z0"/>
          <w:rFonts w:ascii="Verdana" w:hAnsi="Verdana"/>
          <w:color w:val="000000"/>
          <w:sz w:val="18"/>
          <w:szCs w:val="18"/>
        </w:rPr>
        <w:t> </w:t>
      </w:r>
      <w:r>
        <w:rPr>
          <w:rStyle w:val="WW8Num3z0"/>
          <w:rFonts w:ascii="Verdana" w:hAnsi="Verdana"/>
          <w:color w:val="4682B4"/>
          <w:sz w:val="18"/>
          <w:szCs w:val="18"/>
        </w:rPr>
        <w:t>нормотворческой</w:t>
      </w:r>
      <w:r>
        <w:rPr>
          <w:rStyle w:val="WW8Num2z0"/>
          <w:rFonts w:ascii="Verdana" w:hAnsi="Verdana"/>
          <w:color w:val="000000"/>
          <w:sz w:val="18"/>
          <w:szCs w:val="18"/>
        </w:rPr>
        <w:t> </w:t>
      </w:r>
      <w:r>
        <w:rPr>
          <w:rFonts w:ascii="Verdana" w:hAnsi="Verdana"/>
          <w:color w:val="000000"/>
          <w:sz w:val="18"/>
          <w:szCs w:val="18"/>
        </w:rPr>
        <w:t>практики органов внутренних дел Российской Федерации;</w:t>
      </w:r>
    </w:p>
    <w:p w14:paraId="1D322134" w14:textId="77777777" w:rsidR="00C56D6B" w:rsidRDefault="00C56D6B" w:rsidP="00C56D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раскрыть роль органов внутренних дел Российской Федерации в механизме обеспечения государственной защиты.</w:t>
      </w:r>
    </w:p>
    <w:p w14:paraId="273079F2" w14:textId="77777777" w:rsidR="00C56D6B" w:rsidRDefault="00C56D6B" w:rsidP="00C56D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система институтов обеспечения государственного правопорядка, складывающаяся в области реализации правовой функции государства.</w:t>
      </w:r>
    </w:p>
    <w:p w14:paraId="09C2F948" w14:textId="77777777" w:rsidR="00C56D6B" w:rsidRDefault="00C56D6B" w:rsidP="00C56D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являются условия и факторы, определяющие формирование института государственной защиты, принципы его организации и действия, перспективы его развития.</w:t>
      </w:r>
    </w:p>
    <w:p w14:paraId="17E1F3C2" w14:textId="77777777" w:rsidR="00C56D6B" w:rsidRDefault="00C56D6B" w:rsidP="00C56D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диссертации заключается в историко-правовом подходе к изучению системы нормативно-правового обеспечения государственной защиты. Исследование истории российской государственности позволяет рассматривать в развитии отечественного права зарождение отдельных элементов государственной защиты участников судопроизводства.</w:t>
      </w:r>
    </w:p>
    <w:p w14:paraId="52512095" w14:textId="77777777" w:rsidR="00C56D6B" w:rsidRDefault="00C56D6B" w:rsidP="00C56D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новизну работы составляют исследование государственной защиты как сложного института права, включающего в себя так называемые</w:t>
      </w:r>
      <w:r>
        <w:rPr>
          <w:rStyle w:val="WW8Num2z0"/>
          <w:rFonts w:ascii="Verdana" w:hAnsi="Verdana"/>
          <w:color w:val="000000"/>
          <w:sz w:val="18"/>
          <w:szCs w:val="18"/>
        </w:rPr>
        <w:t> </w:t>
      </w:r>
      <w:r>
        <w:rPr>
          <w:rStyle w:val="WW8Num3z0"/>
          <w:rFonts w:ascii="Verdana" w:hAnsi="Verdana"/>
          <w:color w:val="4682B4"/>
          <w:sz w:val="18"/>
          <w:szCs w:val="18"/>
        </w:rPr>
        <w:t>субинституты</w:t>
      </w:r>
      <w:r>
        <w:rPr>
          <w:rStyle w:val="WW8Num2z0"/>
          <w:rFonts w:ascii="Verdana" w:hAnsi="Verdana"/>
          <w:color w:val="000000"/>
          <w:sz w:val="18"/>
          <w:szCs w:val="18"/>
        </w:rPr>
        <w:t> </w:t>
      </w:r>
      <w:r>
        <w:rPr>
          <w:rFonts w:ascii="Verdana" w:hAnsi="Verdana"/>
          <w:color w:val="000000"/>
          <w:sz w:val="18"/>
          <w:szCs w:val="18"/>
        </w:rPr>
        <w:t>государственной защиты судей, должностных лиц</w:t>
      </w:r>
      <w:r>
        <w:rPr>
          <w:rStyle w:val="WW8Num2z0"/>
          <w:rFonts w:ascii="Verdana" w:hAnsi="Verdana"/>
          <w:color w:val="000000"/>
          <w:sz w:val="18"/>
          <w:szCs w:val="18"/>
        </w:rPr>
        <w:t> </w:t>
      </w:r>
      <w:r>
        <w:rPr>
          <w:rStyle w:val="WW8Num3z0"/>
          <w:rFonts w:ascii="Verdana" w:hAnsi="Verdana"/>
          <w:color w:val="4682B4"/>
          <w:sz w:val="18"/>
          <w:szCs w:val="18"/>
        </w:rPr>
        <w:t>правоохранительных</w:t>
      </w:r>
      <w:r>
        <w:rPr>
          <w:rStyle w:val="WW8Num2z0"/>
          <w:rFonts w:ascii="Verdana" w:hAnsi="Verdana"/>
          <w:color w:val="000000"/>
          <w:sz w:val="18"/>
          <w:szCs w:val="18"/>
        </w:rPr>
        <w:t> </w:t>
      </w:r>
      <w:r>
        <w:rPr>
          <w:rFonts w:ascii="Verdana" w:hAnsi="Verdana"/>
          <w:color w:val="000000"/>
          <w:sz w:val="18"/>
          <w:szCs w:val="18"/>
        </w:rPr>
        <w:t>и контролирующих органов и государственной защиты потерпевших,</w:t>
      </w:r>
      <w:r>
        <w:rPr>
          <w:rStyle w:val="WW8Num2z0"/>
          <w:rFonts w:ascii="Verdana" w:hAnsi="Verdana"/>
          <w:color w:val="000000"/>
          <w:sz w:val="18"/>
          <w:szCs w:val="18"/>
        </w:rPr>
        <w:t> </w:t>
      </w:r>
      <w:r>
        <w:rPr>
          <w:rStyle w:val="WW8Num3z0"/>
          <w:rFonts w:ascii="Verdana" w:hAnsi="Verdana"/>
          <w:color w:val="4682B4"/>
          <w:sz w:val="18"/>
          <w:szCs w:val="18"/>
        </w:rPr>
        <w:t>свидетелей</w:t>
      </w:r>
      <w:r>
        <w:rPr>
          <w:rStyle w:val="WW8Num2z0"/>
          <w:rFonts w:ascii="Verdana" w:hAnsi="Verdana"/>
          <w:color w:val="000000"/>
          <w:sz w:val="18"/>
          <w:szCs w:val="18"/>
        </w:rPr>
        <w:t> </w:t>
      </w:r>
      <w:r>
        <w:rPr>
          <w:rFonts w:ascii="Verdana" w:hAnsi="Verdana"/>
          <w:color w:val="000000"/>
          <w:sz w:val="18"/>
          <w:szCs w:val="18"/>
        </w:rPr>
        <w:t>и иных участников уголовного судопроизводства, а также предложения автора по направлениям совершенствования законодательства в рассматриваемой сфере.</w:t>
      </w:r>
    </w:p>
    <w:p w14:paraId="0D5BDC6F" w14:textId="77777777" w:rsidR="00C56D6B" w:rsidRDefault="00C56D6B" w:rsidP="00C56D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Определенную новизну представляют изучение опыта защиты участников уголовного судопроизводства в становлении правового регулирования и организационных форм в зарубежных странах и впервые введенные в научный оборот материалы международных конференций, отражающие организационно-правовые проблемы и культурологические особенности развития института государственной защиты как сложного межотраслевого института.</w:t>
      </w:r>
    </w:p>
    <w:p w14:paraId="18243BCF" w14:textId="77777777" w:rsidR="00C56D6B" w:rsidRDefault="00C56D6B" w:rsidP="00C56D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Теоретическую базу диссертационного исследования составили труды отечественных авторов, специальная юридическая литература как теоретического, так и историко-правового характера. В основу работы легли идеи классиков российской</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Fonts w:ascii="Verdana" w:hAnsi="Verdana"/>
          <w:color w:val="000000"/>
          <w:sz w:val="18"/>
          <w:szCs w:val="18"/>
        </w:rPr>
        <w:t>: С.С. Алексеева, И.Д. Беляева, Н.М. Корку-нова, Д.И.</w:t>
      </w:r>
      <w:r>
        <w:rPr>
          <w:rStyle w:val="WW8Num2z0"/>
          <w:rFonts w:ascii="Verdana" w:hAnsi="Verdana"/>
          <w:color w:val="000000"/>
          <w:sz w:val="18"/>
          <w:szCs w:val="18"/>
        </w:rPr>
        <w:t> </w:t>
      </w:r>
      <w:r>
        <w:rPr>
          <w:rStyle w:val="WW8Num3z0"/>
          <w:rFonts w:ascii="Verdana" w:hAnsi="Verdana"/>
          <w:color w:val="4682B4"/>
          <w:sz w:val="18"/>
          <w:szCs w:val="18"/>
        </w:rPr>
        <w:t>Мейера</w:t>
      </w:r>
      <w:r>
        <w:rPr>
          <w:rFonts w:ascii="Verdana" w:hAnsi="Verdana"/>
          <w:color w:val="000000"/>
          <w:sz w:val="18"/>
          <w:szCs w:val="18"/>
        </w:rPr>
        <w:t>, Л.И. Петражицкого, М.М. Сперанского, Г.Ф.</w:t>
      </w:r>
      <w:r>
        <w:rPr>
          <w:rStyle w:val="WW8Num2z0"/>
          <w:rFonts w:ascii="Verdana" w:hAnsi="Verdana"/>
          <w:color w:val="000000"/>
          <w:sz w:val="18"/>
          <w:szCs w:val="18"/>
        </w:rPr>
        <w:t> </w:t>
      </w:r>
      <w:r>
        <w:rPr>
          <w:rStyle w:val="WW8Num3z0"/>
          <w:rFonts w:ascii="Verdana" w:hAnsi="Verdana"/>
          <w:color w:val="4682B4"/>
          <w:sz w:val="18"/>
          <w:szCs w:val="18"/>
        </w:rPr>
        <w:t>Шершеневича</w:t>
      </w:r>
      <w:r>
        <w:rPr>
          <w:rFonts w:ascii="Verdana" w:hAnsi="Verdana"/>
          <w:color w:val="000000"/>
          <w:sz w:val="18"/>
          <w:szCs w:val="18"/>
        </w:rPr>
        <w:t>, и др. В процессе исследования использовались теоретико-правовые и историко-правовые концепции советских и современных исследователей: И.А.</w:t>
      </w:r>
      <w:r>
        <w:rPr>
          <w:rStyle w:val="WW8Num2z0"/>
          <w:rFonts w:ascii="Verdana" w:hAnsi="Verdana"/>
          <w:color w:val="000000"/>
          <w:sz w:val="18"/>
          <w:szCs w:val="18"/>
        </w:rPr>
        <w:t> </w:t>
      </w:r>
      <w:r>
        <w:rPr>
          <w:rStyle w:val="WW8Num3z0"/>
          <w:rFonts w:ascii="Verdana" w:hAnsi="Verdana"/>
          <w:color w:val="4682B4"/>
          <w:sz w:val="18"/>
          <w:szCs w:val="18"/>
        </w:rPr>
        <w:t>Исаева</w:t>
      </w:r>
      <w:r>
        <w:rPr>
          <w:rFonts w:ascii="Verdana" w:hAnsi="Verdana"/>
          <w:color w:val="000000"/>
          <w:sz w:val="18"/>
          <w:szCs w:val="18"/>
        </w:rPr>
        <w:t>, В.М. Исакова, С.А. Комарова, В.М.</w:t>
      </w:r>
      <w:r>
        <w:rPr>
          <w:rStyle w:val="WW8Num2z0"/>
          <w:rFonts w:ascii="Verdana" w:hAnsi="Verdana"/>
          <w:color w:val="000000"/>
          <w:sz w:val="18"/>
          <w:szCs w:val="18"/>
        </w:rPr>
        <w:t> </w:t>
      </w:r>
      <w:r>
        <w:rPr>
          <w:rStyle w:val="WW8Num3z0"/>
          <w:rFonts w:ascii="Verdana" w:hAnsi="Verdana"/>
          <w:color w:val="4682B4"/>
          <w:sz w:val="18"/>
          <w:szCs w:val="18"/>
        </w:rPr>
        <w:t>Курицына</w:t>
      </w:r>
      <w:r>
        <w:rPr>
          <w:rFonts w:ascii="Verdana" w:hAnsi="Verdana"/>
          <w:color w:val="000000"/>
          <w:sz w:val="18"/>
          <w:szCs w:val="18"/>
        </w:rPr>
        <w:t>, В.П. Лаврова, В.П. Малахова, А.Я.</w:t>
      </w:r>
      <w:r>
        <w:rPr>
          <w:rStyle w:val="WW8Num2z0"/>
          <w:rFonts w:ascii="Verdana" w:hAnsi="Verdana"/>
          <w:color w:val="000000"/>
          <w:sz w:val="18"/>
          <w:szCs w:val="18"/>
        </w:rPr>
        <w:t> </w:t>
      </w:r>
      <w:r>
        <w:rPr>
          <w:rStyle w:val="WW8Num3z0"/>
          <w:rFonts w:ascii="Verdana" w:hAnsi="Verdana"/>
          <w:color w:val="4682B4"/>
          <w:sz w:val="18"/>
          <w:szCs w:val="18"/>
        </w:rPr>
        <w:t>Малыгина</w:t>
      </w:r>
      <w:r>
        <w:rPr>
          <w:rFonts w:ascii="Verdana" w:hAnsi="Verdana"/>
          <w:color w:val="000000"/>
          <w:sz w:val="18"/>
          <w:szCs w:val="18"/>
        </w:rPr>
        <w:t>, Н.В. Михайловой, P.C. Мулукаева, В.В.</w:t>
      </w:r>
      <w:r>
        <w:rPr>
          <w:rStyle w:val="WW8Num2z0"/>
          <w:rFonts w:ascii="Verdana" w:hAnsi="Verdana"/>
          <w:color w:val="000000"/>
          <w:sz w:val="18"/>
          <w:szCs w:val="18"/>
        </w:rPr>
        <w:t> </w:t>
      </w:r>
      <w:r>
        <w:rPr>
          <w:rStyle w:val="WW8Num3z0"/>
          <w:rFonts w:ascii="Verdana" w:hAnsi="Verdana"/>
          <w:color w:val="4682B4"/>
          <w:sz w:val="18"/>
          <w:szCs w:val="18"/>
        </w:rPr>
        <w:t>Оксамытного</w:t>
      </w:r>
      <w:r>
        <w:rPr>
          <w:rFonts w:ascii="Verdana" w:hAnsi="Verdana"/>
          <w:color w:val="000000"/>
          <w:sz w:val="18"/>
          <w:szCs w:val="18"/>
        </w:rPr>
        <w:t>, Т.Н. Радько и др.</w:t>
      </w:r>
    </w:p>
    <w:p w14:paraId="4117317E" w14:textId="77777777" w:rsidR="00C56D6B" w:rsidRDefault="00C56D6B" w:rsidP="00C56D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Источниковая база исследования может быть условно разделена на три группы:</w:t>
      </w:r>
    </w:p>
    <w:p w14:paraId="31D27894" w14:textId="77777777" w:rsidR="00C56D6B" w:rsidRDefault="00C56D6B" w:rsidP="00C56D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нормативная база, к которой относятся опубликованные акты Российской Империи, содержащиеся в Полном собрании законов Российской Империи и Своде законов Российской Империи, законодательство Советского государства, федеральные законы, международные правовые акты, правовые акты зарубежных государств,</w:t>
      </w:r>
      <w:r>
        <w:rPr>
          <w:rStyle w:val="WW8Num2z0"/>
          <w:rFonts w:ascii="Verdana" w:hAnsi="Verdana"/>
          <w:color w:val="000000"/>
          <w:sz w:val="18"/>
          <w:szCs w:val="18"/>
        </w:rPr>
        <w:t> </w:t>
      </w:r>
      <w:r>
        <w:rPr>
          <w:rStyle w:val="WW8Num3z0"/>
          <w:rFonts w:ascii="Verdana" w:hAnsi="Verdana"/>
          <w:color w:val="4682B4"/>
          <w:sz w:val="18"/>
          <w:szCs w:val="18"/>
        </w:rPr>
        <w:t>подзаконные</w:t>
      </w:r>
      <w:r>
        <w:rPr>
          <w:rStyle w:val="WW8Num2z0"/>
          <w:rFonts w:ascii="Verdana" w:hAnsi="Verdana"/>
          <w:color w:val="000000"/>
          <w:sz w:val="18"/>
          <w:szCs w:val="18"/>
        </w:rPr>
        <w:t> </w:t>
      </w:r>
      <w:r>
        <w:rPr>
          <w:rFonts w:ascii="Verdana" w:hAnsi="Verdana"/>
          <w:color w:val="000000"/>
          <w:sz w:val="18"/>
          <w:szCs w:val="18"/>
        </w:rPr>
        <w:t>акты Правительства Российской Федерации, ведомственные нормативные акты;</w:t>
      </w:r>
    </w:p>
    <w:p w14:paraId="72689C61" w14:textId="77777777" w:rsidR="00C56D6B" w:rsidRDefault="00C56D6B" w:rsidP="00C56D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архивные документы, в том числе материалы Департамента по борьбе с организованной</w:t>
      </w:r>
      <w:r>
        <w:rPr>
          <w:rStyle w:val="WW8Num2z0"/>
          <w:rFonts w:ascii="Verdana" w:hAnsi="Verdana"/>
          <w:color w:val="000000"/>
          <w:sz w:val="18"/>
          <w:szCs w:val="18"/>
        </w:rPr>
        <w:t> </w:t>
      </w:r>
      <w:r>
        <w:rPr>
          <w:rStyle w:val="WW8Num3z0"/>
          <w:rFonts w:ascii="Verdana" w:hAnsi="Verdana"/>
          <w:color w:val="4682B4"/>
          <w:sz w:val="18"/>
          <w:szCs w:val="18"/>
        </w:rPr>
        <w:t>преступностью</w:t>
      </w:r>
      <w:r>
        <w:rPr>
          <w:rStyle w:val="WW8Num2z0"/>
          <w:rFonts w:ascii="Verdana" w:hAnsi="Verdana"/>
          <w:color w:val="000000"/>
          <w:sz w:val="18"/>
          <w:szCs w:val="18"/>
        </w:rPr>
        <w:t> </w:t>
      </w:r>
      <w:r>
        <w:rPr>
          <w:rFonts w:ascii="Verdana" w:hAnsi="Verdana"/>
          <w:color w:val="000000"/>
          <w:sz w:val="18"/>
          <w:szCs w:val="18"/>
        </w:rPr>
        <w:t>и терроризмом МВД России, Управления по обеспечению безопасности лиц, подлежащих государственной защите,</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w:t>
      </w:r>
    </w:p>
    <w:p w14:paraId="3244348B" w14:textId="77777777" w:rsidR="00C56D6B" w:rsidRDefault="00C56D6B" w:rsidP="00C56D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доклады и выступления отечественных и зарубежных практических работников - специалистов в области обеспечения безопасности лиц, подлежащих государственной защите, в том числе В.П.</w:t>
      </w:r>
      <w:r>
        <w:rPr>
          <w:rStyle w:val="WW8Num2z0"/>
          <w:rFonts w:ascii="Verdana" w:hAnsi="Verdana"/>
          <w:color w:val="000000"/>
          <w:sz w:val="18"/>
          <w:szCs w:val="18"/>
        </w:rPr>
        <w:t> </w:t>
      </w:r>
      <w:r>
        <w:rPr>
          <w:rStyle w:val="WW8Num3z0"/>
          <w:rFonts w:ascii="Verdana" w:hAnsi="Verdana"/>
          <w:color w:val="4682B4"/>
          <w:sz w:val="18"/>
          <w:szCs w:val="18"/>
        </w:rPr>
        <w:t>Игнатова</w:t>
      </w:r>
      <w:r>
        <w:rPr>
          <w:rFonts w:ascii="Verdana" w:hAnsi="Verdana"/>
          <w:color w:val="000000"/>
          <w:sz w:val="18"/>
          <w:szCs w:val="18"/>
        </w:rPr>
        <w:t>, Ю.П. Стародубова, О.В. Зимина, К. Бауэра, В. Джоба, Г. Ихаза.</w:t>
      </w:r>
    </w:p>
    <w:p w14:paraId="7DA08359" w14:textId="77777777" w:rsidR="00C56D6B" w:rsidRDefault="00C56D6B" w:rsidP="00C56D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11DBD8C8" w14:textId="77777777" w:rsidR="00C56D6B" w:rsidRDefault="00C56D6B" w:rsidP="00C56D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Институт государственной защиты в широком понимании включает в себя весь спектр организационно-правовых мер, осуществляемых государством при обеспечении деятельности по реализации своей правовой функции. В узком смысле институт государственной защиты представляет собой комплекс мер безопасности, социальной и юридической поддержки, применяемых в отношении законодательно определенной категории лиц в связи с выполнением ими принятых обязательств.</w:t>
      </w:r>
    </w:p>
    <w:p w14:paraId="3A18366A" w14:textId="77777777" w:rsidR="00C56D6B" w:rsidRDefault="00C56D6B" w:rsidP="00C56D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Становление института государственной защиты, основываясь на традициях и обычаях российского права, носит закономерный характер и заключается в развитии возникших еще в Х-Х11 веках норм, обособляющих участников уголовного судопроизводства и лиц, выполняющих доверительные</w:t>
      </w:r>
      <w:r>
        <w:rPr>
          <w:rStyle w:val="WW8Num2z0"/>
          <w:rFonts w:ascii="Verdana" w:hAnsi="Verdana"/>
          <w:color w:val="000000"/>
          <w:sz w:val="18"/>
          <w:szCs w:val="18"/>
        </w:rPr>
        <w:t> </w:t>
      </w:r>
      <w:r>
        <w:rPr>
          <w:rStyle w:val="WW8Num3z0"/>
          <w:rFonts w:ascii="Verdana" w:hAnsi="Verdana"/>
          <w:color w:val="4682B4"/>
          <w:sz w:val="18"/>
          <w:szCs w:val="18"/>
        </w:rPr>
        <w:t>полномочия</w:t>
      </w:r>
      <w:r>
        <w:rPr>
          <w:rStyle w:val="WW8Num2z0"/>
          <w:rFonts w:ascii="Verdana" w:hAnsi="Verdana"/>
          <w:color w:val="000000"/>
          <w:sz w:val="18"/>
          <w:szCs w:val="18"/>
        </w:rPr>
        <w:t> </w:t>
      </w:r>
      <w:r>
        <w:rPr>
          <w:rFonts w:ascii="Verdana" w:hAnsi="Verdana"/>
          <w:color w:val="000000"/>
          <w:sz w:val="18"/>
          <w:szCs w:val="18"/>
        </w:rPr>
        <w:t>от имени государства.</w:t>
      </w:r>
    </w:p>
    <w:p w14:paraId="4DEC5E78" w14:textId="77777777" w:rsidR="00C56D6B" w:rsidRDefault="00C56D6B" w:rsidP="00C56D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Особенности эволюции российской государственности предопределили формирование института государственной защиты как сложного межотраслевого правового института, состоящего из самостоятельных субинститутов: защиты судей,</w:t>
      </w:r>
      <w:r>
        <w:rPr>
          <w:rStyle w:val="WW8Num2z0"/>
          <w:rFonts w:ascii="Verdana" w:hAnsi="Verdana"/>
          <w:color w:val="000000"/>
          <w:sz w:val="18"/>
          <w:szCs w:val="18"/>
        </w:rPr>
        <w:t> </w:t>
      </w:r>
      <w:r>
        <w:rPr>
          <w:rStyle w:val="WW8Num3z0"/>
          <w:rFonts w:ascii="Verdana" w:hAnsi="Verdana"/>
          <w:color w:val="4682B4"/>
          <w:sz w:val="18"/>
          <w:szCs w:val="18"/>
        </w:rPr>
        <w:t>должностных</w:t>
      </w:r>
      <w:r>
        <w:rPr>
          <w:rStyle w:val="WW8Num2z0"/>
          <w:rFonts w:ascii="Verdana" w:hAnsi="Verdana"/>
          <w:color w:val="000000"/>
          <w:sz w:val="18"/>
          <w:szCs w:val="18"/>
        </w:rPr>
        <w:t> </w:t>
      </w:r>
      <w:r>
        <w:rPr>
          <w:rFonts w:ascii="Verdana" w:hAnsi="Verdana"/>
          <w:color w:val="000000"/>
          <w:sz w:val="18"/>
          <w:szCs w:val="18"/>
        </w:rPr>
        <w:t>лиц правоохранительных и контролирующих органов и защиты потерпевших, свидетелей и иных участников уголовного судопроизводства, - а также содержащего в себе нормы, относящиеся к различным отраслям права (уголовно-процессуальному, уголовному, гражданскому,</w:t>
      </w:r>
      <w:r>
        <w:rPr>
          <w:rStyle w:val="WW8Num2z0"/>
          <w:rFonts w:ascii="Verdana" w:hAnsi="Verdana"/>
          <w:color w:val="000000"/>
          <w:sz w:val="18"/>
          <w:szCs w:val="18"/>
        </w:rPr>
        <w:t> </w:t>
      </w:r>
      <w:r>
        <w:rPr>
          <w:rStyle w:val="WW8Num3z0"/>
          <w:rFonts w:ascii="Verdana" w:hAnsi="Verdana"/>
          <w:color w:val="4682B4"/>
          <w:sz w:val="18"/>
          <w:szCs w:val="18"/>
        </w:rPr>
        <w:t>административному</w:t>
      </w:r>
      <w:r>
        <w:rPr>
          <w:rFonts w:ascii="Verdana" w:hAnsi="Verdana"/>
          <w:color w:val="000000"/>
          <w:sz w:val="18"/>
          <w:szCs w:val="18"/>
        </w:rPr>
        <w:t>, трудовому праву и др.).</w:t>
      </w:r>
    </w:p>
    <w:p w14:paraId="7FF0F2E3" w14:textId="77777777" w:rsidR="00C56D6B" w:rsidRDefault="00C56D6B" w:rsidP="00C56D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Возникновение института государственной защиты является одним из определяющих признаков государства, исповедующего демократические принципы, поскольку представляет собой качественный переход от общих уголовно-правовых и уголовно-процессуальных норм, носящих безадресный характер и направленных на защиту участников уголовного судопроизводства в целом, к персонифицированному применению специальных мер безопасности и социальной поддержки, то есть персональной защите лиц, жизнь, здоровье и</w:t>
      </w:r>
      <w:r>
        <w:rPr>
          <w:rStyle w:val="WW8Num2z0"/>
          <w:rFonts w:ascii="Verdana" w:hAnsi="Verdana"/>
          <w:color w:val="000000"/>
          <w:sz w:val="18"/>
          <w:szCs w:val="18"/>
        </w:rPr>
        <w:t> </w:t>
      </w:r>
      <w:r>
        <w:rPr>
          <w:rStyle w:val="WW8Num3z0"/>
          <w:rFonts w:ascii="Verdana" w:hAnsi="Verdana"/>
          <w:color w:val="4682B4"/>
          <w:sz w:val="18"/>
          <w:szCs w:val="18"/>
        </w:rPr>
        <w:t>имущество</w:t>
      </w:r>
      <w:r>
        <w:rPr>
          <w:rStyle w:val="WW8Num2z0"/>
          <w:rFonts w:ascii="Verdana" w:hAnsi="Verdana"/>
          <w:color w:val="000000"/>
          <w:sz w:val="18"/>
          <w:szCs w:val="18"/>
        </w:rPr>
        <w:t> </w:t>
      </w:r>
      <w:r>
        <w:rPr>
          <w:rFonts w:ascii="Verdana" w:hAnsi="Verdana"/>
          <w:color w:val="000000"/>
          <w:sz w:val="18"/>
          <w:szCs w:val="18"/>
        </w:rPr>
        <w:t>которых находятся под угрозой.</w:t>
      </w:r>
    </w:p>
    <w:p w14:paraId="59A2F1BD" w14:textId="77777777" w:rsidR="00C56D6B" w:rsidRDefault="00C56D6B" w:rsidP="00C56D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Становление института государственной защиты в зарубежных странах основывается на сходных с российскими правовых ценностях, идеалах и механизмах правового регулирования, однако сущностное содержание формирования этого института несколько уже российского и характеризуется отсутствием, например,</w:t>
      </w:r>
      <w:r>
        <w:rPr>
          <w:rStyle w:val="WW8Num2z0"/>
          <w:rFonts w:ascii="Verdana" w:hAnsi="Verdana"/>
          <w:color w:val="000000"/>
          <w:sz w:val="18"/>
          <w:szCs w:val="18"/>
        </w:rPr>
        <w:t> </w:t>
      </w:r>
      <w:r>
        <w:rPr>
          <w:rStyle w:val="WW8Num3z0"/>
          <w:rFonts w:ascii="Verdana" w:hAnsi="Verdana"/>
          <w:color w:val="4682B4"/>
          <w:sz w:val="18"/>
          <w:szCs w:val="18"/>
        </w:rPr>
        <w:t>субинститута</w:t>
      </w:r>
      <w:r>
        <w:rPr>
          <w:rStyle w:val="WW8Num2z0"/>
          <w:rFonts w:ascii="Verdana" w:hAnsi="Verdana"/>
          <w:color w:val="000000"/>
          <w:sz w:val="18"/>
          <w:szCs w:val="18"/>
        </w:rPr>
        <w:t> </w:t>
      </w:r>
      <w:r>
        <w:rPr>
          <w:rFonts w:ascii="Verdana" w:hAnsi="Verdana"/>
          <w:color w:val="000000"/>
          <w:sz w:val="18"/>
          <w:szCs w:val="18"/>
        </w:rPr>
        <w:t>защиты судей и иных должностных лиц, принимающих участие в отправлении правосудия.</w:t>
      </w:r>
    </w:p>
    <w:p w14:paraId="5B20C27D" w14:textId="77777777" w:rsidR="00C56D6B" w:rsidRDefault="00C56D6B" w:rsidP="00C56D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6. В процессе формирования российского законодательства о защите участников уголовного </w:t>
      </w:r>
      <w:r>
        <w:rPr>
          <w:rFonts w:ascii="Verdana" w:hAnsi="Verdana"/>
          <w:color w:val="000000"/>
          <w:sz w:val="18"/>
          <w:szCs w:val="18"/>
        </w:rPr>
        <w:lastRenderedPageBreak/>
        <w:t>судопроизводства возникает определенный дисбаланс в соотношении компонентов правового статуса защищаемого лица, выражающийся в том, что договор, определяющий права и</w:t>
      </w:r>
      <w:r>
        <w:rPr>
          <w:rStyle w:val="WW8Num2z0"/>
          <w:rFonts w:ascii="Verdana" w:hAnsi="Verdana"/>
          <w:color w:val="000000"/>
          <w:sz w:val="18"/>
          <w:szCs w:val="18"/>
        </w:rPr>
        <w:t> </w:t>
      </w:r>
      <w:r>
        <w:rPr>
          <w:rStyle w:val="WW8Num3z0"/>
          <w:rFonts w:ascii="Verdana" w:hAnsi="Verdana"/>
          <w:color w:val="4682B4"/>
          <w:sz w:val="18"/>
          <w:szCs w:val="18"/>
        </w:rPr>
        <w:t>обязанности</w:t>
      </w:r>
      <w:r>
        <w:rPr>
          <w:rStyle w:val="WW8Num2z0"/>
          <w:rFonts w:ascii="Verdana" w:hAnsi="Verdana"/>
          <w:color w:val="000000"/>
          <w:sz w:val="18"/>
          <w:szCs w:val="18"/>
        </w:rPr>
        <w:t> </w:t>
      </w:r>
      <w:r>
        <w:rPr>
          <w:rFonts w:ascii="Verdana" w:hAnsi="Verdana"/>
          <w:color w:val="000000"/>
          <w:sz w:val="18"/>
          <w:szCs w:val="18"/>
        </w:rPr>
        <w:t>защищаемого лица заключается с одним органом, а правовые последствия юридической ответственности за</w:t>
      </w:r>
      <w:r>
        <w:rPr>
          <w:rStyle w:val="WW8Num2z0"/>
          <w:rFonts w:ascii="Verdana" w:hAnsi="Verdana"/>
          <w:color w:val="000000"/>
          <w:sz w:val="18"/>
          <w:szCs w:val="18"/>
        </w:rPr>
        <w:t> </w:t>
      </w:r>
      <w:r>
        <w:rPr>
          <w:rStyle w:val="WW8Num3z0"/>
          <w:rFonts w:ascii="Verdana" w:hAnsi="Verdana"/>
          <w:color w:val="4682B4"/>
          <w:sz w:val="18"/>
          <w:szCs w:val="18"/>
        </w:rPr>
        <w:t>неисполнение</w:t>
      </w:r>
      <w:r>
        <w:rPr>
          <w:rStyle w:val="WW8Num2z0"/>
          <w:rFonts w:ascii="Verdana" w:hAnsi="Verdana"/>
          <w:color w:val="000000"/>
          <w:sz w:val="18"/>
          <w:szCs w:val="18"/>
        </w:rPr>
        <w:t> </w:t>
      </w:r>
      <w:r>
        <w:rPr>
          <w:rFonts w:ascii="Verdana" w:hAnsi="Verdana"/>
          <w:color w:val="000000"/>
          <w:sz w:val="18"/>
          <w:szCs w:val="18"/>
        </w:rPr>
        <w:t>данным лицом взятых на себя обязательств находится в компетенции другого органа.</w:t>
      </w:r>
    </w:p>
    <w:p w14:paraId="12D225A8" w14:textId="77777777" w:rsidR="00C56D6B" w:rsidRDefault="00C56D6B" w:rsidP="00C56D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Насыщению института государственной защиты правовыми нормами свойственна высокая динамика доурегулирования порядка применения мер безопасности на различных уровнях</w:t>
      </w:r>
      <w:r>
        <w:rPr>
          <w:rStyle w:val="WW8Num2z0"/>
          <w:rFonts w:ascii="Verdana" w:hAnsi="Verdana"/>
          <w:color w:val="000000"/>
          <w:sz w:val="18"/>
          <w:szCs w:val="18"/>
        </w:rPr>
        <w:t> </w:t>
      </w:r>
      <w:r>
        <w:rPr>
          <w:rStyle w:val="WW8Num3z0"/>
          <w:rFonts w:ascii="Verdana" w:hAnsi="Verdana"/>
          <w:color w:val="4682B4"/>
          <w:sz w:val="18"/>
          <w:szCs w:val="18"/>
        </w:rPr>
        <w:t>нормотворчества</w:t>
      </w:r>
      <w:r>
        <w:rPr>
          <w:rFonts w:ascii="Verdana" w:hAnsi="Verdana"/>
          <w:color w:val="000000"/>
          <w:sz w:val="18"/>
          <w:szCs w:val="18"/>
        </w:rPr>
        <w:t>, обусловленная накоплением правоприменительной практики реализации отдельных мер безопасности.</w:t>
      </w:r>
    </w:p>
    <w:p w14:paraId="22FB5541" w14:textId="77777777" w:rsidR="00C56D6B" w:rsidRDefault="00C56D6B" w:rsidP="00C56D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В процессе становления института государственной защиты за органами внутренних дел закрепилось приоритетное положение среди других субъектов данного института, определяемое отведенной МВД России ролью координатора в вопросах организационно-правового и финансового обеспечения мер безопасности, применяемых в отношении лиц, подлежащих государственной защите.</w:t>
      </w:r>
    </w:p>
    <w:p w14:paraId="1F02736F" w14:textId="77777777" w:rsidR="00C56D6B" w:rsidRDefault="00C56D6B" w:rsidP="00C56D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заключается в обосновании путей решения научно-практической проблемы генезиса и закономерностей становления института государственной защиты как современного сложного межотраслевого правового института, обеспечивающего как регулятивные, так и охранительные функции, и определении возможных направлений его развития в рамках историко-правовой науки. В работе сформулированы выводы и предложения, которые могут стать отправной точкой для дальнейших исследований защиты прав</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и обеспечения функций государства в различных отраслях права.</w:t>
      </w:r>
    </w:p>
    <w:p w14:paraId="3C13347A" w14:textId="77777777" w:rsidR="00C56D6B" w:rsidRDefault="00C56D6B" w:rsidP="00C56D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исследования могут быть использованы в учебных целях при преподавании историко-правовых учебных дисциплин, в том числе «</w:t>
      </w:r>
      <w:r>
        <w:rPr>
          <w:rStyle w:val="WW8Num3z0"/>
          <w:rFonts w:ascii="Verdana" w:hAnsi="Verdana"/>
          <w:color w:val="4682B4"/>
          <w:sz w:val="18"/>
          <w:szCs w:val="18"/>
        </w:rPr>
        <w:t>история государства и права</w:t>
      </w:r>
      <w:r>
        <w:rPr>
          <w:rFonts w:ascii="Verdana" w:hAnsi="Verdana"/>
          <w:color w:val="000000"/>
          <w:sz w:val="18"/>
          <w:szCs w:val="18"/>
        </w:rPr>
        <w:t>», «</w:t>
      </w:r>
      <w:r>
        <w:rPr>
          <w:rStyle w:val="WW8Num3z0"/>
          <w:rFonts w:ascii="Verdana" w:hAnsi="Verdana"/>
          <w:color w:val="4682B4"/>
          <w:sz w:val="18"/>
          <w:szCs w:val="18"/>
        </w:rPr>
        <w:t>история органов внутренних дел</w:t>
      </w:r>
      <w:r>
        <w:rPr>
          <w:rFonts w:ascii="Verdana" w:hAnsi="Verdana"/>
          <w:color w:val="000000"/>
          <w:sz w:val="18"/>
          <w:szCs w:val="18"/>
        </w:rPr>
        <w:t>», при разработке учебных курсов, направленных на повышение квалификации сотрудников органов внутренних дел Российской Федерации, занимающихся обеспечением безопасности лиц, подлежащих государственной защите.</w:t>
      </w:r>
    </w:p>
    <w:p w14:paraId="47D10D47" w14:textId="77777777" w:rsidR="00C56D6B" w:rsidRDefault="00C56D6B" w:rsidP="00C56D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и предложения относительно дальнейшего развития института государственной защиты открывают новые направления в исследовании и реализации прав и законных интересов граждан Российской Федерации.</w:t>
      </w:r>
    </w:p>
    <w:p w14:paraId="39F73848" w14:textId="77777777" w:rsidR="00C56D6B" w:rsidRDefault="00C56D6B" w:rsidP="00C56D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возможно использовать для дальнейшего совершенствования нормативно-правового обеспечения института государственной защиты в Российской Федерации, повышения эффективности деятельности подразделений системы Министерства внутренних дел Российской Федерации, непосредственно задействованных в обеспечении безопасности лиц, подлежащих государственной защите.</w:t>
      </w:r>
    </w:p>
    <w:p w14:paraId="5C36F3AD" w14:textId="77777777" w:rsidR="00C56D6B" w:rsidRDefault="00C56D6B" w:rsidP="00C56D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исследования становления и развития института государственной защиты, созданы теоретические предпосылки для совершенствования действующего законодательства в указанной сфере предлагается:</w:t>
      </w:r>
    </w:p>
    <w:p w14:paraId="432F25AA" w14:textId="77777777" w:rsidR="00C56D6B" w:rsidRDefault="00C56D6B" w:rsidP="00C56D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для установления права на</w:t>
      </w:r>
      <w:r>
        <w:rPr>
          <w:rStyle w:val="WW8Num2z0"/>
          <w:rFonts w:ascii="Verdana" w:hAnsi="Verdana"/>
          <w:color w:val="000000"/>
          <w:sz w:val="18"/>
          <w:szCs w:val="18"/>
        </w:rPr>
        <w:t> </w:t>
      </w:r>
      <w:r>
        <w:rPr>
          <w:rStyle w:val="WW8Num3z0"/>
          <w:rFonts w:ascii="Verdana" w:hAnsi="Verdana"/>
          <w:color w:val="4682B4"/>
          <w:sz w:val="18"/>
          <w:szCs w:val="18"/>
        </w:rPr>
        <w:t>обжалование</w:t>
      </w:r>
      <w:r>
        <w:rPr>
          <w:rStyle w:val="WW8Num2z0"/>
          <w:rFonts w:ascii="Verdana" w:hAnsi="Verdana"/>
          <w:color w:val="000000"/>
          <w:sz w:val="18"/>
          <w:szCs w:val="18"/>
        </w:rPr>
        <w:t> </w:t>
      </w:r>
      <w:r>
        <w:rPr>
          <w:rFonts w:ascii="Verdana" w:hAnsi="Verdana"/>
          <w:color w:val="000000"/>
          <w:sz w:val="18"/>
          <w:szCs w:val="18"/>
        </w:rPr>
        <w:t>отказа в применении мер безопасности использование термина «</w:t>
      </w:r>
      <w:r>
        <w:rPr>
          <w:rStyle w:val="WW8Num3z0"/>
          <w:rFonts w:ascii="Verdana" w:hAnsi="Verdana"/>
          <w:color w:val="4682B4"/>
          <w:sz w:val="18"/>
          <w:szCs w:val="18"/>
        </w:rPr>
        <w:t>лицо, обратившееся за государственной защитой</w:t>
      </w:r>
      <w:r>
        <w:rPr>
          <w:rFonts w:ascii="Verdana" w:hAnsi="Verdana"/>
          <w:color w:val="000000"/>
          <w:sz w:val="18"/>
          <w:szCs w:val="18"/>
        </w:rPr>
        <w:t>»;</w:t>
      </w:r>
    </w:p>
    <w:p w14:paraId="02C4C13B" w14:textId="77777777" w:rsidR="00C56D6B" w:rsidRDefault="00C56D6B" w:rsidP="00C56D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вместо термина «</w:t>
      </w:r>
      <w:r>
        <w:rPr>
          <w:rStyle w:val="WW8Num3z0"/>
          <w:rFonts w:ascii="Verdana" w:hAnsi="Verdana"/>
          <w:color w:val="4682B4"/>
          <w:sz w:val="18"/>
          <w:szCs w:val="18"/>
        </w:rPr>
        <w:t>реальная угроза</w:t>
      </w:r>
      <w:r>
        <w:rPr>
          <w:rFonts w:ascii="Verdana" w:hAnsi="Verdana"/>
          <w:color w:val="000000"/>
          <w:sz w:val="18"/>
          <w:szCs w:val="18"/>
        </w:rPr>
        <w:t>» применение термина «</w:t>
      </w:r>
      <w:r>
        <w:rPr>
          <w:rStyle w:val="WW8Num3z0"/>
          <w:rFonts w:ascii="Verdana" w:hAnsi="Verdana"/>
          <w:color w:val="4682B4"/>
          <w:sz w:val="18"/>
          <w:szCs w:val="18"/>
        </w:rPr>
        <w:t>объективно существующая угроза</w:t>
      </w:r>
      <w:r>
        <w:rPr>
          <w:rFonts w:ascii="Verdana" w:hAnsi="Verdana"/>
          <w:color w:val="000000"/>
          <w:sz w:val="18"/>
          <w:szCs w:val="18"/>
        </w:rPr>
        <w:t>»;</w:t>
      </w:r>
    </w:p>
    <w:p w14:paraId="51359913" w14:textId="77777777" w:rsidR="00C56D6B" w:rsidRDefault="00C56D6B" w:rsidP="00C56D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наделение</w:t>
      </w:r>
      <w:r>
        <w:rPr>
          <w:rStyle w:val="WW8Num2z0"/>
          <w:rFonts w:ascii="Verdana" w:hAnsi="Verdana"/>
          <w:color w:val="000000"/>
          <w:sz w:val="18"/>
          <w:szCs w:val="18"/>
        </w:rPr>
        <w:t> </w:t>
      </w:r>
      <w:r>
        <w:rPr>
          <w:rFonts w:ascii="Verdana" w:hAnsi="Verdana"/>
          <w:color w:val="000000"/>
          <w:sz w:val="18"/>
          <w:szCs w:val="18"/>
        </w:rPr>
        <w:t>органов государственной власти субъектов Российской Федерации и органов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правом осуществления расходов на реализацию</w:t>
      </w:r>
      <w:r>
        <w:rPr>
          <w:rStyle w:val="WW8Num2z0"/>
          <w:rFonts w:ascii="Verdana" w:hAnsi="Verdana"/>
          <w:color w:val="000000"/>
          <w:sz w:val="18"/>
          <w:szCs w:val="18"/>
        </w:rPr>
        <w:t> </w:t>
      </w:r>
      <w:r>
        <w:rPr>
          <w:rStyle w:val="WW8Num3z0"/>
          <w:rFonts w:ascii="Verdana" w:hAnsi="Verdana"/>
          <w:color w:val="4682B4"/>
          <w:sz w:val="18"/>
          <w:szCs w:val="18"/>
        </w:rPr>
        <w:t>возложенных</w:t>
      </w:r>
      <w:r>
        <w:rPr>
          <w:rStyle w:val="WW8Num2z0"/>
          <w:rFonts w:ascii="Verdana" w:hAnsi="Verdana"/>
          <w:color w:val="000000"/>
          <w:sz w:val="18"/>
          <w:szCs w:val="18"/>
        </w:rPr>
        <w:t> </w:t>
      </w:r>
      <w:r>
        <w:rPr>
          <w:rFonts w:ascii="Verdana" w:hAnsi="Verdana"/>
          <w:color w:val="000000"/>
          <w:sz w:val="18"/>
          <w:szCs w:val="18"/>
        </w:rPr>
        <w:t>на полицию обязанностей по обеспечению безопасности тех категорий государственных и муниципальных служащих, государственная защита которых является расходным обязательством соответствующих субъектов Российской Федерации или муниципальных образований.</w:t>
      </w:r>
    </w:p>
    <w:p w14:paraId="103E40EE" w14:textId="77777777" w:rsidR="00C56D6B" w:rsidRDefault="00C56D6B" w:rsidP="00C56D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целях совершенствования</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практики предложено разработать систему оценки</w:t>
      </w:r>
      <w:r>
        <w:rPr>
          <w:rStyle w:val="WW8Num2z0"/>
          <w:rFonts w:ascii="Verdana" w:hAnsi="Verdana"/>
          <w:color w:val="000000"/>
          <w:sz w:val="18"/>
          <w:szCs w:val="18"/>
        </w:rPr>
        <w:t> </w:t>
      </w:r>
      <w:r>
        <w:rPr>
          <w:rStyle w:val="WW8Num3z0"/>
          <w:rFonts w:ascii="Verdana" w:hAnsi="Verdana"/>
          <w:color w:val="4682B4"/>
          <w:sz w:val="18"/>
          <w:szCs w:val="18"/>
        </w:rPr>
        <w:t>свидетельских</w:t>
      </w:r>
      <w:r>
        <w:rPr>
          <w:rStyle w:val="WW8Num2z0"/>
          <w:rFonts w:ascii="Verdana" w:hAnsi="Verdana"/>
          <w:color w:val="000000"/>
          <w:sz w:val="18"/>
          <w:szCs w:val="18"/>
        </w:rPr>
        <w:t> </w:t>
      </w:r>
      <w:r>
        <w:rPr>
          <w:rFonts w:ascii="Verdana" w:hAnsi="Verdana"/>
          <w:color w:val="000000"/>
          <w:sz w:val="18"/>
          <w:szCs w:val="18"/>
        </w:rPr>
        <w:t xml:space="preserve">показаний по степени их важности для результатов рассмотрения уголовного </w:t>
      </w:r>
      <w:r>
        <w:rPr>
          <w:rFonts w:ascii="Verdana" w:hAnsi="Verdana"/>
          <w:color w:val="000000"/>
          <w:sz w:val="18"/>
          <w:szCs w:val="18"/>
        </w:rPr>
        <w:lastRenderedPageBreak/>
        <w:t>дела, предусмотрев учет лиц, изменивших свои показания в ходе следствия.</w:t>
      </w:r>
    </w:p>
    <w:p w14:paraId="3F4D9878" w14:textId="77777777" w:rsidR="00C56D6B" w:rsidRDefault="00C56D6B" w:rsidP="00C56D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научных результатов, полученных в ходе исследования, была проведена на межведомственных и международных научных конференциях, круглых столах, курсах и семинарах, в том числе международных конференциях российских и европейских специалистов (Россия-Европол) по вопросам защиты свидетелей в рамках уголовного судопроизводства, проходивших в 2006 - 2012 годах, всероссийской научно-практической конференции «Подготовка высококвалифицированных кадров для органов внутренних дел: теория, практика, пути совершенствования и развития в современных условиях», круглом столе «Историко-правовой опыт реформирования</w:t>
      </w:r>
      <w:r>
        <w:rPr>
          <w:rStyle w:val="WW8Num2z0"/>
          <w:rFonts w:ascii="Verdana" w:hAnsi="Verdana"/>
          <w:color w:val="000000"/>
          <w:sz w:val="18"/>
          <w:szCs w:val="18"/>
        </w:rPr>
        <w:t> </w:t>
      </w:r>
      <w:r>
        <w:rPr>
          <w:rStyle w:val="WW8Num3z0"/>
          <w:rFonts w:ascii="Verdana" w:hAnsi="Verdana"/>
          <w:color w:val="4682B4"/>
          <w:sz w:val="18"/>
          <w:szCs w:val="18"/>
        </w:rPr>
        <w:t>полиции</w:t>
      </w:r>
      <w:r>
        <w:rPr>
          <w:rStyle w:val="WW8Num2z0"/>
          <w:rFonts w:ascii="Verdana" w:hAnsi="Verdana"/>
          <w:color w:val="000000"/>
          <w:sz w:val="18"/>
          <w:szCs w:val="18"/>
        </w:rPr>
        <w:t> </w:t>
      </w:r>
      <w:r>
        <w:rPr>
          <w:rFonts w:ascii="Verdana" w:hAnsi="Verdana"/>
          <w:color w:val="000000"/>
          <w:sz w:val="18"/>
          <w:szCs w:val="18"/>
        </w:rPr>
        <w:t>и милиции России: проблемы изучения и использования», семинар-совещании «Совершенствование методики преподавания историко-правовых дисциплин в свете реформ правоохранительных органов», проходившим в 2012 году.</w:t>
      </w:r>
    </w:p>
    <w:p w14:paraId="1EDEFB4D" w14:textId="77777777" w:rsidR="00C56D6B" w:rsidRDefault="00C56D6B" w:rsidP="00C56D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диссертационного исследования внедрены и используются в научной деятельности</w:t>
      </w:r>
      <w:r>
        <w:rPr>
          <w:rStyle w:val="WW8Num2z0"/>
          <w:rFonts w:ascii="Verdana" w:hAnsi="Verdana"/>
          <w:color w:val="000000"/>
          <w:sz w:val="18"/>
          <w:szCs w:val="18"/>
        </w:rPr>
        <w:t> </w:t>
      </w:r>
      <w:r>
        <w:rPr>
          <w:rStyle w:val="WW8Num3z0"/>
          <w:rFonts w:ascii="Verdana" w:hAnsi="Verdana"/>
          <w:color w:val="4682B4"/>
          <w:sz w:val="18"/>
          <w:szCs w:val="18"/>
        </w:rPr>
        <w:t>ВНИИ</w:t>
      </w:r>
      <w:r>
        <w:rPr>
          <w:rStyle w:val="WW8Num2z0"/>
          <w:rFonts w:ascii="Verdana" w:hAnsi="Verdana"/>
          <w:color w:val="000000"/>
          <w:sz w:val="18"/>
          <w:szCs w:val="18"/>
        </w:rPr>
        <w:t> </w:t>
      </w:r>
      <w:r>
        <w:rPr>
          <w:rFonts w:ascii="Verdana" w:hAnsi="Verdana"/>
          <w:color w:val="000000"/>
          <w:sz w:val="18"/>
          <w:szCs w:val="18"/>
        </w:rPr>
        <w:t>МВД России, учебном процессе Академии Управления МВД России,</w:t>
      </w:r>
      <w:r>
        <w:rPr>
          <w:rStyle w:val="WW8Num2z0"/>
          <w:rFonts w:ascii="Verdana" w:hAnsi="Verdana"/>
          <w:color w:val="000000"/>
          <w:sz w:val="18"/>
          <w:szCs w:val="18"/>
        </w:rPr>
        <w:t> </w:t>
      </w:r>
      <w:r>
        <w:rPr>
          <w:rStyle w:val="WW8Num3z0"/>
          <w:rFonts w:ascii="Verdana" w:hAnsi="Verdana"/>
          <w:color w:val="4682B4"/>
          <w:sz w:val="18"/>
          <w:szCs w:val="18"/>
        </w:rPr>
        <w:t>ВИПК</w:t>
      </w:r>
      <w:r>
        <w:rPr>
          <w:rStyle w:val="WW8Num2z0"/>
          <w:rFonts w:ascii="Verdana" w:hAnsi="Verdana"/>
          <w:color w:val="000000"/>
          <w:sz w:val="18"/>
          <w:szCs w:val="18"/>
        </w:rPr>
        <w:t> </w:t>
      </w:r>
      <w:r>
        <w:rPr>
          <w:rFonts w:ascii="Verdana" w:hAnsi="Verdana"/>
          <w:color w:val="000000"/>
          <w:sz w:val="18"/>
          <w:szCs w:val="18"/>
        </w:rPr>
        <w:t>МВД России, ЛГУ им. Пушкина.</w:t>
      </w:r>
    </w:p>
    <w:p w14:paraId="6B5B8C4A" w14:textId="77777777" w:rsidR="00C56D6B" w:rsidRDefault="00C56D6B" w:rsidP="00C56D6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Лукинский, Антон Владимирович</w:t>
      </w:r>
    </w:p>
    <w:p w14:paraId="3221F27D" w14:textId="77777777" w:rsidR="00C56D6B" w:rsidRDefault="00C56D6B" w:rsidP="00C56D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5B6065C6" w14:textId="77777777" w:rsidR="00C56D6B" w:rsidRDefault="00C56D6B" w:rsidP="00C56D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Проведенное исследование становления и развития института государственной защиты тесно связано с анализом проблем теории и практики, состояния и укрепления</w:t>
      </w:r>
      <w:r>
        <w:rPr>
          <w:rStyle w:val="WW8Num2z0"/>
          <w:rFonts w:ascii="Verdana" w:hAnsi="Verdana"/>
          <w:color w:val="000000"/>
          <w:sz w:val="18"/>
          <w:szCs w:val="18"/>
        </w:rPr>
        <w:t> </w:t>
      </w:r>
      <w:r>
        <w:rPr>
          <w:rStyle w:val="WW8Num3z0"/>
          <w:rFonts w:ascii="Verdana" w:hAnsi="Verdana"/>
          <w:color w:val="4682B4"/>
          <w:sz w:val="18"/>
          <w:szCs w:val="18"/>
        </w:rPr>
        <w:t>законности</w:t>
      </w:r>
      <w:r>
        <w:rPr>
          <w:rStyle w:val="WW8Num2z0"/>
          <w:rFonts w:ascii="Verdana" w:hAnsi="Verdana"/>
          <w:color w:val="000000"/>
          <w:sz w:val="18"/>
          <w:szCs w:val="18"/>
        </w:rPr>
        <w:t> </w:t>
      </w:r>
      <w:r>
        <w:rPr>
          <w:rFonts w:ascii="Verdana" w:hAnsi="Verdana"/>
          <w:color w:val="000000"/>
          <w:sz w:val="18"/>
          <w:szCs w:val="18"/>
        </w:rPr>
        <w:t>и правопорядка и позволяет сделать следующие обобщения и выводы.</w:t>
      </w:r>
    </w:p>
    <w:p w14:paraId="1C2D37E5" w14:textId="77777777" w:rsidR="00C56D6B" w:rsidRDefault="00C56D6B" w:rsidP="00C56D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Учитывая, что становление института государственной защиты, характеризующееся возникновением сложного межотраслевого государственно-правового механизма, является важным компонентом социальных процессов имманентных современным демократическим государствам, исповедующим правовые ценности и идеалы прав человека, ведущие к интеграции стран в мировое сообщество, результаты развития этого института должны позволять нашему государству занимать лидирующие позиции в области обеспечения безопасности лиц, принимающих участие в отправлении</w:t>
      </w:r>
      <w:r>
        <w:rPr>
          <w:rStyle w:val="WW8Num2z0"/>
          <w:rFonts w:ascii="Verdana" w:hAnsi="Verdana"/>
          <w:color w:val="000000"/>
          <w:sz w:val="18"/>
          <w:szCs w:val="18"/>
        </w:rPr>
        <w:t> </w:t>
      </w:r>
      <w:r>
        <w:rPr>
          <w:rStyle w:val="WW8Num3z0"/>
          <w:rFonts w:ascii="Verdana" w:hAnsi="Verdana"/>
          <w:color w:val="4682B4"/>
          <w:sz w:val="18"/>
          <w:szCs w:val="18"/>
        </w:rPr>
        <w:t>правосудия</w:t>
      </w:r>
      <w:r>
        <w:rPr>
          <w:rFonts w:ascii="Verdana" w:hAnsi="Verdana"/>
          <w:color w:val="000000"/>
          <w:sz w:val="18"/>
          <w:szCs w:val="18"/>
        </w:rPr>
        <w:t>, как одной из важных составляющих обеспечения правовой функции государства.</w:t>
      </w:r>
    </w:p>
    <w:p w14:paraId="0DC6134D" w14:textId="77777777" w:rsidR="00C56D6B" w:rsidRDefault="00C56D6B" w:rsidP="00C56D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Важно подчеркнуть, что возникновение института государственной защиты детерминировано целенаправленным противостоянием государства, прежде всего организованной</w:t>
      </w:r>
      <w:r>
        <w:rPr>
          <w:rStyle w:val="WW8Num2z0"/>
          <w:rFonts w:ascii="Verdana" w:hAnsi="Verdana"/>
          <w:color w:val="000000"/>
          <w:sz w:val="18"/>
          <w:szCs w:val="18"/>
        </w:rPr>
        <w:t> </w:t>
      </w:r>
      <w:r>
        <w:rPr>
          <w:rStyle w:val="WW8Num3z0"/>
          <w:rFonts w:ascii="Verdana" w:hAnsi="Verdana"/>
          <w:color w:val="4682B4"/>
          <w:sz w:val="18"/>
          <w:szCs w:val="18"/>
        </w:rPr>
        <w:t>преступности</w:t>
      </w:r>
      <w:r>
        <w:rPr>
          <w:rFonts w:ascii="Verdana" w:hAnsi="Verdana"/>
          <w:color w:val="000000"/>
          <w:sz w:val="18"/>
          <w:szCs w:val="18"/>
        </w:rPr>
        <w:t>. Поэтому до тех пор, пока не будут искоренены все</w:t>
      </w:r>
      <w:r>
        <w:rPr>
          <w:rStyle w:val="WW8Num2z0"/>
          <w:rFonts w:ascii="Verdana" w:hAnsi="Verdana"/>
          <w:color w:val="000000"/>
          <w:sz w:val="18"/>
          <w:szCs w:val="18"/>
        </w:rPr>
        <w:t> </w:t>
      </w:r>
      <w:r>
        <w:rPr>
          <w:rStyle w:val="WW8Num3z0"/>
          <w:rFonts w:ascii="Verdana" w:hAnsi="Verdana"/>
          <w:color w:val="4682B4"/>
          <w:sz w:val="18"/>
          <w:szCs w:val="18"/>
        </w:rPr>
        <w:t>преступные</w:t>
      </w:r>
      <w:r>
        <w:rPr>
          <w:rStyle w:val="WW8Num2z0"/>
          <w:rFonts w:ascii="Verdana" w:hAnsi="Verdana"/>
          <w:color w:val="000000"/>
          <w:sz w:val="18"/>
          <w:szCs w:val="18"/>
        </w:rPr>
        <w:t> </w:t>
      </w:r>
      <w:r>
        <w:rPr>
          <w:rFonts w:ascii="Verdana" w:hAnsi="Verdana"/>
          <w:color w:val="000000"/>
          <w:sz w:val="18"/>
          <w:szCs w:val="18"/>
        </w:rPr>
        <w:t>сообщества, наряду с различными формами борьбы с организованной</w:t>
      </w:r>
      <w:r>
        <w:rPr>
          <w:rStyle w:val="WW8Num2z0"/>
          <w:rFonts w:ascii="Verdana" w:hAnsi="Verdana"/>
          <w:color w:val="000000"/>
          <w:sz w:val="18"/>
          <w:szCs w:val="18"/>
        </w:rPr>
        <w:t> </w:t>
      </w:r>
      <w:r>
        <w:rPr>
          <w:rStyle w:val="WW8Num3z0"/>
          <w:rFonts w:ascii="Verdana" w:hAnsi="Verdana"/>
          <w:color w:val="4682B4"/>
          <w:sz w:val="18"/>
          <w:szCs w:val="18"/>
        </w:rPr>
        <w:t>преступностью</w:t>
      </w:r>
      <w:r>
        <w:rPr>
          <w:rStyle w:val="WW8Num2z0"/>
          <w:rFonts w:ascii="Verdana" w:hAnsi="Verdana"/>
          <w:color w:val="000000"/>
          <w:sz w:val="18"/>
          <w:szCs w:val="18"/>
        </w:rPr>
        <w:t> </w:t>
      </w:r>
      <w:r>
        <w:rPr>
          <w:rFonts w:ascii="Verdana" w:hAnsi="Verdana"/>
          <w:color w:val="000000"/>
          <w:sz w:val="18"/>
          <w:szCs w:val="18"/>
        </w:rPr>
        <w:t>государству необходимо всемерно способствовать деятельности данного института в части целенаправленного насыщения его правовыми нормами. При этом необходимо учитывать, что функционирование института государственной защиты оказывает существенное влияние на обеспечение независимого, непредвзятого, свободного от</w:t>
      </w:r>
      <w:r>
        <w:rPr>
          <w:rStyle w:val="WW8Num2z0"/>
          <w:rFonts w:ascii="Verdana" w:hAnsi="Verdana"/>
          <w:color w:val="000000"/>
          <w:sz w:val="18"/>
          <w:szCs w:val="18"/>
        </w:rPr>
        <w:t> </w:t>
      </w:r>
      <w:r>
        <w:rPr>
          <w:rStyle w:val="WW8Num3z0"/>
          <w:rFonts w:ascii="Verdana" w:hAnsi="Verdana"/>
          <w:color w:val="4682B4"/>
          <w:sz w:val="18"/>
          <w:szCs w:val="18"/>
        </w:rPr>
        <w:t>коррупционных</w:t>
      </w:r>
      <w:r>
        <w:rPr>
          <w:rStyle w:val="WW8Num2z0"/>
          <w:rFonts w:ascii="Verdana" w:hAnsi="Verdana"/>
          <w:color w:val="000000"/>
          <w:sz w:val="18"/>
          <w:szCs w:val="18"/>
        </w:rPr>
        <w:t> </w:t>
      </w:r>
      <w:r>
        <w:rPr>
          <w:rFonts w:ascii="Verdana" w:hAnsi="Verdana"/>
          <w:color w:val="000000"/>
          <w:sz w:val="18"/>
          <w:szCs w:val="18"/>
        </w:rPr>
        <w:t>проявлений уголовного судопроизводства на всех его стадиях.</w:t>
      </w:r>
    </w:p>
    <w:p w14:paraId="02DF32EA" w14:textId="77777777" w:rsidR="00C56D6B" w:rsidRDefault="00C56D6B" w:rsidP="00C56D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Можно констатировать, что возникновение института государственной защиты, представляя собой качественный переход от общих норм, обеспечивающих уголовно-правовую защиту отдельных категорий лиц, известных еще из Русской Правды, к адресному применению комплексных мер безопасности, обеспечению персональной защиты только тех лиц, безопасность которых находится под угрозой, является закономерным этапом развития не только государственно-правового механизма реализации внутренней правовой функции, но и развития российской государственности в плане формирования цивилизованного гражданского общества и сильного демократического государства, деятельность которого всецело направлена на обеспечение и охрану интересов,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каждого гражданина, укрепление законности и</w:t>
      </w:r>
      <w:r>
        <w:rPr>
          <w:rStyle w:val="WW8Num2z0"/>
          <w:rFonts w:ascii="Verdana" w:hAnsi="Verdana"/>
          <w:color w:val="000000"/>
          <w:sz w:val="18"/>
          <w:szCs w:val="18"/>
        </w:rPr>
        <w:t> </w:t>
      </w:r>
      <w:r>
        <w:rPr>
          <w:rStyle w:val="WW8Num3z0"/>
          <w:rFonts w:ascii="Verdana" w:hAnsi="Verdana"/>
          <w:color w:val="4682B4"/>
          <w:sz w:val="18"/>
          <w:szCs w:val="18"/>
        </w:rPr>
        <w:t>правопорядка</w:t>
      </w:r>
      <w:r>
        <w:rPr>
          <w:rFonts w:ascii="Verdana" w:hAnsi="Verdana"/>
          <w:color w:val="000000"/>
          <w:sz w:val="18"/>
          <w:szCs w:val="18"/>
        </w:rPr>
        <w:t>, борьбу с преступностью.</w:t>
      </w:r>
    </w:p>
    <w:p w14:paraId="47B0E87D" w14:textId="77777777" w:rsidR="00C56D6B" w:rsidRDefault="00C56D6B" w:rsidP="00C56D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Использование средств государственной защиты, то есть комплекса мер безопасности, социальной и юридической поддержки, применяемых в отношении определенной категории лиц в связи с выполнением ими определенных</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Fonts w:ascii="Verdana" w:hAnsi="Verdana"/>
          <w:color w:val="000000"/>
          <w:sz w:val="18"/>
          <w:szCs w:val="18"/>
        </w:rPr>
        <w:t>, в настоящее время доступно только в отношении лиц, принимающих участие в</w:t>
      </w:r>
      <w:r>
        <w:rPr>
          <w:rStyle w:val="WW8Num2z0"/>
          <w:rFonts w:ascii="Verdana" w:hAnsi="Verdana"/>
          <w:color w:val="000000"/>
          <w:sz w:val="18"/>
          <w:szCs w:val="18"/>
        </w:rPr>
        <w:t> </w:t>
      </w:r>
      <w:r>
        <w:rPr>
          <w:rStyle w:val="WW8Num3z0"/>
          <w:rFonts w:ascii="Verdana" w:hAnsi="Verdana"/>
          <w:color w:val="4682B4"/>
          <w:sz w:val="18"/>
          <w:szCs w:val="18"/>
        </w:rPr>
        <w:t>судопроизводстве</w:t>
      </w:r>
      <w:r>
        <w:rPr>
          <w:rFonts w:ascii="Verdana" w:hAnsi="Verdana"/>
          <w:color w:val="000000"/>
          <w:sz w:val="18"/>
          <w:szCs w:val="18"/>
        </w:rPr>
        <w:t xml:space="preserve">, однако выработанный подход позволяет </w:t>
      </w:r>
      <w:r>
        <w:rPr>
          <w:rFonts w:ascii="Verdana" w:hAnsi="Verdana"/>
          <w:color w:val="000000"/>
          <w:sz w:val="18"/>
          <w:szCs w:val="18"/>
        </w:rPr>
        <w:lastRenderedPageBreak/>
        <w:t>государству быть готовым к новым вызовам и угрозам современного общества, включающим в себя многополярную деятельность транснациональной преступности и терроризм. Одним из важнейших рычагов активизации государственно-правовой политики в области обеспечения безопасности участников уголовного</w:t>
      </w:r>
      <w:r>
        <w:rPr>
          <w:rStyle w:val="WW8Num2z0"/>
          <w:rFonts w:ascii="Verdana" w:hAnsi="Verdana"/>
          <w:color w:val="000000"/>
          <w:sz w:val="18"/>
          <w:szCs w:val="18"/>
        </w:rPr>
        <w:t> </w:t>
      </w:r>
      <w:r>
        <w:rPr>
          <w:rStyle w:val="WW8Num3z0"/>
          <w:rFonts w:ascii="Verdana" w:hAnsi="Verdana"/>
          <w:color w:val="4682B4"/>
          <w:sz w:val="18"/>
          <w:szCs w:val="18"/>
        </w:rPr>
        <w:t>судопроизводства</w:t>
      </w:r>
      <w:r>
        <w:rPr>
          <w:rStyle w:val="WW8Num2z0"/>
          <w:rFonts w:ascii="Verdana" w:hAnsi="Verdana"/>
          <w:color w:val="000000"/>
          <w:sz w:val="18"/>
          <w:szCs w:val="18"/>
        </w:rPr>
        <w:t> </w:t>
      </w:r>
      <w:r>
        <w:rPr>
          <w:rFonts w:ascii="Verdana" w:hAnsi="Verdana"/>
          <w:color w:val="000000"/>
          <w:sz w:val="18"/>
          <w:szCs w:val="18"/>
        </w:rPr>
        <w:t>является наращивание международного сотрудничества и участие России в международных</w:t>
      </w:r>
      <w:r>
        <w:rPr>
          <w:rStyle w:val="WW8Num2z0"/>
          <w:rFonts w:ascii="Verdana" w:hAnsi="Verdana"/>
          <w:color w:val="000000"/>
          <w:sz w:val="18"/>
          <w:szCs w:val="18"/>
        </w:rPr>
        <w:t> </w:t>
      </w:r>
      <w:r>
        <w:rPr>
          <w:rStyle w:val="WW8Num3z0"/>
          <w:rFonts w:ascii="Verdana" w:hAnsi="Verdana"/>
          <w:color w:val="4682B4"/>
          <w:sz w:val="18"/>
          <w:szCs w:val="18"/>
        </w:rPr>
        <w:t>соглашениях</w:t>
      </w:r>
      <w:r>
        <w:rPr>
          <w:rStyle w:val="WW8Num2z0"/>
          <w:rFonts w:ascii="Verdana" w:hAnsi="Verdana"/>
          <w:color w:val="000000"/>
          <w:sz w:val="18"/>
          <w:szCs w:val="18"/>
        </w:rPr>
        <w:t> </w:t>
      </w:r>
      <w:r>
        <w:rPr>
          <w:rFonts w:ascii="Verdana" w:hAnsi="Verdana"/>
          <w:color w:val="000000"/>
          <w:sz w:val="18"/>
          <w:szCs w:val="18"/>
        </w:rPr>
        <w:t>по данному вопросу.</w:t>
      </w:r>
    </w:p>
    <w:p w14:paraId="68D3E711" w14:textId="77777777" w:rsidR="00C56D6B" w:rsidRDefault="00C56D6B" w:rsidP="00C56D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дальнейшего развития деятельности института государственной защиты также представляется перспективным исследование и</w:t>
      </w:r>
      <w:r>
        <w:rPr>
          <w:rStyle w:val="WW8Num2z0"/>
          <w:rFonts w:ascii="Verdana" w:hAnsi="Verdana"/>
          <w:color w:val="000000"/>
          <w:sz w:val="18"/>
          <w:szCs w:val="18"/>
        </w:rPr>
        <w:t> </w:t>
      </w:r>
      <w:r>
        <w:rPr>
          <w:rStyle w:val="WW8Num3z0"/>
          <w:rFonts w:ascii="Verdana" w:hAnsi="Verdana"/>
          <w:color w:val="4682B4"/>
          <w:sz w:val="18"/>
          <w:szCs w:val="18"/>
        </w:rPr>
        <w:t>имплементация</w:t>
      </w:r>
      <w:r>
        <w:rPr>
          <w:rStyle w:val="WW8Num2z0"/>
          <w:rFonts w:ascii="Verdana" w:hAnsi="Verdana"/>
          <w:color w:val="000000"/>
          <w:sz w:val="18"/>
          <w:szCs w:val="18"/>
        </w:rPr>
        <w:t> </w:t>
      </w:r>
      <w:r>
        <w:rPr>
          <w:rFonts w:ascii="Verdana" w:hAnsi="Verdana"/>
          <w:color w:val="000000"/>
          <w:sz w:val="18"/>
          <w:szCs w:val="18"/>
        </w:rPr>
        <w:t>наиболее продуктивного зарубежного опыта нормативно-правового регулирования обеспечения безопасности лиц, участвующих в уголовном судопроизводстве. Следует отметить, что в зарубежных странах процесс формирования института государственной защиты привел к возникновению определенных специальных критериев и условий при принятии решения о применении мер безопасности: психо-физические характеристики защищаемого лица; возможность рассмотрения дела без учета показаний конкретного</w:t>
      </w:r>
      <w:r>
        <w:rPr>
          <w:rStyle w:val="WW8Num2z0"/>
          <w:rFonts w:ascii="Verdana" w:hAnsi="Verdana"/>
          <w:color w:val="000000"/>
          <w:sz w:val="18"/>
          <w:szCs w:val="18"/>
        </w:rPr>
        <w:t> </w:t>
      </w:r>
      <w:r>
        <w:rPr>
          <w:rStyle w:val="WW8Num3z0"/>
          <w:rFonts w:ascii="Verdana" w:hAnsi="Verdana"/>
          <w:color w:val="4682B4"/>
          <w:sz w:val="18"/>
          <w:szCs w:val="18"/>
        </w:rPr>
        <w:t>свидетеля</w:t>
      </w:r>
      <w:r>
        <w:rPr>
          <w:rFonts w:ascii="Verdana" w:hAnsi="Verdana"/>
          <w:color w:val="000000"/>
          <w:sz w:val="18"/>
          <w:szCs w:val="18"/>
        </w:rPr>
        <w:t>; недопустимость «</w:t>
      </w:r>
      <w:r>
        <w:rPr>
          <w:rStyle w:val="WW8Num3z0"/>
          <w:rFonts w:ascii="Verdana" w:hAnsi="Verdana"/>
          <w:color w:val="4682B4"/>
          <w:sz w:val="18"/>
          <w:szCs w:val="18"/>
        </w:rPr>
        <w:t>подкупа</w:t>
      </w:r>
      <w:r>
        <w:rPr>
          <w:rFonts w:ascii="Verdana" w:hAnsi="Verdana"/>
          <w:color w:val="000000"/>
          <w:sz w:val="18"/>
          <w:szCs w:val="18"/>
        </w:rPr>
        <w:t>» свидетеля путем применения мер безопасности.</w:t>
      </w:r>
    </w:p>
    <w:p w14:paraId="245457FC" w14:textId="77777777" w:rsidR="00C56D6B" w:rsidRDefault="00C56D6B" w:rsidP="00C56D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этом нужно учитывать, что в процессе формирования российского законодательства о защите участников уголовного судопроизводства возник определенный дисбаланс между элементами правового статуса защищаемого лица. Так как правовой статус защищаемого лица включает в себя не только</w:t>
      </w:r>
      <w:r>
        <w:rPr>
          <w:rStyle w:val="WW8Num2z0"/>
          <w:rFonts w:ascii="Verdana" w:hAnsi="Verdana"/>
          <w:color w:val="000000"/>
          <w:sz w:val="18"/>
          <w:szCs w:val="18"/>
        </w:rPr>
        <w:t> </w:t>
      </w:r>
      <w:r>
        <w:rPr>
          <w:rStyle w:val="WW8Num3z0"/>
          <w:rFonts w:ascii="Verdana" w:hAnsi="Verdana"/>
          <w:color w:val="4682B4"/>
          <w:sz w:val="18"/>
          <w:szCs w:val="18"/>
        </w:rPr>
        <w:t>правосубъектность</w:t>
      </w:r>
      <w:r>
        <w:rPr>
          <w:rFonts w:ascii="Verdana" w:hAnsi="Verdana"/>
          <w:color w:val="000000"/>
          <w:sz w:val="18"/>
          <w:szCs w:val="18"/>
        </w:rPr>
        <w:t>, регламентацию прав, обязанностей указанного лица, но и юридическую ответственность защищаемого лица. Важно наделить орган, обозначенный</w:t>
      </w:r>
      <w:r>
        <w:rPr>
          <w:rStyle w:val="WW8Num2z0"/>
          <w:rFonts w:ascii="Verdana" w:hAnsi="Verdana"/>
          <w:color w:val="000000"/>
          <w:sz w:val="18"/>
          <w:szCs w:val="18"/>
        </w:rPr>
        <w:t> </w:t>
      </w:r>
      <w:r>
        <w:rPr>
          <w:rStyle w:val="WW8Num3z0"/>
          <w:rFonts w:ascii="Verdana" w:hAnsi="Verdana"/>
          <w:color w:val="4682B4"/>
          <w:sz w:val="18"/>
          <w:szCs w:val="18"/>
        </w:rPr>
        <w:t>законодателем</w:t>
      </w:r>
      <w:r>
        <w:rPr>
          <w:rStyle w:val="WW8Num2z0"/>
          <w:rFonts w:ascii="Verdana" w:hAnsi="Verdana"/>
          <w:color w:val="000000"/>
          <w:sz w:val="18"/>
          <w:szCs w:val="18"/>
        </w:rPr>
        <w:t> </w:t>
      </w:r>
      <w:r>
        <w:rPr>
          <w:rFonts w:ascii="Verdana" w:hAnsi="Verdana"/>
          <w:color w:val="000000"/>
          <w:sz w:val="18"/>
          <w:szCs w:val="18"/>
        </w:rPr>
        <w:t>ответственным за обеспечение безопасности такого лица, соответствующими</w:t>
      </w:r>
      <w:r>
        <w:rPr>
          <w:rStyle w:val="WW8Num2z0"/>
          <w:rFonts w:ascii="Verdana" w:hAnsi="Verdana"/>
          <w:color w:val="000000"/>
          <w:sz w:val="18"/>
          <w:szCs w:val="18"/>
        </w:rPr>
        <w:t> </w:t>
      </w:r>
      <w:r>
        <w:rPr>
          <w:rStyle w:val="WW8Num3z0"/>
          <w:rFonts w:ascii="Verdana" w:hAnsi="Verdana"/>
          <w:color w:val="4682B4"/>
          <w:sz w:val="18"/>
          <w:szCs w:val="18"/>
        </w:rPr>
        <w:t>правомочиями</w:t>
      </w:r>
      <w:r>
        <w:rPr>
          <w:rStyle w:val="WW8Num2z0"/>
          <w:rFonts w:ascii="Verdana" w:hAnsi="Verdana"/>
          <w:color w:val="000000"/>
          <w:sz w:val="18"/>
          <w:szCs w:val="18"/>
        </w:rPr>
        <w:t> </w:t>
      </w:r>
      <w:r>
        <w:rPr>
          <w:rFonts w:ascii="Verdana" w:hAnsi="Verdana"/>
          <w:color w:val="000000"/>
          <w:sz w:val="18"/>
          <w:szCs w:val="18"/>
        </w:rPr>
        <w:t>по практической реализации данной ответственности, а не разделять указанные</w:t>
      </w:r>
      <w:r>
        <w:rPr>
          <w:rStyle w:val="WW8Num2z0"/>
          <w:rFonts w:ascii="Verdana" w:hAnsi="Verdana"/>
          <w:color w:val="000000"/>
          <w:sz w:val="18"/>
          <w:szCs w:val="18"/>
        </w:rPr>
        <w:t> </w:t>
      </w:r>
      <w:r>
        <w:rPr>
          <w:rStyle w:val="WW8Num3z0"/>
          <w:rFonts w:ascii="Verdana" w:hAnsi="Verdana"/>
          <w:color w:val="4682B4"/>
          <w:sz w:val="18"/>
          <w:szCs w:val="18"/>
        </w:rPr>
        <w:t>полномочия</w:t>
      </w:r>
      <w:r>
        <w:rPr>
          <w:rStyle w:val="WW8Num2z0"/>
          <w:rFonts w:ascii="Verdana" w:hAnsi="Verdana"/>
          <w:color w:val="000000"/>
          <w:sz w:val="18"/>
          <w:szCs w:val="18"/>
        </w:rPr>
        <w:t> </w:t>
      </w:r>
      <w:r>
        <w:rPr>
          <w:rFonts w:ascii="Verdana" w:hAnsi="Verdana"/>
          <w:color w:val="000000"/>
          <w:sz w:val="18"/>
          <w:szCs w:val="18"/>
        </w:rPr>
        <w:t>между различными органами.</w:t>
      </w:r>
    </w:p>
    <w:p w14:paraId="52C02C19" w14:textId="77777777" w:rsidR="00C56D6B" w:rsidRDefault="00C56D6B" w:rsidP="00C56D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Следует отметить определенное своеобразие развития нормативного регулирования реализации мер безопасности в Российской Федерации, которое характеризуется поэтапным доурегулированием на различных уровнях</w:t>
      </w:r>
      <w:r>
        <w:rPr>
          <w:rStyle w:val="WW8Num2z0"/>
          <w:rFonts w:ascii="Verdana" w:hAnsi="Verdana"/>
          <w:color w:val="000000"/>
          <w:sz w:val="18"/>
          <w:szCs w:val="18"/>
        </w:rPr>
        <w:t> </w:t>
      </w:r>
      <w:r>
        <w:rPr>
          <w:rStyle w:val="WW8Num3z0"/>
          <w:rFonts w:ascii="Verdana" w:hAnsi="Verdana"/>
          <w:color w:val="4682B4"/>
          <w:sz w:val="18"/>
          <w:szCs w:val="18"/>
        </w:rPr>
        <w:t>нормотворчества</w:t>
      </w:r>
      <w:r>
        <w:rPr>
          <w:rStyle w:val="WW8Num2z0"/>
          <w:rFonts w:ascii="Verdana" w:hAnsi="Verdana"/>
          <w:color w:val="000000"/>
          <w:sz w:val="18"/>
          <w:szCs w:val="18"/>
        </w:rPr>
        <w:t> </w:t>
      </w:r>
      <w:r>
        <w:rPr>
          <w:rFonts w:ascii="Verdana" w:hAnsi="Verdana"/>
          <w:color w:val="000000"/>
          <w:sz w:val="18"/>
          <w:szCs w:val="18"/>
        </w:rPr>
        <w:t>основанным на накоплении правоприменительной практики реализации отдельных мер безопасности. Такая позиция</w:t>
      </w:r>
      <w:r>
        <w:rPr>
          <w:rStyle w:val="WW8Num2z0"/>
          <w:rFonts w:ascii="Verdana" w:hAnsi="Verdana"/>
          <w:color w:val="000000"/>
          <w:sz w:val="18"/>
          <w:szCs w:val="18"/>
        </w:rPr>
        <w:t> </w:t>
      </w:r>
      <w:r>
        <w:rPr>
          <w:rStyle w:val="WW8Num3z0"/>
          <w:rFonts w:ascii="Verdana" w:hAnsi="Verdana"/>
          <w:color w:val="4682B4"/>
          <w:sz w:val="18"/>
          <w:szCs w:val="18"/>
        </w:rPr>
        <w:t>законодателя</w:t>
      </w:r>
      <w:r>
        <w:rPr>
          <w:rStyle w:val="WW8Num2z0"/>
          <w:rFonts w:ascii="Verdana" w:hAnsi="Verdana"/>
          <w:color w:val="000000"/>
          <w:sz w:val="18"/>
          <w:szCs w:val="18"/>
        </w:rPr>
        <w:t> </w:t>
      </w:r>
      <w:r>
        <w:rPr>
          <w:rFonts w:ascii="Verdana" w:hAnsi="Verdana"/>
          <w:color w:val="000000"/>
          <w:sz w:val="18"/>
          <w:szCs w:val="18"/>
        </w:rPr>
        <w:t>проявилась еще на стадии</w:t>
      </w:r>
      <w:r>
        <w:rPr>
          <w:rStyle w:val="WW8Num2z0"/>
          <w:rFonts w:ascii="Verdana" w:hAnsi="Verdana"/>
          <w:color w:val="000000"/>
          <w:sz w:val="18"/>
          <w:szCs w:val="18"/>
        </w:rPr>
        <w:t> </w:t>
      </w:r>
      <w:r>
        <w:rPr>
          <w:rStyle w:val="WW8Num3z0"/>
          <w:rFonts w:ascii="Verdana" w:hAnsi="Verdana"/>
          <w:color w:val="4682B4"/>
          <w:sz w:val="18"/>
          <w:szCs w:val="18"/>
        </w:rPr>
        <w:t>законотворческой</w:t>
      </w:r>
      <w:r>
        <w:rPr>
          <w:rStyle w:val="WW8Num2z0"/>
          <w:rFonts w:ascii="Verdana" w:hAnsi="Verdana"/>
          <w:color w:val="000000"/>
          <w:sz w:val="18"/>
          <w:szCs w:val="18"/>
        </w:rPr>
        <w:t> </w:t>
      </w:r>
      <w:r>
        <w:rPr>
          <w:rFonts w:ascii="Verdana" w:hAnsi="Verdana"/>
          <w:color w:val="000000"/>
          <w:sz w:val="18"/>
          <w:szCs w:val="18"/>
        </w:rPr>
        <w:t>деятельности Первого созыва Государственной Думы Федерального Собрания Российской Федерации, когда</w:t>
      </w:r>
      <w:r>
        <w:rPr>
          <w:rStyle w:val="WW8Num2z0"/>
          <w:rFonts w:ascii="Verdana" w:hAnsi="Verdana"/>
          <w:color w:val="000000"/>
          <w:sz w:val="18"/>
          <w:szCs w:val="18"/>
        </w:rPr>
        <w:t> </w:t>
      </w:r>
      <w:r>
        <w:rPr>
          <w:rStyle w:val="WW8Num3z0"/>
          <w:rFonts w:ascii="Verdana" w:hAnsi="Verdana"/>
          <w:color w:val="4682B4"/>
          <w:sz w:val="18"/>
          <w:szCs w:val="18"/>
        </w:rPr>
        <w:t>законодатель</w:t>
      </w:r>
      <w:r>
        <w:rPr>
          <w:rStyle w:val="WW8Num2z0"/>
          <w:rFonts w:ascii="Verdana" w:hAnsi="Verdana"/>
          <w:color w:val="000000"/>
          <w:sz w:val="18"/>
          <w:szCs w:val="18"/>
        </w:rPr>
        <w:t> </w:t>
      </w:r>
      <w:r>
        <w:rPr>
          <w:rFonts w:ascii="Verdana" w:hAnsi="Verdana"/>
          <w:color w:val="000000"/>
          <w:sz w:val="18"/>
          <w:szCs w:val="18"/>
        </w:rPr>
        <w:t>в целях предоставления правоприменителю определенной</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действий отказался от регулирования порядка практической реализации некоторых мероприятий в тексте</w:t>
      </w:r>
      <w:r>
        <w:rPr>
          <w:rStyle w:val="WW8Num2z0"/>
          <w:rFonts w:ascii="Verdana" w:hAnsi="Verdana"/>
          <w:color w:val="000000"/>
          <w:sz w:val="18"/>
          <w:szCs w:val="18"/>
        </w:rPr>
        <w:t> </w:t>
      </w:r>
      <w:r>
        <w:rPr>
          <w:rStyle w:val="WW8Num3z0"/>
          <w:rFonts w:ascii="Verdana" w:hAnsi="Verdana"/>
          <w:color w:val="4682B4"/>
          <w:sz w:val="18"/>
          <w:szCs w:val="18"/>
        </w:rPr>
        <w:t>законопроекта</w:t>
      </w:r>
      <w:r>
        <w:rPr>
          <w:rFonts w:ascii="Verdana" w:hAnsi="Verdana"/>
          <w:color w:val="000000"/>
          <w:sz w:val="18"/>
          <w:szCs w:val="18"/>
        </w:rPr>
        <w:t>.</w:t>
      </w:r>
    </w:p>
    <w:p w14:paraId="316894D9" w14:textId="77777777" w:rsidR="00C56D6B" w:rsidRDefault="00C56D6B" w:rsidP="00C56D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тот же исторический период были заложены основы некоего приоритета органов внутренних дел среди других субъектов института государственной защиты, который определяется не только предписанной</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ролью координатора в вопросах организационно-правового и финансового обеспечения мер безопасности, применяемых в отношении лиц, подлежащих государственной защите, но и ролью основного исполнителя по всем направлениям дальнейшего развития деятельности института государственной защиты.</w:t>
      </w:r>
    </w:p>
    <w:p w14:paraId="1423138A" w14:textId="77777777" w:rsidR="00C56D6B" w:rsidRDefault="00C56D6B" w:rsidP="00C56D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Учитывая выявленные в ходе исследования неточности формулировок в действующем законодательстве и некоторую несогласованность, исходя из результатов исследования, обозначены предложения по внесению изменений в законодательство, а именно:</w:t>
      </w:r>
    </w:p>
    <w:p w14:paraId="20B14C48" w14:textId="77777777" w:rsidR="00C56D6B" w:rsidRDefault="00C56D6B" w:rsidP="00C56D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статье</w:t>
      </w:r>
      <w:r>
        <w:rPr>
          <w:rStyle w:val="WW8Num2z0"/>
          <w:rFonts w:ascii="Verdana" w:hAnsi="Verdana"/>
          <w:color w:val="000000"/>
          <w:sz w:val="18"/>
          <w:szCs w:val="18"/>
        </w:rPr>
        <w:t> </w:t>
      </w:r>
      <w:r>
        <w:rPr>
          <w:rFonts w:ascii="Verdana" w:hAnsi="Verdana"/>
          <w:color w:val="000000"/>
          <w:sz w:val="18"/>
          <w:szCs w:val="18"/>
        </w:rPr>
        <w:t>14 Федерального закона от 20 апреля 1995 г. № 45-ФЗ «О государственной защите</w:t>
      </w:r>
      <w:r>
        <w:rPr>
          <w:rStyle w:val="WW8Num2z0"/>
          <w:rFonts w:ascii="Verdana" w:hAnsi="Verdana"/>
          <w:color w:val="000000"/>
          <w:sz w:val="18"/>
          <w:szCs w:val="18"/>
        </w:rPr>
        <w:t> </w:t>
      </w:r>
      <w:r>
        <w:rPr>
          <w:rStyle w:val="WW8Num3z0"/>
          <w:rFonts w:ascii="Verdana" w:hAnsi="Verdana"/>
          <w:color w:val="4682B4"/>
          <w:sz w:val="18"/>
          <w:szCs w:val="18"/>
        </w:rPr>
        <w:t>судей</w:t>
      </w:r>
      <w:r>
        <w:rPr>
          <w:rFonts w:ascii="Verdana" w:hAnsi="Verdana"/>
          <w:color w:val="000000"/>
          <w:sz w:val="18"/>
          <w:szCs w:val="18"/>
        </w:rPr>
        <w:t>, должностных лиц правоохранительных и контролирующих органов» использовать в тексте для установления права на</w:t>
      </w:r>
      <w:r>
        <w:rPr>
          <w:rStyle w:val="WW8Num2z0"/>
          <w:rFonts w:ascii="Verdana" w:hAnsi="Verdana"/>
          <w:color w:val="000000"/>
          <w:sz w:val="18"/>
          <w:szCs w:val="18"/>
        </w:rPr>
        <w:t> </w:t>
      </w:r>
      <w:r>
        <w:rPr>
          <w:rStyle w:val="WW8Num3z0"/>
          <w:rFonts w:ascii="Verdana" w:hAnsi="Verdana"/>
          <w:color w:val="4682B4"/>
          <w:sz w:val="18"/>
          <w:szCs w:val="18"/>
        </w:rPr>
        <w:t>обжалование</w:t>
      </w:r>
      <w:r>
        <w:rPr>
          <w:rStyle w:val="WW8Num2z0"/>
          <w:rFonts w:ascii="Verdana" w:hAnsi="Verdana"/>
          <w:color w:val="000000"/>
          <w:sz w:val="18"/>
          <w:szCs w:val="18"/>
        </w:rPr>
        <w:t> </w:t>
      </w:r>
      <w:r>
        <w:rPr>
          <w:rFonts w:ascii="Verdana" w:hAnsi="Verdana"/>
          <w:color w:val="000000"/>
          <w:sz w:val="18"/>
          <w:szCs w:val="18"/>
        </w:rPr>
        <w:t>отказа в применении мер безопасности термин «</w:t>
      </w:r>
      <w:r>
        <w:rPr>
          <w:rStyle w:val="WW8Num3z0"/>
          <w:rFonts w:ascii="Verdana" w:hAnsi="Verdana"/>
          <w:color w:val="4682B4"/>
          <w:sz w:val="18"/>
          <w:szCs w:val="18"/>
        </w:rPr>
        <w:t>лицо, обратившееся за государственной защитой</w:t>
      </w:r>
      <w:r>
        <w:rPr>
          <w:rFonts w:ascii="Verdana" w:hAnsi="Verdana"/>
          <w:color w:val="000000"/>
          <w:sz w:val="18"/>
          <w:szCs w:val="18"/>
        </w:rPr>
        <w:t>»;</w:t>
      </w:r>
    </w:p>
    <w:p w14:paraId="4CC83402" w14:textId="77777777" w:rsidR="00C56D6B" w:rsidRDefault="00C56D6B" w:rsidP="00C56D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статье 13 Федерального закона от 20 апреля 1995 г. № 45-ФЗ «О государственной защите судей,</w:t>
      </w:r>
      <w:r>
        <w:rPr>
          <w:rStyle w:val="WW8Num2z0"/>
          <w:rFonts w:ascii="Verdana" w:hAnsi="Verdana"/>
          <w:color w:val="000000"/>
          <w:sz w:val="18"/>
          <w:szCs w:val="18"/>
        </w:rPr>
        <w:t> </w:t>
      </w:r>
      <w:r>
        <w:rPr>
          <w:rStyle w:val="WW8Num3z0"/>
          <w:rFonts w:ascii="Verdana" w:hAnsi="Verdana"/>
          <w:color w:val="4682B4"/>
          <w:sz w:val="18"/>
          <w:szCs w:val="18"/>
        </w:rPr>
        <w:t>должностных</w:t>
      </w:r>
      <w:r>
        <w:rPr>
          <w:rStyle w:val="WW8Num2z0"/>
          <w:rFonts w:ascii="Verdana" w:hAnsi="Verdana"/>
          <w:color w:val="000000"/>
          <w:sz w:val="18"/>
          <w:szCs w:val="18"/>
        </w:rPr>
        <w:t> </w:t>
      </w:r>
      <w:r>
        <w:rPr>
          <w:rFonts w:ascii="Verdana" w:hAnsi="Verdana"/>
          <w:color w:val="000000"/>
          <w:sz w:val="18"/>
          <w:szCs w:val="18"/>
        </w:rPr>
        <w:t>лиц правоохранительных и контролирующих органов» и в статье 16 Федерального закона от 20 августа 2004 г. № 119-ФЗ «О государственной защите</w:t>
      </w:r>
      <w:r>
        <w:rPr>
          <w:rStyle w:val="WW8Num2z0"/>
          <w:rFonts w:ascii="Verdana" w:hAnsi="Verdana"/>
          <w:color w:val="000000"/>
          <w:sz w:val="18"/>
          <w:szCs w:val="18"/>
        </w:rPr>
        <w:t> </w:t>
      </w:r>
      <w:r>
        <w:rPr>
          <w:rStyle w:val="WW8Num3z0"/>
          <w:rFonts w:ascii="Verdana" w:hAnsi="Verdana"/>
          <w:color w:val="4682B4"/>
          <w:sz w:val="18"/>
          <w:szCs w:val="18"/>
        </w:rPr>
        <w:t>потерпевших</w:t>
      </w:r>
      <w:r>
        <w:rPr>
          <w:rFonts w:ascii="Verdana" w:hAnsi="Verdana"/>
          <w:color w:val="000000"/>
          <w:sz w:val="18"/>
          <w:szCs w:val="18"/>
        </w:rPr>
        <w:t>, свидетелей и иных участников уголовного судопроизводства» вместо термина «</w:t>
      </w:r>
      <w:r>
        <w:rPr>
          <w:rStyle w:val="WW8Num3z0"/>
          <w:rFonts w:ascii="Verdana" w:hAnsi="Verdana"/>
          <w:color w:val="4682B4"/>
          <w:sz w:val="18"/>
          <w:szCs w:val="18"/>
        </w:rPr>
        <w:t>реальная угроза</w:t>
      </w:r>
      <w:r>
        <w:rPr>
          <w:rFonts w:ascii="Verdana" w:hAnsi="Verdana"/>
          <w:color w:val="000000"/>
          <w:sz w:val="18"/>
          <w:szCs w:val="18"/>
        </w:rPr>
        <w:t>» использовать термин «</w:t>
      </w:r>
      <w:r>
        <w:rPr>
          <w:rStyle w:val="WW8Num3z0"/>
          <w:rFonts w:ascii="Verdana" w:hAnsi="Verdana"/>
          <w:color w:val="4682B4"/>
          <w:sz w:val="18"/>
          <w:szCs w:val="18"/>
        </w:rPr>
        <w:t>объективно существующая угроза</w:t>
      </w:r>
      <w:r>
        <w:rPr>
          <w:rFonts w:ascii="Verdana" w:hAnsi="Verdana"/>
          <w:color w:val="000000"/>
          <w:sz w:val="18"/>
          <w:szCs w:val="18"/>
        </w:rPr>
        <w:t>»;</w:t>
      </w:r>
    </w:p>
    <w:p w14:paraId="37800000" w14:textId="77777777" w:rsidR="00C56D6B" w:rsidRDefault="00C56D6B" w:rsidP="00C56D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часть 2</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47 Федерального закона от 07 февраля 2011 г. № З-ФЗ «О</w:t>
      </w:r>
      <w:r>
        <w:rPr>
          <w:rStyle w:val="WW8Num2z0"/>
          <w:rFonts w:ascii="Verdana" w:hAnsi="Verdana"/>
          <w:color w:val="000000"/>
          <w:sz w:val="18"/>
          <w:szCs w:val="18"/>
        </w:rPr>
        <w:t> </w:t>
      </w:r>
      <w:r>
        <w:rPr>
          <w:rStyle w:val="WW8Num3z0"/>
          <w:rFonts w:ascii="Verdana" w:hAnsi="Verdana"/>
          <w:color w:val="4682B4"/>
          <w:sz w:val="18"/>
          <w:szCs w:val="18"/>
        </w:rPr>
        <w:t>полиции</w:t>
      </w:r>
      <w:r>
        <w:rPr>
          <w:rFonts w:ascii="Verdana" w:hAnsi="Verdana"/>
          <w:color w:val="000000"/>
          <w:sz w:val="18"/>
          <w:szCs w:val="18"/>
        </w:rPr>
        <w:t xml:space="preserve">» дополнить положениями, наделяющими органы государственной власти субъектов Российской Федерации и </w:t>
      </w:r>
      <w:r>
        <w:rPr>
          <w:rFonts w:ascii="Verdana" w:hAnsi="Verdana"/>
          <w:color w:val="000000"/>
          <w:sz w:val="18"/>
          <w:szCs w:val="18"/>
        </w:rPr>
        <w:lastRenderedPageBreak/>
        <w:t>органы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правом осуществления расходов на реализацию</w:t>
      </w:r>
      <w:r>
        <w:rPr>
          <w:rStyle w:val="WW8Num2z0"/>
          <w:rFonts w:ascii="Verdana" w:hAnsi="Verdana"/>
          <w:color w:val="000000"/>
          <w:sz w:val="18"/>
          <w:szCs w:val="18"/>
        </w:rPr>
        <w:t> </w:t>
      </w:r>
      <w:r>
        <w:rPr>
          <w:rStyle w:val="WW8Num3z0"/>
          <w:rFonts w:ascii="Verdana" w:hAnsi="Verdana"/>
          <w:color w:val="4682B4"/>
          <w:sz w:val="18"/>
          <w:szCs w:val="18"/>
        </w:rPr>
        <w:t>возложенных</w:t>
      </w:r>
      <w:r>
        <w:rPr>
          <w:rStyle w:val="WW8Num2z0"/>
          <w:rFonts w:ascii="Verdana" w:hAnsi="Verdana"/>
          <w:color w:val="000000"/>
          <w:sz w:val="18"/>
          <w:szCs w:val="18"/>
        </w:rPr>
        <w:t> </w:t>
      </w:r>
      <w:r>
        <w:rPr>
          <w:rFonts w:ascii="Verdana" w:hAnsi="Verdana"/>
          <w:color w:val="000000"/>
          <w:sz w:val="18"/>
          <w:szCs w:val="18"/>
        </w:rPr>
        <w:t>на полицию обязанностей по обеспечению безопасности тех категорий государственных и муниципальных служащих, государственная защита которых является расходным обязательством соответствующих субъектов Российской Федерации или муниципальных образований.</w:t>
      </w:r>
    </w:p>
    <w:p w14:paraId="448CE095" w14:textId="77777777" w:rsidR="00C56D6B" w:rsidRDefault="00C56D6B" w:rsidP="00C56D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в целях совершенствования</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практики предлагается разработать систему оценки</w:t>
      </w:r>
      <w:r>
        <w:rPr>
          <w:rStyle w:val="WW8Num2z0"/>
          <w:rFonts w:ascii="Verdana" w:hAnsi="Verdana"/>
          <w:color w:val="000000"/>
          <w:sz w:val="18"/>
          <w:szCs w:val="18"/>
        </w:rPr>
        <w:t> </w:t>
      </w:r>
      <w:r>
        <w:rPr>
          <w:rStyle w:val="WW8Num3z0"/>
          <w:rFonts w:ascii="Verdana" w:hAnsi="Verdana"/>
          <w:color w:val="4682B4"/>
          <w:sz w:val="18"/>
          <w:szCs w:val="18"/>
        </w:rPr>
        <w:t>свидетельских</w:t>
      </w:r>
      <w:r>
        <w:rPr>
          <w:rStyle w:val="WW8Num2z0"/>
          <w:rFonts w:ascii="Verdana" w:hAnsi="Verdana"/>
          <w:color w:val="000000"/>
          <w:sz w:val="18"/>
          <w:szCs w:val="18"/>
        </w:rPr>
        <w:t> </w:t>
      </w:r>
      <w:r>
        <w:rPr>
          <w:rFonts w:ascii="Verdana" w:hAnsi="Verdana"/>
          <w:color w:val="000000"/>
          <w:sz w:val="18"/>
          <w:szCs w:val="18"/>
        </w:rPr>
        <w:t>показаний по степени их важности для результатов рассмотрения каждого конкретного уголовного дела, предусмотрев учет лиц, изменивших свои показания в ходе следствия. Такая система позволит не только объективно оценивать деятельность института государственной защиты в целом, но также позволит получить эмпирически выверенный банк данных о количестве лиц, предположительно нуждающихся в применении мер безопасности.</w:t>
      </w:r>
    </w:p>
    <w:p w14:paraId="6B909323" w14:textId="77777777" w:rsidR="00C56D6B" w:rsidRDefault="00C56D6B" w:rsidP="00C56D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Полученные в результате исследования выводы позволяют отнести институт государственной защиты к системе специально-юридических</w:t>
      </w:r>
      <w:r>
        <w:rPr>
          <w:rStyle w:val="WW8Num2z0"/>
          <w:rFonts w:ascii="Verdana" w:hAnsi="Verdana"/>
          <w:color w:val="000000"/>
          <w:sz w:val="18"/>
          <w:szCs w:val="18"/>
        </w:rPr>
        <w:t> </w:t>
      </w:r>
      <w:r>
        <w:rPr>
          <w:rStyle w:val="WW8Num3z0"/>
          <w:rFonts w:ascii="Verdana" w:hAnsi="Verdana"/>
          <w:color w:val="4682B4"/>
          <w:sz w:val="18"/>
          <w:szCs w:val="18"/>
        </w:rPr>
        <w:t>гарантий</w:t>
      </w:r>
      <w:r>
        <w:rPr>
          <w:rStyle w:val="WW8Num2z0"/>
          <w:rFonts w:ascii="Verdana" w:hAnsi="Verdana"/>
          <w:color w:val="000000"/>
          <w:sz w:val="18"/>
          <w:szCs w:val="18"/>
        </w:rPr>
        <w:t> </w:t>
      </w:r>
      <w:r>
        <w:rPr>
          <w:rFonts w:ascii="Verdana" w:hAnsi="Verdana"/>
          <w:color w:val="000000"/>
          <w:sz w:val="18"/>
          <w:szCs w:val="18"/>
        </w:rPr>
        <w:t>законности, как неотъемлемой составной части демократического политического режима, которая «служит переходным звеном от правовых абстракций, определяющих право с его нормативной стороны, к категориям, выражающим правовые формы практического воздействия государственной воли на общественные отношения».1</w:t>
      </w:r>
    </w:p>
    <w:p w14:paraId="24698BD8" w14:textId="77777777" w:rsidR="00C56D6B" w:rsidRDefault="00C56D6B" w:rsidP="00C56D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А.М. Правовые категории. М., 1976. С. 170-172.</w:t>
      </w:r>
    </w:p>
    <w:p w14:paraId="0026A721" w14:textId="77777777" w:rsidR="00C56D6B" w:rsidRDefault="00C56D6B" w:rsidP="00C56D6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Лукинский, Антон Владимирович, 2013 год</w:t>
      </w:r>
    </w:p>
    <w:p w14:paraId="65E63F4E"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 Нормативные правовые актыа) Законодательство Российской Федерации.</w:t>
      </w:r>
    </w:p>
    <w:p w14:paraId="4D177485"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2z0"/>
          <w:rFonts w:ascii="Verdana" w:hAnsi="Verdana"/>
          <w:color w:val="000000"/>
          <w:sz w:val="18"/>
          <w:szCs w:val="18"/>
        </w:rPr>
        <w:t> </w:t>
      </w:r>
      <w:r>
        <w:rPr>
          <w:rStyle w:val="WW8Num3z0"/>
          <w:rFonts w:ascii="Verdana" w:hAnsi="Verdana"/>
          <w:color w:val="4682B4"/>
          <w:sz w:val="18"/>
          <w:szCs w:val="18"/>
        </w:rPr>
        <w:t>голосованием</w:t>
      </w:r>
      <w:r>
        <w:rPr>
          <w:rStyle w:val="WW8Num2z0"/>
          <w:rFonts w:ascii="Verdana" w:hAnsi="Verdana"/>
          <w:color w:val="000000"/>
          <w:sz w:val="18"/>
          <w:szCs w:val="18"/>
        </w:rPr>
        <w:t> </w:t>
      </w:r>
      <w:r>
        <w:rPr>
          <w:rFonts w:ascii="Verdana" w:hAnsi="Verdana"/>
          <w:color w:val="000000"/>
          <w:sz w:val="18"/>
          <w:szCs w:val="18"/>
        </w:rPr>
        <w:t>12 дек. 1993 г. М.:</w:t>
      </w:r>
      <w:r>
        <w:rPr>
          <w:rStyle w:val="WW8Num2z0"/>
          <w:rFonts w:ascii="Verdana" w:hAnsi="Verdana"/>
          <w:color w:val="000000"/>
          <w:sz w:val="18"/>
          <w:szCs w:val="18"/>
        </w:rPr>
        <w:t> </w:t>
      </w:r>
      <w:r>
        <w:rPr>
          <w:rStyle w:val="WW8Num3z0"/>
          <w:rFonts w:ascii="Verdana" w:hAnsi="Verdana"/>
          <w:color w:val="4682B4"/>
          <w:sz w:val="18"/>
          <w:szCs w:val="18"/>
        </w:rPr>
        <w:t>Юрист</w:t>
      </w:r>
      <w:r>
        <w:rPr>
          <w:rFonts w:ascii="Verdana" w:hAnsi="Verdana"/>
          <w:color w:val="000000"/>
          <w:sz w:val="18"/>
          <w:szCs w:val="18"/>
        </w:rPr>
        <w:t>, 2001.- 56с.</w:t>
      </w:r>
    </w:p>
    <w:p w14:paraId="17DDEABC"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3. Уголовно-процессуальный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Российской Федерации // Российская газета, 22 декабря 2001 г. № 249.</w:t>
      </w:r>
    </w:p>
    <w:p w14:paraId="3782EEA9"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4. Уголовный кодекс Российской Федерации // Собрание законодательства Российской Федерации, 17 июня 1996 г., № 25, ст. 2954.</w:t>
      </w:r>
    </w:p>
    <w:p w14:paraId="350AA45C"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5. Уголовно-исполнительный кодекс Российской Федерации // Собрание законодательства Российской Федерации, 13 января 1997 г., № 2, ст. 198.</w:t>
      </w:r>
    </w:p>
    <w:p w14:paraId="74502487"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6. Федеральный закон от 20 апреля 1995 г. № 45-ФЗ «О государственной защите</w:t>
      </w:r>
      <w:r>
        <w:rPr>
          <w:rStyle w:val="WW8Num2z0"/>
          <w:rFonts w:ascii="Verdana" w:hAnsi="Verdana"/>
          <w:color w:val="000000"/>
          <w:sz w:val="18"/>
          <w:szCs w:val="18"/>
        </w:rPr>
        <w:t> </w:t>
      </w:r>
      <w:r>
        <w:rPr>
          <w:rStyle w:val="WW8Num3z0"/>
          <w:rFonts w:ascii="Verdana" w:hAnsi="Verdana"/>
          <w:color w:val="4682B4"/>
          <w:sz w:val="18"/>
          <w:szCs w:val="18"/>
        </w:rPr>
        <w:t>судей</w:t>
      </w:r>
      <w:r>
        <w:rPr>
          <w:rFonts w:ascii="Verdana" w:hAnsi="Verdana"/>
          <w:color w:val="000000"/>
          <w:sz w:val="18"/>
          <w:szCs w:val="18"/>
        </w:rPr>
        <w:t>, должностных лиц правоохранительных и контролирующих органов» // Собрание законодательства Российской Федерации, от 24 апреля 1995, № 17, ст. 1455.</w:t>
      </w:r>
    </w:p>
    <w:p w14:paraId="41963758"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7. Федеральный закон от 15 июля 1995 г. № ЮЗ-ФЗ «О содержании под</w:t>
      </w:r>
      <w:r>
        <w:rPr>
          <w:rStyle w:val="WW8Num2z0"/>
          <w:rFonts w:ascii="Verdana" w:hAnsi="Verdana"/>
          <w:color w:val="000000"/>
          <w:sz w:val="18"/>
          <w:szCs w:val="18"/>
        </w:rPr>
        <w:t> </w:t>
      </w:r>
      <w:r>
        <w:rPr>
          <w:rStyle w:val="WW8Num3z0"/>
          <w:rFonts w:ascii="Verdana" w:hAnsi="Verdana"/>
          <w:color w:val="4682B4"/>
          <w:sz w:val="18"/>
          <w:szCs w:val="18"/>
        </w:rPr>
        <w:t>стражей</w:t>
      </w:r>
      <w:r>
        <w:rPr>
          <w:rStyle w:val="WW8Num2z0"/>
          <w:rFonts w:ascii="Verdana" w:hAnsi="Verdana"/>
          <w:color w:val="000000"/>
          <w:sz w:val="18"/>
          <w:szCs w:val="18"/>
        </w:rPr>
        <w:t> </w:t>
      </w:r>
      <w:r>
        <w:rPr>
          <w:rFonts w:ascii="Verdana" w:hAnsi="Verdana"/>
          <w:color w:val="000000"/>
          <w:sz w:val="18"/>
          <w:szCs w:val="18"/>
        </w:rPr>
        <w:t>подозреваемых и обвиняемых в</w:t>
      </w:r>
      <w:r>
        <w:rPr>
          <w:rStyle w:val="WW8Num2z0"/>
          <w:rFonts w:ascii="Verdana" w:hAnsi="Verdana"/>
          <w:color w:val="000000"/>
          <w:sz w:val="18"/>
          <w:szCs w:val="18"/>
        </w:rPr>
        <w:t> </w:t>
      </w:r>
      <w:r>
        <w:rPr>
          <w:rStyle w:val="WW8Num3z0"/>
          <w:rFonts w:ascii="Verdana" w:hAnsi="Verdana"/>
          <w:color w:val="4682B4"/>
          <w:sz w:val="18"/>
          <w:szCs w:val="18"/>
        </w:rPr>
        <w:t>совершении</w:t>
      </w:r>
      <w:r>
        <w:rPr>
          <w:rStyle w:val="WW8Num2z0"/>
          <w:rFonts w:ascii="Verdana" w:hAnsi="Verdana"/>
          <w:color w:val="000000"/>
          <w:sz w:val="18"/>
          <w:szCs w:val="18"/>
        </w:rPr>
        <w:t> </w:t>
      </w:r>
      <w:r>
        <w:rPr>
          <w:rFonts w:ascii="Verdana" w:hAnsi="Verdana"/>
          <w:color w:val="000000"/>
          <w:sz w:val="18"/>
          <w:szCs w:val="18"/>
        </w:rPr>
        <w:t>преступлений» // Российская газета, 20 июля 1995 г.</w:t>
      </w:r>
    </w:p>
    <w:p w14:paraId="3AD5FED0"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8. Федеральный закон от 12 августа 1995 г. № 144-ФЗ «Об оперативно-розыскной деятельности» // Российская газета, 18 августа 1995 г.</w:t>
      </w:r>
    </w:p>
    <w:p w14:paraId="3E9D5538"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9. Федеральный закон от 13 декабря 1996 г. № 150-ФЗ «Об</w:t>
      </w:r>
      <w:r>
        <w:rPr>
          <w:rStyle w:val="WW8Num2z0"/>
          <w:rFonts w:ascii="Verdana" w:hAnsi="Verdana"/>
          <w:color w:val="000000"/>
          <w:sz w:val="18"/>
          <w:szCs w:val="18"/>
        </w:rPr>
        <w:t> </w:t>
      </w:r>
      <w:r>
        <w:rPr>
          <w:rStyle w:val="WW8Num3z0"/>
          <w:rFonts w:ascii="Verdana" w:hAnsi="Verdana"/>
          <w:color w:val="4682B4"/>
          <w:sz w:val="18"/>
          <w:szCs w:val="18"/>
        </w:rPr>
        <w:t>оружии</w:t>
      </w:r>
      <w:r>
        <w:rPr>
          <w:rFonts w:ascii="Verdana" w:hAnsi="Verdana"/>
          <w:color w:val="000000"/>
          <w:sz w:val="18"/>
          <w:szCs w:val="18"/>
        </w:rPr>
        <w:t>» // «</w:t>
      </w:r>
      <w:r>
        <w:rPr>
          <w:rStyle w:val="WW8Num3z0"/>
          <w:rFonts w:ascii="Verdana" w:hAnsi="Verdana"/>
          <w:color w:val="4682B4"/>
          <w:sz w:val="18"/>
          <w:szCs w:val="18"/>
        </w:rPr>
        <w:t>Российская газета</w:t>
      </w:r>
      <w:r>
        <w:rPr>
          <w:rFonts w:ascii="Verdana" w:hAnsi="Verdana"/>
          <w:color w:val="000000"/>
          <w:sz w:val="18"/>
          <w:szCs w:val="18"/>
        </w:rPr>
        <w:t>», 18 декабря 1996 г., № 241.</w:t>
      </w:r>
    </w:p>
    <w:p w14:paraId="34DB0F26"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10. Федеральный закон от 30 марта 1998 г. № 54-ФЗ «О</w:t>
      </w:r>
      <w:r>
        <w:rPr>
          <w:rStyle w:val="WW8Num2z0"/>
          <w:rFonts w:ascii="Verdana" w:hAnsi="Verdana"/>
          <w:color w:val="000000"/>
          <w:sz w:val="18"/>
          <w:szCs w:val="18"/>
        </w:rPr>
        <w:t> </w:t>
      </w:r>
      <w:r>
        <w:rPr>
          <w:rStyle w:val="WW8Num3z0"/>
          <w:rFonts w:ascii="Verdana" w:hAnsi="Verdana"/>
          <w:color w:val="4682B4"/>
          <w:sz w:val="18"/>
          <w:szCs w:val="18"/>
        </w:rPr>
        <w:t>ратификации</w:t>
      </w:r>
      <w:r>
        <w:rPr>
          <w:rStyle w:val="WW8Num2z0"/>
          <w:rFonts w:ascii="Verdana" w:hAnsi="Verdana"/>
          <w:color w:val="000000"/>
          <w:sz w:val="18"/>
          <w:szCs w:val="18"/>
        </w:rPr>
        <w:t> </w:t>
      </w:r>
      <w:r>
        <w:rPr>
          <w:rFonts w:ascii="Verdana" w:hAnsi="Verdana"/>
          <w:color w:val="000000"/>
          <w:sz w:val="18"/>
          <w:szCs w:val="18"/>
        </w:rPr>
        <w:t>Конвенции о защите прав человека и основных</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и Протоколов к ней» // Российская газета, 7 апреля 1998 г.</w:t>
      </w:r>
    </w:p>
    <w:p w14:paraId="52E0FB6C"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11. Федеральный закон от 18 июня 2001 г. № 76-ФЗ «О внесении изменений в некоторые</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акты Российской Федерации // Собрание законодательства Российской Федерации, от 25 июня 2001 г. № 26, ст. 2580.</w:t>
      </w:r>
    </w:p>
    <w:p w14:paraId="1C1A372D"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12. Федеральный закон от 20 августа 2004 г. № 119-ФЗ «О государственной защите</w:t>
      </w:r>
      <w:r>
        <w:rPr>
          <w:rStyle w:val="WW8Num2z0"/>
          <w:rFonts w:ascii="Verdana" w:hAnsi="Verdana"/>
          <w:color w:val="000000"/>
          <w:sz w:val="18"/>
          <w:szCs w:val="18"/>
        </w:rPr>
        <w:t> </w:t>
      </w:r>
      <w:r>
        <w:rPr>
          <w:rStyle w:val="WW8Num3z0"/>
          <w:rFonts w:ascii="Verdana" w:hAnsi="Verdana"/>
          <w:color w:val="4682B4"/>
          <w:sz w:val="18"/>
          <w:szCs w:val="18"/>
        </w:rPr>
        <w:t>потерпевших</w:t>
      </w:r>
      <w:r>
        <w:rPr>
          <w:rFonts w:ascii="Verdana" w:hAnsi="Verdana"/>
          <w:color w:val="000000"/>
          <w:sz w:val="18"/>
          <w:szCs w:val="18"/>
        </w:rPr>
        <w:t>, свидетелей и иных участников уголовного</w:t>
      </w:r>
      <w:r>
        <w:rPr>
          <w:rStyle w:val="WW8Num2z0"/>
          <w:rFonts w:ascii="Verdana" w:hAnsi="Verdana"/>
          <w:color w:val="000000"/>
          <w:sz w:val="18"/>
          <w:szCs w:val="18"/>
        </w:rPr>
        <w:t> </w:t>
      </w:r>
      <w:r>
        <w:rPr>
          <w:rStyle w:val="WW8Num3z0"/>
          <w:rFonts w:ascii="Verdana" w:hAnsi="Verdana"/>
          <w:color w:val="4682B4"/>
          <w:sz w:val="18"/>
          <w:szCs w:val="18"/>
        </w:rPr>
        <w:t>судопроизводства</w:t>
      </w:r>
      <w:r>
        <w:rPr>
          <w:rFonts w:ascii="Verdana" w:hAnsi="Verdana"/>
          <w:color w:val="000000"/>
          <w:sz w:val="18"/>
          <w:szCs w:val="18"/>
        </w:rPr>
        <w:t>» // Собрание законодательства Российской Федерации, от 23 августа 2004, № 34, ст. 3534.</w:t>
      </w:r>
    </w:p>
    <w:p w14:paraId="34C38421"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13. Федеральный закон от 25 декабря 2008 г. № 275-ФЗ «О ратификации</w:t>
      </w:r>
      <w:r>
        <w:rPr>
          <w:rStyle w:val="WW8Num2z0"/>
          <w:rFonts w:ascii="Verdana" w:hAnsi="Verdana"/>
          <w:color w:val="000000"/>
          <w:sz w:val="18"/>
          <w:szCs w:val="18"/>
        </w:rPr>
        <w:t> </w:t>
      </w:r>
      <w:r>
        <w:rPr>
          <w:rStyle w:val="WW8Num3z0"/>
          <w:rFonts w:ascii="Verdana" w:hAnsi="Verdana"/>
          <w:color w:val="4682B4"/>
          <w:sz w:val="18"/>
          <w:szCs w:val="18"/>
        </w:rPr>
        <w:t>Соглашения</w:t>
      </w:r>
      <w:r>
        <w:rPr>
          <w:rStyle w:val="WW8Num2z0"/>
          <w:rFonts w:ascii="Verdana" w:hAnsi="Verdana"/>
          <w:color w:val="000000"/>
          <w:sz w:val="18"/>
          <w:szCs w:val="18"/>
        </w:rPr>
        <w:t> </w:t>
      </w:r>
      <w:r>
        <w:rPr>
          <w:rFonts w:ascii="Verdana" w:hAnsi="Verdana"/>
          <w:color w:val="000000"/>
          <w:sz w:val="18"/>
          <w:szCs w:val="18"/>
        </w:rPr>
        <w:t>о защите участников уголовного судопроизводства» // Собрание законодательства Российской Федерации, от 29 декабря 2008 г. № 52 (ч. 1), ст. 6230.</w:t>
      </w:r>
    </w:p>
    <w:p w14:paraId="4BB0A41A"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14. Федеральный закон от 17 июля 2009 г. № 164-ФЗ «О внесении изменений в Федеральный закон «</w:t>
      </w:r>
      <w:r>
        <w:rPr>
          <w:rStyle w:val="WW8Num3z0"/>
          <w:rFonts w:ascii="Verdana" w:hAnsi="Verdana"/>
          <w:color w:val="4682B4"/>
          <w:sz w:val="18"/>
          <w:szCs w:val="18"/>
        </w:rPr>
        <w:t>О защите конкуренции</w:t>
      </w:r>
      <w:r>
        <w:rPr>
          <w:rFonts w:ascii="Verdana" w:hAnsi="Verdana"/>
          <w:color w:val="000000"/>
          <w:sz w:val="18"/>
          <w:szCs w:val="18"/>
        </w:rPr>
        <w:t>» и отдельные законодательные акты Российской Федерации // Собрание законодательства Российской Федерации, от 20 июля 2009 г. № 29, ст. 3601.</w:t>
      </w:r>
    </w:p>
    <w:p w14:paraId="5294698A"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 Федеральный закон от 07 февраля 2011 г. № З-ФЗ «О</w:t>
      </w:r>
      <w:r>
        <w:rPr>
          <w:rStyle w:val="WW8Num2z0"/>
          <w:rFonts w:ascii="Verdana" w:hAnsi="Verdana"/>
          <w:color w:val="000000"/>
          <w:sz w:val="18"/>
          <w:szCs w:val="18"/>
        </w:rPr>
        <w:t> </w:t>
      </w:r>
      <w:r>
        <w:rPr>
          <w:rStyle w:val="WW8Num3z0"/>
          <w:rFonts w:ascii="Verdana" w:hAnsi="Verdana"/>
          <w:color w:val="4682B4"/>
          <w:sz w:val="18"/>
          <w:szCs w:val="18"/>
        </w:rPr>
        <w:t>полиции</w:t>
      </w:r>
      <w:r>
        <w:rPr>
          <w:rFonts w:ascii="Verdana" w:hAnsi="Verdana"/>
          <w:color w:val="000000"/>
          <w:sz w:val="18"/>
          <w:szCs w:val="18"/>
        </w:rPr>
        <w:t>» // Собрание законодательства Российской Федерации, от 14 февраля 2011, № 7, ст. 900.</w:t>
      </w:r>
    </w:p>
    <w:p w14:paraId="22A1A2C9"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16. Закон Российской Федерации от 18 апреля 1991 г. № 1026-1 «О</w:t>
      </w:r>
      <w:r>
        <w:rPr>
          <w:rStyle w:val="WW8Num2z0"/>
          <w:rFonts w:ascii="Verdana" w:hAnsi="Verdana"/>
          <w:color w:val="000000"/>
          <w:sz w:val="18"/>
          <w:szCs w:val="18"/>
        </w:rPr>
        <w:t> </w:t>
      </w:r>
      <w:r>
        <w:rPr>
          <w:rStyle w:val="WW8Num3z0"/>
          <w:rFonts w:ascii="Verdana" w:hAnsi="Verdana"/>
          <w:color w:val="4682B4"/>
          <w:sz w:val="18"/>
          <w:szCs w:val="18"/>
        </w:rPr>
        <w:t>милиции</w:t>
      </w:r>
      <w:r>
        <w:rPr>
          <w:rFonts w:ascii="Verdana" w:hAnsi="Verdana"/>
          <w:color w:val="000000"/>
          <w:sz w:val="18"/>
          <w:szCs w:val="18"/>
        </w:rPr>
        <w:t>» // Ведомости Съезда народных</w:t>
      </w:r>
      <w:r>
        <w:rPr>
          <w:rStyle w:val="WW8Num2z0"/>
          <w:rFonts w:ascii="Verdana" w:hAnsi="Verdana"/>
          <w:color w:val="000000"/>
          <w:sz w:val="18"/>
          <w:szCs w:val="18"/>
        </w:rPr>
        <w:t> </w:t>
      </w:r>
      <w:r>
        <w:rPr>
          <w:rStyle w:val="WW8Num3z0"/>
          <w:rFonts w:ascii="Verdana" w:hAnsi="Verdana"/>
          <w:color w:val="4682B4"/>
          <w:sz w:val="18"/>
          <w:szCs w:val="18"/>
        </w:rPr>
        <w:t>депутатов</w:t>
      </w:r>
      <w:r>
        <w:rPr>
          <w:rStyle w:val="WW8Num2z0"/>
          <w:rFonts w:ascii="Verdana" w:hAnsi="Verdana"/>
          <w:color w:val="000000"/>
          <w:sz w:val="18"/>
          <w:szCs w:val="18"/>
        </w:rPr>
        <w:t> </w:t>
      </w:r>
      <w:r>
        <w:rPr>
          <w:rFonts w:ascii="Verdana" w:hAnsi="Verdana"/>
          <w:color w:val="000000"/>
          <w:sz w:val="18"/>
          <w:szCs w:val="18"/>
        </w:rPr>
        <w:t>РСФСР и Верховного Совета</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22 апреля 1991 г., № 16, ст. 503.</w:t>
      </w:r>
    </w:p>
    <w:p w14:paraId="2DEEAFB8"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Президента Российской Федерации от 06 сентября 2008 г. № 1316 «</w:t>
      </w:r>
      <w:r>
        <w:rPr>
          <w:rStyle w:val="WW8Num3z0"/>
          <w:rFonts w:ascii="Verdana" w:hAnsi="Verdana"/>
          <w:color w:val="4682B4"/>
          <w:sz w:val="18"/>
          <w:szCs w:val="18"/>
        </w:rPr>
        <w:t>О некоторых вопросах Министерства внутренних дел Российской Федерации</w:t>
      </w:r>
      <w:r>
        <w:rPr>
          <w:rFonts w:ascii="Verdana" w:hAnsi="Verdana"/>
          <w:color w:val="000000"/>
          <w:sz w:val="18"/>
          <w:szCs w:val="18"/>
        </w:rPr>
        <w:t>» // «</w:t>
      </w:r>
      <w:r>
        <w:rPr>
          <w:rStyle w:val="WW8Num3z0"/>
          <w:rFonts w:ascii="Verdana" w:hAnsi="Verdana"/>
          <w:color w:val="4682B4"/>
          <w:sz w:val="18"/>
          <w:szCs w:val="18"/>
        </w:rPr>
        <w:t>Российская газета</w:t>
      </w:r>
      <w:r>
        <w:rPr>
          <w:rFonts w:ascii="Verdana" w:hAnsi="Verdana"/>
          <w:color w:val="000000"/>
          <w:sz w:val="18"/>
          <w:szCs w:val="18"/>
        </w:rPr>
        <w:t>», 10 сентября 2008 г., № 190.</w:t>
      </w:r>
    </w:p>
    <w:p w14:paraId="38D7F040"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18. Указ</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Российской Федерации от 01 марта 2011 г. № 248 «</w:t>
      </w:r>
      <w:r>
        <w:rPr>
          <w:rStyle w:val="WW8Num3z0"/>
          <w:rFonts w:ascii="Verdana" w:hAnsi="Verdana"/>
          <w:color w:val="4682B4"/>
          <w:sz w:val="18"/>
          <w:szCs w:val="18"/>
        </w:rPr>
        <w:t>Вопросы Министерства внутренних дел Российской Федерации</w:t>
      </w:r>
      <w:r>
        <w:rPr>
          <w:rFonts w:ascii="Verdana" w:hAnsi="Verdana"/>
          <w:color w:val="000000"/>
          <w:sz w:val="18"/>
          <w:szCs w:val="18"/>
        </w:rPr>
        <w:t>» (вместе с «</w:t>
      </w:r>
      <w:r>
        <w:rPr>
          <w:rStyle w:val="WW8Num3z0"/>
          <w:rFonts w:ascii="Verdana" w:hAnsi="Verdana"/>
          <w:color w:val="4682B4"/>
          <w:sz w:val="18"/>
          <w:szCs w:val="18"/>
        </w:rPr>
        <w:t>Положением о Министерстве внутренних дел Российской Федерации</w:t>
      </w:r>
      <w:r>
        <w:rPr>
          <w:rFonts w:ascii="Verdana" w:hAnsi="Verdana"/>
          <w:color w:val="000000"/>
          <w:sz w:val="18"/>
          <w:szCs w:val="18"/>
        </w:rPr>
        <w:t>») // «</w:t>
      </w:r>
      <w:r>
        <w:rPr>
          <w:rStyle w:val="WW8Num3z0"/>
          <w:rFonts w:ascii="Verdana" w:hAnsi="Verdana"/>
          <w:color w:val="4682B4"/>
          <w:sz w:val="18"/>
          <w:szCs w:val="18"/>
        </w:rPr>
        <w:t>Российская газета</w:t>
      </w:r>
      <w:r>
        <w:rPr>
          <w:rFonts w:ascii="Verdana" w:hAnsi="Verdana"/>
          <w:color w:val="000000"/>
          <w:sz w:val="18"/>
          <w:szCs w:val="18"/>
        </w:rPr>
        <w:t>», 02 марта 2011 г., № 43.</w:t>
      </w:r>
    </w:p>
    <w:p w14:paraId="4F2888E3"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Правительства Российской Федерации от 31 декабря 2004 г. № 900 «Об утверждении перечня категорий государственных и муниципальных служащих, подлежащих государственной защите» // Российская газета, 19 января 2005 г., № 7.</w:t>
      </w:r>
    </w:p>
    <w:p w14:paraId="61184ACC"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20. Постановление Правительства Российской Федерации от 17 июля 1996 г. № 831 «О Порядке выдачи</w:t>
      </w:r>
      <w:r>
        <w:rPr>
          <w:rStyle w:val="WW8Num2z0"/>
          <w:rFonts w:ascii="Verdana" w:hAnsi="Verdana"/>
          <w:color w:val="000000"/>
          <w:sz w:val="18"/>
          <w:szCs w:val="18"/>
        </w:rPr>
        <w:t> </w:t>
      </w:r>
      <w:r>
        <w:rPr>
          <w:rStyle w:val="WW8Num3z0"/>
          <w:rFonts w:ascii="Verdana" w:hAnsi="Verdana"/>
          <w:color w:val="4682B4"/>
          <w:sz w:val="18"/>
          <w:szCs w:val="18"/>
        </w:rPr>
        <w:t>оружия</w:t>
      </w:r>
      <w:r>
        <w:rPr>
          <w:rStyle w:val="WW8Num2z0"/>
          <w:rFonts w:ascii="Verdana" w:hAnsi="Verdana"/>
          <w:color w:val="000000"/>
          <w:sz w:val="18"/>
          <w:szCs w:val="18"/>
        </w:rPr>
        <w:t> </w:t>
      </w:r>
      <w:r>
        <w:rPr>
          <w:rFonts w:ascii="Verdana" w:hAnsi="Verdana"/>
          <w:color w:val="000000"/>
          <w:sz w:val="18"/>
          <w:szCs w:val="18"/>
        </w:rPr>
        <w:t>лицам, подлежащим государственной защите» // Российская газета, 6 августа 1996 г. № 147.</w:t>
      </w:r>
    </w:p>
    <w:p w14:paraId="7BFA683F"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21. Постановление</w:t>
      </w:r>
      <w:r>
        <w:rPr>
          <w:rStyle w:val="WW8Num2z0"/>
          <w:rFonts w:ascii="Verdana" w:hAnsi="Verdana"/>
          <w:color w:val="000000"/>
          <w:sz w:val="18"/>
          <w:szCs w:val="18"/>
        </w:rPr>
        <w:t> </w:t>
      </w:r>
      <w:r>
        <w:rPr>
          <w:rStyle w:val="WW8Num3z0"/>
          <w:rFonts w:ascii="Verdana" w:hAnsi="Verdana"/>
          <w:color w:val="4682B4"/>
          <w:sz w:val="18"/>
          <w:szCs w:val="18"/>
        </w:rPr>
        <w:t>Пленума</w:t>
      </w:r>
      <w:r>
        <w:rPr>
          <w:rStyle w:val="WW8Num2z0"/>
          <w:rFonts w:ascii="Verdana" w:hAnsi="Verdana"/>
          <w:color w:val="000000"/>
          <w:sz w:val="18"/>
          <w:szCs w:val="18"/>
        </w:rPr>
        <w:t> </w:t>
      </w:r>
      <w:r>
        <w:rPr>
          <w:rFonts w:ascii="Verdana" w:hAnsi="Verdana"/>
          <w:color w:val="000000"/>
          <w:sz w:val="18"/>
          <w:szCs w:val="18"/>
        </w:rPr>
        <w:t>Верховного суда Российской Федерации от 10 июня 2008 г. «О</w:t>
      </w:r>
      <w:r>
        <w:rPr>
          <w:rStyle w:val="WW8Num2z0"/>
          <w:rFonts w:ascii="Verdana" w:hAnsi="Verdana"/>
          <w:color w:val="000000"/>
          <w:sz w:val="18"/>
          <w:szCs w:val="18"/>
        </w:rPr>
        <w:t> </w:t>
      </w:r>
      <w:r>
        <w:rPr>
          <w:rStyle w:val="WW8Num3z0"/>
          <w:rFonts w:ascii="Verdana" w:hAnsi="Verdana"/>
          <w:color w:val="4682B4"/>
          <w:sz w:val="18"/>
          <w:szCs w:val="18"/>
        </w:rPr>
        <w:t>судебном</w:t>
      </w:r>
      <w:r>
        <w:rPr>
          <w:rStyle w:val="WW8Num2z0"/>
          <w:rFonts w:ascii="Verdana" w:hAnsi="Verdana"/>
          <w:color w:val="000000"/>
          <w:sz w:val="18"/>
          <w:szCs w:val="18"/>
        </w:rPr>
        <w:t> </w:t>
      </w:r>
      <w:r>
        <w:rPr>
          <w:rFonts w:ascii="Verdana" w:hAnsi="Verdana"/>
          <w:color w:val="000000"/>
          <w:sz w:val="18"/>
          <w:szCs w:val="18"/>
        </w:rPr>
        <w:t>рассмотрении уголовных дел об организации</w:t>
      </w:r>
      <w:r>
        <w:rPr>
          <w:rStyle w:val="WW8Num2z0"/>
          <w:rFonts w:ascii="Verdana" w:hAnsi="Verdana"/>
          <w:color w:val="000000"/>
          <w:sz w:val="18"/>
          <w:szCs w:val="18"/>
        </w:rPr>
        <w:t> </w:t>
      </w:r>
      <w:r>
        <w:rPr>
          <w:rStyle w:val="WW8Num3z0"/>
          <w:rFonts w:ascii="Verdana" w:hAnsi="Verdana"/>
          <w:color w:val="4682B4"/>
          <w:sz w:val="18"/>
          <w:szCs w:val="18"/>
        </w:rPr>
        <w:t>преступного</w:t>
      </w:r>
      <w:r>
        <w:rPr>
          <w:rStyle w:val="WW8Num2z0"/>
          <w:rFonts w:ascii="Verdana" w:hAnsi="Verdana"/>
          <w:color w:val="000000"/>
          <w:sz w:val="18"/>
          <w:szCs w:val="18"/>
        </w:rPr>
        <w:t> </w:t>
      </w:r>
      <w:r>
        <w:rPr>
          <w:rFonts w:ascii="Verdana" w:hAnsi="Verdana"/>
          <w:color w:val="000000"/>
          <w:sz w:val="18"/>
          <w:szCs w:val="18"/>
        </w:rPr>
        <w:t>сообщества (преступной организации)» // Российская газета, 18 июня 2008 г., №8.</w:t>
      </w:r>
    </w:p>
    <w:p w14:paraId="507E278E"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22. Приказ</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от 12 сентября 2008 г. № 795 «О мерах по реализации</w:t>
      </w:r>
      <w:r>
        <w:rPr>
          <w:rStyle w:val="WW8Num2z0"/>
          <w:rFonts w:ascii="Verdana" w:hAnsi="Verdana"/>
          <w:color w:val="000000"/>
          <w:sz w:val="18"/>
          <w:szCs w:val="18"/>
        </w:rPr>
        <w:t> </w:t>
      </w:r>
      <w:r>
        <w:rPr>
          <w:rStyle w:val="WW8Num3z0"/>
          <w:rFonts w:ascii="Verdana" w:hAnsi="Verdana"/>
          <w:color w:val="4682B4"/>
          <w:sz w:val="18"/>
          <w:szCs w:val="18"/>
        </w:rPr>
        <w:t>Указа</w:t>
      </w:r>
      <w:r>
        <w:rPr>
          <w:rStyle w:val="WW8Num2z0"/>
          <w:rFonts w:ascii="Verdana" w:hAnsi="Verdana"/>
          <w:color w:val="000000"/>
          <w:sz w:val="18"/>
          <w:szCs w:val="18"/>
        </w:rPr>
        <w:t> </w:t>
      </w:r>
      <w:r>
        <w:rPr>
          <w:rFonts w:ascii="Verdana" w:hAnsi="Verdana"/>
          <w:color w:val="000000"/>
          <w:sz w:val="18"/>
          <w:szCs w:val="18"/>
        </w:rPr>
        <w:t>Президента Российской Федерации от 6 сентября 2008 г. № 1316».</w:t>
      </w:r>
    </w:p>
    <w:p w14:paraId="12C0575E"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23. Приказ МВД России от 20 декабря 1995 г. № 483 «О мерах по реализации Федерального закона «О государственной защите судей,</w:t>
      </w:r>
      <w:r>
        <w:rPr>
          <w:rStyle w:val="WW8Num2z0"/>
          <w:rFonts w:ascii="Verdana" w:hAnsi="Verdana"/>
          <w:color w:val="000000"/>
          <w:sz w:val="18"/>
          <w:szCs w:val="18"/>
        </w:rPr>
        <w:t> </w:t>
      </w:r>
      <w:r>
        <w:rPr>
          <w:rStyle w:val="WW8Num3z0"/>
          <w:rFonts w:ascii="Verdana" w:hAnsi="Verdana"/>
          <w:color w:val="4682B4"/>
          <w:sz w:val="18"/>
          <w:szCs w:val="18"/>
        </w:rPr>
        <w:t>должностных</w:t>
      </w:r>
      <w:r>
        <w:rPr>
          <w:rStyle w:val="WW8Num2z0"/>
          <w:rFonts w:ascii="Verdana" w:hAnsi="Verdana"/>
          <w:color w:val="000000"/>
          <w:sz w:val="18"/>
          <w:szCs w:val="18"/>
        </w:rPr>
        <w:t> </w:t>
      </w:r>
      <w:r>
        <w:rPr>
          <w:rFonts w:ascii="Verdana" w:hAnsi="Verdana"/>
          <w:color w:val="000000"/>
          <w:sz w:val="18"/>
          <w:szCs w:val="18"/>
        </w:rPr>
        <w:t>лиц правоохранительных и контролирующих органов».</w:t>
      </w:r>
    </w:p>
    <w:p w14:paraId="77E47063"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Соглашение</w:t>
      </w:r>
      <w:r>
        <w:rPr>
          <w:rStyle w:val="WW8Num2z0"/>
          <w:rFonts w:ascii="Verdana" w:hAnsi="Verdana"/>
          <w:color w:val="000000"/>
          <w:sz w:val="18"/>
          <w:szCs w:val="18"/>
        </w:rPr>
        <w:t> </w:t>
      </w:r>
      <w:r>
        <w:rPr>
          <w:rFonts w:ascii="Verdana" w:hAnsi="Verdana"/>
          <w:color w:val="000000"/>
          <w:sz w:val="18"/>
          <w:szCs w:val="18"/>
        </w:rPr>
        <w:t>стран — участников СНГ «</w:t>
      </w:r>
      <w:r>
        <w:rPr>
          <w:rStyle w:val="WW8Num3z0"/>
          <w:rFonts w:ascii="Verdana" w:hAnsi="Verdana"/>
          <w:color w:val="4682B4"/>
          <w:sz w:val="18"/>
          <w:szCs w:val="18"/>
        </w:rPr>
        <w:t>О защите участников уголовного судопроизводства</w:t>
      </w:r>
      <w:r>
        <w:rPr>
          <w:rFonts w:ascii="Verdana" w:hAnsi="Verdana"/>
          <w:color w:val="000000"/>
          <w:sz w:val="18"/>
          <w:szCs w:val="18"/>
        </w:rPr>
        <w:t>» (Минск 28 ноября 2006 г.).б) Законодательство</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и РСФСР</w:t>
      </w:r>
    </w:p>
    <w:p w14:paraId="11B86B7F"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25. Конституция (Основной Закон) Российской Социалистической</w:t>
      </w:r>
      <w:r>
        <w:rPr>
          <w:rStyle w:val="WW8Num2z0"/>
          <w:rFonts w:ascii="Verdana" w:hAnsi="Verdana"/>
          <w:color w:val="000000"/>
          <w:sz w:val="18"/>
          <w:szCs w:val="18"/>
        </w:rPr>
        <w:t> </w:t>
      </w:r>
      <w:r>
        <w:rPr>
          <w:rStyle w:val="WW8Num3z0"/>
          <w:rFonts w:ascii="Verdana" w:hAnsi="Verdana"/>
          <w:color w:val="4682B4"/>
          <w:sz w:val="18"/>
          <w:szCs w:val="18"/>
        </w:rPr>
        <w:t>Федеративной</w:t>
      </w:r>
      <w:r>
        <w:rPr>
          <w:rStyle w:val="WW8Num2z0"/>
          <w:rFonts w:ascii="Verdana" w:hAnsi="Verdana"/>
          <w:color w:val="000000"/>
          <w:sz w:val="18"/>
          <w:szCs w:val="18"/>
        </w:rPr>
        <w:t> </w:t>
      </w:r>
      <w:r>
        <w:rPr>
          <w:rFonts w:ascii="Verdana" w:hAnsi="Verdana"/>
          <w:color w:val="000000"/>
          <w:sz w:val="18"/>
          <w:szCs w:val="18"/>
        </w:rPr>
        <w:t>Советской Республики (принята V Всероссийским съездом Советов 10.07.1918) // «</w:t>
      </w:r>
      <w:r>
        <w:rPr>
          <w:rStyle w:val="WW8Num3z0"/>
          <w:rFonts w:ascii="Verdana" w:hAnsi="Verdana"/>
          <w:color w:val="4682B4"/>
          <w:sz w:val="18"/>
          <w:szCs w:val="18"/>
        </w:rPr>
        <w:t>СУ РСФСР</w:t>
      </w:r>
      <w:r>
        <w:rPr>
          <w:rFonts w:ascii="Verdana" w:hAnsi="Verdana"/>
          <w:color w:val="000000"/>
          <w:sz w:val="18"/>
          <w:szCs w:val="18"/>
        </w:rPr>
        <w:t>», 1918, N 51, ст. 582.</w:t>
      </w:r>
    </w:p>
    <w:p w14:paraId="6B009F68"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26. Постановление Чрезвычайного XVII Всероссийского Съезда Советов от 21.01.1937 «Об утверждении</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(Основного Закона) Российской Советской Федеративной Социалистической Республики» (вместе с</w:t>
      </w:r>
      <w:r>
        <w:rPr>
          <w:rStyle w:val="WW8Num2z0"/>
          <w:rFonts w:ascii="Verdana" w:hAnsi="Verdana"/>
          <w:color w:val="000000"/>
          <w:sz w:val="18"/>
          <w:szCs w:val="18"/>
        </w:rPr>
        <w:t> </w:t>
      </w:r>
      <w:r>
        <w:rPr>
          <w:rStyle w:val="WW8Num3z0"/>
          <w:rFonts w:ascii="Verdana" w:hAnsi="Verdana"/>
          <w:color w:val="4682B4"/>
          <w:sz w:val="18"/>
          <w:szCs w:val="18"/>
        </w:rPr>
        <w:t>Конституцией</w:t>
      </w:r>
      <w:r>
        <w:rPr>
          <w:rFonts w:ascii="Verdana" w:hAnsi="Verdana"/>
          <w:color w:val="000000"/>
          <w:sz w:val="18"/>
          <w:szCs w:val="18"/>
        </w:rPr>
        <w:t>).</w:t>
      </w:r>
    </w:p>
    <w:p w14:paraId="11F0426F"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27. Декрет</w:t>
      </w:r>
      <w:r>
        <w:rPr>
          <w:rStyle w:val="WW8Num2z0"/>
          <w:rFonts w:ascii="Verdana" w:hAnsi="Verdana"/>
          <w:color w:val="000000"/>
          <w:sz w:val="18"/>
          <w:szCs w:val="18"/>
        </w:rPr>
        <w:t> </w:t>
      </w:r>
      <w:r>
        <w:rPr>
          <w:rStyle w:val="WW8Num3z0"/>
          <w:rFonts w:ascii="Verdana" w:hAnsi="Verdana"/>
          <w:color w:val="4682B4"/>
          <w:sz w:val="18"/>
          <w:szCs w:val="18"/>
        </w:rPr>
        <w:t>СНК</w:t>
      </w:r>
      <w:r>
        <w:rPr>
          <w:rStyle w:val="WW8Num2z0"/>
          <w:rFonts w:ascii="Verdana" w:hAnsi="Verdana"/>
          <w:color w:val="000000"/>
          <w:sz w:val="18"/>
          <w:szCs w:val="18"/>
        </w:rPr>
        <w:t> </w:t>
      </w:r>
      <w:r>
        <w:rPr>
          <w:rFonts w:ascii="Verdana" w:hAnsi="Verdana"/>
          <w:color w:val="000000"/>
          <w:sz w:val="18"/>
          <w:szCs w:val="18"/>
        </w:rPr>
        <w:t>РСФСР от 24.11.1917 «</w:t>
      </w:r>
      <w:r>
        <w:rPr>
          <w:rStyle w:val="WW8Num3z0"/>
          <w:rFonts w:ascii="Verdana" w:hAnsi="Verdana"/>
          <w:color w:val="4682B4"/>
          <w:sz w:val="18"/>
          <w:szCs w:val="18"/>
        </w:rPr>
        <w:t>О суде</w:t>
      </w:r>
      <w:r>
        <w:rPr>
          <w:rFonts w:ascii="Verdana" w:hAnsi="Verdana"/>
          <w:color w:val="000000"/>
          <w:sz w:val="18"/>
          <w:szCs w:val="18"/>
        </w:rPr>
        <w:t>» // «</w:t>
      </w:r>
      <w:r>
        <w:rPr>
          <w:rStyle w:val="WW8Num3z0"/>
          <w:rFonts w:ascii="Verdana" w:hAnsi="Verdana"/>
          <w:color w:val="4682B4"/>
          <w:sz w:val="18"/>
          <w:szCs w:val="18"/>
        </w:rPr>
        <w:t>Газета Временного Рабочего и Крестьянского Правительства</w:t>
      </w:r>
      <w:r>
        <w:rPr>
          <w:rFonts w:ascii="Verdana" w:hAnsi="Verdana"/>
          <w:color w:val="000000"/>
          <w:sz w:val="18"/>
          <w:szCs w:val="18"/>
        </w:rPr>
        <w:t>», № 17, 24.11.1917.</w:t>
      </w:r>
    </w:p>
    <w:p w14:paraId="4931544C"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28. Декрет</w:t>
      </w:r>
      <w:r>
        <w:rPr>
          <w:rStyle w:val="WW8Num2z0"/>
          <w:rFonts w:ascii="Verdana" w:hAnsi="Verdana"/>
          <w:color w:val="000000"/>
          <w:sz w:val="18"/>
          <w:szCs w:val="18"/>
        </w:rPr>
        <w:t> </w:t>
      </w:r>
      <w:r>
        <w:rPr>
          <w:rStyle w:val="WW8Num3z0"/>
          <w:rFonts w:ascii="Verdana" w:hAnsi="Verdana"/>
          <w:color w:val="4682B4"/>
          <w:sz w:val="18"/>
          <w:szCs w:val="18"/>
        </w:rPr>
        <w:t>ВЦИК</w:t>
      </w:r>
      <w:r>
        <w:rPr>
          <w:rStyle w:val="WW8Num2z0"/>
          <w:rFonts w:ascii="Verdana" w:hAnsi="Verdana"/>
          <w:color w:val="000000"/>
          <w:sz w:val="18"/>
          <w:szCs w:val="18"/>
        </w:rPr>
        <w:t> </w:t>
      </w:r>
      <w:r>
        <w:rPr>
          <w:rFonts w:ascii="Verdana" w:hAnsi="Verdana"/>
          <w:color w:val="000000"/>
          <w:sz w:val="18"/>
          <w:szCs w:val="18"/>
        </w:rPr>
        <w:t>от 07.03.1918 № 2 «</w:t>
      </w:r>
      <w:r>
        <w:rPr>
          <w:rStyle w:val="WW8Num3z0"/>
          <w:rFonts w:ascii="Verdana" w:hAnsi="Verdana"/>
          <w:color w:val="4682B4"/>
          <w:sz w:val="18"/>
          <w:szCs w:val="18"/>
        </w:rPr>
        <w:t>О суде</w:t>
      </w:r>
      <w:r>
        <w:rPr>
          <w:rFonts w:ascii="Verdana" w:hAnsi="Verdana"/>
          <w:color w:val="000000"/>
          <w:sz w:val="18"/>
          <w:szCs w:val="18"/>
        </w:rPr>
        <w:t>» // «</w:t>
      </w:r>
      <w:r>
        <w:rPr>
          <w:rStyle w:val="WW8Num3z0"/>
          <w:rFonts w:ascii="Verdana" w:hAnsi="Verdana"/>
          <w:color w:val="4682B4"/>
          <w:sz w:val="18"/>
          <w:szCs w:val="18"/>
        </w:rPr>
        <w:t>СУ РСФСР</w:t>
      </w:r>
      <w:r>
        <w:rPr>
          <w:rFonts w:ascii="Verdana" w:hAnsi="Verdana"/>
          <w:color w:val="000000"/>
          <w:sz w:val="18"/>
          <w:szCs w:val="18"/>
        </w:rPr>
        <w:t>», 1918, № 26, ст. 420.</w:t>
      </w:r>
    </w:p>
    <w:p w14:paraId="047BB564"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29. Декрет СНК РСФСР от 13.07.1918 № 3 «</w:t>
      </w:r>
      <w:r>
        <w:rPr>
          <w:rStyle w:val="WW8Num3z0"/>
          <w:rFonts w:ascii="Verdana" w:hAnsi="Verdana"/>
          <w:color w:val="4682B4"/>
          <w:sz w:val="18"/>
          <w:szCs w:val="18"/>
        </w:rPr>
        <w:t>О суде</w:t>
      </w:r>
      <w:r>
        <w:rPr>
          <w:rFonts w:ascii="Verdana" w:hAnsi="Verdana"/>
          <w:color w:val="000000"/>
          <w:sz w:val="18"/>
          <w:szCs w:val="18"/>
        </w:rPr>
        <w:t>» // «</w:t>
      </w:r>
      <w:r>
        <w:rPr>
          <w:rStyle w:val="WW8Num3z0"/>
          <w:rFonts w:ascii="Verdana" w:hAnsi="Verdana"/>
          <w:color w:val="4682B4"/>
          <w:sz w:val="18"/>
          <w:szCs w:val="18"/>
        </w:rPr>
        <w:t>Известия ВЦИК</w:t>
      </w:r>
      <w:r>
        <w:rPr>
          <w:rFonts w:ascii="Verdana" w:hAnsi="Verdana"/>
          <w:color w:val="000000"/>
          <w:sz w:val="18"/>
          <w:szCs w:val="18"/>
        </w:rPr>
        <w:t>», № 152, 20.07.1918.</w:t>
      </w:r>
    </w:p>
    <w:p w14:paraId="18EA5F46"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30. Декрет СНК РСФСР от 10.12.1918 «</w:t>
      </w:r>
      <w:r>
        <w:rPr>
          <w:rStyle w:val="WW8Num3z0"/>
          <w:rFonts w:ascii="Verdana" w:hAnsi="Verdana"/>
          <w:color w:val="4682B4"/>
          <w:sz w:val="18"/>
          <w:szCs w:val="18"/>
        </w:rPr>
        <w:t>О сдаче оружия</w:t>
      </w:r>
      <w:r>
        <w:rPr>
          <w:rFonts w:ascii="Verdana" w:hAnsi="Verdana"/>
          <w:color w:val="000000"/>
          <w:sz w:val="18"/>
          <w:szCs w:val="18"/>
        </w:rPr>
        <w:t>» // «</w:t>
      </w:r>
      <w:r>
        <w:rPr>
          <w:rStyle w:val="WW8Num3z0"/>
          <w:rFonts w:ascii="Verdana" w:hAnsi="Verdana"/>
          <w:color w:val="4682B4"/>
          <w:sz w:val="18"/>
          <w:szCs w:val="18"/>
        </w:rPr>
        <w:t>СУ РСФСР</w:t>
      </w:r>
      <w:r>
        <w:rPr>
          <w:rFonts w:ascii="Verdana" w:hAnsi="Verdana"/>
          <w:color w:val="000000"/>
          <w:sz w:val="18"/>
          <w:szCs w:val="18"/>
        </w:rPr>
        <w:t>», 1918, № 93, ст. 933.</w:t>
      </w:r>
    </w:p>
    <w:p w14:paraId="7255BEC4"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31. Декрет СНК РСФСР от 12.07.1920 «О выдаче и хранении</w:t>
      </w:r>
      <w:r>
        <w:rPr>
          <w:rStyle w:val="WW8Num2z0"/>
          <w:rFonts w:ascii="Verdana" w:hAnsi="Verdana"/>
          <w:color w:val="000000"/>
          <w:sz w:val="18"/>
          <w:szCs w:val="18"/>
        </w:rPr>
        <w:t> </w:t>
      </w:r>
      <w:r>
        <w:rPr>
          <w:rStyle w:val="WW8Num3z0"/>
          <w:rFonts w:ascii="Verdana" w:hAnsi="Verdana"/>
          <w:color w:val="4682B4"/>
          <w:sz w:val="18"/>
          <w:szCs w:val="18"/>
        </w:rPr>
        <w:t>огнестрельного</w:t>
      </w:r>
      <w:r>
        <w:rPr>
          <w:rStyle w:val="WW8Num2z0"/>
          <w:rFonts w:ascii="Verdana" w:hAnsi="Verdana"/>
          <w:color w:val="000000"/>
          <w:sz w:val="18"/>
          <w:szCs w:val="18"/>
        </w:rPr>
        <w:t> </w:t>
      </w:r>
      <w:r>
        <w:rPr>
          <w:rFonts w:ascii="Verdana" w:hAnsi="Verdana"/>
          <w:color w:val="000000"/>
          <w:sz w:val="18"/>
          <w:szCs w:val="18"/>
        </w:rPr>
        <w:t>оружия и обращении с ним» // «</w:t>
      </w:r>
      <w:r>
        <w:rPr>
          <w:rStyle w:val="WW8Num3z0"/>
          <w:rFonts w:ascii="Verdana" w:hAnsi="Verdana"/>
          <w:color w:val="4682B4"/>
          <w:sz w:val="18"/>
          <w:szCs w:val="18"/>
        </w:rPr>
        <w:t>Известия ВЦИК</w:t>
      </w:r>
      <w:r>
        <w:rPr>
          <w:rFonts w:ascii="Verdana" w:hAnsi="Verdana"/>
          <w:color w:val="000000"/>
          <w:sz w:val="18"/>
          <w:szCs w:val="18"/>
        </w:rPr>
        <w:t>», № 160, 22.07.1920.</w:t>
      </w:r>
    </w:p>
    <w:p w14:paraId="5E846A33"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32. Постановление ВЦИК от 25.05.1922 «Об Уголовно-процессуальном</w:t>
      </w:r>
      <w:r>
        <w:rPr>
          <w:rStyle w:val="WW8Num2z0"/>
          <w:rFonts w:ascii="Verdana" w:hAnsi="Verdana"/>
          <w:color w:val="000000"/>
          <w:sz w:val="18"/>
          <w:szCs w:val="18"/>
        </w:rPr>
        <w:t> </w:t>
      </w:r>
      <w:r>
        <w:rPr>
          <w:rStyle w:val="WW8Num3z0"/>
          <w:rFonts w:ascii="Verdana" w:hAnsi="Verdana"/>
          <w:color w:val="4682B4"/>
          <w:sz w:val="18"/>
          <w:szCs w:val="18"/>
        </w:rPr>
        <w:t>Кодексе</w:t>
      </w:r>
      <w:r>
        <w:rPr>
          <w:rFonts w:ascii="Verdana" w:hAnsi="Verdana"/>
          <w:color w:val="000000"/>
          <w:sz w:val="18"/>
          <w:szCs w:val="18"/>
        </w:rPr>
        <w:t>» (вместе с «Уголовно-Процессуальным Кодексом Р.С.Ф.С.Р.») // «</w:t>
      </w:r>
      <w:r>
        <w:rPr>
          <w:rStyle w:val="WW8Num3z0"/>
          <w:rFonts w:ascii="Verdana" w:hAnsi="Verdana"/>
          <w:color w:val="4682B4"/>
          <w:sz w:val="18"/>
          <w:szCs w:val="18"/>
        </w:rPr>
        <w:t>СУ РСФСР</w:t>
      </w:r>
      <w:r>
        <w:rPr>
          <w:rFonts w:ascii="Verdana" w:hAnsi="Verdana"/>
          <w:color w:val="000000"/>
          <w:sz w:val="18"/>
          <w:szCs w:val="18"/>
        </w:rPr>
        <w:t>», 1922, № 20 21, ст. 230.</w:t>
      </w:r>
    </w:p>
    <w:p w14:paraId="18EB1041"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33. Постановление ВЦИК от 01.06.1922 «О введении в действие Уголовного</w:t>
      </w:r>
      <w:r>
        <w:rPr>
          <w:rStyle w:val="WW8Num2z0"/>
          <w:rFonts w:ascii="Verdana" w:hAnsi="Verdana"/>
          <w:color w:val="000000"/>
          <w:sz w:val="18"/>
          <w:szCs w:val="18"/>
        </w:rPr>
        <w:t> </w:t>
      </w:r>
      <w:r>
        <w:rPr>
          <w:rStyle w:val="WW8Num3z0"/>
          <w:rFonts w:ascii="Verdana" w:hAnsi="Verdana"/>
          <w:color w:val="4682B4"/>
          <w:sz w:val="18"/>
          <w:szCs w:val="18"/>
        </w:rPr>
        <w:t>Кодекса</w:t>
      </w:r>
      <w:r>
        <w:rPr>
          <w:rStyle w:val="WW8Num2z0"/>
          <w:rFonts w:ascii="Verdana" w:hAnsi="Verdana"/>
          <w:color w:val="000000"/>
          <w:sz w:val="18"/>
          <w:szCs w:val="18"/>
        </w:rPr>
        <w:t> </w:t>
      </w:r>
      <w:r>
        <w:rPr>
          <w:rFonts w:ascii="Verdana" w:hAnsi="Verdana"/>
          <w:color w:val="000000"/>
          <w:sz w:val="18"/>
          <w:szCs w:val="18"/>
        </w:rPr>
        <w:t>Р.С.Ф.С.Р.» (вместе с «Уголовным</w:t>
      </w:r>
      <w:r>
        <w:rPr>
          <w:rStyle w:val="WW8Num2z0"/>
          <w:rFonts w:ascii="Verdana" w:hAnsi="Verdana"/>
          <w:color w:val="000000"/>
          <w:sz w:val="18"/>
          <w:szCs w:val="18"/>
        </w:rPr>
        <w:t> </w:t>
      </w:r>
      <w:r>
        <w:rPr>
          <w:rStyle w:val="WW8Num3z0"/>
          <w:rFonts w:ascii="Verdana" w:hAnsi="Verdana"/>
          <w:color w:val="4682B4"/>
          <w:sz w:val="18"/>
          <w:szCs w:val="18"/>
        </w:rPr>
        <w:t>Кодексом</w:t>
      </w:r>
      <w:r>
        <w:rPr>
          <w:rStyle w:val="WW8Num2z0"/>
          <w:rFonts w:ascii="Verdana" w:hAnsi="Verdana"/>
          <w:color w:val="000000"/>
          <w:sz w:val="18"/>
          <w:szCs w:val="18"/>
        </w:rPr>
        <w:t> </w:t>
      </w:r>
      <w:r>
        <w:rPr>
          <w:rFonts w:ascii="Verdana" w:hAnsi="Verdana"/>
          <w:color w:val="000000"/>
          <w:sz w:val="18"/>
          <w:szCs w:val="18"/>
        </w:rPr>
        <w:t>Р.С.Ф.С.Р.») // «</w:t>
      </w:r>
      <w:r>
        <w:rPr>
          <w:rStyle w:val="WW8Num3z0"/>
          <w:rFonts w:ascii="Verdana" w:hAnsi="Verdana"/>
          <w:color w:val="4682B4"/>
          <w:sz w:val="18"/>
          <w:szCs w:val="18"/>
        </w:rPr>
        <w:t>СУ РСФСР</w:t>
      </w:r>
      <w:r>
        <w:rPr>
          <w:rFonts w:ascii="Verdana" w:hAnsi="Verdana"/>
          <w:color w:val="000000"/>
          <w:sz w:val="18"/>
          <w:szCs w:val="18"/>
        </w:rPr>
        <w:t>», 1922, № 15, ст. 153.</w:t>
      </w:r>
    </w:p>
    <w:p w14:paraId="0CDB4C68"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34. Постановление ВЦИК от 15.02.1923 «Об утверждении Уголовно-процессуального Кодекса Р.С.Ф.С.Р.» (вместе с «Уголовно-Процессуальным Кодексом Р.С.Ф.С.Р.») // «</w:t>
      </w:r>
      <w:r>
        <w:rPr>
          <w:rStyle w:val="WW8Num3z0"/>
          <w:rFonts w:ascii="Verdana" w:hAnsi="Verdana"/>
          <w:color w:val="4682B4"/>
          <w:sz w:val="18"/>
          <w:szCs w:val="18"/>
        </w:rPr>
        <w:t>СУ РСФСР</w:t>
      </w:r>
      <w:r>
        <w:rPr>
          <w:rFonts w:ascii="Verdana" w:hAnsi="Verdana"/>
          <w:color w:val="000000"/>
          <w:sz w:val="18"/>
          <w:szCs w:val="18"/>
        </w:rPr>
        <w:t>», 1923, N 7, ст. 106.</w:t>
      </w:r>
    </w:p>
    <w:p w14:paraId="540EED80"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35. Постановление ВЦИК от 22.11.1926 «О введении в действие Уголовного Кодекса Р.С.Ф.С.Р. редакции 1926 года» (вместе с «Уголовным Кодексом Р.С.Ф.С.Р.») // «</w:t>
      </w:r>
      <w:r>
        <w:rPr>
          <w:rStyle w:val="WW8Num3z0"/>
          <w:rFonts w:ascii="Verdana" w:hAnsi="Verdana"/>
          <w:color w:val="4682B4"/>
          <w:sz w:val="18"/>
          <w:szCs w:val="18"/>
        </w:rPr>
        <w:t>СУ РСФСР</w:t>
      </w:r>
      <w:r>
        <w:rPr>
          <w:rFonts w:ascii="Verdana" w:hAnsi="Verdana"/>
          <w:color w:val="000000"/>
          <w:sz w:val="18"/>
          <w:szCs w:val="18"/>
        </w:rPr>
        <w:t>», 1926, № 80, ст. 600.</w:t>
      </w:r>
    </w:p>
    <w:p w14:paraId="5BBA186C"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36. Постановление ВЦИК, СНК РСФСР от 25.03.1929 «О дополнении Уголовного кодекса РСФСР</w:t>
      </w:r>
      <w:r>
        <w:rPr>
          <w:rStyle w:val="WW8Num2z0"/>
          <w:rFonts w:ascii="Verdana" w:hAnsi="Verdana"/>
          <w:color w:val="000000"/>
          <w:sz w:val="18"/>
          <w:szCs w:val="18"/>
        </w:rPr>
        <w:t> </w:t>
      </w:r>
      <w:r>
        <w:rPr>
          <w:rStyle w:val="WW8Num3z0"/>
          <w:rFonts w:ascii="Verdana" w:hAnsi="Verdana"/>
          <w:color w:val="4682B4"/>
          <w:sz w:val="18"/>
          <w:szCs w:val="18"/>
        </w:rPr>
        <w:t>статьей</w:t>
      </w:r>
      <w:r>
        <w:rPr>
          <w:rStyle w:val="WW8Num2z0"/>
          <w:rFonts w:ascii="Verdana" w:hAnsi="Verdana"/>
          <w:color w:val="000000"/>
          <w:sz w:val="18"/>
          <w:szCs w:val="18"/>
        </w:rPr>
        <w:t> </w:t>
      </w:r>
      <w:r>
        <w:rPr>
          <w:rFonts w:ascii="Verdana" w:hAnsi="Verdana"/>
          <w:color w:val="000000"/>
          <w:sz w:val="18"/>
          <w:szCs w:val="18"/>
        </w:rPr>
        <w:t>73.1» // «</w:t>
      </w:r>
      <w:r>
        <w:rPr>
          <w:rStyle w:val="WW8Num3z0"/>
          <w:rFonts w:ascii="Verdana" w:hAnsi="Verdana"/>
          <w:color w:val="4682B4"/>
          <w:sz w:val="18"/>
          <w:szCs w:val="18"/>
        </w:rPr>
        <w:t>СУ РСФСР</w:t>
      </w:r>
      <w:r>
        <w:rPr>
          <w:rFonts w:ascii="Verdana" w:hAnsi="Verdana"/>
          <w:color w:val="000000"/>
          <w:sz w:val="18"/>
          <w:szCs w:val="18"/>
        </w:rPr>
        <w:t>», 1929, № 28, ст. 293.</w:t>
      </w:r>
    </w:p>
    <w:p w14:paraId="0D47C7AC"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37. Уголовный кодекс РСФСР (утв. ВС РСФСР 27.10.1960) // «</w:t>
      </w:r>
      <w:r>
        <w:rPr>
          <w:rStyle w:val="WW8Num3z0"/>
          <w:rFonts w:ascii="Verdana" w:hAnsi="Verdana"/>
          <w:color w:val="4682B4"/>
          <w:sz w:val="18"/>
          <w:szCs w:val="18"/>
        </w:rPr>
        <w:t>Свод законов РСФСР</w:t>
      </w:r>
      <w:r>
        <w:rPr>
          <w:rFonts w:ascii="Verdana" w:hAnsi="Verdana"/>
          <w:color w:val="000000"/>
          <w:sz w:val="18"/>
          <w:szCs w:val="18"/>
        </w:rPr>
        <w:t>», т. 8, с. 497.</w:t>
      </w:r>
    </w:p>
    <w:p w14:paraId="15C3BC32"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38. Уголовно-процессуальный кодекс РСФСР (утв. ВС РСФСР 27.10.1960) // «</w:t>
      </w:r>
      <w:r>
        <w:rPr>
          <w:rStyle w:val="WW8Num3z0"/>
          <w:rFonts w:ascii="Verdana" w:hAnsi="Verdana"/>
          <w:color w:val="4682B4"/>
          <w:sz w:val="18"/>
          <w:szCs w:val="18"/>
        </w:rPr>
        <w:t>Свод законов РСФСР</w:t>
      </w:r>
      <w:r>
        <w:rPr>
          <w:rFonts w:ascii="Verdana" w:hAnsi="Verdana"/>
          <w:color w:val="000000"/>
          <w:sz w:val="18"/>
          <w:szCs w:val="18"/>
        </w:rPr>
        <w:t>», т. 8, с. 613.в) Законодательство дореволюционной России</w:t>
      </w:r>
    </w:p>
    <w:p w14:paraId="1117922C"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39. Русская Правда. Пространная редакция // Российское законодательство Х-ХХ веков: тексты и</w:t>
      </w:r>
      <w:r>
        <w:rPr>
          <w:rStyle w:val="WW8Num2z0"/>
          <w:rFonts w:ascii="Verdana" w:hAnsi="Verdana"/>
          <w:color w:val="000000"/>
          <w:sz w:val="18"/>
          <w:szCs w:val="18"/>
        </w:rPr>
        <w:t> </w:t>
      </w:r>
      <w:r>
        <w:rPr>
          <w:rStyle w:val="WW8Num3z0"/>
          <w:rFonts w:ascii="Verdana" w:hAnsi="Verdana"/>
          <w:color w:val="4682B4"/>
          <w:sz w:val="18"/>
          <w:szCs w:val="18"/>
        </w:rPr>
        <w:t>комментарии</w:t>
      </w:r>
      <w:r>
        <w:rPr>
          <w:rFonts w:ascii="Verdana" w:hAnsi="Verdana"/>
          <w:color w:val="000000"/>
          <w:sz w:val="18"/>
          <w:szCs w:val="18"/>
        </w:rPr>
        <w:t>: законодательство Древней Руси. В 9 т. / Под общ. ред. О.И. Чистякова. - М.</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лит., 1984. - Т. - С. 64-129.</w:t>
      </w:r>
    </w:p>
    <w:p w14:paraId="504F6AD0"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Устав</w:t>
      </w:r>
      <w:r>
        <w:rPr>
          <w:rStyle w:val="WW8Num2z0"/>
          <w:rFonts w:ascii="Verdana" w:hAnsi="Verdana"/>
          <w:color w:val="000000"/>
          <w:sz w:val="18"/>
          <w:szCs w:val="18"/>
        </w:rPr>
        <w:t> </w:t>
      </w:r>
      <w:r>
        <w:rPr>
          <w:rFonts w:ascii="Verdana" w:hAnsi="Verdana"/>
          <w:color w:val="000000"/>
          <w:sz w:val="18"/>
          <w:szCs w:val="18"/>
        </w:rPr>
        <w:t>великого князя Всеволода // Российское законодательство XXX веков: тексты и комментарии: законодательство Древней Руси. В 9 т. /Под общ. ред. О.И. Чистякова. - М. Юрид. лит., 1984. - Т. 1. - С. 249-261.</w:t>
      </w:r>
    </w:p>
    <w:p w14:paraId="11C19CAF"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41. Псковская</w:t>
      </w:r>
      <w:r>
        <w:rPr>
          <w:rStyle w:val="WW8Num2z0"/>
          <w:rFonts w:ascii="Verdana" w:hAnsi="Verdana"/>
          <w:color w:val="000000"/>
          <w:sz w:val="18"/>
          <w:szCs w:val="18"/>
        </w:rPr>
        <w:t> </w:t>
      </w:r>
      <w:r>
        <w:rPr>
          <w:rStyle w:val="WW8Num3z0"/>
          <w:rFonts w:ascii="Verdana" w:hAnsi="Verdana"/>
          <w:color w:val="4682B4"/>
          <w:sz w:val="18"/>
          <w:szCs w:val="18"/>
        </w:rPr>
        <w:t>Судная</w:t>
      </w:r>
      <w:r>
        <w:rPr>
          <w:rStyle w:val="WW8Num2z0"/>
          <w:rFonts w:ascii="Verdana" w:hAnsi="Verdana"/>
          <w:color w:val="000000"/>
          <w:sz w:val="18"/>
          <w:szCs w:val="18"/>
        </w:rPr>
        <w:t> </w:t>
      </w:r>
      <w:r>
        <w:rPr>
          <w:rFonts w:ascii="Verdana" w:hAnsi="Verdana"/>
          <w:color w:val="000000"/>
          <w:sz w:val="18"/>
          <w:szCs w:val="18"/>
        </w:rPr>
        <w:t>Грамот // Российское законодательство Х-ХХ веков: тексты и комментарии: законодательство Древней Руси. В 9 т. / Под общ. ред. О.И. Чистякова. М. Юрид. лит., 1984. - Т. 1. - С. 321-386.</w:t>
      </w:r>
    </w:p>
    <w:p w14:paraId="4BA4A75C"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Судебник</w:t>
      </w:r>
      <w:r>
        <w:rPr>
          <w:rStyle w:val="WW8Num2z0"/>
          <w:rFonts w:ascii="Verdana" w:hAnsi="Verdana"/>
          <w:color w:val="000000"/>
          <w:sz w:val="18"/>
          <w:szCs w:val="18"/>
        </w:rPr>
        <w:t> </w:t>
      </w:r>
      <w:r>
        <w:rPr>
          <w:rFonts w:ascii="Verdana" w:hAnsi="Verdana"/>
          <w:color w:val="000000"/>
          <w:sz w:val="18"/>
          <w:szCs w:val="18"/>
        </w:rPr>
        <w:t>1497 г. // Российское законодательство Х-ХХ веков: тексты и комментарии: Законодательство Древней Руси. В 9 г. / Под общ. ред. О.И. Чистякова. М. Юрид. лит., 1985. Т. 2. - С. 54-97.</w:t>
      </w:r>
    </w:p>
    <w:p w14:paraId="06B560B2"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43. Судебник 1550 г. // Российское законодательство Х-ХХ веков: тексты и комментарии: законодательство Древней Руси. В 9 т. / Под общ. ред. О.И. Чистякова. - М. Юрид. лит., 1985. - Т. 2. - С. 97-173.</w:t>
      </w:r>
    </w:p>
    <w:p w14:paraId="774B5232"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Судебные</w:t>
      </w:r>
      <w:r>
        <w:rPr>
          <w:rStyle w:val="WW8Num2z0"/>
          <w:rFonts w:ascii="Verdana" w:hAnsi="Verdana"/>
          <w:color w:val="000000"/>
          <w:sz w:val="18"/>
          <w:szCs w:val="18"/>
        </w:rPr>
        <w:t> </w:t>
      </w:r>
      <w:r>
        <w:rPr>
          <w:rFonts w:ascii="Verdana" w:hAnsi="Verdana"/>
          <w:color w:val="000000"/>
          <w:sz w:val="18"/>
          <w:szCs w:val="18"/>
        </w:rPr>
        <w:t>Уставы 20 ноября 1864 года, с изложением рассуждений, на коих они основаны. Части первая пятая. // СПб., 1866-1867.</w:t>
      </w:r>
    </w:p>
    <w:p w14:paraId="1F9D3796"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45. Соборное</w:t>
      </w:r>
      <w:r>
        <w:rPr>
          <w:rStyle w:val="WW8Num2z0"/>
          <w:rFonts w:ascii="Verdana" w:hAnsi="Verdana"/>
          <w:color w:val="000000"/>
          <w:sz w:val="18"/>
          <w:szCs w:val="18"/>
        </w:rPr>
        <w:t> </w:t>
      </w:r>
      <w:r>
        <w:rPr>
          <w:rStyle w:val="WW8Num3z0"/>
          <w:rFonts w:ascii="Verdana" w:hAnsi="Verdana"/>
          <w:color w:val="4682B4"/>
          <w:sz w:val="18"/>
          <w:szCs w:val="18"/>
        </w:rPr>
        <w:t>Уложение</w:t>
      </w:r>
      <w:r>
        <w:rPr>
          <w:rStyle w:val="WW8Num2z0"/>
          <w:rFonts w:ascii="Verdana" w:hAnsi="Verdana"/>
          <w:color w:val="000000"/>
          <w:sz w:val="18"/>
          <w:szCs w:val="18"/>
        </w:rPr>
        <w:t> </w:t>
      </w:r>
      <w:r>
        <w:rPr>
          <w:rFonts w:ascii="Verdana" w:hAnsi="Verdana"/>
          <w:color w:val="000000"/>
          <w:sz w:val="18"/>
          <w:szCs w:val="18"/>
        </w:rPr>
        <w:t>1649 г. // Российское законодательство Х-ХХ веков : тексты и комментарии : законодательство Древней Руси. В 9 т. / Под общ. ред О.И. Чистякова. - М. : Юрид. лит., 1985. - Т. 3. - С. 83-442.</w:t>
      </w:r>
    </w:p>
    <w:p w14:paraId="6D6A2CDD"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Новоторговый</w:t>
      </w:r>
      <w:r>
        <w:rPr>
          <w:rStyle w:val="WW8Num2z0"/>
          <w:rFonts w:ascii="Verdana" w:hAnsi="Verdana"/>
          <w:color w:val="000000"/>
          <w:sz w:val="18"/>
          <w:szCs w:val="18"/>
        </w:rPr>
        <w:t> </w:t>
      </w:r>
      <w:r>
        <w:rPr>
          <w:rFonts w:ascii="Verdana" w:hAnsi="Verdana"/>
          <w:color w:val="000000"/>
          <w:sz w:val="18"/>
          <w:szCs w:val="18"/>
        </w:rPr>
        <w:t>устав // Российское законодательство Х-ХХ веков: Тексты и комментарии: законодательство Древней Руси. В 9 т. / Под общ. ред. О.И. Чистякова. - М. Юрид. лит., 1985. - Т. 3. - С. 116- 146.</w:t>
      </w:r>
    </w:p>
    <w:p w14:paraId="1D47FD0B"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Артикул</w:t>
      </w:r>
      <w:r>
        <w:rPr>
          <w:rStyle w:val="WW8Num2z0"/>
          <w:rFonts w:ascii="Verdana" w:hAnsi="Verdana"/>
          <w:color w:val="000000"/>
          <w:sz w:val="18"/>
          <w:szCs w:val="18"/>
        </w:rPr>
        <w:t> </w:t>
      </w:r>
      <w:r>
        <w:rPr>
          <w:rFonts w:ascii="Verdana" w:hAnsi="Verdana"/>
          <w:color w:val="000000"/>
          <w:sz w:val="18"/>
          <w:szCs w:val="18"/>
        </w:rPr>
        <w:t>воинский // Российское законодательство Х-ХХ веков: тексты и комментарии: законодательство Древней Руси. В 9 т. / Под общ. ред. О.И. Чистякова. - М. Юрид. лит., 1986. - Т. 4. - С. 327-389.</w:t>
      </w:r>
    </w:p>
    <w:p w14:paraId="6DC3520E"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48. Учреждения для управления губерний // Российское законодательство Х-ХХ веков: тексты и комментарии: законодательство Древней Руси. В 9 т. / Под общ. ред. О.И. Чистякова. - М.: Юрид. лит., 1987. - Т. 5. - С. 170-295.</w:t>
      </w:r>
    </w:p>
    <w:p w14:paraId="792FD2BA"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49. Устав</w:t>
      </w:r>
      <w:r>
        <w:rPr>
          <w:rStyle w:val="WW8Num2z0"/>
          <w:rFonts w:ascii="Verdana" w:hAnsi="Verdana"/>
          <w:color w:val="000000"/>
          <w:sz w:val="18"/>
          <w:szCs w:val="18"/>
        </w:rPr>
        <w:t> </w:t>
      </w:r>
      <w:r>
        <w:rPr>
          <w:rStyle w:val="WW8Num3z0"/>
          <w:rFonts w:ascii="Verdana" w:hAnsi="Verdana"/>
          <w:color w:val="4682B4"/>
          <w:sz w:val="18"/>
          <w:szCs w:val="18"/>
        </w:rPr>
        <w:t>благочиния</w:t>
      </w:r>
      <w:r>
        <w:rPr>
          <w:rStyle w:val="WW8Num2z0"/>
          <w:rFonts w:ascii="Verdana" w:hAnsi="Verdana"/>
          <w:color w:val="000000"/>
          <w:sz w:val="18"/>
          <w:szCs w:val="18"/>
        </w:rPr>
        <w:t> </w:t>
      </w:r>
      <w:r>
        <w:rPr>
          <w:rFonts w:ascii="Verdana" w:hAnsi="Verdana"/>
          <w:color w:val="000000"/>
          <w:sz w:val="18"/>
          <w:szCs w:val="18"/>
        </w:rPr>
        <w:t>или полицейский // Российское законодательство Х-ХХ веков: тексты и комментарии: законодательство Древней Руси. В 9 т. / Под общ. ред. О.И. Чистякова. - М. Юрид. лит., 1987. - Т. 5. - С. 324-387.</w:t>
      </w:r>
    </w:p>
    <w:p w14:paraId="3AB41C49"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50. Уложение о</w:t>
      </w:r>
      <w:r>
        <w:rPr>
          <w:rStyle w:val="WW8Num2z0"/>
          <w:rFonts w:ascii="Verdana" w:hAnsi="Verdana"/>
          <w:color w:val="000000"/>
          <w:sz w:val="18"/>
          <w:szCs w:val="18"/>
        </w:rPr>
        <w:t> </w:t>
      </w:r>
      <w:r>
        <w:rPr>
          <w:rStyle w:val="WW8Num3z0"/>
          <w:rFonts w:ascii="Verdana" w:hAnsi="Verdana"/>
          <w:color w:val="4682B4"/>
          <w:sz w:val="18"/>
          <w:szCs w:val="18"/>
        </w:rPr>
        <w:t>наказаниях</w:t>
      </w:r>
      <w:r>
        <w:rPr>
          <w:rStyle w:val="WW8Num2z0"/>
          <w:rFonts w:ascii="Verdana" w:hAnsi="Verdana"/>
          <w:color w:val="000000"/>
          <w:sz w:val="18"/>
          <w:szCs w:val="18"/>
        </w:rPr>
        <w:t> </w:t>
      </w:r>
      <w:r>
        <w:rPr>
          <w:rFonts w:ascii="Verdana" w:hAnsi="Verdana"/>
          <w:color w:val="000000"/>
          <w:sz w:val="18"/>
          <w:szCs w:val="18"/>
        </w:rPr>
        <w:t>уголовных и исправительных 1845 г. // Российское законодательство Х-ХХ веков: тексты и комментарии: законодательство Древней Руси. В 9 т. / Под общ. ред. О.И. Чистякова. - М. Юрид. лит., 1988. - Т. 6. - С. 174-309.</w:t>
      </w:r>
    </w:p>
    <w:p w14:paraId="2AADF9F5"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51. Устав о наказаниях, налагаемых мировыми</w:t>
      </w:r>
      <w:r>
        <w:rPr>
          <w:rStyle w:val="WW8Num2z0"/>
          <w:rFonts w:ascii="Verdana" w:hAnsi="Verdana"/>
          <w:color w:val="000000"/>
          <w:sz w:val="18"/>
          <w:szCs w:val="18"/>
        </w:rPr>
        <w:t> </w:t>
      </w:r>
      <w:r>
        <w:rPr>
          <w:rStyle w:val="WW8Num3z0"/>
          <w:rFonts w:ascii="Verdana" w:hAnsi="Verdana"/>
          <w:color w:val="4682B4"/>
          <w:sz w:val="18"/>
          <w:szCs w:val="18"/>
        </w:rPr>
        <w:t>судьями</w:t>
      </w:r>
      <w:r>
        <w:rPr>
          <w:rFonts w:ascii="Verdana" w:hAnsi="Verdana"/>
          <w:color w:val="000000"/>
          <w:sz w:val="18"/>
          <w:szCs w:val="18"/>
        </w:rPr>
        <w:t>, 1864 г. // Российское законодательство Х-ХХ веков: тексты и комментарии: законодательство Древней Руси. В 9 т. / Под общ. ред. О.И. Чистякова. - М. Юрид. лит., 1991.-Т. 8.-С. 395-419.</w:t>
      </w:r>
    </w:p>
    <w:p w14:paraId="6F5AF2E2"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52. Уголовное уложение 1903 г. // Российское законодательство Х-ХХ веков: тексты и комментарии: законодательство Древней Руси. В 9 т. / Под общ. ред. О.И. Чистякова. - М. Юрид. лит., 1994. - Т. 9. - С. 275-320.г) Иные нормативные акты</w:t>
      </w:r>
    </w:p>
    <w:p w14:paraId="0F24C1DD"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53. Всеобщая</w:t>
      </w:r>
      <w:r>
        <w:rPr>
          <w:rStyle w:val="WW8Num2z0"/>
          <w:rFonts w:ascii="Verdana" w:hAnsi="Verdana"/>
          <w:color w:val="000000"/>
          <w:sz w:val="18"/>
          <w:szCs w:val="18"/>
        </w:rPr>
        <w:t> </w:t>
      </w:r>
      <w:r>
        <w:rPr>
          <w:rStyle w:val="WW8Num3z0"/>
          <w:rFonts w:ascii="Verdana" w:hAnsi="Verdana"/>
          <w:color w:val="4682B4"/>
          <w:sz w:val="18"/>
          <w:szCs w:val="18"/>
        </w:rPr>
        <w:t>Декларация</w:t>
      </w:r>
      <w:r>
        <w:rPr>
          <w:rStyle w:val="WW8Num2z0"/>
          <w:rFonts w:ascii="Verdana" w:hAnsi="Verdana"/>
          <w:color w:val="000000"/>
          <w:sz w:val="18"/>
          <w:szCs w:val="18"/>
        </w:rPr>
        <w:t> </w:t>
      </w:r>
      <w:r>
        <w:rPr>
          <w:rFonts w:ascii="Verdana" w:hAnsi="Verdana"/>
          <w:color w:val="000000"/>
          <w:sz w:val="18"/>
          <w:szCs w:val="18"/>
        </w:rPr>
        <w:t>Прав Человека, утвержденная и провозглашенная Генеральной</w:t>
      </w:r>
      <w:r>
        <w:rPr>
          <w:rStyle w:val="WW8Num2z0"/>
          <w:rFonts w:ascii="Verdana" w:hAnsi="Verdana"/>
          <w:color w:val="000000"/>
          <w:sz w:val="18"/>
          <w:szCs w:val="18"/>
        </w:rPr>
        <w:t> </w:t>
      </w:r>
      <w:r>
        <w:rPr>
          <w:rStyle w:val="WW8Num3z0"/>
          <w:rFonts w:ascii="Verdana" w:hAnsi="Verdana"/>
          <w:color w:val="4682B4"/>
          <w:sz w:val="18"/>
          <w:szCs w:val="18"/>
        </w:rPr>
        <w:t>Ассамблеей</w:t>
      </w:r>
      <w:r>
        <w:rPr>
          <w:rStyle w:val="WW8Num2z0"/>
          <w:rFonts w:ascii="Verdana" w:hAnsi="Verdana"/>
          <w:color w:val="000000"/>
          <w:sz w:val="18"/>
          <w:szCs w:val="18"/>
        </w:rPr>
        <w:t> </w:t>
      </w:r>
      <w:r>
        <w:rPr>
          <w:rFonts w:ascii="Verdana" w:hAnsi="Verdana"/>
          <w:color w:val="000000"/>
          <w:sz w:val="18"/>
          <w:szCs w:val="18"/>
        </w:rPr>
        <w:t>ООН 10 декабря 1948 г // Известия. 1989. -9декабря.</w:t>
      </w:r>
    </w:p>
    <w:p w14:paraId="102DF535"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54. Декларация основных принципов</w:t>
      </w:r>
      <w:r>
        <w:rPr>
          <w:rStyle w:val="WW8Num2z0"/>
          <w:rFonts w:ascii="Verdana" w:hAnsi="Verdana"/>
          <w:color w:val="000000"/>
          <w:sz w:val="18"/>
          <w:szCs w:val="18"/>
        </w:rPr>
        <w:t> </w:t>
      </w:r>
      <w:r>
        <w:rPr>
          <w:rStyle w:val="WW8Num3z0"/>
          <w:rFonts w:ascii="Verdana" w:hAnsi="Verdana"/>
          <w:color w:val="4682B4"/>
          <w:sz w:val="18"/>
          <w:szCs w:val="18"/>
        </w:rPr>
        <w:t>правосудия</w:t>
      </w:r>
      <w:r>
        <w:rPr>
          <w:rStyle w:val="WW8Num2z0"/>
          <w:rFonts w:ascii="Verdana" w:hAnsi="Verdana"/>
          <w:color w:val="000000"/>
          <w:sz w:val="18"/>
          <w:szCs w:val="18"/>
        </w:rPr>
        <w:t> </w:t>
      </w:r>
      <w:r>
        <w:rPr>
          <w:rFonts w:ascii="Verdana" w:hAnsi="Verdana"/>
          <w:color w:val="000000"/>
          <w:sz w:val="18"/>
          <w:szCs w:val="18"/>
        </w:rPr>
        <w:t>для жертв преступлений и</w:t>
      </w:r>
      <w:r>
        <w:rPr>
          <w:rStyle w:val="WW8Num2z0"/>
          <w:rFonts w:ascii="Verdana" w:hAnsi="Verdana"/>
          <w:color w:val="000000"/>
          <w:sz w:val="18"/>
          <w:szCs w:val="18"/>
        </w:rPr>
        <w:t> </w:t>
      </w:r>
      <w:r>
        <w:rPr>
          <w:rStyle w:val="WW8Num3z0"/>
          <w:rFonts w:ascii="Verdana" w:hAnsi="Verdana"/>
          <w:color w:val="4682B4"/>
          <w:sz w:val="18"/>
          <w:szCs w:val="18"/>
        </w:rPr>
        <w:t>злоупотребления</w:t>
      </w:r>
      <w:r>
        <w:rPr>
          <w:rStyle w:val="WW8Num2z0"/>
          <w:rFonts w:ascii="Verdana" w:hAnsi="Verdana"/>
          <w:color w:val="000000"/>
          <w:sz w:val="18"/>
          <w:szCs w:val="18"/>
        </w:rPr>
        <w:t> </w:t>
      </w:r>
      <w:r>
        <w:rPr>
          <w:rFonts w:ascii="Verdana" w:hAnsi="Verdana"/>
          <w:color w:val="000000"/>
          <w:sz w:val="18"/>
          <w:szCs w:val="18"/>
        </w:rPr>
        <w:t xml:space="preserve">властью от 29 ноября 1985 г. // СССР и международное сотрудничество в области </w:t>
      </w:r>
      <w:r>
        <w:rPr>
          <w:rFonts w:ascii="Verdana" w:hAnsi="Verdana"/>
          <w:color w:val="000000"/>
          <w:sz w:val="18"/>
          <w:szCs w:val="18"/>
        </w:rPr>
        <w:lastRenderedPageBreak/>
        <w:t>прав человека: Документы и материалы. М.: Международные отношения, 1989.-С.537-541.</w:t>
      </w:r>
    </w:p>
    <w:p w14:paraId="4E24B564"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55. Закон Гонконга о защите</w:t>
      </w:r>
      <w:r>
        <w:rPr>
          <w:rStyle w:val="WW8Num2z0"/>
          <w:rFonts w:ascii="Verdana" w:hAnsi="Verdana"/>
          <w:color w:val="000000"/>
          <w:sz w:val="18"/>
          <w:szCs w:val="18"/>
        </w:rPr>
        <w:t> </w:t>
      </w:r>
      <w:r>
        <w:rPr>
          <w:rStyle w:val="WW8Num3z0"/>
          <w:rFonts w:ascii="Verdana" w:hAnsi="Verdana"/>
          <w:color w:val="4682B4"/>
          <w:sz w:val="18"/>
          <w:szCs w:val="18"/>
        </w:rPr>
        <w:t>свидетелей</w:t>
      </w:r>
      <w:r>
        <w:rPr>
          <w:rStyle w:val="WW8Num2z0"/>
          <w:rFonts w:ascii="Verdana" w:hAnsi="Verdana"/>
          <w:color w:val="000000"/>
          <w:sz w:val="18"/>
          <w:szCs w:val="18"/>
        </w:rPr>
        <w:t> </w:t>
      </w:r>
      <w:r>
        <w:rPr>
          <w:rFonts w:ascii="Verdana" w:hAnsi="Verdana"/>
          <w:color w:val="000000"/>
          <w:sz w:val="18"/>
          <w:szCs w:val="18"/>
        </w:rPr>
        <w:t>Witness Protection Bill, LC Paper No. CB(2) 2335/99-00, Council Business Division 2 Legislative Council Secretariat, 2000.</w:t>
      </w:r>
    </w:p>
    <w:p w14:paraId="714F8D93"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56. Закон Испании о защите свидетелей и экспертов в уголовном процессе Ley Orgánica 19/1994, de 23 de diciembre, de protección a testigos y peritos en causas criminales. ВОЕ núm. 307 de 24.12.1994.</w:t>
      </w:r>
    </w:p>
    <w:p w14:paraId="13F72EDA"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57. Закон Канады об организации защиты свидетелейВШ С-13: An Act to provide for the establishment and operation of a program to enable certain persons to receive protection in relation to certain inquiries, investigations or prosecutions,</w:t>
      </w:r>
    </w:p>
    <w:p w14:paraId="0CCD0AC9"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58. Publishing and Depository Services Public Works and Government Services Canada, Second Session, Thirty-fifth Parliament, 45 Elizabeth II, 1996.</w:t>
      </w:r>
    </w:p>
    <w:p w14:paraId="31236D3A"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59. Закон Колумбии о внесении изменений в закон о защите свидетелей Ley 1106 DE 2006 (diciembre 22), Diario Oficial No. 46.490 de 22 de diciembre de 2006.</w:t>
      </w:r>
    </w:p>
    <w:p w14:paraId="37222A5B"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60. Закон Колумбии о защите свидетелей Ley 418 DE 1997 (diciembre 26), Diario Oficial No. 43.201, de 26 de diciembre de 1997.</w:t>
      </w:r>
    </w:p>
    <w:p w14:paraId="34BFA832"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61. Закон Польши о коронном</w:t>
      </w:r>
      <w:r>
        <w:rPr>
          <w:rStyle w:val="WW8Num2z0"/>
          <w:rFonts w:ascii="Verdana" w:hAnsi="Verdana"/>
          <w:color w:val="000000"/>
          <w:sz w:val="18"/>
          <w:szCs w:val="18"/>
        </w:rPr>
        <w:t> </w:t>
      </w:r>
      <w:r>
        <w:rPr>
          <w:rStyle w:val="WW8Num3z0"/>
          <w:rFonts w:ascii="Verdana" w:hAnsi="Verdana"/>
          <w:color w:val="4682B4"/>
          <w:sz w:val="18"/>
          <w:szCs w:val="18"/>
        </w:rPr>
        <w:t>свидетеле</w:t>
      </w:r>
      <w:r>
        <w:rPr>
          <w:rStyle w:val="WW8Num2z0"/>
          <w:rFonts w:ascii="Verdana" w:hAnsi="Verdana"/>
          <w:color w:val="000000"/>
          <w:sz w:val="18"/>
          <w:szCs w:val="18"/>
        </w:rPr>
        <w:t> </w:t>
      </w:r>
      <w:r>
        <w:rPr>
          <w:rFonts w:ascii="Verdana" w:hAnsi="Verdana"/>
          <w:color w:val="000000"/>
          <w:sz w:val="18"/>
          <w:szCs w:val="18"/>
        </w:rPr>
        <w:t>Ustawa z dnia 25 czerwca 1997 r. O swiadku koronnym. «Dziennik Ustaw» 1997.114.738.</w:t>
      </w:r>
    </w:p>
    <w:p w14:paraId="37A4566A"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62. Закон Франции о внесении поправок в</w:t>
      </w:r>
      <w:r>
        <w:rPr>
          <w:rStyle w:val="WW8Num2z0"/>
          <w:rFonts w:ascii="Verdana" w:hAnsi="Verdana"/>
          <w:color w:val="000000"/>
          <w:sz w:val="18"/>
          <w:szCs w:val="18"/>
        </w:rPr>
        <w:t> </w:t>
      </w:r>
      <w:r>
        <w:rPr>
          <w:rStyle w:val="WW8Num3z0"/>
          <w:rFonts w:ascii="Verdana" w:hAnsi="Verdana"/>
          <w:color w:val="4682B4"/>
          <w:sz w:val="18"/>
          <w:szCs w:val="18"/>
        </w:rPr>
        <w:t>УПК</w:t>
      </w:r>
      <w:r>
        <w:rPr>
          <w:rStyle w:val="WW8Num2z0"/>
          <w:rFonts w:ascii="Verdana" w:hAnsi="Verdana"/>
          <w:color w:val="000000"/>
          <w:sz w:val="18"/>
          <w:szCs w:val="18"/>
        </w:rPr>
        <w:t> </w:t>
      </w:r>
      <w:r>
        <w:rPr>
          <w:rFonts w:ascii="Verdana" w:hAnsi="Verdana"/>
          <w:color w:val="000000"/>
          <w:sz w:val="18"/>
          <w:szCs w:val="18"/>
        </w:rPr>
        <w:t>Франции Loi п°2001-1062 du 15 novembre 2001 Journal officiel de la République fran9aise art. № 57 16.11.2001.</w:t>
      </w:r>
    </w:p>
    <w:p w14:paraId="3693E897"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63. Каролина. Уголовно-судебное уложение Карла V. Пер, пред. и прим.</w:t>
      </w:r>
      <w:r>
        <w:rPr>
          <w:rStyle w:val="WW8Num2z0"/>
          <w:rFonts w:ascii="Verdana" w:hAnsi="Verdana"/>
          <w:color w:val="000000"/>
          <w:sz w:val="18"/>
          <w:szCs w:val="18"/>
        </w:rPr>
        <w:t> </w:t>
      </w:r>
      <w:r>
        <w:rPr>
          <w:rStyle w:val="WW8Num3z0"/>
          <w:rFonts w:ascii="Verdana" w:hAnsi="Verdana"/>
          <w:color w:val="4682B4"/>
          <w:sz w:val="18"/>
          <w:szCs w:val="18"/>
        </w:rPr>
        <w:t>Булатова</w:t>
      </w:r>
      <w:r>
        <w:rPr>
          <w:rStyle w:val="WW8Num2z0"/>
          <w:rFonts w:ascii="Verdana" w:hAnsi="Verdana"/>
          <w:color w:val="000000"/>
          <w:sz w:val="18"/>
          <w:szCs w:val="18"/>
        </w:rPr>
        <w:t> </w:t>
      </w:r>
      <w:r>
        <w:rPr>
          <w:rFonts w:ascii="Verdana" w:hAnsi="Verdana"/>
          <w:color w:val="000000"/>
          <w:sz w:val="18"/>
          <w:szCs w:val="18"/>
        </w:rPr>
        <w:t>С.Я., Алма-Ата, 1967.</w:t>
      </w:r>
    </w:p>
    <w:p w14:paraId="634EB8A7"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Конвенция</w:t>
      </w:r>
      <w:r>
        <w:rPr>
          <w:rStyle w:val="WW8Num2z0"/>
          <w:rFonts w:ascii="Verdana" w:hAnsi="Verdana"/>
          <w:color w:val="000000"/>
          <w:sz w:val="18"/>
          <w:szCs w:val="18"/>
        </w:rPr>
        <w:t> </w:t>
      </w:r>
      <w:r>
        <w:rPr>
          <w:rFonts w:ascii="Verdana" w:hAnsi="Verdana"/>
          <w:color w:val="000000"/>
          <w:sz w:val="18"/>
          <w:szCs w:val="18"/>
        </w:rPr>
        <w:t>о защите прав человека и основных свобод от 04 ноября 1950 г. и Протоколы к ней // Собрание законодательства Российской Федерации. 1998. № 20. Ст. 2143.</w:t>
      </w:r>
    </w:p>
    <w:p w14:paraId="5E0EC9AA"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65. Рекомендация № R (97) 13 Комитета Министров государствам -членам по вопросу</w:t>
      </w:r>
      <w:r>
        <w:rPr>
          <w:rStyle w:val="WW8Num2z0"/>
          <w:rFonts w:ascii="Verdana" w:hAnsi="Verdana"/>
          <w:color w:val="000000"/>
          <w:sz w:val="18"/>
          <w:szCs w:val="18"/>
        </w:rPr>
        <w:t> </w:t>
      </w:r>
      <w:r>
        <w:rPr>
          <w:rStyle w:val="WW8Num3z0"/>
          <w:rFonts w:ascii="Verdana" w:hAnsi="Verdana"/>
          <w:color w:val="4682B4"/>
          <w:sz w:val="18"/>
          <w:szCs w:val="18"/>
        </w:rPr>
        <w:t>запугивания</w:t>
      </w:r>
      <w:r>
        <w:rPr>
          <w:rStyle w:val="WW8Num2z0"/>
          <w:rFonts w:ascii="Verdana" w:hAnsi="Verdana"/>
          <w:color w:val="000000"/>
          <w:sz w:val="18"/>
          <w:szCs w:val="18"/>
        </w:rPr>
        <w:t> </w:t>
      </w:r>
      <w:r>
        <w:rPr>
          <w:rFonts w:ascii="Verdana" w:hAnsi="Verdana"/>
          <w:color w:val="000000"/>
          <w:sz w:val="18"/>
          <w:szCs w:val="18"/>
        </w:rPr>
        <w:t>свидетелей и обеспечения прав защиты (Принята Советом Министров Совета Европы 10 сентября 1997 года)</w:t>
      </w:r>
    </w:p>
    <w:p w14:paraId="785B6748"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66. Рекомендация № R (2005) 9 Комитета министров Совета Европы «О защите свидетелей и лиц, сотрудничающих с</w:t>
      </w:r>
      <w:r>
        <w:rPr>
          <w:rStyle w:val="WW8Num2z0"/>
          <w:rFonts w:ascii="Verdana" w:hAnsi="Verdana"/>
          <w:color w:val="000000"/>
          <w:sz w:val="18"/>
          <w:szCs w:val="18"/>
        </w:rPr>
        <w:t> </w:t>
      </w:r>
      <w:r>
        <w:rPr>
          <w:rStyle w:val="WW8Num3z0"/>
          <w:rFonts w:ascii="Verdana" w:hAnsi="Verdana"/>
          <w:color w:val="4682B4"/>
          <w:sz w:val="18"/>
          <w:szCs w:val="18"/>
        </w:rPr>
        <w:t>правосудием</w:t>
      </w:r>
      <w:r>
        <w:rPr>
          <w:rFonts w:ascii="Verdana" w:hAnsi="Verdana"/>
          <w:color w:val="000000"/>
          <w:sz w:val="18"/>
          <w:szCs w:val="18"/>
        </w:rPr>
        <w:t>» (Принята 20.04.2005 на 924-ом заседании представителей министров).</w:t>
      </w:r>
    </w:p>
    <w:p w14:paraId="65961DE7"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67. Сборник Законов царя Хаммурапи // Источники права. Вып. 1 -Тольятти:</w:t>
      </w:r>
      <w:r>
        <w:rPr>
          <w:rStyle w:val="WW8Num2z0"/>
          <w:rFonts w:ascii="Verdana" w:hAnsi="Verdana"/>
          <w:color w:val="000000"/>
          <w:sz w:val="18"/>
          <w:szCs w:val="18"/>
        </w:rPr>
        <w:t> </w:t>
      </w:r>
      <w:r>
        <w:rPr>
          <w:rStyle w:val="WW8Num3z0"/>
          <w:rFonts w:ascii="Verdana" w:hAnsi="Verdana"/>
          <w:color w:val="4682B4"/>
          <w:sz w:val="18"/>
          <w:szCs w:val="18"/>
        </w:rPr>
        <w:t>ИИП</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Акцент</w:t>
      </w:r>
      <w:r>
        <w:rPr>
          <w:rFonts w:ascii="Verdana" w:hAnsi="Verdana"/>
          <w:color w:val="000000"/>
          <w:sz w:val="18"/>
          <w:szCs w:val="18"/>
        </w:rPr>
        <w:t>», 1996.</w:t>
      </w:r>
    </w:p>
    <w:p w14:paraId="4B0624B9"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68. Уголовно-процессуальный кодекс Нидерландов Wetboek Van Strafrecht (Sr) http://www.wetboek-online.nl/wet/Sr.html.</w:t>
      </w:r>
    </w:p>
    <w:p w14:paraId="45BBA612"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69. Уголовно-процессуальный кодекс Польши Ustawa z dnia 06 czer-wca 1997 r. Kodeks postçpowania karnego. «Dziennik Ustaw» 1997.89.555.</w:t>
      </w:r>
    </w:p>
    <w:p w14:paraId="4ADEEAB6"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70. Уголовно-процессуальный кодекс Франции ст. 706-63-1, Loi n°2004-204 du 9 mars 2004,</w:t>
      </w:r>
    </w:p>
    <w:p w14:paraId="64DF30B7"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71. Уголовно-процессуальный кодекс</w:t>
      </w:r>
      <w:r>
        <w:rPr>
          <w:rStyle w:val="WW8Num2z0"/>
          <w:rFonts w:ascii="Verdana" w:hAnsi="Verdana"/>
          <w:color w:val="000000"/>
          <w:sz w:val="18"/>
          <w:szCs w:val="18"/>
        </w:rPr>
        <w:t> </w:t>
      </w:r>
      <w:r>
        <w:rPr>
          <w:rStyle w:val="WW8Num3z0"/>
          <w:rFonts w:ascii="Verdana" w:hAnsi="Verdana"/>
          <w:color w:val="4682B4"/>
          <w:sz w:val="18"/>
          <w:szCs w:val="18"/>
        </w:rPr>
        <w:t>ЮАР</w:t>
      </w:r>
      <w:r>
        <w:rPr>
          <w:rStyle w:val="WW8Num2z0"/>
          <w:rFonts w:ascii="Verdana" w:hAnsi="Verdana"/>
          <w:color w:val="000000"/>
          <w:sz w:val="18"/>
          <w:szCs w:val="18"/>
        </w:rPr>
        <w:t> </w:t>
      </w:r>
      <w:r>
        <w:rPr>
          <w:rFonts w:ascii="Verdana" w:hAnsi="Verdana"/>
          <w:color w:val="000000"/>
          <w:sz w:val="18"/>
          <w:szCs w:val="18"/>
        </w:rPr>
        <w:t>Republic Of South Africa The Criminal Procédure Act, 1977 (act no. 51 of 1977).</w:t>
      </w:r>
    </w:p>
    <w:p w14:paraId="615CCC32"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72. Уголовный кодекс Испании Ley Orgánica 10/1995, de 23 de noviembre, del Código Penal. ВОЕ núm. 281 de 24.11.1995.</w:t>
      </w:r>
    </w:p>
    <w:p w14:paraId="401293B3"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73. Уголовный кодекс Франции ст. 132-78, Loi n°2004-204 du 9 mars 2004 Journal officiel de la République française art. № 12 10.03.2004.</w:t>
      </w:r>
    </w:p>
    <w:p w14:paraId="23B90555"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74. Монографии, учебная, справочная литература</w:t>
      </w:r>
    </w:p>
    <w:p w14:paraId="0C0E566A"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75. Friedrich J. Die Hethitischen Gesetze. Leiden, 1959.</w:t>
      </w:r>
    </w:p>
    <w:p w14:paraId="1D15CD64"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76. Imparati F, Le leggi ittite. Roma, 1964.</w:t>
      </w:r>
    </w:p>
    <w:p w14:paraId="68754799"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C.C. Проблемы теории права: Курс лекций в двух томах. Свердловск, 1972. Т.1.</w:t>
      </w:r>
    </w:p>
    <w:p w14:paraId="7648A35A"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Бабаева</w:t>
      </w:r>
      <w:r>
        <w:rPr>
          <w:rStyle w:val="WW8Num2z0"/>
          <w:rFonts w:ascii="Verdana" w:hAnsi="Verdana"/>
          <w:color w:val="000000"/>
          <w:sz w:val="18"/>
          <w:szCs w:val="18"/>
        </w:rPr>
        <w:t> </w:t>
      </w:r>
      <w:r>
        <w:rPr>
          <w:rFonts w:ascii="Verdana" w:hAnsi="Verdana"/>
          <w:color w:val="000000"/>
          <w:sz w:val="18"/>
          <w:szCs w:val="18"/>
        </w:rPr>
        <w:t>Э.У. Предупреждение изменения показаний</w:t>
      </w:r>
      <w:r>
        <w:rPr>
          <w:rStyle w:val="WW8Num2z0"/>
          <w:rFonts w:ascii="Verdana" w:hAnsi="Verdana"/>
          <w:color w:val="000000"/>
          <w:sz w:val="18"/>
          <w:szCs w:val="18"/>
        </w:rPr>
        <w:t> </w:t>
      </w:r>
      <w:r>
        <w:rPr>
          <w:rStyle w:val="WW8Num3z0"/>
          <w:rFonts w:ascii="Verdana" w:hAnsi="Verdana"/>
          <w:color w:val="4682B4"/>
          <w:sz w:val="18"/>
          <w:szCs w:val="18"/>
        </w:rPr>
        <w:t>подследственными</w:t>
      </w:r>
      <w:r>
        <w:rPr>
          <w:rStyle w:val="WW8Num2z0"/>
          <w:rFonts w:ascii="Verdana" w:hAnsi="Verdana"/>
          <w:color w:val="000000"/>
          <w:sz w:val="18"/>
          <w:szCs w:val="18"/>
        </w:rPr>
        <w:t> </w:t>
      </w:r>
      <w:r>
        <w:rPr>
          <w:rFonts w:ascii="Verdana" w:hAnsi="Verdana"/>
          <w:color w:val="000000"/>
          <w:sz w:val="18"/>
          <w:szCs w:val="18"/>
        </w:rPr>
        <w:t>и свидетелями на предварительном</w:t>
      </w:r>
      <w:r>
        <w:rPr>
          <w:rStyle w:val="WW8Num2z0"/>
          <w:rFonts w:ascii="Verdana" w:hAnsi="Verdana"/>
          <w:color w:val="000000"/>
          <w:sz w:val="18"/>
          <w:szCs w:val="18"/>
        </w:rPr>
        <w:t> </w:t>
      </w:r>
      <w:r>
        <w:rPr>
          <w:rStyle w:val="WW8Num3z0"/>
          <w:rFonts w:ascii="Verdana" w:hAnsi="Verdana"/>
          <w:color w:val="4682B4"/>
          <w:sz w:val="18"/>
          <w:szCs w:val="18"/>
        </w:rPr>
        <w:t>расследовании</w:t>
      </w:r>
      <w:r>
        <w:rPr>
          <w:rFonts w:ascii="Verdana" w:hAnsi="Verdana"/>
          <w:color w:val="000000"/>
          <w:sz w:val="18"/>
          <w:szCs w:val="18"/>
        </w:rPr>
        <w:t>. М.: Экзамен, 2001.</w:t>
      </w:r>
    </w:p>
    <w:p w14:paraId="5BAFADAD"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Бабаева</w:t>
      </w:r>
      <w:r>
        <w:rPr>
          <w:rStyle w:val="WW8Num2z0"/>
          <w:rFonts w:ascii="Verdana" w:hAnsi="Verdana"/>
          <w:color w:val="000000"/>
          <w:sz w:val="18"/>
          <w:szCs w:val="18"/>
        </w:rPr>
        <w:t> </w:t>
      </w:r>
      <w:r>
        <w:rPr>
          <w:rFonts w:ascii="Verdana" w:hAnsi="Verdana"/>
          <w:color w:val="000000"/>
          <w:sz w:val="18"/>
          <w:szCs w:val="18"/>
        </w:rPr>
        <w:t>Э.У. Проблемы теории и практики преодоления</w:t>
      </w:r>
      <w:r>
        <w:rPr>
          <w:rStyle w:val="WW8Num2z0"/>
          <w:rFonts w:ascii="Verdana" w:hAnsi="Verdana"/>
          <w:color w:val="000000"/>
          <w:sz w:val="18"/>
          <w:szCs w:val="18"/>
        </w:rPr>
        <w:t> </w:t>
      </w:r>
      <w:r>
        <w:rPr>
          <w:rStyle w:val="WW8Num3z0"/>
          <w:rFonts w:ascii="Verdana" w:hAnsi="Verdana"/>
          <w:color w:val="4682B4"/>
          <w:sz w:val="18"/>
          <w:szCs w:val="18"/>
        </w:rPr>
        <w:t>противодействия</w:t>
      </w:r>
      <w:r>
        <w:rPr>
          <w:rStyle w:val="WW8Num2z0"/>
          <w:rFonts w:ascii="Verdana" w:hAnsi="Verdana"/>
          <w:color w:val="000000"/>
          <w:sz w:val="18"/>
          <w:szCs w:val="18"/>
        </w:rPr>
        <w:t> </w:t>
      </w:r>
      <w:r>
        <w:rPr>
          <w:rFonts w:ascii="Verdana" w:hAnsi="Verdana"/>
          <w:color w:val="000000"/>
          <w:sz w:val="18"/>
          <w:szCs w:val="18"/>
        </w:rPr>
        <w:t>уголовному преследованию: Монография. М.: Издательство «Юр-литинформ», 2006.</w:t>
      </w:r>
    </w:p>
    <w:p w14:paraId="7DA6BAF5"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80.</w:t>
      </w:r>
      <w:r>
        <w:rPr>
          <w:rStyle w:val="WW8Num2z0"/>
          <w:rFonts w:ascii="Verdana" w:hAnsi="Verdana"/>
          <w:color w:val="000000"/>
          <w:sz w:val="18"/>
          <w:szCs w:val="18"/>
        </w:rPr>
        <w:t> </w:t>
      </w:r>
      <w:r>
        <w:rPr>
          <w:rStyle w:val="WW8Num3z0"/>
          <w:rFonts w:ascii="Verdana" w:hAnsi="Verdana"/>
          <w:color w:val="4682B4"/>
          <w:sz w:val="18"/>
          <w:szCs w:val="18"/>
        </w:rPr>
        <w:t>Бабаева</w:t>
      </w:r>
      <w:r>
        <w:rPr>
          <w:rStyle w:val="WW8Num2z0"/>
          <w:rFonts w:ascii="Verdana" w:hAnsi="Verdana"/>
          <w:color w:val="000000"/>
          <w:sz w:val="18"/>
          <w:szCs w:val="18"/>
        </w:rPr>
        <w:t> </w:t>
      </w:r>
      <w:r>
        <w:rPr>
          <w:rFonts w:ascii="Verdana" w:hAnsi="Verdana"/>
          <w:color w:val="000000"/>
          <w:sz w:val="18"/>
          <w:szCs w:val="18"/>
        </w:rPr>
        <w:t>Э.У. Противодействие предварительному расследованию и пути его преодоления. — М.: Изд-во «Щит-м», 2001.</w:t>
      </w:r>
    </w:p>
    <w:p w14:paraId="005F458A"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Баев</w:t>
      </w:r>
      <w:r>
        <w:rPr>
          <w:rStyle w:val="WW8Num2z0"/>
          <w:rFonts w:ascii="Verdana" w:hAnsi="Verdana"/>
          <w:color w:val="000000"/>
          <w:sz w:val="18"/>
          <w:szCs w:val="18"/>
        </w:rPr>
        <w:t> </w:t>
      </w:r>
      <w:r>
        <w:rPr>
          <w:rFonts w:ascii="Verdana" w:hAnsi="Verdana"/>
          <w:color w:val="000000"/>
          <w:sz w:val="18"/>
          <w:szCs w:val="18"/>
        </w:rPr>
        <w:t>О.Я. Конфликтные ситуации на предварительном следствии (основы</w:t>
      </w:r>
      <w:r>
        <w:rPr>
          <w:rStyle w:val="WW8Num2z0"/>
          <w:rFonts w:ascii="Verdana" w:hAnsi="Verdana"/>
          <w:color w:val="000000"/>
          <w:sz w:val="18"/>
          <w:szCs w:val="18"/>
        </w:rPr>
        <w:t> </w:t>
      </w:r>
      <w:r>
        <w:rPr>
          <w:rStyle w:val="WW8Num3z0"/>
          <w:rFonts w:ascii="Verdana" w:hAnsi="Verdana"/>
          <w:color w:val="4682B4"/>
          <w:sz w:val="18"/>
          <w:szCs w:val="18"/>
        </w:rPr>
        <w:t>предупреждения</w:t>
      </w:r>
      <w:r>
        <w:rPr>
          <w:rStyle w:val="WW8Num2z0"/>
          <w:rFonts w:ascii="Verdana" w:hAnsi="Verdana"/>
          <w:color w:val="000000"/>
          <w:sz w:val="18"/>
          <w:szCs w:val="18"/>
        </w:rPr>
        <w:t> </w:t>
      </w:r>
      <w:r>
        <w:rPr>
          <w:rFonts w:ascii="Verdana" w:hAnsi="Verdana"/>
          <w:color w:val="000000"/>
          <w:sz w:val="18"/>
          <w:szCs w:val="18"/>
        </w:rPr>
        <w:t>и разрешения). Воронеж: ВГУ, 1984.</w:t>
      </w:r>
    </w:p>
    <w:p w14:paraId="61FB6E69"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Баглай</w:t>
      </w:r>
      <w:r>
        <w:rPr>
          <w:rStyle w:val="WW8Num2z0"/>
          <w:rFonts w:ascii="Verdana" w:hAnsi="Verdana"/>
          <w:color w:val="000000"/>
          <w:sz w:val="18"/>
          <w:szCs w:val="18"/>
        </w:rPr>
        <w:t> </w:t>
      </w:r>
      <w:r>
        <w:rPr>
          <w:rFonts w:ascii="Verdana" w:hAnsi="Verdana"/>
          <w:color w:val="000000"/>
          <w:sz w:val="18"/>
          <w:szCs w:val="18"/>
        </w:rPr>
        <w:t>М.В. Конституционное право Российской Федерации.-М. НОРМА-ИНФРА, 1998. 741 с.</w:t>
      </w:r>
    </w:p>
    <w:p w14:paraId="05C7A397"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Байтин</w:t>
      </w:r>
      <w:r>
        <w:rPr>
          <w:rStyle w:val="WW8Num2z0"/>
          <w:rFonts w:ascii="Verdana" w:hAnsi="Verdana"/>
          <w:color w:val="000000"/>
          <w:sz w:val="18"/>
          <w:szCs w:val="18"/>
        </w:rPr>
        <w:t> </w:t>
      </w:r>
      <w:r>
        <w:rPr>
          <w:rFonts w:ascii="Verdana" w:hAnsi="Verdana"/>
          <w:color w:val="000000"/>
          <w:sz w:val="18"/>
          <w:szCs w:val="18"/>
        </w:rPr>
        <w:t>М.И. Сущность права (современное нормативное правопо-нимание на рани двух веков). Изд. 2-е, дополн. М.: Право и государство, 2005.</w:t>
      </w:r>
    </w:p>
    <w:p w14:paraId="56DB99DE"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Бобраков</w:t>
      </w:r>
      <w:r>
        <w:rPr>
          <w:rStyle w:val="WW8Num2z0"/>
          <w:rFonts w:ascii="Verdana" w:hAnsi="Verdana"/>
          <w:color w:val="000000"/>
          <w:sz w:val="18"/>
          <w:szCs w:val="18"/>
        </w:rPr>
        <w:t> </w:t>
      </w:r>
      <w:r>
        <w:rPr>
          <w:rFonts w:ascii="Verdana" w:hAnsi="Verdana"/>
          <w:color w:val="000000"/>
          <w:sz w:val="18"/>
          <w:szCs w:val="18"/>
        </w:rPr>
        <w:t>И.А. Воздействие преступников на свидетелей и потерпевших. Методы его преодоления: Учебное пособие/ Под ред. В.П. Лаврова. -Москва-Курск: Изд-во ЮИ МВД России и РОСИ, 2000.</w:t>
      </w:r>
    </w:p>
    <w:p w14:paraId="41AAB476"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Брусницын</w:t>
      </w:r>
      <w:r>
        <w:rPr>
          <w:rStyle w:val="WW8Num2z0"/>
          <w:rFonts w:ascii="Verdana" w:hAnsi="Verdana"/>
          <w:color w:val="000000"/>
          <w:sz w:val="18"/>
          <w:szCs w:val="18"/>
        </w:rPr>
        <w:t> </w:t>
      </w:r>
      <w:r>
        <w:rPr>
          <w:rFonts w:ascii="Verdana" w:hAnsi="Verdana"/>
          <w:color w:val="000000"/>
          <w:sz w:val="18"/>
          <w:szCs w:val="18"/>
        </w:rPr>
        <w:t>JI.B. Комментарий законодательства об обеспечении безопасности участников уголовного судопроизводства. М.: Издательский дом</w:t>
      </w:r>
      <w:r>
        <w:rPr>
          <w:rStyle w:val="WW8Num2z0"/>
          <w:rFonts w:ascii="Verdana" w:hAnsi="Verdana"/>
          <w:color w:val="000000"/>
          <w:sz w:val="18"/>
          <w:szCs w:val="18"/>
        </w:rPr>
        <w:t> </w:t>
      </w:r>
      <w:r>
        <w:rPr>
          <w:rStyle w:val="WW8Num3z0"/>
          <w:rFonts w:ascii="Verdana" w:hAnsi="Verdana"/>
          <w:color w:val="4682B4"/>
          <w:sz w:val="18"/>
          <w:szCs w:val="18"/>
        </w:rPr>
        <w:t>Шумиловой</w:t>
      </w:r>
      <w:r>
        <w:rPr>
          <w:rStyle w:val="WW8Num2z0"/>
          <w:rFonts w:ascii="Verdana" w:hAnsi="Verdana"/>
          <w:color w:val="000000"/>
          <w:sz w:val="18"/>
          <w:szCs w:val="18"/>
        </w:rPr>
        <w:t> </w:t>
      </w:r>
      <w:r>
        <w:rPr>
          <w:rFonts w:ascii="Verdana" w:hAnsi="Verdana"/>
          <w:color w:val="000000"/>
          <w:sz w:val="18"/>
          <w:szCs w:val="18"/>
        </w:rPr>
        <w:t>И.И., 2005. 90 с.</w:t>
      </w:r>
    </w:p>
    <w:p w14:paraId="4CD9F266"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86. Брусницын JI.B. Обеспечение безопасности лиц, содействующих уголовному</w:t>
      </w:r>
      <w:r>
        <w:rPr>
          <w:rStyle w:val="WW8Num2z0"/>
          <w:rFonts w:ascii="Verdana" w:hAnsi="Verdana"/>
          <w:color w:val="000000"/>
          <w:sz w:val="18"/>
          <w:szCs w:val="18"/>
        </w:rPr>
        <w:t> </w:t>
      </w:r>
      <w:r>
        <w:rPr>
          <w:rStyle w:val="WW8Num3z0"/>
          <w:rFonts w:ascii="Verdana" w:hAnsi="Verdana"/>
          <w:color w:val="4682B4"/>
          <w:sz w:val="18"/>
          <w:szCs w:val="18"/>
        </w:rPr>
        <w:t>правосудию</w:t>
      </w:r>
      <w:r>
        <w:rPr>
          <w:rFonts w:ascii="Verdana" w:hAnsi="Verdana"/>
          <w:color w:val="000000"/>
          <w:sz w:val="18"/>
          <w:szCs w:val="18"/>
        </w:rPr>
        <w:t>: российский, зарубежный и международный опыт XX века. М.:</w:t>
      </w:r>
      <w:r>
        <w:rPr>
          <w:rStyle w:val="WW8Num2z0"/>
          <w:rFonts w:ascii="Verdana" w:hAnsi="Verdana"/>
          <w:color w:val="000000"/>
          <w:sz w:val="18"/>
          <w:szCs w:val="18"/>
        </w:rPr>
        <w:t> </w:t>
      </w:r>
      <w:r>
        <w:rPr>
          <w:rStyle w:val="WW8Num3z0"/>
          <w:rFonts w:ascii="Verdana" w:hAnsi="Verdana"/>
          <w:color w:val="4682B4"/>
          <w:sz w:val="18"/>
          <w:szCs w:val="18"/>
        </w:rPr>
        <w:t>Юрлитинформ</w:t>
      </w:r>
      <w:r>
        <w:rPr>
          <w:rFonts w:ascii="Verdana" w:hAnsi="Verdana"/>
          <w:color w:val="000000"/>
          <w:sz w:val="18"/>
          <w:szCs w:val="18"/>
        </w:rPr>
        <w:t>. 2001.</w:t>
      </w:r>
    </w:p>
    <w:p w14:paraId="60352398"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87. Брусницын JI.B. Правовое обеспечение безопасности лиц, содействующих уголовному правосудию. М.: Спарк, 1999. 108 с.</w:t>
      </w:r>
    </w:p>
    <w:p w14:paraId="71A377AD"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88. Вопросы уголовного процесса в международных актах: Учебное пособие / Под общ. ред. проф. З.Д.</w:t>
      </w:r>
      <w:r>
        <w:rPr>
          <w:rStyle w:val="WW8Num2z0"/>
          <w:rFonts w:ascii="Verdana" w:hAnsi="Verdana"/>
          <w:color w:val="000000"/>
          <w:sz w:val="18"/>
          <w:szCs w:val="18"/>
        </w:rPr>
        <w:t> </w:t>
      </w:r>
      <w:r>
        <w:rPr>
          <w:rStyle w:val="WW8Num3z0"/>
          <w:rFonts w:ascii="Verdana" w:hAnsi="Verdana"/>
          <w:color w:val="4682B4"/>
          <w:sz w:val="18"/>
          <w:szCs w:val="18"/>
        </w:rPr>
        <w:t>Еникеева</w:t>
      </w:r>
      <w:r>
        <w:rPr>
          <w:rFonts w:ascii="Verdana" w:hAnsi="Verdana"/>
          <w:color w:val="000000"/>
          <w:sz w:val="18"/>
          <w:szCs w:val="18"/>
        </w:rPr>
        <w:t>. Уфа: РИО БашГУ, 2007. - 200 с.</w:t>
      </w:r>
    </w:p>
    <w:p w14:paraId="2733128C"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Галахова</w:t>
      </w:r>
      <w:r>
        <w:rPr>
          <w:rStyle w:val="WW8Num2z0"/>
          <w:rFonts w:ascii="Verdana" w:hAnsi="Verdana"/>
          <w:color w:val="000000"/>
          <w:sz w:val="18"/>
          <w:szCs w:val="18"/>
        </w:rPr>
        <w:t> </w:t>
      </w:r>
      <w:r>
        <w:rPr>
          <w:rFonts w:ascii="Verdana" w:hAnsi="Verdana"/>
          <w:color w:val="000000"/>
          <w:sz w:val="18"/>
          <w:szCs w:val="18"/>
        </w:rPr>
        <w:t>A.B. Преступления против правосудия М.: Норма, 2005.</w:t>
      </w:r>
    </w:p>
    <w:p w14:paraId="6D5B5182"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Гиоргадзе</w:t>
      </w:r>
      <w:r>
        <w:rPr>
          <w:rStyle w:val="WW8Num2z0"/>
          <w:rFonts w:ascii="Verdana" w:hAnsi="Verdana"/>
          <w:color w:val="000000"/>
          <w:sz w:val="18"/>
          <w:szCs w:val="18"/>
        </w:rPr>
        <w:t> </w:t>
      </w:r>
      <w:r>
        <w:rPr>
          <w:rFonts w:ascii="Verdana" w:hAnsi="Verdana"/>
          <w:color w:val="000000"/>
          <w:sz w:val="18"/>
          <w:szCs w:val="18"/>
        </w:rPr>
        <w:t>Г.Г. Вопросы общественного строя хеттов. Тбилиси,1991.</w:t>
      </w:r>
    </w:p>
    <w:p w14:paraId="6352E175"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Громов</w:t>
      </w:r>
      <w:r>
        <w:rPr>
          <w:rStyle w:val="WW8Num2z0"/>
          <w:rFonts w:ascii="Verdana" w:hAnsi="Verdana"/>
          <w:color w:val="000000"/>
          <w:sz w:val="18"/>
          <w:szCs w:val="18"/>
        </w:rPr>
        <w:t> </w:t>
      </w:r>
      <w:r>
        <w:rPr>
          <w:rFonts w:ascii="Verdana" w:hAnsi="Verdana"/>
          <w:color w:val="000000"/>
          <w:sz w:val="18"/>
          <w:szCs w:val="18"/>
        </w:rPr>
        <w:t>H.A., Пономаренков В.А., Францифиров Ю.В. Уголовный процесс России : Учебник. М.: Юрайт-М, 2001.- 556 с.</w:t>
      </w:r>
    </w:p>
    <w:p w14:paraId="7DA041CE"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92. Даль В. Толковый словарь живого великорусского языка : В 4 т. -М.: Рус. Яз., 2002.</w:t>
      </w:r>
    </w:p>
    <w:p w14:paraId="08098928"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Даль</w:t>
      </w:r>
      <w:r>
        <w:rPr>
          <w:rStyle w:val="WW8Num2z0"/>
          <w:rFonts w:ascii="Verdana" w:hAnsi="Verdana"/>
          <w:color w:val="000000"/>
          <w:sz w:val="18"/>
          <w:szCs w:val="18"/>
        </w:rPr>
        <w:t> </w:t>
      </w:r>
      <w:r>
        <w:rPr>
          <w:rFonts w:ascii="Verdana" w:hAnsi="Verdana"/>
          <w:color w:val="000000"/>
          <w:sz w:val="18"/>
          <w:szCs w:val="18"/>
        </w:rPr>
        <w:t>В.И. Толковый словарь живого русского языка : В 4-х т. М.,1980.</w:t>
      </w:r>
    </w:p>
    <w:p w14:paraId="70DF66D2"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94. Деятельность</w:t>
      </w:r>
      <w:r>
        <w:rPr>
          <w:rStyle w:val="WW8Num2z0"/>
          <w:rFonts w:ascii="Verdana" w:hAnsi="Verdana"/>
          <w:color w:val="000000"/>
          <w:sz w:val="18"/>
          <w:szCs w:val="18"/>
        </w:rPr>
        <w:t> </w:t>
      </w:r>
      <w:r>
        <w:rPr>
          <w:rStyle w:val="WW8Num3z0"/>
          <w:rFonts w:ascii="Verdana" w:hAnsi="Verdana"/>
          <w:color w:val="4682B4"/>
          <w:sz w:val="18"/>
          <w:szCs w:val="18"/>
        </w:rPr>
        <w:t>следователя</w:t>
      </w:r>
      <w:r>
        <w:rPr>
          <w:rStyle w:val="WW8Num2z0"/>
          <w:rFonts w:ascii="Verdana" w:hAnsi="Verdana"/>
          <w:color w:val="000000"/>
          <w:sz w:val="18"/>
          <w:szCs w:val="18"/>
        </w:rPr>
        <w:t> </w:t>
      </w:r>
      <w:r>
        <w:rPr>
          <w:rFonts w:ascii="Verdana" w:hAnsi="Verdana"/>
          <w:color w:val="000000"/>
          <w:sz w:val="18"/>
          <w:szCs w:val="18"/>
        </w:rPr>
        <w:t>органов внутренних дел по раскрытию</w:t>
      </w:r>
      <w:r>
        <w:rPr>
          <w:rStyle w:val="WW8Num2z0"/>
          <w:rFonts w:ascii="Verdana" w:hAnsi="Verdana"/>
          <w:color w:val="000000"/>
          <w:sz w:val="18"/>
          <w:szCs w:val="18"/>
        </w:rPr>
        <w:t> </w:t>
      </w:r>
      <w:r>
        <w:rPr>
          <w:rStyle w:val="WW8Num3z0"/>
          <w:rFonts w:ascii="Verdana" w:hAnsi="Verdana"/>
          <w:color w:val="4682B4"/>
          <w:sz w:val="18"/>
          <w:szCs w:val="18"/>
        </w:rPr>
        <w:t>преступлений</w:t>
      </w:r>
      <w:r>
        <w:rPr>
          <w:rFonts w:ascii="Verdana" w:hAnsi="Verdana"/>
          <w:color w:val="000000"/>
          <w:sz w:val="18"/>
          <w:szCs w:val="18"/>
        </w:rPr>
        <w:t>. Автор, коллектив: С.И. Туполов, Л.Д.</w:t>
      </w:r>
      <w:r>
        <w:rPr>
          <w:rStyle w:val="WW8Num2z0"/>
          <w:rFonts w:ascii="Verdana" w:hAnsi="Verdana"/>
          <w:color w:val="000000"/>
          <w:sz w:val="18"/>
          <w:szCs w:val="18"/>
        </w:rPr>
        <w:t> </w:t>
      </w:r>
      <w:r>
        <w:rPr>
          <w:rStyle w:val="WW8Num3z0"/>
          <w:rFonts w:ascii="Verdana" w:hAnsi="Verdana"/>
          <w:color w:val="4682B4"/>
          <w:sz w:val="18"/>
          <w:szCs w:val="18"/>
        </w:rPr>
        <w:t>Гаухман</w:t>
      </w:r>
      <w:r>
        <w:rPr>
          <w:rFonts w:ascii="Verdana" w:hAnsi="Verdana"/>
          <w:color w:val="000000"/>
          <w:sz w:val="18"/>
          <w:szCs w:val="18"/>
        </w:rPr>
        <w:t>, В.И. Елесин, В.П. Лавров и др. М.:</w:t>
      </w:r>
      <w:r>
        <w:rPr>
          <w:rStyle w:val="WW8Num2z0"/>
          <w:rFonts w:ascii="Verdana" w:hAnsi="Verdana"/>
          <w:color w:val="000000"/>
          <w:sz w:val="18"/>
          <w:szCs w:val="18"/>
        </w:rPr>
        <w:t> </w:t>
      </w:r>
      <w:r>
        <w:rPr>
          <w:rStyle w:val="WW8Num3z0"/>
          <w:rFonts w:ascii="Verdana" w:hAnsi="Verdana"/>
          <w:color w:val="4682B4"/>
          <w:sz w:val="18"/>
          <w:szCs w:val="18"/>
        </w:rPr>
        <w:t>ВНИИ</w:t>
      </w:r>
      <w:r>
        <w:rPr>
          <w:rStyle w:val="WW8Num2z0"/>
          <w:rFonts w:ascii="Verdana" w:hAnsi="Verdana"/>
          <w:color w:val="000000"/>
          <w:sz w:val="18"/>
          <w:szCs w:val="18"/>
        </w:rPr>
        <w:t> </w:t>
      </w:r>
      <w:r>
        <w:rPr>
          <w:rFonts w:ascii="Verdana" w:hAnsi="Verdana"/>
          <w:color w:val="000000"/>
          <w:sz w:val="18"/>
          <w:szCs w:val="18"/>
        </w:rPr>
        <w:t>МВД СССР, 1974.</w:t>
      </w:r>
    </w:p>
    <w:p w14:paraId="45787555"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Дзюба</w:t>
      </w:r>
      <w:r>
        <w:rPr>
          <w:rStyle w:val="WW8Num2z0"/>
          <w:rFonts w:ascii="Verdana" w:hAnsi="Verdana"/>
          <w:color w:val="000000"/>
          <w:sz w:val="18"/>
          <w:szCs w:val="18"/>
        </w:rPr>
        <w:t> </w:t>
      </w:r>
      <w:r>
        <w:rPr>
          <w:rFonts w:ascii="Verdana" w:hAnsi="Verdana"/>
          <w:color w:val="000000"/>
          <w:sz w:val="18"/>
          <w:szCs w:val="18"/>
        </w:rPr>
        <w:t>В.Т. Уголовно-правовая защита личности и деятельности работников милиции и народных</w:t>
      </w:r>
      <w:r>
        <w:rPr>
          <w:rStyle w:val="WW8Num2z0"/>
          <w:rFonts w:ascii="Verdana" w:hAnsi="Verdana"/>
          <w:color w:val="000000"/>
          <w:sz w:val="18"/>
          <w:szCs w:val="18"/>
        </w:rPr>
        <w:t> </w:t>
      </w:r>
      <w:r>
        <w:rPr>
          <w:rStyle w:val="WW8Num3z0"/>
          <w:rFonts w:ascii="Verdana" w:hAnsi="Verdana"/>
          <w:color w:val="4682B4"/>
          <w:sz w:val="18"/>
          <w:szCs w:val="18"/>
        </w:rPr>
        <w:t>дружинников</w:t>
      </w:r>
      <w:r>
        <w:rPr>
          <w:rFonts w:ascii="Verdana" w:hAnsi="Verdana"/>
          <w:color w:val="000000"/>
          <w:sz w:val="18"/>
          <w:szCs w:val="18"/>
        </w:rPr>
        <w:t>: Учебное пособие. Киев: НИ и</w:t>
      </w:r>
      <w:r>
        <w:rPr>
          <w:rStyle w:val="WW8Num2z0"/>
          <w:rFonts w:ascii="Verdana" w:hAnsi="Verdana"/>
          <w:color w:val="000000"/>
          <w:sz w:val="18"/>
          <w:szCs w:val="18"/>
        </w:rPr>
        <w:t> </w:t>
      </w:r>
      <w:r>
        <w:rPr>
          <w:rStyle w:val="WW8Num3z0"/>
          <w:rFonts w:ascii="Verdana" w:hAnsi="Verdana"/>
          <w:color w:val="4682B4"/>
          <w:sz w:val="18"/>
          <w:szCs w:val="18"/>
        </w:rPr>
        <w:t>РИО</w:t>
      </w:r>
      <w:r>
        <w:rPr>
          <w:rStyle w:val="WW8Num2z0"/>
          <w:rFonts w:ascii="Verdana" w:hAnsi="Verdana"/>
          <w:color w:val="000000"/>
          <w:sz w:val="18"/>
          <w:szCs w:val="18"/>
        </w:rPr>
        <w:t> </w:t>
      </w:r>
      <w:r>
        <w:rPr>
          <w:rFonts w:ascii="Verdana" w:hAnsi="Verdana"/>
          <w:color w:val="000000"/>
          <w:sz w:val="18"/>
          <w:szCs w:val="18"/>
        </w:rPr>
        <w:t>МВД УССР, 1989.</w:t>
      </w:r>
    </w:p>
    <w:p w14:paraId="393A1F36"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Долгова</w:t>
      </w:r>
      <w:r>
        <w:rPr>
          <w:rStyle w:val="WW8Num2z0"/>
          <w:rFonts w:ascii="Verdana" w:hAnsi="Verdana"/>
          <w:color w:val="000000"/>
          <w:sz w:val="18"/>
          <w:szCs w:val="18"/>
        </w:rPr>
        <w:t> </w:t>
      </w:r>
      <w:r>
        <w:rPr>
          <w:rFonts w:ascii="Verdana" w:hAnsi="Verdana"/>
          <w:color w:val="000000"/>
          <w:sz w:val="18"/>
          <w:szCs w:val="18"/>
        </w:rPr>
        <w:t>А.И. Преступность в России начала XX века и реагирование на неё. М., 2004.</w:t>
      </w:r>
    </w:p>
    <w:p w14:paraId="05CC3296"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Долгова</w:t>
      </w:r>
      <w:r>
        <w:rPr>
          <w:rStyle w:val="WW8Num2z0"/>
          <w:rFonts w:ascii="Verdana" w:hAnsi="Verdana"/>
          <w:color w:val="000000"/>
          <w:sz w:val="18"/>
          <w:szCs w:val="18"/>
        </w:rPr>
        <w:t> </w:t>
      </w:r>
      <w:r>
        <w:rPr>
          <w:rFonts w:ascii="Verdana" w:hAnsi="Verdana"/>
          <w:color w:val="000000"/>
          <w:sz w:val="18"/>
          <w:szCs w:val="18"/>
        </w:rPr>
        <w:t>А.И. Преступность, её организованность и</w:t>
      </w:r>
      <w:r>
        <w:rPr>
          <w:rStyle w:val="WW8Num2z0"/>
          <w:rFonts w:ascii="Verdana" w:hAnsi="Verdana"/>
          <w:color w:val="000000"/>
          <w:sz w:val="18"/>
          <w:szCs w:val="18"/>
        </w:rPr>
        <w:t> </w:t>
      </w:r>
      <w:r>
        <w:rPr>
          <w:rStyle w:val="WW8Num3z0"/>
          <w:rFonts w:ascii="Verdana" w:hAnsi="Verdana"/>
          <w:color w:val="4682B4"/>
          <w:sz w:val="18"/>
          <w:szCs w:val="18"/>
        </w:rPr>
        <w:t>криминальное</w:t>
      </w:r>
      <w:r>
        <w:rPr>
          <w:rStyle w:val="WW8Num2z0"/>
          <w:rFonts w:ascii="Verdana" w:hAnsi="Verdana"/>
          <w:color w:val="000000"/>
          <w:sz w:val="18"/>
          <w:szCs w:val="18"/>
        </w:rPr>
        <w:t> </w:t>
      </w:r>
      <w:r>
        <w:rPr>
          <w:rFonts w:ascii="Verdana" w:hAnsi="Verdana"/>
          <w:color w:val="000000"/>
          <w:sz w:val="18"/>
          <w:szCs w:val="18"/>
        </w:rPr>
        <w:t>общество. М., 2003.</w:t>
      </w:r>
    </w:p>
    <w:p w14:paraId="05BD616A"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Дьяконов</w:t>
      </w:r>
      <w:r>
        <w:rPr>
          <w:rStyle w:val="WW8Num2z0"/>
          <w:rFonts w:ascii="Verdana" w:hAnsi="Verdana"/>
          <w:color w:val="000000"/>
          <w:sz w:val="18"/>
          <w:szCs w:val="18"/>
        </w:rPr>
        <w:t> </w:t>
      </w:r>
      <w:r>
        <w:rPr>
          <w:rFonts w:ascii="Verdana" w:hAnsi="Verdana"/>
          <w:color w:val="000000"/>
          <w:sz w:val="18"/>
          <w:szCs w:val="18"/>
        </w:rPr>
        <w:t>И.М. Законы Вавилонии, Ассирии и Хеттского царства // Вестник древней истории. 4. 1952.</w:t>
      </w:r>
    </w:p>
    <w:p w14:paraId="4D4EC678"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Епихин</w:t>
      </w:r>
      <w:r>
        <w:rPr>
          <w:rStyle w:val="WW8Num2z0"/>
          <w:rFonts w:ascii="Verdana" w:hAnsi="Verdana"/>
          <w:color w:val="000000"/>
          <w:sz w:val="18"/>
          <w:szCs w:val="18"/>
        </w:rPr>
        <w:t> </w:t>
      </w:r>
      <w:r>
        <w:rPr>
          <w:rFonts w:ascii="Verdana" w:hAnsi="Verdana"/>
          <w:color w:val="000000"/>
          <w:sz w:val="18"/>
          <w:szCs w:val="18"/>
        </w:rPr>
        <w:t>А.Ю. Безопасность личности в уголовном</w:t>
      </w:r>
      <w:r>
        <w:rPr>
          <w:rStyle w:val="WW8Num2z0"/>
          <w:rFonts w:ascii="Verdana" w:hAnsi="Verdana"/>
          <w:color w:val="000000"/>
          <w:sz w:val="18"/>
          <w:szCs w:val="18"/>
        </w:rPr>
        <w:t> </w:t>
      </w:r>
      <w:r>
        <w:rPr>
          <w:rStyle w:val="WW8Num3z0"/>
          <w:rFonts w:ascii="Verdana" w:hAnsi="Verdana"/>
          <w:color w:val="4682B4"/>
          <w:sz w:val="18"/>
          <w:szCs w:val="18"/>
        </w:rPr>
        <w:t>судопроизводстве</w:t>
      </w:r>
      <w:r>
        <w:rPr>
          <w:rFonts w:ascii="Verdana" w:hAnsi="Verdana"/>
          <w:color w:val="000000"/>
          <w:sz w:val="18"/>
          <w:szCs w:val="18"/>
        </w:rPr>
        <w:t>. Учебное пособие. Изд. Учебная литература. М. 2004.</w:t>
      </w:r>
    </w:p>
    <w:p w14:paraId="6220D4D0"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Епихин</w:t>
      </w:r>
      <w:r>
        <w:rPr>
          <w:rStyle w:val="WW8Num2z0"/>
          <w:rFonts w:ascii="Verdana" w:hAnsi="Verdana"/>
          <w:color w:val="000000"/>
          <w:sz w:val="18"/>
          <w:szCs w:val="18"/>
        </w:rPr>
        <w:t> </w:t>
      </w:r>
      <w:r>
        <w:rPr>
          <w:rFonts w:ascii="Verdana" w:hAnsi="Verdana"/>
          <w:color w:val="000000"/>
          <w:sz w:val="18"/>
          <w:szCs w:val="18"/>
        </w:rPr>
        <w:t>А.Ю. Обеспечение безопасности личности в уголовном судопроизводстве. СПб., 2004.</w:t>
      </w:r>
    </w:p>
    <w:p w14:paraId="20912CFF"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101. Зайцев О.А Государственная защита участников уголовного процесса. М.: Экзамен, 2001. - 512 с.</w:t>
      </w:r>
    </w:p>
    <w:p w14:paraId="7C77E8A8"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Зайцев</w:t>
      </w:r>
      <w:r>
        <w:rPr>
          <w:rStyle w:val="WW8Num2z0"/>
          <w:rFonts w:ascii="Verdana" w:hAnsi="Verdana"/>
          <w:color w:val="000000"/>
          <w:sz w:val="18"/>
          <w:szCs w:val="18"/>
        </w:rPr>
        <w:t> </w:t>
      </w:r>
      <w:r>
        <w:rPr>
          <w:rFonts w:ascii="Verdana" w:hAnsi="Verdana"/>
          <w:color w:val="000000"/>
          <w:sz w:val="18"/>
          <w:szCs w:val="18"/>
        </w:rPr>
        <w:t>O.A., Смирнов П.А. Подозреваемый в уголовном процессе. М.: Экзамен, 2005. 320 с.</w:t>
      </w:r>
    </w:p>
    <w:p w14:paraId="1F2573D0"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Ищенко</w:t>
      </w:r>
      <w:r>
        <w:rPr>
          <w:rStyle w:val="WW8Num2z0"/>
          <w:rFonts w:ascii="Verdana" w:hAnsi="Verdana"/>
          <w:color w:val="000000"/>
          <w:sz w:val="18"/>
          <w:szCs w:val="18"/>
        </w:rPr>
        <w:t> </w:t>
      </w:r>
      <w:r>
        <w:rPr>
          <w:rFonts w:ascii="Verdana" w:hAnsi="Verdana"/>
          <w:color w:val="000000"/>
          <w:sz w:val="18"/>
          <w:szCs w:val="18"/>
        </w:rPr>
        <w:t>Е.П. Проблемы первоначального этапа</w:t>
      </w:r>
      <w:r>
        <w:rPr>
          <w:rStyle w:val="WW8Num2z0"/>
          <w:rFonts w:ascii="Verdana" w:hAnsi="Verdana"/>
          <w:color w:val="000000"/>
          <w:sz w:val="18"/>
          <w:szCs w:val="18"/>
        </w:rPr>
        <w:t> </w:t>
      </w:r>
      <w:r>
        <w:rPr>
          <w:rStyle w:val="WW8Num3z0"/>
          <w:rFonts w:ascii="Verdana" w:hAnsi="Verdana"/>
          <w:color w:val="4682B4"/>
          <w:sz w:val="18"/>
          <w:szCs w:val="18"/>
        </w:rPr>
        <w:t>расследования</w:t>
      </w:r>
      <w:r>
        <w:rPr>
          <w:rStyle w:val="WW8Num2z0"/>
          <w:rFonts w:ascii="Verdana" w:hAnsi="Verdana"/>
          <w:color w:val="000000"/>
          <w:sz w:val="18"/>
          <w:szCs w:val="18"/>
        </w:rPr>
        <w:t> </w:t>
      </w:r>
      <w:r>
        <w:rPr>
          <w:rFonts w:ascii="Verdana" w:hAnsi="Verdana"/>
          <w:color w:val="000000"/>
          <w:sz w:val="18"/>
          <w:szCs w:val="18"/>
        </w:rPr>
        <w:t>преступлений. Красноярск, 1987.</w:t>
      </w:r>
    </w:p>
    <w:p w14:paraId="7AD8B2EC"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Карагодин</w:t>
      </w:r>
      <w:r>
        <w:rPr>
          <w:rStyle w:val="WW8Num2z0"/>
          <w:rFonts w:ascii="Verdana" w:hAnsi="Verdana"/>
          <w:color w:val="000000"/>
          <w:sz w:val="18"/>
          <w:szCs w:val="18"/>
        </w:rPr>
        <w:t> </w:t>
      </w:r>
      <w:r>
        <w:rPr>
          <w:rFonts w:ascii="Verdana" w:hAnsi="Verdana"/>
          <w:color w:val="000000"/>
          <w:sz w:val="18"/>
          <w:szCs w:val="18"/>
        </w:rPr>
        <w:t>В.Н. Преодоление противодействия предварительному</w:t>
      </w:r>
      <w:r>
        <w:rPr>
          <w:rStyle w:val="WW8Num2z0"/>
          <w:rFonts w:ascii="Verdana" w:hAnsi="Verdana"/>
          <w:color w:val="000000"/>
          <w:sz w:val="18"/>
          <w:szCs w:val="18"/>
        </w:rPr>
        <w:t> </w:t>
      </w:r>
      <w:r>
        <w:rPr>
          <w:rStyle w:val="WW8Num3z0"/>
          <w:rFonts w:ascii="Verdana" w:hAnsi="Verdana"/>
          <w:color w:val="4682B4"/>
          <w:sz w:val="18"/>
          <w:szCs w:val="18"/>
        </w:rPr>
        <w:t>расследованию</w:t>
      </w:r>
      <w:r>
        <w:rPr>
          <w:rFonts w:ascii="Verdana" w:hAnsi="Verdana"/>
          <w:color w:val="000000"/>
          <w:sz w:val="18"/>
          <w:szCs w:val="18"/>
        </w:rPr>
        <w:t>. Свердловск: Издательство Уральского университета, 1992.</w:t>
      </w:r>
    </w:p>
    <w:p w14:paraId="6655090F"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Китрова</w:t>
      </w:r>
      <w:r>
        <w:rPr>
          <w:rStyle w:val="WW8Num2z0"/>
          <w:rFonts w:ascii="Verdana" w:hAnsi="Verdana"/>
          <w:color w:val="000000"/>
          <w:sz w:val="18"/>
          <w:szCs w:val="18"/>
        </w:rPr>
        <w:t> </w:t>
      </w:r>
      <w:r>
        <w:rPr>
          <w:rFonts w:ascii="Verdana" w:hAnsi="Verdana"/>
          <w:color w:val="000000"/>
          <w:sz w:val="18"/>
          <w:szCs w:val="18"/>
        </w:rPr>
        <w:t>Е.В., Кузьмин В.А. Комментарий к Федеральному закону Российской Федерации от 20 апреля 1995 г. № 45-ФЗ «О государственной защите судей, должностных лиц</w:t>
      </w:r>
      <w:r>
        <w:rPr>
          <w:rStyle w:val="WW8Num2z0"/>
          <w:rFonts w:ascii="Verdana" w:hAnsi="Verdana"/>
          <w:color w:val="000000"/>
          <w:sz w:val="18"/>
          <w:szCs w:val="18"/>
        </w:rPr>
        <w:t> </w:t>
      </w:r>
      <w:r>
        <w:rPr>
          <w:rStyle w:val="WW8Num3z0"/>
          <w:rFonts w:ascii="Verdana" w:hAnsi="Verdana"/>
          <w:color w:val="4682B4"/>
          <w:sz w:val="18"/>
          <w:szCs w:val="18"/>
        </w:rPr>
        <w:t>правоохранительных</w:t>
      </w:r>
      <w:r>
        <w:rPr>
          <w:rStyle w:val="WW8Num2z0"/>
          <w:rFonts w:ascii="Verdana" w:hAnsi="Verdana"/>
          <w:color w:val="000000"/>
          <w:sz w:val="18"/>
          <w:szCs w:val="18"/>
        </w:rPr>
        <w:t> </w:t>
      </w:r>
      <w:r>
        <w:rPr>
          <w:rFonts w:ascii="Verdana" w:hAnsi="Verdana"/>
          <w:color w:val="000000"/>
          <w:sz w:val="18"/>
          <w:szCs w:val="18"/>
        </w:rPr>
        <w:t>и контролирующих органов». ООО «</w:t>
      </w:r>
      <w:r>
        <w:rPr>
          <w:rStyle w:val="WW8Num3z0"/>
          <w:rFonts w:ascii="Verdana" w:hAnsi="Verdana"/>
          <w:color w:val="4682B4"/>
          <w:sz w:val="18"/>
          <w:szCs w:val="18"/>
        </w:rPr>
        <w:t>Новая правовая культура</w:t>
      </w:r>
      <w:r>
        <w:rPr>
          <w:rFonts w:ascii="Verdana" w:hAnsi="Verdana"/>
          <w:color w:val="000000"/>
          <w:sz w:val="18"/>
          <w:szCs w:val="18"/>
        </w:rPr>
        <w:t>», 2008.</w:t>
      </w:r>
    </w:p>
    <w:p w14:paraId="67497211"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Комментарий</w:t>
      </w:r>
      <w:r>
        <w:rPr>
          <w:rStyle w:val="WW8Num2z0"/>
          <w:rFonts w:ascii="Verdana" w:hAnsi="Verdana"/>
          <w:color w:val="000000"/>
          <w:sz w:val="18"/>
          <w:szCs w:val="18"/>
        </w:rPr>
        <w:t> </w:t>
      </w:r>
      <w:r>
        <w:rPr>
          <w:rFonts w:ascii="Verdana" w:hAnsi="Verdana"/>
          <w:color w:val="000000"/>
          <w:sz w:val="18"/>
          <w:szCs w:val="18"/>
        </w:rPr>
        <w:t>к Уголовному кодексу Российской Федерации. Гриф</w:t>
      </w:r>
      <w:r>
        <w:rPr>
          <w:rStyle w:val="WW8Num2z0"/>
          <w:rFonts w:ascii="Verdana" w:hAnsi="Verdana"/>
          <w:color w:val="000000"/>
          <w:sz w:val="18"/>
          <w:szCs w:val="18"/>
        </w:rPr>
        <w:t> </w:t>
      </w:r>
      <w:r>
        <w:rPr>
          <w:rStyle w:val="WW8Num3z0"/>
          <w:rFonts w:ascii="Verdana" w:hAnsi="Verdana"/>
          <w:color w:val="4682B4"/>
          <w:sz w:val="18"/>
          <w:szCs w:val="18"/>
        </w:rPr>
        <w:t>Верховного</w:t>
      </w:r>
      <w:r>
        <w:rPr>
          <w:rStyle w:val="WW8Num2z0"/>
          <w:rFonts w:ascii="Verdana" w:hAnsi="Verdana"/>
          <w:color w:val="000000"/>
          <w:sz w:val="18"/>
          <w:szCs w:val="18"/>
        </w:rPr>
        <w:t> </w:t>
      </w:r>
      <w:r>
        <w:rPr>
          <w:rFonts w:ascii="Verdana" w:hAnsi="Verdana"/>
          <w:color w:val="000000"/>
          <w:sz w:val="18"/>
          <w:szCs w:val="18"/>
        </w:rPr>
        <w:t>Суда (отв. ред. В.М.</w:t>
      </w:r>
      <w:r>
        <w:rPr>
          <w:rStyle w:val="WW8Num2z0"/>
          <w:rFonts w:ascii="Verdana" w:hAnsi="Verdana"/>
          <w:color w:val="000000"/>
          <w:sz w:val="18"/>
          <w:szCs w:val="18"/>
        </w:rPr>
        <w:t> </w:t>
      </w:r>
      <w:r>
        <w:rPr>
          <w:rStyle w:val="WW8Num3z0"/>
          <w:rFonts w:ascii="Verdana" w:hAnsi="Verdana"/>
          <w:color w:val="4682B4"/>
          <w:sz w:val="18"/>
          <w:szCs w:val="18"/>
        </w:rPr>
        <w:t>Лебедев</w:t>
      </w:r>
      <w:r>
        <w:rPr>
          <w:rFonts w:ascii="Verdana" w:hAnsi="Verdana"/>
          <w:color w:val="000000"/>
          <w:sz w:val="18"/>
          <w:szCs w:val="18"/>
        </w:rPr>
        <w:t>). Юрайт, 2010. - 1334 с.</w:t>
      </w:r>
    </w:p>
    <w:p w14:paraId="07A9EC6B"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107. Комментарий к Уголовному</w:t>
      </w:r>
      <w:r>
        <w:rPr>
          <w:rStyle w:val="WW8Num2z0"/>
          <w:rFonts w:ascii="Verdana" w:hAnsi="Verdana"/>
          <w:color w:val="000000"/>
          <w:sz w:val="18"/>
          <w:szCs w:val="18"/>
        </w:rPr>
        <w:t> </w:t>
      </w:r>
      <w:r>
        <w:rPr>
          <w:rStyle w:val="WW8Num3z0"/>
          <w:rFonts w:ascii="Verdana" w:hAnsi="Verdana"/>
          <w:color w:val="4682B4"/>
          <w:sz w:val="18"/>
          <w:szCs w:val="18"/>
        </w:rPr>
        <w:t>кодексу</w:t>
      </w:r>
      <w:r>
        <w:rPr>
          <w:rStyle w:val="WW8Num2z0"/>
          <w:rFonts w:ascii="Verdana" w:hAnsi="Verdana"/>
          <w:color w:val="000000"/>
          <w:sz w:val="18"/>
          <w:szCs w:val="18"/>
        </w:rPr>
        <w:t> </w:t>
      </w:r>
      <w:r>
        <w:rPr>
          <w:rFonts w:ascii="Verdana" w:hAnsi="Verdana"/>
          <w:color w:val="000000"/>
          <w:sz w:val="18"/>
          <w:szCs w:val="18"/>
        </w:rPr>
        <w:t>Российской Федерации (под ред. В.И.</w:t>
      </w:r>
      <w:r>
        <w:rPr>
          <w:rStyle w:val="WW8Num2z0"/>
          <w:rFonts w:ascii="Verdana" w:hAnsi="Verdana"/>
          <w:color w:val="000000"/>
          <w:sz w:val="18"/>
          <w:szCs w:val="18"/>
        </w:rPr>
        <w:t> </w:t>
      </w:r>
      <w:r>
        <w:rPr>
          <w:rStyle w:val="WW8Num3z0"/>
          <w:rFonts w:ascii="Verdana" w:hAnsi="Verdana"/>
          <w:color w:val="4682B4"/>
          <w:sz w:val="18"/>
          <w:szCs w:val="18"/>
        </w:rPr>
        <w:t>Радченко</w:t>
      </w:r>
      <w:r>
        <w:rPr>
          <w:rFonts w:ascii="Verdana" w:hAnsi="Verdana"/>
          <w:color w:val="000000"/>
          <w:sz w:val="18"/>
          <w:szCs w:val="18"/>
        </w:rPr>
        <w:t>, A.C. Михлина). ООО «</w:t>
      </w:r>
      <w:r>
        <w:rPr>
          <w:rStyle w:val="WW8Num3z0"/>
          <w:rFonts w:ascii="Verdana" w:hAnsi="Verdana"/>
          <w:color w:val="4682B4"/>
          <w:sz w:val="18"/>
          <w:szCs w:val="18"/>
        </w:rPr>
        <w:t>Проспект</w:t>
      </w:r>
      <w:r>
        <w:rPr>
          <w:rFonts w:ascii="Verdana" w:hAnsi="Verdana"/>
          <w:color w:val="000000"/>
          <w:sz w:val="18"/>
          <w:szCs w:val="18"/>
        </w:rPr>
        <w:t>», 2009.</w:t>
      </w:r>
    </w:p>
    <w:p w14:paraId="1CDF6A1D"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108. Комментарий к Уголовному кодексу Российской Федерации / Ю.В.</w:t>
      </w:r>
      <w:r>
        <w:rPr>
          <w:rStyle w:val="WW8Num2z0"/>
          <w:rFonts w:ascii="Verdana" w:hAnsi="Verdana"/>
          <w:color w:val="000000"/>
          <w:sz w:val="18"/>
          <w:szCs w:val="18"/>
        </w:rPr>
        <w:t> </w:t>
      </w:r>
      <w:r>
        <w:rPr>
          <w:rStyle w:val="WW8Num3z0"/>
          <w:rFonts w:ascii="Verdana" w:hAnsi="Verdana"/>
          <w:color w:val="4682B4"/>
          <w:sz w:val="18"/>
          <w:szCs w:val="18"/>
        </w:rPr>
        <w:t>Грачева</w:t>
      </w:r>
      <w:r>
        <w:rPr>
          <w:rFonts w:ascii="Verdana" w:hAnsi="Verdana"/>
          <w:color w:val="000000"/>
          <w:sz w:val="18"/>
          <w:szCs w:val="18"/>
        </w:rPr>
        <w:t>, Л.Д. Ермакова, Г.А. Есаков 8-е изд., перераб. и доп. - М.: Проспект, 2012.- 848 с.</w:t>
      </w:r>
    </w:p>
    <w:p w14:paraId="41F69893"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109. Комментарий к Уголовно-процессуальному кодексу Российской Федерации (</w:t>
      </w:r>
      <w:r>
        <w:rPr>
          <w:rStyle w:val="WW8Num3z0"/>
          <w:rFonts w:ascii="Verdana" w:hAnsi="Verdana"/>
          <w:color w:val="4682B4"/>
          <w:sz w:val="18"/>
          <w:szCs w:val="18"/>
        </w:rPr>
        <w:t>постатейный</w:t>
      </w:r>
      <w:r>
        <w:rPr>
          <w:rFonts w:ascii="Verdana" w:hAnsi="Verdana"/>
          <w:color w:val="000000"/>
          <w:sz w:val="18"/>
          <w:szCs w:val="18"/>
        </w:rPr>
        <w:t>) (ред. Поляков М.П., Томин В.Т.) 6-е изд. - М.:</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2012.-1371 с.</w:t>
      </w:r>
    </w:p>
    <w:p w14:paraId="2C482887"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Кривошеев</w:t>
      </w:r>
      <w:r>
        <w:rPr>
          <w:rStyle w:val="WW8Num2z0"/>
          <w:rFonts w:ascii="Verdana" w:hAnsi="Verdana"/>
          <w:color w:val="000000"/>
          <w:sz w:val="18"/>
          <w:szCs w:val="18"/>
        </w:rPr>
        <w:t> </w:t>
      </w:r>
      <w:r>
        <w:rPr>
          <w:rFonts w:ascii="Verdana" w:hAnsi="Verdana"/>
          <w:color w:val="000000"/>
          <w:sz w:val="18"/>
          <w:szCs w:val="18"/>
        </w:rPr>
        <w:t>A.C. Изучение личности обвиняемого в процессе расследования. — М.: Юридическая литература, 1971.</w:t>
      </w:r>
    </w:p>
    <w:p w14:paraId="674796D0"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Криминология</w:t>
      </w:r>
      <w:r>
        <w:rPr>
          <w:rStyle w:val="WW8Num2z0"/>
          <w:rFonts w:ascii="Verdana" w:hAnsi="Verdana"/>
          <w:color w:val="000000"/>
          <w:sz w:val="18"/>
          <w:szCs w:val="18"/>
        </w:rPr>
        <w:t> </w:t>
      </w:r>
      <w:r>
        <w:rPr>
          <w:rFonts w:ascii="Verdana" w:hAnsi="Verdana"/>
          <w:color w:val="000000"/>
          <w:sz w:val="18"/>
          <w:szCs w:val="18"/>
        </w:rPr>
        <w:t>/ Под ред. Г. А. Аванесова. М., Юнити-Дана. 2010. - 576 с.</w:t>
      </w:r>
    </w:p>
    <w:p w14:paraId="40718640"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Кустов</w:t>
      </w:r>
      <w:r>
        <w:rPr>
          <w:rStyle w:val="WW8Num2z0"/>
          <w:rFonts w:ascii="Verdana" w:hAnsi="Verdana"/>
          <w:color w:val="000000"/>
          <w:sz w:val="18"/>
          <w:szCs w:val="18"/>
        </w:rPr>
        <w:t> </w:t>
      </w:r>
      <w:r>
        <w:rPr>
          <w:rFonts w:ascii="Verdana" w:hAnsi="Verdana"/>
          <w:color w:val="000000"/>
          <w:sz w:val="18"/>
          <w:szCs w:val="18"/>
        </w:rPr>
        <w:t>A.M. Механизм деятельности по</w:t>
      </w:r>
      <w:r>
        <w:rPr>
          <w:rStyle w:val="WW8Num2z0"/>
          <w:rFonts w:ascii="Verdana" w:hAnsi="Verdana"/>
          <w:color w:val="000000"/>
          <w:sz w:val="18"/>
          <w:szCs w:val="18"/>
        </w:rPr>
        <w:t> </w:t>
      </w:r>
      <w:r>
        <w:rPr>
          <w:rStyle w:val="WW8Num3z0"/>
          <w:rFonts w:ascii="Verdana" w:hAnsi="Verdana"/>
          <w:color w:val="4682B4"/>
          <w:sz w:val="18"/>
          <w:szCs w:val="18"/>
        </w:rPr>
        <w:t>противодействию</w:t>
      </w:r>
      <w:r>
        <w:rPr>
          <w:rStyle w:val="WW8Num2z0"/>
          <w:rFonts w:ascii="Verdana" w:hAnsi="Verdana"/>
          <w:color w:val="000000"/>
          <w:sz w:val="18"/>
          <w:szCs w:val="18"/>
        </w:rPr>
        <w:t> </w:t>
      </w:r>
      <w:r>
        <w:rPr>
          <w:rFonts w:ascii="Verdana" w:hAnsi="Verdana"/>
          <w:color w:val="000000"/>
          <w:sz w:val="18"/>
          <w:szCs w:val="18"/>
        </w:rPr>
        <w:t>расследованию преступлений. -М., 1996.</w:t>
      </w:r>
    </w:p>
    <w:p w14:paraId="5E38132D"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Ларин</w:t>
      </w:r>
      <w:r>
        <w:rPr>
          <w:rStyle w:val="WW8Num2z0"/>
          <w:rFonts w:ascii="Verdana" w:hAnsi="Verdana"/>
          <w:color w:val="000000"/>
          <w:sz w:val="18"/>
          <w:szCs w:val="18"/>
        </w:rPr>
        <w:t> </w:t>
      </w:r>
      <w:r>
        <w:rPr>
          <w:rFonts w:ascii="Verdana" w:hAnsi="Verdana"/>
          <w:color w:val="000000"/>
          <w:sz w:val="18"/>
          <w:szCs w:val="18"/>
        </w:rPr>
        <w:t>A.M. Защита прав человека и</w:t>
      </w:r>
      <w:r>
        <w:rPr>
          <w:rStyle w:val="WW8Num2z0"/>
          <w:rFonts w:ascii="Verdana" w:hAnsi="Verdana"/>
          <w:color w:val="000000"/>
          <w:sz w:val="18"/>
          <w:szCs w:val="18"/>
        </w:rPr>
        <w:t> </w:t>
      </w:r>
      <w:r>
        <w:rPr>
          <w:rStyle w:val="WW8Num3z0"/>
          <w:rFonts w:ascii="Verdana" w:hAnsi="Verdana"/>
          <w:color w:val="4682B4"/>
          <w:sz w:val="18"/>
          <w:szCs w:val="18"/>
        </w:rPr>
        <w:t>гражданина</w:t>
      </w:r>
      <w:r>
        <w:rPr>
          <w:rStyle w:val="WW8Num2z0"/>
          <w:rFonts w:ascii="Verdana" w:hAnsi="Verdana"/>
          <w:color w:val="000000"/>
          <w:sz w:val="18"/>
          <w:szCs w:val="18"/>
        </w:rPr>
        <w:t> </w:t>
      </w:r>
      <w:r>
        <w:rPr>
          <w:rFonts w:ascii="Verdana" w:hAnsi="Verdana"/>
          <w:color w:val="000000"/>
          <w:sz w:val="18"/>
          <w:szCs w:val="18"/>
        </w:rPr>
        <w:t>в уголовном судопроизводстве //Конституция Российской Федерации и совершенствование механизма защиты прав человека. М., 1994.</w:t>
      </w:r>
    </w:p>
    <w:p w14:paraId="28447B98"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В.М. Судебная защита свободы и личной</w:t>
      </w:r>
      <w:r>
        <w:rPr>
          <w:rStyle w:val="WW8Num2z0"/>
          <w:rFonts w:ascii="Verdana" w:hAnsi="Verdana"/>
          <w:color w:val="000000"/>
          <w:sz w:val="18"/>
          <w:szCs w:val="18"/>
        </w:rPr>
        <w:t> </w:t>
      </w:r>
      <w:r>
        <w:rPr>
          <w:rStyle w:val="WW8Num3z0"/>
          <w:rFonts w:ascii="Verdana" w:hAnsi="Verdana"/>
          <w:color w:val="4682B4"/>
          <w:sz w:val="18"/>
          <w:szCs w:val="18"/>
        </w:rPr>
        <w:t>неприкосновенности</w:t>
      </w:r>
      <w:r>
        <w:rPr>
          <w:rStyle w:val="WW8Num2z0"/>
          <w:rFonts w:ascii="Verdana" w:hAnsi="Verdana"/>
          <w:color w:val="000000"/>
          <w:sz w:val="18"/>
          <w:szCs w:val="18"/>
        </w:rPr>
        <w:t> </w:t>
      </w:r>
      <w:r>
        <w:rPr>
          <w:rFonts w:ascii="Verdana" w:hAnsi="Verdana"/>
          <w:color w:val="000000"/>
          <w:sz w:val="18"/>
          <w:szCs w:val="18"/>
        </w:rPr>
        <w:t>граждан на предварительном следствии. М., 2001.</w:t>
      </w:r>
    </w:p>
    <w:p w14:paraId="66462C51"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Методологические и мировоззренческие проблемы современной юридической теории: Монография. М. Юнити-Дана. 2011. 430 с.</w:t>
      </w:r>
    </w:p>
    <w:p w14:paraId="2D1EFED0"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Мифы современной общеправовой теории: Монография М. Юнити. 2013. 152 с.</w:t>
      </w:r>
    </w:p>
    <w:p w14:paraId="19222DCF"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Философия права. Идеи и предложения: Учебное пособие М. Юнити-Дана. 2008. 388 с.</w:t>
      </w:r>
    </w:p>
    <w:p w14:paraId="4F44132C"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Теория государства и права: Учебное пособие. М.:</w:t>
      </w:r>
      <w:r>
        <w:rPr>
          <w:rStyle w:val="WW8Num2z0"/>
          <w:rFonts w:ascii="Verdana" w:hAnsi="Verdana"/>
          <w:color w:val="000000"/>
          <w:sz w:val="18"/>
          <w:szCs w:val="18"/>
        </w:rPr>
        <w:t> </w:t>
      </w:r>
      <w:r>
        <w:rPr>
          <w:rStyle w:val="WW8Num3z0"/>
          <w:rFonts w:ascii="Verdana" w:hAnsi="Verdana"/>
          <w:color w:val="4682B4"/>
          <w:sz w:val="18"/>
          <w:szCs w:val="18"/>
        </w:rPr>
        <w:t>Юристъ</w:t>
      </w:r>
      <w:r>
        <w:rPr>
          <w:rFonts w:ascii="Verdana" w:hAnsi="Verdana"/>
          <w:color w:val="000000"/>
          <w:sz w:val="18"/>
          <w:szCs w:val="18"/>
        </w:rPr>
        <w:t>, 2002. 297с.</w:t>
      </w:r>
    </w:p>
    <w:p w14:paraId="01A068F0"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Макеева</w:t>
      </w:r>
      <w:r>
        <w:rPr>
          <w:rStyle w:val="WW8Num2z0"/>
          <w:rFonts w:ascii="Verdana" w:hAnsi="Verdana"/>
          <w:color w:val="000000"/>
          <w:sz w:val="18"/>
          <w:szCs w:val="18"/>
        </w:rPr>
        <w:t> </w:t>
      </w:r>
      <w:r>
        <w:rPr>
          <w:rFonts w:ascii="Verdana" w:hAnsi="Verdana"/>
          <w:color w:val="000000"/>
          <w:sz w:val="18"/>
          <w:szCs w:val="18"/>
        </w:rPr>
        <w:t>Н.В. Процессуальные аспекты обеспечения безопасности</w:t>
      </w:r>
      <w:r>
        <w:rPr>
          <w:rStyle w:val="WW8Num2z0"/>
          <w:rFonts w:ascii="Verdana" w:hAnsi="Verdana"/>
          <w:color w:val="000000"/>
          <w:sz w:val="18"/>
          <w:szCs w:val="18"/>
        </w:rPr>
        <w:t> </w:t>
      </w:r>
      <w:r>
        <w:rPr>
          <w:rStyle w:val="WW8Num3z0"/>
          <w:rFonts w:ascii="Verdana" w:hAnsi="Verdana"/>
          <w:color w:val="4682B4"/>
          <w:sz w:val="18"/>
          <w:szCs w:val="18"/>
        </w:rPr>
        <w:t>свидетеля</w:t>
      </w:r>
      <w:r>
        <w:rPr>
          <w:rStyle w:val="WW8Num2z0"/>
          <w:rFonts w:ascii="Verdana" w:hAnsi="Verdana"/>
          <w:color w:val="000000"/>
          <w:sz w:val="18"/>
          <w:szCs w:val="18"/>
        </w:rPr>
        <w:t> </w:t>
      </w:r>
      <w:r>
        <w:rPr>
          <w:rFonts w:ascii="Verdana" w:hAnsi="Verdana"/>
          <w:color w:val="000000"/>
          <w:sz w:val="18"/>
          <w:szCs w:val="18"/>
        </w:rPr>
        <w:t>в уголовном судопроизводстве: Монография. Калининград: Калининградский юридический институт МВД России , 2005. - 116 с.</w:t>
      </w:r>
    </w:p>
    <w:p w14:paraId="01E66C86"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H.B. Познание истории: ключ к прошлому, настоящему, будущему: Учебное пособие. М.: Изд-во</w:t>
      </w:r>
      <w:r>
        <w:rPr>
          <w:rStyle w:val="WW8Num2z0"/>
          <w:rFonts w:ascii="Verdana" w:hAnsi="Verdana"/>
          <w:color w:val="000000"/>
          <w:sz w:val="18"/>
          <w:szCs w:val="18"/>
        </w:rPr>
        <w:t> </w:t>
      </w:r>
      <w:r>
        <w:rPr>
          <w:rStyle w:val="WW8Num3z0"/>
          <w:rFonts w:ascii="Verdana" w:hAnsi="Verdana"/>
          <w:color w:val="4682B4"/>
          <w:sz w:val="18"/>
          <w:szCs w:val="18"/>
        </w:rPr>
        <w:t>МГТУ</w:t>
      </w:r>
      <w:r>
        <w:rPr>
          <w:rStyle w:val="WW8Num2z0"/>
          <w:rFonts w:ascii="Verdana" w:hAnsi="Verdana"/>
          <w:color w:val="000000"/>
          <w:sz w:val="18"/>
          <w:szCs w:val="18"/>
        </w:rPr>
        <w:t> </w:t>
      </w:r>
      <w:r>
        <w:rPr>
          <w:rFonts w:ascii="Verdana" w:hAnsi="Verdana"/>
          <w:color w:val="000000"/>
          <w:sz w:val="18"/>
          <w:szCs w:val="18"/>
        </w:rPr>
        <w:t>им. Н.Э. Баумана, 1999. 216 с.</w:t>
      </w:r>
    </w:p>
    <w:p w14:paraId="7FDE0008"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Николайчук</w:t>
      </w:r>
      <w:r>
        <w:rPr>
          <w:rStyle w:val="WW8Num2z0"/>
          <w:rFonts w:ascii="Verdana" w:hAnsi="Verdana"/>
          <w:color w:val="000000"/>
          <w:sz w:val="18"/>
          <w:szCs w:val="18"/>
        </w:rPr>
        <w:t> </w:t>
      </w:r>
      <w:r>
        <w:rPr>
          <w:rFonts w:ascii="Verdana" w:hAnsi="Verdana"/>
          <w:color w:val="000000"/>
          <w:sz w:val="18"/>
          <w:szCs w:val="18"/>
        </w:rPr>
        <w:t>И.А. Сокрытие преступлений как форма противодействия расследованию. М.:</w:t>
      </w:r>
      <w:r>
        <w:rPr>
          <w:rStyle w:val="WW8Num2z0"/>
          <w:rFonts w:ascii="Verdana" w:hAnsi="Verdana"/>
          <w:color w:val="000000"/>
          <w:sz w:val="18"/>
          <w:szCs w:val="18"/>
        </w:rPr>
        <w:t> </w:t>
      </w:r>
      <w:r>
        <w:rPr>
          <w:rStyle w:val="WW8Num3z0"/>
          <w:rFonts w:ascii="Verdana" w:hAnsi="Verdana"/>
          <w:color w:val="4682B4"/>
          <w:sz w:val="18"/>
          <w:szCs w:val="18"/>
        </w:rPr>
        <w:t>Мегатрон</w:t>
      </w:r>
      <w:r>
        <w:rPr>
          <w:rStyle w:val="WW8Num2z0"/>
          <w:rFonts w:ascii="Verdana" w:hAnsi="Verdana"/>
          <w:color w:val="000000"/>
          <w:sz w:val="18"/>
          <w:szCs w:val="18"/>
        </w:rPr>
        <w:t> </w:t>
      </w:r>
      <w:r>
        <w:rPr>
          <w:rFonts w:ascii="Verdana" w:hAnsi="Verdana"/>
          <w:color w:val="000000"/>
          <w:sz w:val="18"/>
          <w:szCs w:val="18"/>
        </w:rPr>
        <w:t>- XXI, 2000.</w:t>
      </w:r>
    </w:p>
    <w:p w14:paraId="02B436D2"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122. Общая теория государства и права: Учебник / Под ред. В.В. Окса-мытного. М.: Юнити-Дана, 2011. 512 с.</w:t>
      </w:r>
    </w:p>
    <w:p w14:paraId="56A7BD7A"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123. Общая теория государства и права: Учебник для вузов. 7-е изд / С.А. Комаров. СПб.: Питер, 2008.</w:t>
      </w:r>
    </w:p>
    <w:p w14:paraId="7C1CCB15"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124. Общая теория права: Учебное пособие для юридических вузов / Под ред. A.C.</w:t>
      </w:r>
      <w:r>
        <w:rPr>
          <w:rStyle w:val="WW8Num2z0"/>
          <w:rFonts w:ascii="Verdana" w:hAnsi="Verdana"/>
          <w:color w:val="000000"/>
          <w:sz w:val="18"/>
          <w:szCs w:val="18"/>
        </w:rPr>
        <w:t> </w:t>
      </w:r>
      <w:r>
        <w:rPr>
          <w:rStyle w:val="WW8Num3z0"/>
          <w:rFonts w:ascii="Verdana" w:hAnsi="Verdana"/>
          <w:color w:val="4682B4"/>
          <w:sz w:val="18"/>
          <w:szCs w:val="18"/>
        </w:rPr>
        <w:t>Пиголкина</w:t>
      </w:r>
      <w:r>
        <w:rPr>
          <w:rFonts w:ascii="Verdana" w:hAnsi="Verdana"/>
          <w:color w:val="000000"/>
          <w:sz w:val="18"/>
          <w:szCs w:val="18"/>
        </w:rPr>
        <w:t>. М.: Манускрипт, 1994.</w:t>
      </w:r>
    </w:p>
    <w:p w14:paraId="77A7ECB2"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и Шведова Н.Ю. Толковый словарь русского языка: 80000 слов и фразеологических выражений М.: А Темп. 2006. 944 с.</w:t>
      </w:r>
    </w:p>
    <w:p w14:paraId="0030637A"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Толковый словарь русского языка М.: Оникс. 1984. 1376 с.</w:t>
      </w:r>
    </w:p>
    <w:p w14:paraId="5B64E7B5"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Овчинский</w:t>
      </w:r>
      <w:r>
        <w:rPr>
          <w:rStyle w:val="WW8Num2z0"/>
          <w:rFonts w:ascii="Verdana" w:hAnsi="Verdana"/>
          <w:color w:val="000000"/>
          <w:sz w:val="18"/>
          <w:szCs w:val="18"/>
        </w:rPr>
        <w:t> </w:t>
      </w:r>
      <w:r>
        <w:rPr>
          <w:rFonts w:ascii="Verdana" w:hAnsi="Verdana"/>
          <w:color w:val="000000"/>
          <w:sz w:val="18"/>
          <w:szCs w:val="18"/>
        </w:rPr>
        <w:t>B.C. Основы борьбы с организованной</w:t>
      </w:r>
      <w:r>
        <w:rPr>
          <w:rStyle w:val="WW8Num2z0"/>
          <w:rFonts w:ascii="Verdana" w:hAnsi="Verdana"/>
          <w:color w:val="000000"/>
          <w:sz w:val="18"/>
          <w:szCs w:val="18"/>
        </w:rPr>
        <w:t> </w:t>
      </w:r>
      <w:r>
        <w:rPr>
          <w:rStyle w:val="WW8Num3z0"/>
          <w:rFonts w:ascii="Verdana" w:hAnsi="Verdana"/>
          <w:color w:val="4682B4"/>
          <w:sz w:val="18"/>
          <w:szCs w:val="18"/>
        </w:rPr>
        <w:t>преступностью</w:t>
      </w:r>
      <w:r>
        <w:rPr>
          <w:rFonts w:ascii="Verdana" w:hAnsi="Verdana"/>
          <w:color w:val="000000"/>
          <w:sz w:val="18"/>
          <w:szCs w:val="18"/>
        </w:rPr>
        <w:t>. Монография М.: ИНФРА-М., 1996.</w:t>
      </w:r>
    </w:p>
    <w:p w14:paraId="4919E0EC"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Протасов</w:t>
      </w:r>
      <w:r>
        <w:rPr>
          <w:rStyle w:val="WW8Num2z0"/>
          <w:rFonts w:ascii="Verdana" w:hAnsi="Verdana"/>
          <w:color w:val="000000"/>
          <w:sz w:val="18"/>
          <w:szCs w:val="18"/>
        </w:rPr>
        <w:t> </w:t>
      </w:r>
      <w:r>
        <w:rPr>
          <w:rFonts w:ascii="Verdana" w:hAnsi="Verdana"/>
          <w:color w:val="000000"/>
          <w:sz w:val="18"/>
          <w:szCs w:val="18"/>
        </w:rPr>
        <w:t>В.Н. Теория права и государства. Проблемы права и государства. 2-е изд., перераб. и доп. - М.: Юрайт-М, 2001. - 346 с.</w:t>
      </w:r>
    </w:p>
    <w:p w14:paraId="00D6A19E"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Раянов</w:t>
      </w:r>
      <w:r>
        <w:rPr>
          <w:rStyle w:val="WW8Num2z0"/>
          <w:rFonts w:ascii="Verdana" w:hAnsi="Verdana"/>
          <w:color w:val="000000"/>
          <w:sz w:val="18"/>
          <w:szCs w:val="18"/>
        </w:rPr>
        <w:t> </w:t>
      </w:r>
      <w:r>
        <w:rPr>
          <w:rFonts w:ascii="Verdana" w:hAnsi="Verdana"/>
          <w:color w:val="000000"/>
          <w:sz w:val="18"/>
          <w:szCs w:val="18"/>
        </w:rPr>
        <w:t>Ф.М. Проблемы теории государства и права (</w:t>
      </w:r>
      <w:r>
        <w:rPr>
          <w:rStyle w:val="WW8Num3z0"/>
          <w:rFonts w:ascii="Verdana" w:hAnsi="Verdana"/>
          <w:color w:val="4682B4"/>
          <w:sz w:val="18"/>
          <w:szCs w:val="18"/>
        </w:rPr>
        <w:t>юриспруденции</w:t>
      </w:r>
      <w:r>
        <w:rPr>
          <w:rFonts w:ascii="Verdana" w:hAnsi="Verdana"/>
          <w:color w:val="000000"/>
          <w:sz w:val="18"/>
          <w:szCs w:val="18"/>
        </w:rPr>
        <w:t>) // Учебный курс для юридических вузов / Под. ред. А.И.</w:t>
      </w:r>
      <w:r>
        <w:rPr>
          <w:rStyle w:val="WW8Num2z0"/>
          <w:rFonts w:ascii="Verdana" w:hAnsi="Verdana"/>
          <w:color w:val="000000"/>
          <w:sz w:val="18"/>
          <w:szCs w:val="18"/>
        </w:rPr>
        <w:t> </w:t>
      </w:r>
      <w:r>
        <w:rPr>
          <w:rStyle w:val="WW8Num3z0"/>
          <w:rFonts w:ascii="Verdana" w:hAnsi="Verdana"/>
          <w:color w:val="4682B4"/>
          <w:sz w:val="18"/>
          <w:szCs w:val="18"/>
        </w:rPr>
        <w:t>Бобылева</w:t>
      </w:r>
      <w:r>
        <w:rPr>
          <w:rFonts w:ascii="Verdana" w:hAnsi="Verdana"/>
          <w:color w:val="000000"/>
          <w:sz w:val="18"/>
          <w:szCs w:val="18"/>
        </w:rPr>
        <w:t>, М.: Право и государство, 2003.</w:t>
      </w:r>
    </w:p>
    <w:p w14:paraId="4502E2BF"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Рогов</w:t>
      </w:r>
      <w:r>
        <w:rPr>
          <w:rStyle w:val="WW8Num2z0"/>
          <w:rFonts w:ascii="Verdana" w:hAnsi="Verdana"/>
          <w:color w:val="000000"/>
          <w:sz w:val="18"/>
          <w:szCs w:val="18"/>
        </w:rPr>
        <w:t> </w:t>
      </w:r>
      <w:r>
        <w:rPr>
          <w:rFonts w:ascii="Verdana" w:hAnsi="Verdana"/>
          <w:color w:val="000000"/>
          <w:sz w:val="18"/>
          <w:szCs w:val="18"/>
        </w:rPr>
        <w:t>В.А. История государства и права России IX начала XX веков. - 2-е изд. стереотипное. - М., 2008.</w:t>
      </w:r>
    </w:p>
    <w:p w14:paraId="1AC183A5"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Синюков</w:t>
      </w:r>
      <w:r>
        <w:rPr>
          <w:rStyle w:val="WW8Num2z0"/>
          <w:rFonts w:ascii="Verdana" w:hAnsi="Verdana"/>
          <w:color w:val="000000"/>
          <w:sz w:val="18"/>
          <w:szCs w:val="18"/>
        </w:rPr>
        <w:t> </w:t>
      </w:r>
      <w:r>
        <w:rPr>
          <w:rFonts w:ascii="Verdana" w:hAnsi="Verdana"/>
          <w:color w:val="000000"/>
          <w:sz w:val="18"/>
          <w:szCs w:val="18"/>
        </w:rPr>
        <w:t>В.Н. Понятие и принципы права // Курс лекций по теории государства и права: В 2-х т. / Под ред. Н.Т.</w:t>
      </w:r>
      <w:r>
        <w:rPr>
          <w:rStyle w:val="WW8Num2z0"/>
          <w:rFonts w:ascii="Verdana" w:hAnsi="Verdana"/>
          <w:color w:val="000000"/>
          <w:sz w:val="18"/>
          <w:szCs w:val="18"/>
        </w:rPr>
        <w:t> </w:t>
      </w:r>
      <w:r>
        <w:rPr>
          <w:rStyle w:val="WW8Num3z0"/>
          <w:rFonts w:ascii="Verdana" w:hAnsi="Verdana"/>
          <w:color w:val="4682B4"/>
          <w:sz w:val="18"/>
          <w:szCs w:val="18"/>
        </w:rPr>
        <w:t>Разгельдеева</w:t>
      </w:r>
      <w:r>
        <w:rPr>
          <w:rFonts w:ascii="Verdana" w:hAnsi="Verdana"/>
          <w:color w:val="000000"/>
          <w:sz w:val="18"/>
          <w:szCs w:val="18"/>
        </w:rPr>
        <w:t>, A.B. Малько. 4.1. Саратов, 1993.</w:t>
      </w:r>
    </w:p>
    <w:p w14:paraId="0CE4101C"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132. Теория государства и права. Курс лекций / Под ред. М.Н. Марченко. М.: Зерцало, 1998.</w:t>
      </w:r>
    </w:p>
    <w:p w14:paraId="244ABA5F"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133. Теория государства и права: Учебник / Под ред. A.C.</w:t>
      </w:r>
      <w:r>
        <w:rPr>
          <w:rStyle w:val="WW8Num2z0"/>
          <w:rFonts w:ascii="Verdana" w:hAnsi="Verdana"/>
          <w:color w:val="000000"/>
          <w:sz w:val="18"/>
          <w:szCs w:val="18"/>
        </w:rPr>
        <w:t> </w:t>
      </w:r>
      <w:r>
        <w:rPr>
          <w:rStyle w:val="WW8Num3z0"/>
          <w:rFonts w:ascii="Verdana" w:hAnsi="Verdana"/>
          <w:color w:val="4682B4"/>
          <w:sz w:val="18"/>
          <w:szCs w:val="18"/>
        </w:rPr>
        <w:t>Мордовца</w:t>
      </w:r>
      <w:r>
        <w:rPr>
          <w:rFonts w:ascii="Verdana" w:hAnsi="Verdana"/>
          <w:color w:val="000000"/>
          <w:sz w:val="18"/>
          <w:szCs w:val="18"/>
        </w:rPr>
        <w:t>, В.Н. Синюкова.- М., 2005.</w:t>
      </w:r>
    </w:p>
    <w:p w14:paraId="61DC8AD4"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134. Теория государства и права: Учебник / Под ред. В.К. Бабаева. М.:</w:t>
      </w:r>
      <w:r>
        <w:rPr>
          <w:rStyle w:val="WW8Num2z0"/>
          <w:rFonts w:ascii="Verdana" w:hAnsi="Verdana"/>
          <w:color w:val="000000"/>
          <w:sz w:val="18"/>
          <w:szCs w:val="18"/>
        </w:rPr>
        <w:t> </w:t>
      </w:r>
      <w:r>
        <w:rPr>
          <w:rStyle w:val="WW8Num3z0"/>
          <w:rFonts w:ascii="Verdana" w:hAnsi="Verdana"/>
          <w:color w:val="4682B4"/>
          <w:sz w:val="18"/>
          <w:szCs w:val="18"/>
        </w:rPr>
        <w:t>Юристь</w:t>
      </w:r>
      <w:r>
        <w:rPr>
          <w:rFonts w:ascii="Verdana" w:hAnsi="Verdana"/>
          <w:color w:val="000000"/>
          <w:sz w:val="18"/>
          <w:szCs w:val="18"/>
        </w:rPr>
        <w:t>, 2004. С. 222</w:t>
      </w:r>
    </w:p>
    <w:p w14:paraId="64C6C952"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135. Теория оперативно-розыскной деятельности Учебник / Под ред. К.К.</w:t>
      </w:r>
      <w:r>
        <w:rPr>
          <w:rStyle w:val="WW8Num2z0"/>
          <w:rFonts w:ascii="Verdana" w:hAnsi="Verdana"/>
          <w:color w:val="000000"/>
          <w:sz w:val="18"/>
          <w:szCs w:val="18"/>
        </w:rPr>
        <w:t> </w:t>
      </w:r>
      <w:r>
        <w:rPr>
          <w:rStyle w:val="WW8Num3z0"/>
          <w:rFonts w:ascii="Verdana" w:hAnsi="Verdana"/>
          <w:color w:val="4682B4"/>
          <w:sz w:val="18"/>
          <w:szCs w:val="18"/>
        </w:rPr>
        <w:t>Горяинова</w:t>
      </w:r>
      <w:r>
        <w:rPr>
          <w:rFonts w:ascii="Verdana" w:hAnsi="Verdana"/>
          <w:color w:val="000000"/>
          <w:sz w:val="18"/>
          <w:szCs w:val="18"/>
        </w:rPr>
        <w:t>, B.C. Овчинского, Г.К. Синилова. 2-е изд. М.: ИНФРА-М, 2012.</w:t>
      </w:r>
    </w:p>
    <w:p w14:paraId="3926349E"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136. Тихомирова JI.B.,</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М.Ю. Юридическая энциклопедия. Издание 5-е, дополненное и переработанное/ Под ред. М.Ю. Тихомирова. М.: 2002.- 972 с.</w:t>
      </w:r>
    </w:p>
    <w:p w14:paraId="09BD6579"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137. Уголовное право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Особенная</w:t>
      </w:r>
      <w:r>
        <w:rPr>
          <w:rStyle w:val="WW8Num2z0"/>
          <w:rFonts w:ascii="Verdana" w:hAnsi="Verdana"/>
          <w:color w:val="000000"/>
          <w:sz w:val="18"/>
          <w:szCs w:val="18"/>
        </w:rPr>
        <w:t> </w:t>
      </w:r>
      <w:r>
        <w:rPr>
          <w:rFonts w:ascii="Verdana" w:hAnsi="Verdana"/>
          <w:color w:val="000000"/>
          <w:sz w:val="18"/>
          <w:szCs w:val="18"/>
        </w:rPr>
        <w:t>часть: Учебник / Отв. ред. Б.В. Здравомыслов.- М.: Юрист, 2002. 509с.</w:t>
      </w:r>
    </w:p>
    <w:p w14:paraId="41EA7ECA"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138. Уголовно-процессуальное право Российской Федерации: Учебник / Отв. ред. П.А.</w:t>
      </w:r>
      <w:r>
        <w:rPr>
          <w:rStyle w:val="WW8Num2z0"/>
          <w:rFonts w:ascii="Verdana" w:hAnsi="Verdana"/>
          <w:color w:val="000000"/>
          <w:sz w:val="18"/>
          <w:szCs w:val="18"/>
        </w:rPr>
        <w:t> </w:t>
      </w:r>
      <w:r>
        <w:rPr>
          <w:rStyle w:val="WW8Num3z0"/>
          <w:rFonts w:ascii="Verdana" w:hAnsi="Verdana"/>
          <w:color w:val="4682B4"/>
          <w:sz w:val="18"/>
          <w:szCs w:val="18"/>
        </w:rPr>
        <w:t>Лупинская</w:t>
      </w:r>
      <w:r>
        <w:rPr>
          <w:rFonts w:ascii="Verdana" w:hAnsi="Verdana"/>
          <w:color w:val="000000"/>
          <w:sz w:val="18"/>
          <w:szCs w:val="18"/>
        </w:rPr>
        <w:t>. -М.: Юристъ, 2004.- 800 с.</w:t>
      </w:r>
    </w:p>
    <w:p w14:paraId="5C0EEF30"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139. Уголовный процесс. Учебник для студентов юридических вузов и факультетов. Под ред. К.Ф.</w:t>
      </w:r>
      <w:r>
        <w:rPr>
          <w:rStyle w:val="WW8Num2z0"/>
          <w:rFonts w:ascii="Verdana" w:hAnsi="Verdana"/>
          <w:color w:val="000000"/>
          <w:sz w:val="18"/>
          <w:szCs w:val="18"/>
        </w:rPr>
        <w:t> </w:t>
      </w:r>
      <w:r>
        <w:rPr>
          <w:rStyle w:val="WW8Num3z0"/>
          <w:rFonts w:ascii="Verdana" w:hAnsi="Verdana"/>
          <w:color w:val="4682B4"/>
          <w:sz w:val="18"/>
          <w:szCs w:val="18"/>
        </w:rPr>
        <w:t>Гуценко</w:t>
      </w:r>
      <w:r>
        <w:rPr>
          <w:rFonts w:ascii="Verdana" w:hAnsi="Verdana"/>
          <w:color w:val="000000"/>
          <w:sz w:val="18"/>
          <w:szCs w:val="18"/>
        </w:rPr>
        <w:t>. Издание 4-, переработанное и дополненное. М.: Издательство «</w:t>
      </w:r>
      <w:r>
        <w:rPr>
          <w:rStyle w:val="WW8Num3z0"/>
          <w:rFonts w:ascii="Verdana" w:hAnsi="Verdana"/>
          <w:color w:val="4682B4"/>
          <w:sz w:val="18"/>
          <w:szCs w:val="18"/>
        </w:rPr>
        <w:t>Зерцало</w:t>
      </w:r>
      <w:r>
        <w:rPr>
          <w:rFonts w:ascii="Verdana" w:hAnsi="Verdana"/>
          <w:color w:val="000000"/>
          <w:sz w:val="18"/>
          <w:szCs w:val="18"/>
        </w:rPr>
        <w:t>», 2000. - 608 с.</w:t>
      </w:r>
    </w:p>
    <w:p w14:paraId="43FADC2E"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Хропанюк</w:t>
      </w:r>
      <w:r>
        <w:rPr>
          <w:rStyle w:val="WW8Num2z0"/>
          <w:rFonts w:ascii="Verdana" w:hAnsi="Verdana"/>
          <w:color w:val="000000"/>
          <w:sz w:val="18"/>
          <w:szCs w:val="18"/>
        </w:rPr>
        <w:t> </w:t>
      </w:r>
      <w:r>
        <w:rPr>
          <w:rFonts w:ascii="Verdana" w:hAnsi="Verdana"/>
          <w:color w:val="000000"/>
          <w:sz w:val="18"/>
          <w:szCs w:val="18"/>
        </w:rPr>
        <w:t>В.Н. Теория государства и права : Учебное пособие для высших учебных заведений / Под ред. Профессора В.Г.</w:t>
      </w:r>
      <w:r>
        <w:rPr>
          <w:rStyle w:val="WW8Num2z0"/>
          <w:rFonts w:ascii="Verdana" w:hAnsi="Verdana"/>
          <w:color w:val="000000"/>
          <w:sz w:val="18"/>
          <w:szCs w:val="18"/>
        </w:rPr>
        <w:t> </w:t>
      </w:r>
      <w:r>
        <w:rPr>
          <w:rStyle w:val="WW8Num3z0"/>
          <w:rFonts w:ascii="Verdana" w:hAnsi="Verdana"/>
          <w:color w:val="4682B4"/>
          <w:sz w:val="18"/>
          <w:szCs w:val="18"/>
        </w:rPr>
        <w:t>Стрекозова</w:t>
      </w:r>
      <w:r>
        <w:rPr>
          <w:rFonts w:ascii="Verdana" w:hAnsi="Verdana"/>
          <w:color w:val="000000"/>
          <w:sz w:val="18"/>
          <w:szCs w:val="18"/>
        </w:rPr>
        <w:t>. М., 2002. -377 с.</w:t>
      </w:r>
    </w:p>
    <w:p w14:paraId="09DD9F17"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Цыбулевская</w:t>
      </w:r>
      <w:r>
        <w:rPr>
          <w:rStyle w:val="WW8Num2z0"/>
          <w:rFonts w:ascii="Verdana" w:hAnsi="Verdana"/>
          <w:color w:val="000000"/>
          <w:sz w:val="18"/>
          <w:szCs w:val="18"/>
        </w:rPr>
        <w:t> </w:t>
      </w:r>
      <w:r>
        <w:rPr>
          <w:rFonts w:ascii="Verdana" w:hAnsi="Verdana"/>
          <w:color w:val="000000"/>
          <w:sz w:val="18"/>
          <w:szCs w:val="18"/>
        </w:rPr>
        <w:t>О.И.Теория государства и праваб : курс лекций / Под ред. Н.И.</w:t>
      </w:r>
      <w:r>
        <w:rPr>
          <w:rStyle w:val="WW8Num2z0"/>
          <w:rFonts w:ascii="Verdana" w:hAnsi="Verdana"/>
          <w:color w:val="000000"/>
          <w:sz w:val="18"/>
          <w:szCs w:val="18"/>
        </w:rPr>
        <w:t> </w:t>
      </w:r>
      <w:r>
        <w:rPr>
          <w:rStyle w:val="WW8Num3z0"/>
          <w:rFonts w:ascii="Verdana" w:hAnsi="Verdana"/>
          <w:color w:val="4682B4"/>
          <w:sz w:val="18"/>
          <w:szCs w:val="18"/>
        </w:rPr>
        <w:t>Матузова</w:t>
      </w:r>
      <w:r>
        <w:rPr>
          <w:rFonts w:ascii="Verdana" w:hAnsi="Verdana"/>
          <w:color w:val="000000"/>
          <w:sz w:val="18"/>
          <w:szCs w:val="18"/>
        </w:rPr>
        <w:t>, A.B. Малько. Саратов, 1995.</w:t>
      </w:r>
    </w:p>
    <w:p w14:paraId="162CE8AF"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Шейндлин</w:t>
      </w:r>
      <w:r>
        <w:rPr>
          <w:rStyle w:val="WW8Num2z0"/>
          <w:rFonts w:ascii="Verdana" w:hAnsi="Verdana"/>
          <w:color w:val="000000"/>
          <w:sz w:val="18"/>
          <w:szCs w:val="18"/>
        </w:rPr>
        <w:t> </w:t>
      </w:r>
      <w:r>
        <w:rPr>
          <w:rFonts w:ascii="Verdana" w:hAnsi="Verdana"/>
          <w:color w:val="000000"/>
          <w:sz w:val="18"/>
          <w:szCs w:val="18"/>
        </w:rPr>
        <w:t>Б. В. Сущность советского права. Изд-во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1959.</w:t>
      </w:r>
    </w:p>
    <w:p w14:paraId="53E7454F"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Щерба</w:t>
      </w:r>
      <w:r>
        <w:rPr>
          <w:rStyle w:val="WW8Num2z0"/>
          <w:rFonts w:ascii="Verdana" w:hAnsi="Verdana"/>
          <w:color w:val="000000"/>
          <w:sz w:val="18"/>
          <w:szCs w:val="18"/>
        </w:rPr>
        <w:t> </w:t>
      </w:r>
      <w:r>
        <w:rPr>
          <w:rFonts w:ascii="Verdana" w:hAnsi="Verdana"/>
          <w:color w:val="000000"/>
          <w:sz w:val="18"/>
          <w:szCs w:val="18"/>
        </w:rPr>
        <w:t>С.П., Зайцев O.A. Охрана прав потерпевших и свидетелей по уголовным</w:t>
      </w:r>
      <w:r>
        <w:rPr>
          <w:rStyle w:val="WW8Num2z0"/>
          <w:rFonts w:ascii="Verdana" w:hAnsi="Verdana"/>
          <w:color w:val="000000"/>
          <w:sz w:val="18"/>
          <w:szCs w:val="18"/>
        </w:rPr>
        <w:t> </w:t>
      </w:r>
      <w:r>
        <w:rPr>
          <w:rStyle w:val="WW8Num3z0"/>
          <w:rFonts w:ascii="Verdana" w:hAnsi="Verdana"/>
          <w:color w:val="4682B4"/>
          <w:sz w:val="18"/>
          <w:szCs w:val="18"/>
        </w:rPr>
        <w:t>делам</w:t>
      </w:r>
      <w:r>
        <w:rPr>
          <w:rFonts w:ascii="Verdana" w:hAnsi="Verdana"/>
          <w:color w:val="000000"/>
          <w:sz w:val="18"/>
          <w:szCs w:val="18"/>
        </w:rPr>
        <w:t>. Пособие. М.: Спарк, 1996.</w:t>
      </w:r>
    </w:p>
    <w:p w14:paraId="6A5AC954"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Яблоков</w:t>
      </w:r>
      <w:r>
        <w:rPr>
          <w:rStyle w:val="WW8Num2z0"/>
          <w:rFonts w:ascii="Verdana" w:hAnsi="Verdana"/>
          <w:color w:val="000000"/>
          <w:sz w:val="18"/>
          <w:szCs w:val="18"/>
        </w:rPr>
        <w:t> </w:t>
      </w:r>
      <w:r>
        <w:rPr>
          <w:rFonts w:ascii="Verdana" w:hAnsi="Verdana"/>
          <w:color w:val="000000"/>
          <w:sz w:val="18"/>
          <w:szCs w:val="18"/>
        </w:rPr>
        <w:t>Н.П. Расследование организованной преступной деятельности М.: Юрист, 2002.1.I</w:t>
      </w:r>
      <w:r>
        <w:rPr>
          <w:rStyle w:val="WW8Num2z0"/>
          <w:rFonts w:ascii="Verdana" w:hAnsi="Verdana"/>
          <w:color w:val="000000"/>
          <w:sz w:val="18"/>
          <w:szCs w:val="18"/>
        </w:rPr>
        <w:t> </w:t>
      </w:r>
      <w:r>
        <w:rPr>
          <w:rStyle w:val="WW8Num3z0"/>
          <w:rFonts w:ascii="Verdana" w:hAnsi="Verdana"/>
          <w:color w:val="4682B4"/>
          <w:sz w:val="18"/>
          <w:szCs w:val="18"/>
        </w:rPr>
        <w:t>Статьи</w:t>
      </w:r>
    </w:p>
    <w:p w14:paraId="37EA8F5B"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Абросимов</w:t>
      </w:r>
      <w:r>
        <w:rPr>
          <w:rStyle w:val="WW8Num2z0"/>
          <w:rFonts w:ascii="Verdana" w:hAnsi="Verdana"/>
          <w:color w:val="000000"/>
          <w:sz w:val="18"/>
          <w:szCs w:val="18"/>
        </w:rPr>
        <w:t> </w:t>
      </w:r>
      <w:r>
        <w:rPr>
          <w:rFonts w:ascii="Verdana" w:hAnsi="Verdana"/>
          <w:color w:val="000000"/>
          <w:sz w:val="18"/>
          <w:szCs w:val="18"/>
        </w:rPr>
        <w:t>И.В., Гришина Е.П. Специалист как</w:t>
      </w:r>
      <w:r>
        <w:rPr>
          <w:rStyle w:val="WW8Num2z0"/>
          <w:rFonts w:ascii="Verdana" w:hAnsi="Verdana"/>
          <w:color w:val="000000"/>
          <w:sz w:val="18"/>
          <w:szCs w:val="18"/>
        </w:rPr>
        <w:t> </w:t>
      </w:r>
      <w:r>
        <w:rPr>
          <w:rStyle w:val="WW8Num3z0"/>
          <w:rFonts w:ascii="Verdana" w:hAnsi="Verdana"/>
          <w:color w:val="4682B4"/>
          <w:sz w:val="18"/>
          <w:szCs w:val="18"/>
        </w:rPr>
        <w:t>сведущее</w:t>
      </w:r>
      <w:r>
        <w:rPr>
          <w:rStyle w:val="WW8Num2z0"/>
          <w:rFonts w:ascii="Verdana" w:hAnsi="Verdana"/>
          <w:color w:val="000000"/>
          <w:sz w:val="18"/>
          <w:szCs w:val="18"/>
        </w:rPr>
        <w:t> </w:t>
      </w:r>
      <w:r>
        <w:rPr>
          <w:rFonts w:ascii="Verdana" w:hAnsi="Verdana"/>
          <w:color w:val="000000"/>
          <w:sz w:val="18"/>
          <w:szCs w:val="18"/>
        </w:rPr>
        <w:t>лицо и участник процесса</w:t>
      </w:r>
      <w:r>
        <w:rPr>
          <w:rStyle w:val="WW8Num2z0"/>
          <w:rFonts w:ascii="Verdana" w:hAnsi="Verdana"/>
          <w:color w:val="000000"/>
          <w:sz w:val="18"/>
          <w:szCs w:val="18"/>
        </w:rPr>
        <w:t> </w:t>
      </w:r>
      <w:r>
        <w:rPr>
          <w:rStyle w:val="WW8Num3z0"/>
          <w:rFonts w:ascii="Verdana" w:hAnsi="Verdana"/>
          <w:color w:val="4682B4"/>
          <w:sz w:val="18"/>
          <w:szCs w:val="18"/>
        </w:rPr>
        <w:t>доказывания</w:t>
      </w:r>
      <w:r>
        <w:rPr>
          <w:rStyle w:val="WW8Num2z0"/>
          <w:rFonts w:ascii="Verdana" w:hAnsi="Verdana"/>
          <w:color w:val="000000"/>
          <w:sz w:val="18"/>
          <w:szCs w:val="18"/>
        </w:rPr>
        <w:t> </w:t>
      </w:r>
      <w:r>
        <w:rPr>
          <w:rFonts w:ascii="Verdana" w:hAnsi="Verdana"/>
          <w:color w:val="000000"/>
          <w:sz w:val="18"/>
          <w:szCs w:val="18"/>
        </w:rPr>
        <w:t>в уголовном судопроизводстве // Современное право. 2005. № 8.</w:t>
      </w:r>
    </w:p>
    <w:p w14:paraId="3C8A68DB"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Н. Г. Социалистические принципы советского права // Советское государство и право. 1948. № 11.</w:t>
      </w:r>
    </w:p>
    <w:p w14:paraId="24E56863"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Общетеоретические принципы исследования структуры права// Советское государство и право. 1971. №3.</w:t>
      </w:r>
    </w:p>
    <w:p w14:paraId="0FE254BE"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Аминев</w:t>
      </w:r>
      <w:r>
        <w:rPr>
          <w:rStyle w:val="WW8Num2z0"/>
          <w:rFonts w:ascii="Verdana" w:hAnsi="Verdana"/>
          <w:color w:val="000000"/>
          <w:sz w:val="18"/>
          <w:szCs w:val="18"/>
        </w:rPr>
        <w:t> </w:t>
      </w:r>
      <w:r>
        <w:rPr>
          <w:rFonts w:ascii="Verdana" w:hAnsi="Verdana"/>
          <w:color w:val="000000"/>
          <w:sz w:val="18"/>
          <w:szCs w:val="18"/>
        </w:rPr>
        <w:t>Ф.Г. О некоторых вопросах разрешения конфликтных</w:t>
      </w:r>
      <w:r>
        <w:rPr>
          <w:rStyle w:val="WW8Num2z0"/>
          <w:rFonts w:ascii="Verdana" w:hAnsi="Verdana"/>
          <w:color w:val="000000"/>
          <w:sz w:val="18"/>
          <w:szCs w:val="18"/>
        </w:rPr>
        <w:t> </w:t>
      </w:r>
      <w:r>
        <w:rPr>
          <w:rStyle w:val="WW8Num3z0"/>
          <w:rFonts w:ascii="Verdana" w:hAnsi="Verdana"/>
          <w:color w:val="4682B4"/>
          <w:sz w:val="18"/>
          <w:szCs w:val="18"/>
        </w:rPr>
        <w:t>следственных</w:t>
      </w:r>
      <w:r>
        <w:rPr>
          <w:rStyle w:val="WW8Num2z0"/>
          <w:rFonts w:ascii="Verdana" w:hAnsi="Verdana"/>
          <w:color w:val="000000"/>
          <w:sz w:val="18"/>
          <w:szCs w:val="18"/>
        </w:rPr>
        <w:t> </w:t>
      </w:r>
      <w:r>
        <w:rPr>
          <w:rFonts w:ascii="Verdana" w:hAnsi="Verdana"/>
          <w:color w:val="000000"/>
          <w:sz w:val="18"/>
          <w:szCs w:val="18"/>
        </w:rPr>
        <w:t>ситуаций // Преодоление конфликтных ситуаций в процессе расследования преступлений: Сборник научных трудов. Екатеринбург: Изд-во Уральского юридического института МВД России, 2006.</w:t>
      </w:r>
    </w:p>
    <w:p w14:paraId="78D9A807"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Антипов</w:t>
      </w:r>
      <w:r>
        <w:rPr>
          <w:rStyle w:val="WW8Num2z0"/>
          <w:rFonts w:ascii="Verdana" w:hAnsi="Verdana"/>
          <w:color w:val="000000"/>
          <w:sz w:val="18"/>
          <w:szCs w:val="18"/>
        </w:rPr>
        <w:t> </w:t>
      </w:r>
      <w:r>
        <w:rPr>
          <w:rFonts w:ascii="Verdana" w:hAnsi="Verdana"/>
          <w:color w:val="000000"/>
          <w:sz w:val="18"/>
          <w:szCs w:val="18"/>
        </w:rPr>
        <w:t>В.П. Планирование расследования в проблемных ситуациях // Вопросы борьбы с преступностью. М., 1981. - Вып. 34.</w:t>
      </w:r>
    </w:p>
    <w:p w14:paraId="51101EC9"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Антошина</w:t>
      </w:r>
      <w:r>
        <w:rPr>
          <w:rStyle w:val="WW8Num2z0"/>
          <w:rFonts w:ascii="Verdana" w:hAnsi="Verdana"/>
          <w:color w:val="000000"/>
          <w:sz w:val="18"/>
          <w:szCs w:val="18"/>
        </w:rPr>
        <w:t> </w:t>
      </w:r>
      <w:r>
        <w:rPr>
          <w:rFonts w:ascii="Verdana" w:hAnsi="Verdana"/>
          <w:color w:val="000000"/>
          <w:sz w:val="18"/>
          <w:szCs w:val="18"/>
        </w:rPr>
        <w:t>A.B. Обеспечение безопасности участников уголовного процесса. Становление правового института // Российская</w:t>
      </w:r>
      <w:r>
        <w:rPr>
          <w:rStyle w:val="WW8Num2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М., 2002. №8</w:t>
      </w:r>
    </w:p>
    <w:p w14:paraId="7279E3CD"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Арипов</w:t>
      </w:r>
      <w:r>
        <w:rPr>
          <w:rStyle w:val="WW8Num2z0"/>
          <w:rFonts w:ascii="Verdana" w:hAnsi="Verdana"/>
          <w:color w:val="000000"/>
          <w:sz w:val="18"/>
          <w:szCs w:val="18"/>
        </w:rPr>
        <w:t> </w:t>
      </w:r>
      <w:r>
        <w:rPr>
          <w:rFonts w:ascii="Verdana" w:hAnsi="Verdana"/>
          <w:color w:val="000000"/>
          <w:sz w:val="18"/>
          <w:szCs w:val="18"/>
        </w:rPr>
        <w:t>Т.Э. Уголовно наказуемые виды противодействия установлению истины при расследовании преступлений // Актуальные проблемы</w:t>
      </w:r>
      <w:r>
        <w:rPr>
          <w:rStyle w:val="WW8Num2z0"/>
          <w:rFonts w:ascii="Verdana" w:hAnsi="Verdana"/>
          <w:color w:val="000000"/>
          <w:sz w:val="18"/>
          <w:szCs w:val="18"/>
        </w:rPr>
        <w:t> </w:t>
      </w:r>
      <w:r>
        <w:rPr>
          <w:rStyle w:val="WW8Num3z0"/>
          <w:rFonts w:ascii="Verdana" w:hAnsi="Verdana"/>
          <w:color w:val="4682B4"/>
          <w:sz w:val="18"/>
          <w:szCs w:val="18"/>
        </w:rPr>
        <w:t>криминалистического</w:t>
      </w:r>
      <w:r>
        <w:rPr>
          <w:rStyle w:val="WW8Num2z0"/>
          <w:rFonts w:ascii="Verdana" w:hAnsi="Verdana"/>
          <w:color w:val="000000"/>
          <w:sz w:val="18"/>
          <w:szCs w:val="18"/>
        </w:rPr>
        <w:t> </w:t>
      </w:r>
      <w:r>
        <w:rPr>
          <w:rFonts w:ascii="Verdana" w:hAnsi="Verdana"/>
          <w:color w:val="000000"/>
          <w:sz w:val="18"/>
          <w:szCs w:val="18"/>
        </w:rPr>
        <w:t>обеспечения расследования преступлений: труды Академии МВД России. М., 1996.</w:t>
      </w:r>
    </w:p>
    <w:p w14:paraId="4925270F"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Асликян</w:t>
      </w:r>
      <w:r>
        <w:rPr>
          <w:rStyle w:val="WW8Num2z0"/>
          <w:rFonts w:ascii="Verdana" w:hAnsi="Verdana"/>
          <w:color w:val="000000"/>
          <w:sz w:val="18"/>
          <w:szCs w:val="18"/>
        </w:rPr>
        <w:t> </w:t>
      </w:r>
      <w:r>
        <w:rPr>
          <w:rFonts w:ascii="Verdana" w:hAnsi="Verdana"/>
          <w:color w:val="000000"/>
          <w:sz w:val="18"/>
          <w:szCs w:val="18"/>
        </w:rPr>
        <w:t>С.Э. Воспрепятствование осуществлению правосудия и производству предварительного расследования // Черные дыры в Российском законодательстве, 2003. № 2.</w:t>
      </w:r>
    </w:p>
    <w:p w14:paraId="31584065"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Асликян</w:t>
      </w:r>
      <w:r>
        <w:rPr>
          <w:rStyle w:val="WW8Num2z0"/>
          <w:rFonts w:ascii="Verdana" w:hAnsi="Verdana"/>
          <w:color w:val="000000"/>
          <w:sz w:val="18"/>
          <w:szCs w:val="18"/>
        </w:rPr>
        <w:t> </w:t>
      </w:r>
      <w:r>
        <w:rPr>
          <w:rFonts w:ascii="Verdana" w:hAnsi="Verdana"/>
          <w:color w:val="000000"/>
          <w:sz w:val="18"/>
          <w:szCs w:val="18"/>
        </w:rPr>
        <w:t>С.Э. Угроза или насильственные действия в связи с осуществлением правосудия и производством предварительного расследования // Черные дыры в Российском законодательстве, 2003. № 3.</w:t>
      </w:r>
    </w:p>
    <w:p w14:paraId="21AB2348"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Белоносов</w:t>
      </w:r>
      <w:r>
        <w:rPr>
          <w:rStyle w:val="WW8Num2z0"/>
          <w:rFonts w:ascii="Verdana" w:hAnsi="Verdana"/>
          <w:color w:val="000000"/>
          <w:sz w:val="18"/>
          <w:szCs w:val="18"/>
        </w:rPr>
        <w:t> </w:t>
      </w:r>
      <w:r>
        <w:rPr>
          <w:rFonts w:ascii="Verdana" w:hAnsi="Verdana"/>
          <w:color w:val="000000"/>
          <w:sz w:val="18"/>
          <w:szCs w:val="18"/>
        </w:rPr>
        <w:t>В.О., Колесников Е.В. Принцип</w:t>
      </w:r>
      <w:r>
        <w:rPr>
          <w:rStyle w:val="WW8Num2z0"/>
          <w:rFonts w:ascii="Verdana" w:hAnsi="Verdana"/>
          <w:color w:val="000000"/>
          <w:sz w:val="18"/>
          <w:szCs w:val="18"/>
        </w:rPr>
        <w:t> </w:t>
      </w:r>
      <w:r>
        <w:rPr>
          <w:rStyle w:val="WW8Num3z0"/>
          <w:rFonts w:ascii="Verdana" w:hAnsi="Verdana"/>
          <w:color w:val="4682B4"/>
          <w:sz w:val="18"/>
          <w:szCs w:val="18"/>
        </w:rPr>
        <w:t>законности</w:t>
      </w:r>
      <w:r>
        <w:rPr>
          <w:rStyle w:val="WW8Num2z0"/>
          <w:rFonts w:ascii="Verdana" w:hAnsi="Verdana"/>
          <w:color w:val="000000"/>
          <w:sz w:val="18"/>
          <w:szCs w:val="18"/>
        </w:rPr>
        <w:t> </w:t>
      </w:r>
      <w:r>
        <w:rPr>
          <w:rFonts w:ascii="Verdana" w:hAnsi="Verdana"/>
          <w:color w:val="000000"/>
          <w:sz w:val="18"/>
          <w:szCs w:val="18"/>
        </w:rPr>
        <w:t>при производстве по уголовному</w:t>
      </w:r>
      <w:r>
        <w:rPr>
          <w:rStyle w:val="WW8Num2z0"/>
          <w:rFonts w:ascii="Verdana" w:hAnsi="Verdana"/>
          <w:color w:val="000000"/>
          <w:sz w:val="18"/>
          <w:szCs w:val="18"/>
        </w:rPr>
        <w:t> </w:t>
      </w:r>
      <w:r>
        <w:rPr>
          <w:rStyle w:val="WW8Num3z0"/>
          <w:rFonts w:ascii="Verdana" w:hAnsi="Verdana"/>
          <w:color w:val="4682B4"/>
          <w:sz w:val="18"/>
          <w:szCs w:val="18"/>
        </w:rPr>
        <w:t>делу</w:t>
      </w:r>
      <w:r>
        <w:rPr>
          <w:rStyle w:val="WW8Num2z0"/>
          <w:rFonts w:ascii="Verdana" w:hAnsi="Verdana"/>
          <w:color w:val="000000"/>
          <w:sz w:val="18"/>
          <w:szCs w:val="18"/>
        </w:rPr>
        <w:t> </w:t>
      </w:r>
      <w:r>
        <w:rPr>
          <w:rFonts w:ascii="Verdana" w:hAnsi="Verdana"/>
          <w:color w:val="000000"/>
          <w:sz w:val="18"/>
          <w:szCs w:val="18"/>
        </w:rPr>
        <w:t>и его интерпретация Конституционным Судом Российской Федерации // Журнал российского права. 2004. № 5.</w:t>
      </w:r>
    </w:p>
    <w:p w14:paraId="3D754AA9"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155. Брусницын JI.B. Обеспечение безопасности участников уголовного процесса: возможности и перспективы развития УПК // Российская юстиция. -2003.-№5.</w:t>
      </w:r>
    </w:p>
    <w:p w14:paraId="57BE1680"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156. Быков В.</w:t>
      </w:r>
      <w:r>
        <w:rPr>
          <w:rStyle w:val="WW8Num2z0"/>
          <w:rFonts w:ascii="Verdana" w:hAnsi="Verdana"/>
          <w:color w:val="000000"/>
          <w:sz w:val="18"/>
          <w:szCs w:val="18"/>
        </w:rPr>
        <w:t> </w:t>
      </w:r>
      <w:r>
        <w:rPr>
          <w:rStyle w:val="WW8Num3z0"/>
          <w:rFonts w:ascii="Verdana" w:hAnsi="Verdana"/>
          <w:color w:val="4682B4"/>
          <w:sz w:val="18"/>
          <w:szCs w:val="18"/>
        </w:rPr>
        <w:t>Подозреваемый</w:t>
      </w:r>
      <w:r>
        <w:rPr>
          <w:rStyle w:val="WW8Num2z0"/>
          <w:rFonts w:ascii="Verdana" w:hAnsi="Verdana"/>
          <w:color w:val="000000"/>
          <w:sz w:val="18"/>
          <w:szCs w:val="18"/>
        </w:rPr>
        <w:t> </w:t>
      </w:r>
      <w:r>
        <w:rPr>
          <w:rFonts w:ascii="Verdana" w:hAnsi="Verdana"/>
          <w:color w:val="000000"/>
          <w:sz w:val="18"/>
          <w:szCs w:val="18"/>
        </w:rPr>
        <w:t>как участник уголовного судопроизводства со стороны защиты // Российская юстиция, 2003. № 3.</w:t>
      </w:r>
    </w:p>
    <w:p w14:paraId="327215ED"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157.</w:t>
      </w:r>
      <w:r>
        <w:rPr>
          <w:rStyle w:val="WW8Num2z0"/>
          <w:rFonts w:ascii="Verdana" w:hAnsi="Verdana"/>
          <w:color w:val="000000"/>
          <w:sz w:val="18"/>
          <w:szCs w:val="18"/>
        </w:rPr>
        <w:t> </w:t>
      </w:r>
      <w:r>
        <w:rPr>
          <w:rStyle w:val="WW8Num3z0"/>
          <w:rFonts w:ascii="Verdana" w:hAnsi="Verdana"/>
          <w:color w:val="4682B4"/>
          <w:sz w:val="18"/>
          <w:szCs w:val="18"/>
        </w:rPr>
        <w:t>Вандышев</w:t>
      </w:r>
      <w:r>
        <w:rPr>
          <w:rStyle w:val="WW8Num2z0"/>
          <w:rFonts w:ascii="Verdana" w:hAnsi="Verdana"/>
          <w:color w:val="000000"/>
          <w:sz w:val="18"/>
          <w:szCs w:val="18"/>
        </w:rPr>
        <w:t> </w:t>
      </w:r>
      <w:r>
        <w:rPr>
          <w:rFonts w:ascii="Verdana" w:hAnsi="Verdana"/>
          <w:color w:val="000000"/>
          <w:sz w:val="18"/>
          <w:szCs w:val="18"/>
        </w:rPr>
        <w:t>В.В. Воздействие на жертву</w:t>
      </w:r>
      <w:r>
        <w:rPr>
          <w:rStyle w:val="WW8Num2z0"/>
          <w:rFonts w:ascii="Verdana" w:hAnsi="Verdana"/>
          <w:color w:val="000000"/>
          <w:sz w:val="18"/>
          <w:szCs w:val="18"/>
        </w:rPr>
        <w:t> </w:t>
      </w:r>
      <w:r>
        <w:rPr>
          <w:rStyle w:val="WW8Num3z0"/>
          <w:rFonts w:ascii="Verdana" w:hAnsi="Verdana"/>
          <w:color w:val="4682B4"/>
          <w:sz w:val="18"/>
          <w:szCs w:val="18"/>
        </w:rPr>
        <w:t>преступления</w:t>
      </w:r>
      <w:r>
        <w:rPr>
          <w:rStyle w:val="WW8Num2z0"/>
          <w:rFonts w:ascii="Verdana" w:hAnsi="Verdana"/>
          <w:color w:val="000000"/>
          <w:sz w:val="18"/>
          <w:szCs w:val="18"/>
        </w:rPr>
        <w:t> </w:t>
      </w:r>
      <w:r>
        <w:rPr>
          <w:rFonts w:ascii="Verdana" w:hAnsi="Verdana"/>
          <w:color w:val="000000"/>
          <w:sz w:val="18"/>
          <w:szCs w:val="18"/>
        </w:rPr>
        <w:t>как средство побуждения ее к участию в</w:t>
      </w:r>
      <w:r>
        <w:rPr>
          <w:rStyle w:val="WW8Num2z0"/>
          <w:rFonts w:ascii="Verdana" w:hAnsi="Verdana"/>
          <w:color w:val="000000"/>
          <w:sz w:val="18"/>
          <w:szCs w:val="18"/>
        </w:rPr>
        <w:t> </w:t>
      </w:r>
      <w:r>
        <w:rPr>
          <w:rStyle w:val="WW8Num3z0"/>
          <w:rFonts w:ascii="Verdana" w:hAnsi="Verdana"/>
          <w:color w:val="4682B4"/>
          <w:sz w:val="18"/>
          <w:szCs w:val="18"/>
        </w:rPr>
        <w:t>противодействии</w:t>
      </w:r>
      <w:r>
        <w:rPr>
          <w:rStyle w:val="WW8Num2z0"/>
          <w:rFonts w:ascii="Verdana" w:hAnsi="Verdana"/>
          <w:color w:val="000000"/>
          <w:sz w:val="18"/>
          <w:szCs w:val="18"/>
        </w:rPr>
        <w:t> </w:t>
      </w:r>
      <w:r>
        <w:rPr>
          <w:rFonts w:ascii="Verdana" w:hAnsi="Verdana"/>
          <w:color w:val="000000"/>
          <w:sz w:val="18"/>
          <w:szCs w:val="18"/>
        </w:rPr>
        <w:t>расследованию//Человек против человека. СПб., 1994.</w:t>
      </w:r>
    </w:p>
    <w:p w14:paraId="5DBFEE60"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Ведерников</w:t>
      </w:r>
      <w:r>
        <w:rPr>
          <w:rStyle w:val="WW8Num2z0"/>
          <w:rFonts w:ascii="Verdana" w:hAnsi="Verdana"/>
          <w:color w:val="000000"/>
          <w:sz w:val="18"/>
          <w:szCs w:val="18"/>
        </w:rPr>
        <w:t> </w:t>
      </w:r>
      <w:r>
        <w:rPr>
          <w:rFonts w:ascii="Verdana" w:hAnsi="Verdana"/>
          <w:color w:val="000000"/>
          <w:sz w:val="18"/>
          <w:szCs w:val="18"/>
        </w:rPr>
        <w:t>Н.Т. Личность преступника как элемент</w:t>
      </w:r>
      <w:r>
        <w:rPr>
          <w:rStyle w:val="WW8Num2z0"/>
          <w:rFonts w:ascii="Verdana" w:hAnsi="Verdana"/>
          <w:color w:val="000000"/>
          <w:sz w:val="18"/>
          <w:szCs w:val="18"/>
        </w:rPr>
        <w:t> </w:t>
      </w:r>
      <w:r>
        <w:rPr>
          <w:rStyle w:val="WW8Num3z0"/>
          <w:rFonts w:ascii="Verdana" w:hAnsi="Verdana"/>
          <w:color w:val="4682B4"/>
          <w:sz w:val="18"/>
          <w:szCs w:val="18"/>
        </w:rPr>
        <w:t>криминалистической</w:t>
      </w:r>
      <w:r>
        <w:rPr>
          <w:rStyle w:val="WW8Num2z0"/>
          <w:rFonts w:ascii="Verdana" w:hAnsi="Verdana"/>
          <w:color w:val="000000"/>
          <w:sz w:val="18"/>
          <w:szCs w:val="18"/>
        </w:rPr>
        <w:t> </w:t>
      </w:r>
      <w:r>
        <w:rPr>
          <w:rFonts w:ascii="Verdana" w:hAnsi="Verdana"/>
          <w:color w:val="000000"/>
          <w:sz w:val="18"/>
          <w:szCs w:val="18"/>
        </w:rPr>
        <w:t>характеристики преступления // Криминалистическая характеристика преступления: Сборник научных трудов. М., 1984.</w:t>
      </w:r>
    </w:p>
    <w:p w14:paraId="2728CB71"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Галахов</w:t>
      </w:r>
      <w:r>
        <w:rPr>
          <w:rStyle w:val="WW8Num2z0"/>
          <w:rFonts w:ascii="Verdana" w:hAnsi="Verdana"/>
          <w:color w:val="000000"/>
          <w:sz w:val="18"/>
          <w:szCs w:val="18"/>
        </w:rPr>
        <w:t> </w:t>
      </w:r>
      <w:r>
        <w:rPr>
          <w:rFonts w:ascii="Verdana" w:hAnsi="Verdana"/>
          <w:color w:val="000000"/>
          <w:sz w:val="18"/>
          <w:szCs w:val="18"/>
        </w:rPr>
        <w:t>С.С., Петрушкина Л.В. Концептуальные основы предупреждения преступлений оперативными подразделениями органов внутренних дел // Российский</w:t>
      </w:r>
      <w:r>
        <w:rPr>
          <w:rStyle w:val="WW8Num2z0"/>
          <w:rFonts w:ascii="Verdana" w:hAnsi="Verdana"/>
          <w:color w:val="000000"/>
          <w:sz w:val="18"/>
          <w:szCs w:val="18"/>
        </w:rPr>
        <w:t> </w:t>
      </w:r>
      <w:r>
        <w:rPr>
          <w:rStyle w:val="WW8Num3z0"/>
          <w:rFonts w:ascii="Verdana" w:hAnsi="Verdana"/>
          <w:color w:val="4682B4"/>
          <w:sz w:val="18"/>
          <w:szCs w:val="18"/>
        </w:rPr>
        <w:t>следователь</w:t>
      </w:r>
      <w:r>
        <w:rPr>
          <w:rFonts w:ascii="Verdana" w:hAnsi="Verdana"/>
          <w:color w:val="000000"/>
          <w:sz w:val="18"/>
          <w:szCs w:val="18"/>
        </w:rPr>
        <w:t>, 2005, № 5.</w:t>
      </w:r>
    </w:p>
    <w:p w14:paraId="63117D79"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Глушенков</w:t>
      </w:r>
      <w:r>
        <w:rPr>
          <w:rStyle w:val="WW8Num2z0"/>
          <w:rFonts w:ascii="Verdana" w:hAnsi="Verdana"/>
          <w:color w:val="000000"/>
          <w:sz w:val="18"/>
          <w:szCs w:val="18"/>
        </w:rPr>
        <w:t> </w:t>
      </w:r>
      <w:r>
        <w:rPr>
          <w:rFonts w:ascii="Verdana" w:hAnsi="Verdana"/>
          <w:color w:val="000000"/>
          <w:sz w:val="18"/>
          <w:szCs w:val="18"/>
        </w:rPr>
        <w:t>С.А. К вопросу о понятии противодействия расследованию уголовных дел и мерах по его преодолению // Проблемы борьбы с преступностью в современных условиях российского общества: Мат. науч. -практ. конф. М., 1999.</w:t>
      </w:r>
    </w:p>
    <w:p w14:paraId="3107797A"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161. Гребенщикова Л. Безопасность участников уголовного судопроизводства со стороны</w:t>
      </w:r>
      <w:r>
        <w:rPr>
          <w:rStyle w:val="WW8Num2z0"/>
          <w:rFonts w:ascii="Verdana" w:hAnsi="Verdana"/>
          <w:color w:val="000000"/>
          <w:sz w:val="18"/>
          <w:szCs w:val="18"/>
        </w:rPr>
        <w:t> </w:t>
      </w:r>
      <w:r>
        <w:rPr>
          <w:rStyle w:val="WW8Num3z0"/>
          <w:rFonts w:ascii="Verdana" w:hAnsi="Verdana"/>
          <w:color w:val="4682B4"/>
          <w:sz w:val="18"/>
          <w:szCs w:val="18"/>
        </w:rPr>
        <w:t>обвинения</w:t>
      </w:r>
      <w:r>
        <w:rPr>
          <w:rStyle w:val="WW8Num2z0"/>
          <w:rFonts w:ascii="Verdana" w:hAnsi="Verdana"/>
          <w:color w:val="000000"/>
          <w:sz w:val="18"/>
          <w:szCs w:val="18"/>
        </w:rPr>
        <w:t> </w:t>
      </w:r>
      <w:r>
        <w:rPr>
          <w:rFonts w:ascii="Verdana" w:hAnsi="Verdana"/>
          <w:color w:val="000000"/>
          <w:sz w:val="18"/>
          <w:szCs w:val="18"/>
        </w:rPr>
        <w:t>и защиты // Адвокатская практика. 2005. № 6.</w:t>
      </w:r>
    </w:p>
    <w:p w14:paraId="06CC1417"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Епихин</w:t>
      </w:r>
      <w:r>
        <w:rPr>
          <w:rStyle w:val="WW8Num2z0"/>
          <w:rFonts w:ascii="Verdana" w:hAnsi="Verdana"/>
          <w:color w:val="000000"/>
          <w:sz w:val="18"/>
          <w:szCs w:val="18"/>
        </w:rPr>
        <w:t> </w:t>
      </w:r>
      <w:r>
        <w:rPr>
          <w:rFonts w:ascii="Verdana" w:hAnsi="Verdana"/>
          <w:color w:val="000000"/>
          <w:sz w:val="18"/>
          <w:szCs w:val="18"/>
        </w:rPr>
        <w:t>А.Ю. Некоторые проблемы российского законодательства, обеспечивающего безопасность жертв преступлений как участников уголовного судопроизводства // Роль</w:t>
      </w:r>
      <w:r>
        <w:rPr>
          <w:rStyle w:val="WW8Num2z0"/>
          <w:rFonts w:ascii="Verdana" w:hAnsi="Verdana"/>
          <w:color w:val="000000"/>
          <w:sz w:val="18"/>
          <w:szCs w:val="18"/>
        </w:rPr>
        <w:t> </w:t>
      </w:r>
      <w:r>
        <w:rPr>
          <w:rStyle w:val="WW8Num3z0"/>
          <w:rFonts w:ascii="Verdana" w:hAnsi="Verdana"/>
          <w:color w:val="4682B4"/>
          <w:sz w:val="18"/>
          <w:szCs w:val="18"/>
        </w:rPr>
        <w:t>прокуратуры</w:t>
      </w:r>
      <w:r>
        <w:rPr>
          <w:rStyle w:val="WW8Num2z0"/>
          <w:rFonts w:ascii="Verdana" w:hAnsi="Verdana"/>
          <w:color w:val="000000"/>
          <w:sz w:val="18"/>
          <w:szCs w:val="18"/>
        </w:rPr>
        <w:t> </w:t>
      </w:r>
      <w:r>
        <w:rPr>
          <w:rFonts w:ascii="Verdana" w:hAnsi="Verdana"/>
          <w:color w:val="000000"/>
          <w:sz w:val="18"/>
          <w:szCs w:val="18"/>
        </w:rPr>
        <w:t>в обеспечении прав и</w:t>
      </w:r>
      <w:r>
        <w:rPr>
          <w:rStyle w:val="WW8Num2z0"/>
          <w:rFonts w:ascii="Verdana" w:hAnsi="Verdana"/>
          <w:color w:val="000000"/>
          <w:sz w:val="18"/>
          <w:szCs w:val="18"/>
        </w:rPr>
        <w:t> </w:t>
      </w:r>
      <w:r>
        <w:rPr>
          <w:rStyle w:val="WW8Num3z0"/>
          <w:rFonts w:ascii="Verdana" w:hAnsi="Verdana"/>
          <w:color w:val="4682B4"/>
          <w:sz w:val="18"/>
          <w:szCs w:val="18"/>
        </w:rPr>
        <w:t>законных</w:t>
      </w:r>
      <w:r>
        <w:rPr>
          <w:rStyle w:val="WW8Num2z0"/>
          <w:rFonts w:ascii="Verdana" w:hAnsi="Verdana"/>
          <w:color w:val="000000"/>
          <w:sz w:val="18"/>
          <w:szCs w:val="18"/>
        </w:rPr>
        <w:t> </w:t>
      </w:r>
      <w:r>
        <w:rPr>
          <w:rFonts w:ascii="Verdana" w:hAnsi="Verdana"/>
          <w:color w:val="000000"/>
          <w:sz w:val="18"/>
          <w:szCs w:val="18"/>
        </w:rPr>
        <w:t>интересов жертв преступлений. М., 2004.</w:t>
      </w:r>
    </w:p>
    <w:p w14:paraId="5E2B76DE"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163. Жертвы преступлений: право на защиту. Проблемы защиты прав потерпевших и свидетелей по уголовным</w:t>
      </w:r>
      <w:r>
        <w:rPr>
          <w:rStyle w:val="WW8Num2z0"/>
          <w:rFonts w:ascii="Verdana" w:hAnsi="Verdana"/>
          <w:color w:val="000000"/>
          <w:sz w:val="18"/>
          <w:szCs w:val="18"/>
        </w:rPr>
        <w:t> </w:t>
      </w:r>
      <w:r>
        <w:rPr>
          <w:rStyle w:val="WW8Num3z0"/>
          <w:rFonts w:ascii="Verdana" w:hAnsi="Verdana"/>
          <w:color w:val="4682B4"/>
          <w:sz w:val="18"/>
          <w:szCs w:val="18"/>
        </w:rPr>
        <w:t>преступлениям</w:t>
      </w:r>
      <w:r>
        <w:rPr>
          <w:rFonts w:ascii="Verdana" w:hAnsi="Verdana"/>
          <w:color w:val="000000"/>
          <w:sz w:val="18"/>
          <w:szCs w:val="18"/>
        </w:rPr>
        <w:t>. Доклад правозащитного движения «</w:t>
      </w:r>
      <w:r>
        <w:rPr>
          <w:rStyle w:val="WW8Num3z0"/>
          <w:rFonts w:ascii="Verdana" w:hAnsi="Verdana"/>
          <w:color w:val="4682B4"/>
          <w:sz w:val="18"/>
          <w:szCs w:val="18"/>
        </w:rPr>
        <w:t>Сопротивление</w:t>
      </w:r>
      <w:r>
        <w:rPr>
          <w:rFonts w:ascii="Verdana" w:hAnsi="Verdana"/>
          <w:color w:val="000000"/>
          <w:sz w:val="18"/>
          <w:szCs w:val="18"/>
        </w:rPr>
        <w:t>». 2008 г.</w:t>
      </w:r>
    </w:p>
    <w:p w14:paraId="447C0B8C"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Зайцев</w:t>
      </w:r>
      <w:r>
        <w:rPr>
          <w:rStyle w:val="WW8Num2z0"/>
          <w:rFonts w:ascii="Verdana" w:hAnsi="Verdana"/>
          <w:color w:val="000000"/>
          <w:sz w:val="18"/>
          <w:szCs w:val="18"/>
        </w:rPr>
        <w:t> </w:t>
      </w:r>
      <w:r>
        <w:rPr>
          <w:rFonts w:ascii="Verdana" w:hAnsi="Verdana"/>
          <w:color w:val="000000"/>
          <w:sz w:val="18"/>
          <w:szCs w:val="18"/>
        </w:rPr>
        <w:t>O.A. Международно-правовые акты, регулирующие государственную защиту участников уголовного процесса // Социум. Выпуск 2. -М., 1999. С.51-73.</w:t>
      </w:r>
    </w:p>
    <w:p w14:paraId="65D3DF16"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Игнатьев</w:t>
      </w:r>
      <w:r>
        <w:rPr>
          <w:rStyle w:val="WW8Num2z0"/>
          <w:rFonts w:ascii="Verdana" w:hAnsi="Verdana"/>
          <w:color w:val="000000"/>
          <w:sz w:val="18"/>
          <w:szCs w:val="18"/>
        </w:rPr>
        <w:t> </w:t>
      </w:r>
      <w:r>
        <w:rPr>
          <w:rFonts w:ascii="Verdana" w:hAnsi="Verdana"/>
          <w:color w:val="000000"/>
          <w:sz w:val="18"/>
          <w:szCs w:val="18"/>
        </w:rPr>
        <w:t>М.Е. К вопросу о нейтрализации противодействия расследованию со стороны</w:t>
      </w:r>
      <w:r>
        <w:rPr>
          <w:rStyle w:val="WW8Num2z0"/>
          <w:rFonts w:ascii="Verdana" w:hAnsi="Verdana"/>
          <w:color w:val="000000"/>
          <w:sz w:val="18"/>
          <w:szCs w:val="18"/>
        </w:rPr>
        <w:t> </w:t>
      </w:r>
      <w:r>
        <w:rPr>
          <w:rStyle w:val="WW8Num3z0"/>
          <w:rFonts w:ascii="Verdana" w:hAnsi="Verdana"/>
          <w:color w:val="4682B4"/>
          <w:sz w:val="18"/>
          <w:szCs w:val="18"/>
        </w:rPr>
        <w:t>защитника</w:t>
      </w:r>
      <w:r>
        <w:rPr>
          <w:rStyle w:val="WW8Num2z0"/>
          <w:rFonts w:ascii="Verdana" w:hAnsi="Verdana"/>
          <w:color w:val="000000"/>
          <w:sz w:val="18"/>
          <w:szCs w:val="18"/>
        </w:rPr>
        <w:t> </w:t>
      </w:r>
      <w:r>
        <w:rPr>
          <w:rFonts w:ascii="Verdana" w:hAnsi="Verdana"/>
          <w:color w:val="000000"/>
          <w:sz w:val="18"/>
          <w:szCs w:val="18"/>
        </w:rPr>
        <w:t>// Адвокатская практика. 2001. № 1.</w:t>
      </w:r>
    </w:p>
    <w:p w14:paraId="0C22380C"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Келли</w:t>
      </w:r>
      <w:r>
        <w:rPr>
          <w:rStyle w:val="WW8Num2z0"/>
          <w:rFonts w:ascii="Verdana" w:hAnsi="Verdana"/>
          <w:color w:val="000000"/>
          <w:sz w:val="18"/>
          <w:szCs w:val="18"/>
        </w:rPr>
        <w:t> </w:t>
      </w:r>
      <w:r>
        <w:rPr>
          <w:rFonts w:ascii="Verdana" w:hAnsi="Verdana"/>
          <w:color w:val="000000"/>
          <w:sz w:val="18"/>
          <w:szCs w:val="18"/>
        </w:rPr>
        <w:t>K.M. Запугивание потерпевших и свидетелей. Исследование проблемы и результаты// Зарубежный опыт правового регулирования по вопросам защиты участников уголовного судопроизводства и практики его применения. М., 2000. С. 223-248.</w:t>
      </w:r>
    </w:p>
    <w:p w14:paraId="17CCCACD"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167. Кобзарев Ф. Взаимодействие основных участников уголовного судопроизводства: новые</w:t>
      </w:r>
      <w:r>
        <w:rPr>
          <w:rStyle w:val="WW8Num2z0"/>
          <w:rFonts w:ascii="Verdana" w:hAnsi="Verdana"/>
          <w:color w:val="000000"/>
          <w:sz w:val="18"/>
          <w:szCs w:val="18"/>
        </w:rPr>
        <w:t> </w:t>
      </w:r>
      <w:r>
        <w:rPr>
          <w:rStyle w:val="WW8Num3z0"/>
          <w:rFonts w:ascii="Verdana" w:hAnsi="Verdana"/>
          <w:color w:val="4682B4"/>
          <w:sz w:val="18"/>
          <w:szCs w:val="18"/>
        </w:rPr>
        <w:t>процессуальные</w:t>
      </w:r>
      <w:r>
        <w:rPr>
          <w:rStyle w:val="WW8Num2z0"/>
          <w:rFonts w:ascii="Verdana" w:hAnsi="Verdana"/>
          <w:color w:val="000000"/>
          <w:sz w:val="18"/>
          <w:szCs w:val="18"/>
        </w:rPr>
        <w:t> </w:t>
      </w:r>
      <w:r>
        <w:rPr>
          <w:rFonts w:ascii="Verdana" w:hAnsi="Verdana"/>
          <w:color w:val="000000"/>
          <w:sz w:val="18"/>
          <w:szCs w:val="18"/>
        </w:rPr>
        <w:t>условия и организационные потребности //Российская юстиция, № 2003. №12.</w:t>
      </w:r>
    </w:p>
    <w:p w14:paraId="268CD4EB"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Кондратьев</w:t>
      </w:r>
      <w:r>
        <w:rPr>
          <w:rStyle w:val="WW8Num2z0"/>
          <w:rFonts w:ascii="Verdana" w:hAnsi="Verdana"/>
          <w:color w:val="000000"/>
          <w:sz w:val="18"/>
          <w:szCs w:val="18"/>
        </w:rPr>
        <w:t> </w:t>
      </w:r>
      <w:r>
        <w:rPr>
          <w:rFonts w:ascii="Verdana" w:hAnsi="Verdana"/>
          <w:color w:val="000000"/>
          <w:sz w:val="18"/>
          <w:szCs w:val="18"/>
        </w:rPr>
        <w:t>Е.Е. Пути решения проблемы защиты свидетелей.// Офицеры России. 2007. № 12.</w:t>
      </w:r>
    </w:p>
    <w:p w14:paraId="03D108ED"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Лавров</w:t>
      </w:r>
      <w:r>
        <w:rPr>
          <w:rStyle w:val="WW8Num2z0"/>
          <w:rFonts w:ascii="Verdana" w:hAnsi="Verdana"/>
          <w:color w:val="000000"/>
          <w:sz w:val="18"/>
          <w:szCs w:val="18"/>
        </w:rPr>
        <w:t> </w:t>
      </w:r>
      <w:r>
        <w:rPr>
          <w:rFonts w:ascii="Verdana" w:hAnsi="Verdana"/>
          <w:color w:val="000000"/>
          <w:sz w:val="18"/>
          <w:szCs w:val="18"/>
        </w:rPr>
        <w:t>В.П. Изучение личности подозреваемого (</w:t>
      </w:r>
      <w:r>
        <w:rPr>
          <w:rStyle w:val="WW8Num3z0"/>
          <w:rFonts w:ascii="Verdana" w:hAnsi="Verdana"/>
          <w:color w:val="4682B4"/>
          <w:sz w:val="18"/>
          <w:szCs w:val="18"/>
        </w:rPr>
        <w:t>обвиняемого</w:t>
      </w:r>
      <w:r>
        <w:rPr>
          <w:rFonts w:ascii="Verdana" w:hAnsi="Verdana"/>
          <w:color w:val="000000"/>
          <w:sz w:val="18"/>
          <w:szCs w:val="18"/>
        </w:rPr>
        <w:t>) в процессе расследования // Курс лекций по</w:t>
      </w:r>
      <w:r>
        <w:rPr>
          <w:rStyle w:val="WW8Num2z0"/>
          <w:rFonts w:ascii="Verdana" w:hAnsi="Verdana"/>
          <w:color w:val="000000"/>
          <w:sz w:val="18"/>
          <w:szCs w:val="18"/>
        </w:rPr>
        <w:t> </w:t>
      </w:r>
      <w:r>
        <w:rPr>
          <w:rStyle w:val="WW8Num3z0"/>
          <w:rFonts w:ascii="Verdana" w:hAnsi="Verdana"/>
          <w:color w:val="4682B4"/>
          <w:sz w:val="18"/>
          <w:szCs w:val="18"/>
        </w:rPr>
        <w:t>криминалистике</w:t>
      </w:r>
      <w:r>
        <w:rPr>
          <w:rFonts w:ascii="Verdana" w:hAnsi="Verdana"/>
          <w:color w:val="000000"/>
          <w:sz w:val="18"/>
          <w:szCs w:val="18"/>
        </w:rPr>
        <w:t>. Выпуск 11. -МЮИ МВД России, 1999.</w:t>
      </w:r>
    </w:p>
    <w:p w14:paraId="05501F81"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Лавров</w:t>
      </w:r>
      <w:r>
        <w:rPr>
          <w:rStyle w:val="WW8Num2z0"/>
          <w:rFonts w:ascii="Verdana" w:hAnsi="Verdana"/>
          <w:color w:val="000000"/>
          <w:sz w:val="18"/>
          <w:szCs w:val="18"/>
        </w:rPr>
        <w:t> </w:t>
      </w:r>
      <w:r>
        <w:rPr>
          <w:rFonts w:ascii="Verdana" w:hAnsi="Verdana"/>
          <w:color w:val="000000"/>
          <w:sz w:val="18"/>
          <w:szCs w:val="18"/>
        </w:rPr>
        <w:t>В.П. Некоторые научные аспекты изучения способов</w:t>
      </w:r>
      <w:r>
        <w:rPr>
          <w:rStyle w:val="WW8Num2z0"/>
          <w:rFonts w:ascii="Verdana" w:hAnsi="Verdana"/>
          <w:color w:val="000000"/>
          <w:sz w:val="18"/>
          <w:szCs w:val="18"/>
        </w:rPr>
        <w:t> </w:t>
      </w:r>
      <w:r>
        <w:rPr>
          <w:rStyle w:val="WW8Num3z0"/>
          <w:rFonts w:ascii="Verdana" w:hAnsi="Verdana"/>
          <w:color w:val="4682B4"/>
          <w:sz w:val="18"/>
          <w:szCs w:val="18"/>
        </w:rPr>
        <w:t>сокрытия</w:t>
      </w:r>
      <w:r>
        <w:rPr>
          <w:rStyle w:val="WW8Num2z0"/>
          <w:rFonts w:ascii="Verdana" w:hAnsi="Verdana"/>
          <w:color w:val="000000"/>
          <w:sz w:val="18"/>
          <w:szCs w:val="18"/>
        </w:rPr>
        <w:t> </w:t>
      </w:r>
      <w:r>
        <w:rPr>
          <w:rFonts w:ascii="Verdana" w:hAnsi="Verdana"/>
          <w:color w:val="000000"/>
          <w:sz w:val="18"/>
          <w:szCs w:val="18"/>
        </w:rPr>
        <w:t>преступлений // В сб. Способы сокрытия следов преступлений и</w:t>
      </w:r>
      <w:r>
        <w:rPr>
          <w:rStyle w:val="WW8Num2z0"/>
          <w:rFonts w:ascii="Verdana" w:hAnsi="Verdana"/>
          <w:color w:val="000000"/>
          <w:sz w:val="18"/>
          <w:szCs w:val="18"/>
        </w:rPr>
        <w:t> </w:t>
      </w:r>
      <w:r>
        <w:rPr>
          <w:rStyle w:val="WW8Num3z0"/>
          <w:rFonts w:ascii="Verdana" w:hAnsi="Verdana"/>
          <w:color w:val="4682B4"/>
          <w:sz w:val="18"/>
          <w:szCs w:val="18"/>
        </w:rPr>
        <w:t>криминалистические</w:t>
      </w:r>
      <w:r>
        <w:rPr>
          <w:rStyle w:val="WW8Num2z0"/>
          <w:rFonts w:ascii="Verdana" w:hAnsi="Verdana"/>
          <w:color w:val="000000"/>
          <w:sz w:val="18"/>
          <w:szCs w:val="18"/>
        </w:rPr>
        <w:t> </w:t>
      </w:r>
      <w:r>
        <w:rPr>
          <w:rFonts w:ascii="Verdana" w:hAnsi="Verdana"/>
          <w:color w:val="000000"/>
          <w:sz w:val="18"/>
          <w:szCs w:val="18"/>
        </w:rPr>
        <w:t>методы их установления. М.:</w:t>
      </w:r>
      <w:r>
        <w:rPr>
          <w:rStyle w:val="WW8Num2z0"/>
          <w:rFonts w:ascii="Verdana" w:hAnsi="Verdana"/>
          <w:color w:val="000000"/>
          <w:sz w:val="18"/>
          <w:szCs w:val="18"/>
        </w:rPr>
        <w:t> </w:t>
      </w:r>
      <w:r>
        <w:rPr>
          <w:rStyle w:val="WW8Num3z0"/>
          <w:rFonts w:ascii="Verdana" w:hAnsi="Verdana"/>
          <w:color w:val="4682B4"/>
          <w:sz w:val="18"/>
          <w:szCs w:val="18"/>
        </w:rPr>
        <w:t>МФЮЗО</w:t>
      </w:r>
      <w:r>
        <w:rPr>
          <w:rStyle w:val="WW8Num2z0"/>
          <w:rFonts w:ascii="Verdana" w:hAnsi="Verdana"/>
          <w:color w:val="000000"/>
          <w:sz w:val="18"/>
          <w:szCs w:val="18"/>
        </w:rPr>
        <w:t> </w:t>
      </w:r>
      <w:r>
        <w:rPr>
          <w:rFonts w:ascii="Verdana" w:hAnsi="Verdana"/>
          <w:color w:val="000000"/>
          <w:sz w:val="18"/>
          <w:szCs w:val="18"/>
        </w:rPr>
        <w:t>при Академии МВД СССР, 1984.</w:t>
      </w:r>
    </w:p>
    <w:p w14:paraId="6DD53C33"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Лозовицкая</w:t>
      </w:r>
      <w:r>
        <w:rPr>
          <w:rStyle w:val="WW8Num2z0"/>
          <w:rFonts w:ascii="Verdana" w:hAnsi="Verdana"/>
          <w:color w:val="000000"/>
          <w:sz w:val="18"/>
          <w:szCs w:val="18"/>
        </w:rPr>
        <w:t> </w:t>
      </w:r>
      <w:r>
        <w:rPr>
          <w:rFonts w:ascii="Verdana" w:hAnsi="Verdana"/>
          <w:color w:val="000000"/>
          <w:sz w:val="18"/>
          <w:szCs w:val="18"/>
        </w:rPr>
        <w:t>Г.П., Винокурова Н.С. О некоторых</w:t>
      </w:r>
      <w:r>
        <w:rPr>
          <w:rStyle w:val="WW8Num2z0"/>
          <w:rFonts w:ascii="Verdana" w:hAnsi="Verdana"/>
          <w:color w:val="000000"/>
          <w:sz w:val="18"/>
          <w:szCs w:val="18"/>
        </w:rPr>
        <w:t> </w:t>
      </w:r>
      <w:r>
        <w:rPr>
          <w:rStyle w:val="WW8Num3z0"/>
          <w:rFonts w:ascii="Verdana" w:hAnsi="Verdana"/>
          <w:color w:val="4682B4"/>
          <w:sz w:val="18"/>
          <w:szCs w:val="18"/>
        </w:rPr>
        <w:t>криминологических</w:t>
      </w:r>
      <w:r>
        <w:rPr>
          <w:rStyle w:val="WW8Num2z0"/>
          <w:rFonts w:ascii="Verdana" w:hAnsi="Verdana"/>
          <w:color w:val="000000"/>
          <w:sz w:val="18"/>
          <w:szCs w:val="18"/>
        </w:rPr>
        <w:t> </w:t>
      </w:r>
      <w:r>
        <w:rPr>
          <w:rFonts w:ascii="Verdana" w:hAnsi="Verdana"/>
          <w:color w:val="000000"/>
          <w:sz w:val="18"/>
          <w:szCs w:val="18"/>
        </w:rPr>
        <w:t>и уголовно-правовых проблемах борьбы с</w:t>
      </w:r>
      <w:r>
        <w:rPr>
          <w:rStyle w:val="WW8Num2z0"/>
          <w:rFonts w:ascii="Verdana" w:hAnsi="Verdana"/>
          <w:color w:val="000000"/>
          <w:sz w:val="18"/>
          <w:szCs w:val="18"/>
        </w:rPr>
        <w:t> </w:t>
      </w:r>
      <w:r>
        <w:rPr>
          <w:rStyle w:val="WW8Num3z0"/>
          <w:rFonts w:ascii="Verdana" w:hAnsi="Verdana"/>
          <w:color w:val="4682B4"/>
          <w:sz w:val="18"/>
          <w:szCs w:val="18"/>
        </w:rPr>
        <w:t>посягательствами</w:t>
      </w:r>
      <w:r>
        <w:rPr>
          <w:rFonts w:ascii="Verdana" w:hAnsi="Verdana"/>
          <w:color w:val="000000"/>
          <w:sz w:val="18"/>
          <w:szCs w:val="18"/>
        </w:rPr>
        <w:t>, совершенными в составе организованных групп и</w:t>
      </w:r>
      <w:r>
        <w:rPr>
          <w:rStyle w:val="WW8Num2z0"/>
          <w:rFonts w:ascii="Verdana" w:hAnsi="Verdana"/>
          <w:color w:val="000000"/>
          <w:sz w:val="18"/>
          <w:szCs w:val="18"/>
        </w:rPr>
        <w:t> </w:t>
      </w:r>
      <w:r>
        <w:rPr>
          <w:rStyle w:val="WW8Num3z0"/>
          <w:rFonts w:ascii="Verdana" w:hAnsi="Verdana"/>
          <w:color w:val="4682B4"/>
          <w:sz w:val="18"/>
          <w:szCs w:val="18"/>
        </w:rPr>
        <w:t>преступных</w:t>
      </w:r>
      <w:r>
        <w:rPr>
          <w:rStyle w:val="WW8Num2z0"/>
          <w:rFonts w:ascii="Verdana" w:hAnsi="Verdana"/>
          <w:color w:val="000000"/>
          <w:sz w:val="18"/>
          <w:szCs w:val="18"/>
        </w:rPr>
        <w:t> </w:t>
      </w:r>
      <w:r>
        <w:rPr>
          <w:rFonts w:ascii="Verdana" w:hAnsi="Verdana"/>
          <w:color w:val="000000"/>
          <w:sz w:val="18"/>
          <w:szCs w:val="18"/>
        </w:rPr>
        <w:t>сообществ, на участников правосудия // Российский следователь, 2006, № 2.</w:t>
      </w:r>
    </w:p>
    <w:p w14:paraId="28737467"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Лукин</w:t>
      </w:r>
      <w:r>
        <w:rPr>
          <w:rStyle w:val="WW8Num2z0"/>
          <w:rFonts w:ascii="Verdana" w:hAnsi="Verdana"/>
          <w:color w:val="000000"/>
          <w:sz w:val="18"/>
          <w:szCs w:val="18"/>
        </w:rPr>
        <w:t> </w:t>
      </w:r>
      <w:r>
        <w:rPr>
          <w:rFonts w:ascii="Verdana" w:hAnsi="Verdana"/>
          <w:color w:val="000000"/>
          <w:sz w:val="18"/>
          <w:szCs w:val="18"/>
        </w:rPr>
        <w:t>В.П. Проблемы защиты прав потерпевших от преступлений. Специальный доклад</w:t>
      </w:r>
      <w:r>
        <w:rPr>
          <w:rStyle w:val="WW8Num2z0"/>
          <w:rFonts w:ascii="Verdana" w:hAnsi="Verdana"/>
          <w:color w:val="000000"/>
          <w:sz w:val="18"/>
          <w:szCs w:val="18"/>
        </w:rPr>
        <w:t> </w:t>
      </w:r>
      <w:r>
        <w:rPr>
          <w:rStyle w:val="WW8Num3z0"/>
          <w:rFonts w:ascii="Verdana" w:hAnsi="Verdana"/>
          <w:color w:val="4682B4"/>
          <w:sz w:val="18"/>
          <w:szCs w:val="18"/>
        </w:rPr>
        <w:t>Уполномоченного</w:t>
      </w:r>
      <w:r>
        <w:rPr>
          <w:rStyle w:val="WW8Num2z0"/>
          <w:rFonts w:ascii="Verdana" w:hAnsi="Verdana"/>
          <w:color w:val="000000"/>
          <w:sz w:val="18"/>
          <w:szCs w:val="18"/>
        </w:rPr>
        <w:t> </w:t>
      </w:r>
      <w:r>
        <w:rPr>
          <w:rFonts w:ascii="Verdana" w:hAnsi="Verdana"/>
          <w:color w:val="000000"/>
          <w:sz w:val="18"/>
          <w:szCs w:val="18"/>
        </w:rPr>
        <w:t>по правам человека в Российской Федерации. 2008 г.</w:t>
      </w:r>
    </w:p>
    <w:p w14:paraId="70456144"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173. Лыков В. Обеспечение личной безопасности сотрудников милиции // Профессионал, 2002. № 3 (47).</w:t>
      </w:r>
    </w:p>
    <w:p w14:paraId="30B16358"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З.В. Защита в российском уголовном процессе: понятие, виды, предмет и пределы.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2000. №3.</w:t>
      </w:r>
    </w:p>
    <w:p w14:paraId="203CE157"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Москалькова</w:t>
      </w:r>
      <w:r>
        <w:rPr>
          <w:rStyle w:val="WW8Num2z0"/>
          <w:rFonts w:ascii="Verdana" w:hAnsi="Verdana"/>
          <w:color w:val="000000"/>
          <w:sz w:val="18"/>
          <w:szCs w:val="18"/>
        </w:rPr>
        <w:t> </w:t>
      </w:r>
      <w:r>
        <w:rPr>
          <w:rFonts w:ascii="Verdana" w:hAnsi="Verdana"/>
          <w:color w:val="000000"/>
          <w:sz w:val="18"/>
          <w:szCs w:val="18"/>
        </w:rPr>
        <w:t>Т.Н. Безопасность работников правоохранительных органов: перспективы совершенствования законодательства // Вестник МВД России, 1994.-№4.</w:t>
      </w:r>
    </w:p>
    <w:p w14:paraId="5A9D8D30"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Опалева</w:t>
      </w:r>
      <w:r>
        <w:rPr>
          <w:rStyle w:val="WW8Num2z0"/>
          <w:rFonts w:ascii="Verdana" w:hAnsi="Verdana"/>
          <w:color w:val="000000"/>
          <w:sz w:val="18"/>
          <w:szCs w:val="18"/>
        </w:rPr>
        <w:t> </w:t>
      </w:r>
      <w:r>
        <w:rPr>
          <w:rFonts w:ascii="Verdana" w:hAnsi="Verdana"/>
          <w:color w:val="000000"/>
          <w:sz w:val="18"/>
          <w:szCs w:val="18"/>
        </w:rPr>
        <w:t>С.А. Международные стандарты в области ограничения прав</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 Гражданин и право, 2006. № 7.</w:t>
      </w:r>
    </w:p>
    <w:p w14:paraId="693E4852"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Петренко</w:t>
      </w:r>
      <w:r>
        <w:rPr>
          <w:rStyle w:val="WW8Num2z0"/>
          <w:rFonts w:ascii="Verdana" w:hAnsi="Verdana"/>
          <w:color w:val="000000"/>
          <w:sz w:val="18"/>
          <w:szCs w:val="18"/>
        </w:rPr>
        <w:t> </w:t>
      </w:r>
      <w:r>
        <w:rPr>
          <w:rFonts w:ascii="Verdana" w:hAnsi="Verdana"/>
          <w:color w:val="000000"/>
          <w:sz w:val="18"/>
          <w:szCs w:val="18"/>
        </w:rPr>
        <w:t xml:space="preserve">В.Г. Методологические вопросы обеспечения собственной безопасности органов, осуществляющих оперативно-розыскную деятельность // В кн.: </w:t>
      </w:r>
      <w:r>
        <w:rPr>
          <w:rFonts w:ascii="Verdana" w:hAnsi="Verdana"/>
          <w:color w:val="000000"/>
          <w:sz w:val="18"/>
          <w:szCs w:val="18"/>
        </w:rPr>
        <w:lastRenderedPageBreak/>
        <w:t>Закономерности</w:t>
      </w:r>
      <w:r>
        <w:rPr>
          <w:rStyle w:val="WW8Num2z0"/>
          <w:rFonts w:ascii="Verdana" w:hAnsi="Verdana"/>
          <w:color w:val="000000"/>
          <w:sz w:val="18"/>
          <w:szCs w:val="18"/>
        </w:rPr>
        <w:t> </w:t>
      </w:r>
      <w:r>
        <w:rPr>
          <w:rStyle w:val="WW8Num3z0"/>
          <w:rFonts w:ascii="Verdana" w:hAnsi="Verdana"/>
          <w:color w:val="4682B4"/>
          <w:sz w:val="18"/>
          <w:szCs w:val="18"/>
        </w:rPr>
        <w:t>преступности</w:t>
      </w:r>
      <w:r>
        <w:rPr>
          <w:rFonts w:ascii="Verdana" w:hAnsi="Verdana"/>
          <w:color w:val="000000"/>
          <w:sz w:val="18"/>
          <w:szCs w:val="18"/>
        </w:rPr>
        <w:t>, стратегия борьбы и законность. -М., 2001.</w:t>
      </w:r>
    </w:p>
    <w:p w14:paraId="1569627C"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Поленина</w:t>
      </w:r>
      <w:r>
        <w:rPr>
          <w:rStyle w:val="WW8Num2z0"/>
          <w:rFonts w:ascii="Verdana" w:hAnsi="Verdana"/>
          <w:color w:val="000000"/>
          <w:sz w:val="18"/>
          <w:szCs w:val="18"/>
        </w:rPr>
        <w:t> </w:t>
      </w:r>
      <w:r>
        <w:rPr>
          <w:rFonts w:ascii="Verdana" w:hAnsi="Verdana"/>
          <w:color w:val="000000"/>
          <w:sz w:val="18"/>
          <w:szCs w:val="18"/>
        </w:rPr>
        <w:t>C.B. Комплексные правовые институты и становление новых отраслей права //Правоведение. 1975. № 3.</w:t>
      </w:r>
    </w:p>
    <w:p w14:paraId="06F3E9B8"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179. Попова Л., Попов Н. Квалификация угроз, высказанных в связи с осуществлением правосудия или производством предварительного расследования // Уголовное право. 2002. - № 3.</w:t>
      </w:r>
    </w:p>
    <w:p w14:paraId="5659F3EF"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Порощук</w:t>
      </w:r>
      <w:r>
        <w:rPr>
          <w:rStyle w:val="WW8Num2z0"/>
          <w:rFonts w:ascii="Verdana" w:hAnsi="Verdana"/>
          <w:color w:val="000000"/>
          <w:sz w:val="18"/>
          <w:szCs w:val="18"/>
        </w:rPr>
        <w:t> </w:t>
      </w:r>
      <w:r>
        <w:rPr>
          <w:rFonts w:ascii="Verdana" w:hAnsi="Verdana"/>
          <w:color w:val="000000"/>
          <w:sz w:val="18"/>
          <w:szCs w:val="18"/>
        </w:rPr>
        <w:t>С.Д. Правовая защита сотрудников органов внутренних дел //</w:t>
      </w:r>
      <w:r>
        <w:rPr>
          <w:rStyle w:val="WW8Num2z0"/>
          <w:rFonts w:ascii="Verdana" w:hAnsi="Verdana"/>
          <w:color w:val="000000"/>
          <w:sz w:val="18"/>
          <w:szCs w:val="18"/>
        </w:rPr>
        <w:t> </w:t>
      </w:r>
      <w:r>
        <w:rPr>
          <w:rStyle w:val="WW8Num3z0"/>
          <w:rFonts w:ascii="Verdana" w:hAnsi="Verdana"/>
          <w:color w:val="4682B4"/>
          <w:sz w:val="18"/>
          <w:szCs w:val="18"/>
        </w:rPr>
        <w:t>Законность</w:t>
      </w:r>
      <w:r>
        <w:rPr>
          <w:rFonts w:ascii="Verdana" w:hAnsi="Verdana"/>
          <w:color w:val="000000"/>
          <w:sz w:val="18"/>
          <w:szCs w:val="18"/>
        </w:rPr>
        <w:t>. 1993. - № 12.</w:t>
      </w:r>
    </w:p>
    <w:p w14:paraId="53F00B96"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Ромодановский</w:t>
      </w:r>
      <w:r>
        <w:rPr>
          <w:rStyle w:val="WW8Num2z0"/>
          <w:rFonts w:ascii="Verdana" w:hAnsi="Verdana"/>
          <w:color w:val="000000"/>
          <w:sz w:val="18"/>
          <w:szCs w:val="18"/>
        </w:rPr>
        <w:t> </w:t>
      </w:r>
      <w:r>
        <w:rPr>
          <w:rFonts w:ascii="Verdana" w:hAnsi="Verdana"/>
          <w:color w:val="000000"/>
          <w:sz w:val="18"/>
          <w:szCs w:val="18"/>
        </w:rPr>
        <w:t>К.О. Сравнительный анализ законодательств различных стран в области государственной защиты потерпевших, свидетелей и иных участников уголовного судопроизводства // Российский следователь, 2005. № ю</w:t>
      </w:r>
    </w:p>
    <w:p w14:paraId="3AF96BAF"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Сафронов</w:t>
      </w:r>
      <w:r>
        <w:rPr>
          <w:rStyle w:val="WW8Num2z0"/>
          <w:rFonts w:ascii="Verdana" w:hAnsi="Verdana"/>
          <w:color w:val="000000"/>
          <w:sz w:val="18"/>
          <w:szCs w:val="18"/>
        </w:rPr>
        <w:t> </w:t>
      </w:r>
      <w:r>
        <w:rPr>
          <w:rFonts w:ascii="Verdana" w:hAnsi="Verdana"/>
          <w:color w:val="000000"/>
          <w:sz w:val="18"/>
          <w:szCs w:val="18"/>
        </w:rPr>
        <w:t>А.Д., Шубина И.И. Защита сотрудников милиции при выполнении ими должностных</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Style w:val="WW8Num2z0"/>
          <w:rFonts w:ascii="Verdana" w:hAnsi="Verdana"/>
          <w:color w:val="000000"/>
          <w:sz w:val="18"/>
          <w:szCs w:val="18"/>
        </w:rPr>
        <w:t> </w:t>
      </w:r>
      <w:r>
        <w:rPr>
          <w:rFonts w:ascii="Verdana" w:hAnsi="Verdana"/>
          <w:color w:val="000000"/>
          <w:sz w:val="18"/>
          <w:szCs w:val="18"/>
        </w:rPr>
        <w:t>по УК РФ // Государство и право. 1998. -№ 1.</w:t>
      </w:r>
    </w:p>
    <w:p w14:paraId="0DA4EB86"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Стулин</w:t>
      </w:r>
      <w:r>
        <w:rPr>
          <w:rStyle w:val="WW8Num2z0"/>
          <w:rFonts w:ascii="Verdana" w:hAnsi="Verdana"/>
          <w:color w:val="000000"/>
          <w:sz w:val="18"/>
          <w:szCs w:val="18"/>
        </w:rPr>
        <w:t> </w:t>
      </w:r>
      <w:r>
        <w:rPr>
          <w:rFonts w:ascii="Verdana" w:hAnsi="Verdana"/>
          <w:color w:val="000000"/>
          <w:sz w:val="18"/>
          <w:szCs w:val="18"/>
        </w:rPr>
        <w:t>О.Л. Как препятствовать противодействию расследованию // Законность. 2000. - № 2.</w:t>
      </w:r>
    </w:p>
    <w:p w14:paraId="0AEC2A15"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Черкесова</w:t>
      </w:r>
      <w:r>
        <w:rPr>
          <w:rStyle w:val="WW8Num2z0"/>
          <w:rFonts w:ascii="Verdana" w:hAnsi="Verdana"/>
          <w:color w:val="000000"/>
          <w:sz w:val="18"/>
          <w:szCs w:val="18"/>
        </w:rPr>
        <w:t> </w:t>
      </w:r>
      <w:r>
        <w:rPr>
          <w:rFonts w:ascii="Verdana" w:hAnsi="Verdana"/>
          <w:color w:val="000000"/>
          <w:sz w:val="18"/>
          <w:szCs w:val="18"/>
        </w:rPr>
        <w:t>A.A., Андреев К.В. К вопросу о способах противодействия расследованию // Преодоление конфликтных ситуаций в процессе расследования преступлений: Сборник научных трудов. Екатеринбург: Изд-во Уральского юридического института МВД России, 2006.</w:t>
      </w:r>
    </w:p>
    <w:p w14:paraId="21171629"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Черников</w:t>
      </w:r>
      <w:r>
        <w:rPr>
          <w:rStyle w:val="WW8Num2z0"/>
          <w:rFonts w:ascii="Verdana" w:hAnsi="Verdana"/>
          <w:color w:val="000000"/>
          <w:sz w:val="18"/>
          <w:szCs w:val="18"/>
        </w:rPr>
        <w:t> </w:t>
      </w:r>
      <w:r>
        <w:rPr>
          <w:rFonts w:ascii="Verdana" w:hAnsi="Verdana"/>
          <w:color w:val="000000"/>
          <w:sz w:val="18"/>
          <w:szCs w:val="18"/>
        </w:rPr>
        <w:t>В.В. Зарубежный опыт правового регулирования по вопросам защиты участников уголовного судопроизводства и практики его применения. М., 2000.</w:t>
      </w:r>
    </w:p>
    <w:p w14:paraId="0DB9F505"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186. Щерба С., Зайцев О. Защита свидетеля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Российская юстиция, 1994. №8. С.52-53.</w:t>
      </w:r>
    </w:p>
    <w:p w14:paraId="31F9774A"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Щерба</w:t>
      </w:r>
      <w:r>
        <w:rPr>
          <w:rStyle w:val="WW8Num2z0"/>
          <w:rFonts w:ascii="Verdana" w:hAnsi="Verdana"/>
          <w:color w:val="000000"/>
          <w:sz w:val="18"/>
          <w:szCs w:val="18"/>
        </w:rPr>
        <w:t> </w:t>
      </w:r>
      <w:r>
        <w:rPr>
          <w:rFonts w:ascii="Verdana" w:hAnsi="Verdana"/>
          <w:color w:val="000000"/>
          <w:sz w:val="18"/>
          <w:szCs w:val="18"/>
        </w:rPr>
        <w:t>С.П., Зайцев А.О. Предложения по совершенствованию системы государственной защиты жизни, здоровья и</w:t>
      </w:r>
      <w:r>
        <w:rPr>
          <w:rStyle w:val="WW8Num2z0"/>
          <w:rFonts w:ascii="Verdana" w:hAnsi="Verdana"/>
          <w:color w:val="000000"/>
          <w:sz w:val="18"/>
          <w:szCs w:val="18"/>
        </w:rPr>
        <w:t> </w:t>
      </w:r>
      <w:r>
        <w:rPr>
          <w:rStyle w:val="WW8Num3z0"/>
          <w:rFonts w:ascii="Verdana" w:hAnsi="Verdana"/>
          <w:color w:val="4682B4"/>
          <w:sz w:val="18"/>
          <w:szCs w:val="18"/>
        </w:rPr>
        <w:t>имущества</w:t>
      </w:r>
      <w:r>
        <w:rPr>
          <w:rStyle w:val="WW8Num2z0"/>
          <w:rFonts w:ascii="Verdana" w:hAnsi="Verdana"/>
          <w:color w:val="000000"/>
          <w:sz w:val="18"/>
          <w:szCs w:val="18"/>
        </w:rPr>
        <w:t> </w:t>
      </w:r>
      <w:r>
        <w:rPr>
          <w:rFonts w:ascii="Verdana" w:hAnsi="Verdana"/>
          <w:color w:val="000000"/>
          <w:sz w:val="18"/>
          <w:szCs w:val="18"/>
        </w:rPr>
        <w:t>следователей и лиц, производящих</w:t>
      </w:r>
      <w:r>
        <w:rPr>
          <w:rStyle w:val="WW8Num2z0"/>
          <w:rFonts w:ascii="Verdana" w:hAnsi="Verdana"/>
          <w:color w:val="000000"/>
          <w:sz w:val="18"/>
          <w:szCs w:val="18"/>
        </w:rPr>
        <w:t> </w:t>
      </w:r>
      <w:r>
        <w:rPr>
          <w:rStyle w:val="WW8Num3z0"/>
          <w:rFonts w:ascii="Verdana" w:hAnsi="Verdana"/>
          <w:color w:val="4682B4"/>
          <w:sz w:val="18"/>
          <w:szCs w:val="18"/>
        </w:rPr>
        <w:t>дознание</w:t>
      </w:r>
      <w:r>
        <w:rPr>
          <w:rStyle w:val="WW8Num2z0"/>
          <w:rFonts w:ascii="Verdana" w:hAnsi="Verdana"/>
          <w:color w:val="000000"/>
          <w:sz w:val="18"/>
          <w:szCs w:val="18"/>
        </w:rPr>
        <w:t> </w:t>
      </w:r>
      <w:r>
        <w:rPr>
          <w:rFonts w:ascii="Verdana" w:hAnsi="Verdana"/>
          <w:color w:val="000000"/>
          <w:sz w:val="18"/>
          <w:szCs w:val="18"/>
        </w:rPr>
        <w:t>// Информационный бюллетень CK МВД России. 1997.-№ 2 (91).</w:t>
      </w:r>
    </w:p>
    <w:p w14:paraId="4A622DBF"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188. Диссертации и авторефераты диссертаций</w:t>
      </w:r>
    </w:p>
    <w:p w14:paraId="3381C663"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В.И. Пробелы обеспечения безопасности лиц, участвующих в уголовном процессе Республики Казахстан: Дисс. . канд. юрид. наук. -Караганды, 2001.</w:t>
      </w:r>
    </w:p>
    <w:p w14:paraId="14A4A12E"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Баландин</w:t>
      </w:r>
      <w:r>
        <w:rPr>
          <w:rStyle w:val="WW8Num2z0"/>
          <w:rFonts w:ascii="Verdana" w:hAnsi="Verdana"/>
          <w:color w:val="000000"/>
          <w:sz w:val="18"/>
          <w:szCs w:val="18"/>
        </w:rPr>
        <w:t> </w:t>
      </w:r>
      <w:r>
        <w:rPr>
          <w:rFonts w:ascii="Verdana" w:hAnsi="Verdana"/>
          <w:color w:val="000000"/>
          <w:sz w:val="18"/>
          <w:szCs w:val="18"/>
        </w:rPr>
        <w:t>В.Н. Принципы юридического процесса: Дисс. . канд. юрид. наук. Самара, 1998.</w:t>
      </w:r>
    </w:p>
    <w:p w14:paraId="0AC813B1"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Барышникова</w:t>
      </w:r>
      <w:r>
        <w:rPr>
          <w:rStyle w:val="WW8Num2z0"/>
          <w:rFonts w:ascii="Verdana" w:hAnsi="Verdana"/>
          <w:color w:val="000000"/>
          <w:sz w:val="18"/>
          <w:szCs w:val="18"/>
        </w:rPr>
        <w:t> </w:t>
      </w:r>
      <w:r>
        <w:rPr>
          <w:rFonts w:ascii="Verdana" w:hAnsi="Verdana"/>
          <w:color w:val="000000"/>
          <w:sz w:val="18"/>
          <w:szCs w:val="18"/>
        </w:rPr>
        <w:t>Ю.Р. Принципы частного права: теоретико-правовое исследование: Дисс. . канд. юрид. наук.- Казань, 2006.</w:t>
      </w:r>
    </w:p>
    <w:p w14:paraId="38A826B2"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Бейтуганов</w:t>
      </w:r>
      <w:r>
        <w:rPr>
          <w:rStyle w:val="WW8Num2z0"/>
          <w:rFonts w:ascii="Verdana" w:hAnsi="Verdana"/>
          <w:color w:val="000000"/>
          <w:sz w:val="18"/>
          <w:szCs w:val="18"/>
        </w:rPr>
        <w:t> </w:t>
      </w:r>
      <w:r>
        <w:rPr>
          <w:rFonts w:ascii="Verdana" w:hAnsi="Verdana"/>
          <w:color w:val="000000"/>
          <w:sz w:val="18"/>
          <w:szCs w:val="18"/>
        </w:rPr>
        <w:t>Х.А. Особенности расследования преступлений,</w:t>
      </w:r>
      <w:r>
        <w:rPr>
          <w:rStyle w:val="WW8Num2z0"/>
          <w:rFonts w:ascii="Verdana" w:hAnsi="Verdana"/>
          <w:color w:val="000000"/>
          <w:sz w:val="18"/>
          <w:szCs w:val="18"/>
        </w:rPr>
        <w:t> </w:t>
      </w:r>
      <w:r>
        <w:rPr>
          <w:rStyle w:val="WW8Num3z0"/>
          <w:rFonts w:ascii="Verdana" w:hAnsi="Verdana"/>
          <w:color w:val="4682B4"/>
          <w:sz w:val="18"/>
          <w:szCs w:val="18"/>
        </w:rPr>
        <w:t>совершаемых</w:t>
      </w:r>
      <w:r>
        <w:rPr>
          <w:rStyle w:val="WW8Num2z0"/>
          <w:rFonts w:ascii="Verdana" w:hAnsi="Verdana"/>
          <w:color w:val="000000"/>
          <w:sz w:val="18"/>
          <w:szCs w:val="18"/>
        </w:rPr>
        <w:t> </w:t>
      </w:r>
      <w:r>
        <w:rPr>
          <w:rFonts w:ascii="Verdana" w:hAnsi="Verdana"/>
          <w:color w:val="000000"/>
          <w:sz w:val="18"/>
          <w:szCs w:val="18"/>
        </w:rPr>
        <w:t>организованными преступными группами в условиях СевероКавказского региона: Дисс. . канд. юрид. наук. -М., 2001.</w:t>
      </w:r>
    </w:p>
    <w:p w14:paraId="25E159C0"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Бобраков</w:t>
      </w:r>
      <w:r>
        <w:rPr>
          <w:rStyle w:val="WW8Num2z0"/>
          <w:rFonts w:ascii="Verdana" w:hAnsi="Verdana"/>
          <w:color w:val="000000"/>
          <w:sz w:val="18"/>
          <w:szCs w:val="18"/>
        </w:rPr>
        <w:t> </w:t>
      </w:r>
      <w:r>
        <w:rPr>
          <w:rFonts w:ascii="Verdana" w:hAnsi="Verdana"/>
          <w:color w:val="000000"/>
          <w:sz w:val="18"/>
          <w:szCs w:val="18"/>
        </w:rPr>
        <w:t>И.А. Воздействие преступников на свидетелей и потерпевших. Методы его преодоления: Дисс. . канд. юрид. наук. — М., 1997.</w:t>
      </w:r>
    </w:p>
    <w:p w14:paraId="513CE17B"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Брусницын</w:t>
      </w:r>
      <w:r>
        <w:rPr>
          <w:rStyle w:val="WW8Num2z0"/>
          <w:rFonts w:ascii="Verdana" w:hAnsi="Verdana"/>
          <w:color w:val="000000"/>
          <w:sz w:val="18"/>
          <w:szCs w:val="18"/>
        </w:rPr>
        <w:t> </w:t>
      </w:r>
      <w:r>
        <w:rPr>
          <w:rFonts w:ascii="Verdana" w:hAnsi="Verdana"/>
          <w:color w:val="000000"/>
          <w:sz w:val="18"/>
          <w:szCs w:val="18"/>
        </w:rPr>
        <w:t>Л.В. Теоретико-правовые основы и мировой опыт обеспечения безопасности лиц, содействующих уголовному правосудию: Дисс . докт. юрид. наук. М., 2002.</w:t>
      </w:r>
    </w:p>
    <w:p w14:paraId="27A31782"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Брусницын</w:t>
      </w:r>
      <w:r>
        <w:rPr>
          <w:rStyle w:val="WW8Num2z0"/>
          <w:rFonts w:ascii="Verdana" w:hAnsi="Verdana"/>
          <w:color w:val="000000"/>
          <w:sz w:val="18"/>
          <w:szCs w:val="18"/>
        </w:rPr>
        <w:t> </w:t>
      </w:r>
      <w:r>
        <w:rPr>
          <w:rFonts w:ascii="Verdana" w:hAnsi="Verdana"/>
          <w:color w:val="000000"/>
          <w:sz w:val="18"/>
          <w:szCs w:val="18"/>
        </w:rPr>
        <w:t>Л.В. Правовое обеспечение безопасности лиц, содействующих уголовному правосудию, в условиях вооруженных сил Российской Федерации: Дисс. . канд. юрид. наук. М., 1997.</w:t>
      </w:r>
    </w:p>
    <w:p w14:paraId="36C99850"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Булатов</w:t>
      </w:r>
      <w:r>
        <w:rPr>
          <w:rStyle w:val="WW8Num2z0"/>
          <w:rFonts w:ascii="Verdana" w:hAnsi="Verdana"/>
          <w:color w:val="000000"/>
          <w:sz w:val="18"/>
          <w:szCs w:val="18"/>
        </w:rPr>
        <w:t> </w:t>
      </w:r>
      <w:r>
        <w:rPr>
          <w:rFonts w:ascii="Verdana" w:hAnsi="Verdana"/>
          <w:color w:val="000000"/>
          <w:sz w:val="18"/>
          <w:szCs w:val="18"/>
        </w:rPr>
        <w:t>В.А. Обеспечение следователем прав, законных интересов и безопасности потерпевших и свидетелей: Дисс. . канд. юрид. наук. Волгоград, 1999.</w:t>
      </w:r>
    </w:p>
    <w:p w14:paraId="6EE516D7"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Вавилова</w:t>
      </w:r>
      <w:r>
        <w:rPr>
          <w:rStyle w:val="WW8Num2z0"/>
          <w:rFonts w:ascii="Verdana" w:hAnsi="Verdana"/>
          <w:color w:val="000000"/>
          <w:sz w:val="18"/>
          <w:szCs w:val="18"/>
        </w:rPr>
        <w:t> </w:t>
      </w:r>
      <w:r>
        <w:rPr>
          <w:rFonts w:ascii="Verdana" w:hAnsi="Verdana"/>
          <w:color w:val="000000"/>
          <w:sz w:val="18"/>
          <w:szCs w:val="18"/>
        </w:rPr>
        <w:t>Л.В. Организационно-правовые проблемы защиты жертв преступлений (по материалам зарубежной практики): Дисс. . канд. юрид. наук.-М., 1995.</w:t>
      </w:r>
    </w:p>
    <w:p w14:paraId="65AA37E1"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Войников</w:t>
      </w:r>
      <w:r>
        <w:rPr>
          <w:rStyle w:val="WW8Num2z0"/>
          <w:rFonts w:ascii="Verdana" w:hAnsi="Verdana"/>
          <w:color w:val="000000"/>
          <w:sz w:val="18"/>
          <w:szCs w:val="18"/>
        </w:rPr>
        <w:t> </w:t>
      </w:r>
      <w:r>
        <w:rPr>
          <w:rFonts w:ascii="Verdana" w:hAnsi="Verdana"/>
          <w:color w:val="000000"/>
          <w:sz w:val="18"/>
          <w:szCs w:val="18"/>
        </w:rPr>
        <w:t>В.В. Тактика обеспечения безопасности в уголовном судопроизводстве: Дисс. . канд. юрид. наук. Калининград, 2002.</w:t>
      </w:r>
    </w:p>
    <w:p w14:paraId="4E2EA3A8"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Голиков</w:t>
      </w:r>
      <w:r>
        <w:rPr>
          <w:rStyle w:val="WW8Num2z0"/>
          <w:rFonts w:ascii="Verdana" w:hAnsi="Verdana"/>
          <w:color w:val="000000"/>
          <w:sz w:val="18"/>
          <w:szCs w:val="18"/>
        </w:rPr>
        <w:t> </w:t>
      </w:r>
      <w:r>
        <w:rPr>
          <w:rFonts w:ascii="Verdana" w:hAnsi="Verdana"/>
          <w:color w:val="000000"/>
          <w:sz w:val="18"/>
          <w:szCs w:val="18"/>
        </w:rPr>
        <w:t>О.В. Совершенствование российского законодательства в сфере защиты</w:t>
      </w:r>
      <w:r>
        <w:rPr>
          <w:rStyle w:val="WW8Num2z0"/>
          <w:rFonts w:ascii="Verdana" w:hAnsi="Verdana"/>
          <w:color w:val="000000"/>
          <w:sz w:val="18"/>
          <w:szCs w:val="18"/>
        </w:rPr>
        <w:t> </w:t>
      </w:r>
      <w:r>
        <w:rPr>
          <w:rStyle w:val="WW8Num3z0"/>
          <w:rFonts w:ascii="Verdana" w:hAnsi="Verdana"/>
          <w:color w:val="4682B4"/>
          <w:sz w:val="18"/>
          <w:szCs w:val="18"/>
        </w:rPr>
        <w:t>потерпевшего</w:t>
      </w:r>
      <w:r>
        <w:rPr>
          <w:rStyle w:val="WW8Num2z0"/>
          <w:rFonts w:ascii="Verdana" w:hAnsi="Verdana"/>
          <w:color w:val="000000"/>
          <w:sz w:val="18"/>
          <w:szCs w:val="18"/>
        </w:rPr>
        <w:t> </w:t>
      </w:r>
      <w:r>
        <w:rPr>
          <w:rFonts w:ascii="Verdana" w:hAnsi="Verdana"/>
          <w:color w:val="000000"/>
          <w:sz w:val="18"/>
          <w:szCs w:val="18"/>
        </w:rPr>
        <w:t>в уголовном процессе: Дисс. . канд. юрид. наук. -М., 2003.</w:t>
      </w:r>
    </w:p>
    <w:p w14:paraId="6E49339A"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Губенок</w:t>
      </w:r>
      <w:r>
        <w:rPr>
          <w:rStyle w:val="WW8Num2z0"/>
          <w:rFonts w:ascii="Verdana" w:hAnsi="Verdana"/>
          <w:color w:val="000000"/>
          <w:sz w:val="18"/>
          <w:szCs w:val="18"/>
        </w:rPr>
        <w:t> </w:t>
      </w:r>
      <w:r>
        <w:rPr>
          <w:rFonts w:ascii="Verdana" w:hAnsi="Verdana"/>
          <w:color w:val="000000"/>
          <w:sz w:val="18"/>
          <w:szCs w:val="18"/>
        </w:rPr>
        <w:t>И.В. Эффективность правосудия как</w:t>
      </w:r>
      <w:r>
        <w:rPr>
          <w:rStyle w:val="WW8Num2z0"/>
          <w:rFonts w:ascii="Verdana" w:hAnsi="Verdana"/>
          <w:color w:val="000000"/>
          <w:sz w:val="18"/>
          <w:szCs w:val="18"/>
        </w:rPr>
        <w:t> </w:t>
      </w:r>
      <w:r>
        <w:rPr>
          <w:rStyle w:val="WW8Num3z0"/>
          <w:rFonts w:ascii="Verdana" w:hAnsi="Verdana"/>
          <w:color w:val="4682B4"/>
          <w:sz w:val="18"/>
          <w:szCs w:val="18"/>
        </w:rPr>
        <w:t>гарантия</w:t>
      </w:r>
      <w:r>
        <w:rPr>
          <w:rStyle w:val="WW8Num2z0"/>
          <w:rFonts w:ascii="Verdana" w:hAnsi="Verdana"/>
          <w:color w:val="000000"/>
          <w:sz w:val="18"/>
          <w:szCs w:val="18"/>
        </w:rPr>
        <w:t> </w:t>
      </w:r>
      <w:r>
        <w:rPr>
          <w:rFonts w:ascii="Verdana" w:hAnsi="Verdana"/>
          <w:color w:val="000000"/>
          <w:sz w:val="18"/>
          <w:szCs w:val="18"/>
        </w:rPr>
        <w:t>защиты нарушенного права (проблемы теории и практики): дисс. . канд. юрид. наук. Н.Новгород, 2007.</w:t>
      </w:r>
    </w:p>
    <w:p w14:paraId="094D9768"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Евстратенко</w:t>
      </w:r>
      <w:r>
        <w:rPr>
          <w:rStyle w:val="WW8Num2z0"/>
          <w:rFonts w:ascii="Verdana" w:hAnsi="Verdana"/>
          <w:color w:val="000000"/>
          <w:sz w:val="18"/>
          <w:szCs w:val="18"/>
        </w:rPr>
        <w:t> </w:t>
      </w:r>
      <w:r>
        <w:rPr>
          <w:rFonts w:ascii="Verdana" w:hAnsi="Verdana"/>
          <w:color w:val="000000"/>
          <w:sz w:val="18"/>
          <w:szCs w:val="18"/>
        </w:rPr>
        <w:t xml:space="preserve">Е.В. Защита свидетелей и потерпевших в уголовном процессе России: Дисс. . </w:t>
      </w:r>
      <w:r>
        <w:rPr>
          <w:rFonts w:ascii="Verdana" w:hAnsi="Verdana"/>
          <w:color w:val="000000"/>
          <w:sz w:val="18"/>
          <w:szCs w:val="18"/>
        </w:rPr>
        <w:lastRenderedPageBreak/>
        <w:t>канд. юрид. наук. Челябинск, 2004.</w:t>
      </w:r>
    </w:p>
    <w:p w14:paraId="00B61906"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Епихин</w:t>
      </w:r>
      <w:r>
        <w:rPr>
          <w:rStyle w:val="WW8Num2z0"/>
          <w:rFonts w:ascii="Verdana" w:hAnsi="Verdana"/>
          <w:color w:val="000000"/>
          <w:sz w:val="18"/>
          <w:szCs w:val="18"/>
        </w:rPr>
        <w:t> </w:t>
      </w:r>
      <w:r>
        <w:rPr>
          <w:rFonts w:ascii="Verdana" w:hAnsi="Verdana"/>
          <w:color w:val="000000"/>
          <w:sz w:val="18"/>
          <w:szCs w:val="18"/>
        </w:rPr>
        <w:t>А.Ю. Защита законных прав и интересов свидетеля в уголовном процессе: Дисс. . канд. юрид. наук. -М., 1995.</w:t>
      </w:r>
    </w:p>
    <w:p w14:paraId="64EA9D0C"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Епихин</w:t>
      </w:r>
      <w:r>
        <w:rPr>
          <w:rStyle w:val="WW8Num2z0"/>
          <w:rFonts w:ascii="Verdana" w:hAnsi="Verdana"/>
          <w:color w:val="000000"/>
          <w:sz w:val="18"/>
          <w:szCs w:val="18"/>
        </w:rPr>
        <w:t> </w:t>
      </w:r>
      <w:r>
        <w:rPr>
          <w:rFonts w:ascii="Verdana" w:hAnsi="Verdana"/>
          <w:color w:val="000000"/>
          <w:sz w:val="18"/>
          <w:szCs w:val="18"/>
        </w:rPr>
        <w:t>А.Ю. Концепция обеспечения безопасности личности в сфере уголовного судопроизводства: Дисс. . докт. юрид. наук. Сыктвывкар, 2004.</w:t>
      </w:r>
    </w:p>
    <w:p w14:paraId="1797B319"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Журавлев</w:t>
      </w:r>
      <w:r>
        <w:rPr>
          <w:rStyle w:val="WW8Num2z0"/>
          <w:rFonts w:ascii="Verdana" w:hAnsi="Verdana"/>
          <w:color w:val="000000"/>
          <w:sz w:val="18"/>
          <w:szCs w:val="18"/>
        </w:rPr>
        <w:t> </w:t>
      </w:r>
      <w:r>
        <w:rPr>
          <w:rFonts w:ascii="Verdana" w:hAnsi="Verdana"/>
          <w:color w:val="000000"/>
          <w:sz w:val="18"/>
          <w:szCs w:val="18"/>
        </w:rPr>
        <w:t>С.Ю. Противодействие деятельности по раскрытию и расследованию преступлений и тактика его преодоления: Автореф. дисс. . канд. юрид. наук. Н.Новгород, 1992.</w:t>
      </w:r>
    </w:p>
    <w:p w14:paraId="31BE8DF1"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Зайцев</w:t>
      </w:r>
      <w:r>
        <w:rPr>
          <w:rStyle w:val="WW8Num2z0"/>
          <w:rFonts w:ascii="Verdana" w:hAnsi="Verdana"/>
          <w:color w:val="000000"/>
          <w:sz w:val="18"/>
          <w:szCs w:val="18"/>
        </w:rPr>
        <w:t> </w:t>
      </w:r>
      <w:r>
        <w:rPr>
          <w:rFonts w:ascii="Verdana" w:hAnsi="Verdana"/>
          <w:color w:val="000000"/>
          <w:sz w:val="18"/>
          <w:szCs w:val="18"/>
        </w:rPr>
        <w:t>O.A. Теоретические и правовые основы государственной защиты участников уголовного судопроизводства в Российской Федерации: Дисс. докт. юрид. наук. — М., 1999.</w:t>
      </w:r>
    </w:p>
    <w:p w14:paraId="76581171"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Зайцев</w:t>
      </w:r>
      <w:r>
        <w:rPr>
          <w:rStyle w:val="WW8Num2z0"/>
          <w:rFonts w:ascii="Verdana" w:hAnsi="Verdana"/>
          <w:color w:val="000000"/>
          <w:sz w:val="18"/>
          <w:szCs w:val="18"/>
        </w:rPr>
        <w:t> </w:t>
      </w:r>
      <w:r>
        <w:rPr>
          <w:rFonts w:ascii="Verdana" w:hAnsi="Verdana"/>
          <w:color w:val="000000"/>
          <w:sz w:val="18"/>
          <w:szCs w:val="18"/>
        </w:rPr>
        <w:t>O.A. Теория и практика участия свидетеля в уголовном процессе: Дисс. . канд. юрид. наук. -М., 1993.</w:t>
      </w:r>
    </w:p>
    <w:p w14:paraId="2BA2136A"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207. Захаров A.JI. Межотраслевые принципы права: Дисс. . канд. юрид. наук. Самара, 2003.</w:t>
      </w:r>
    </w:p>
    <w:p w14:paraId="03CF8AA0"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Ильясов</w:t>
      </w:r>
      <w:r>
        <w:rPr>
          <w:rStyle w:val="WW8Num2z0"/>
          <w:rFonts w:ascii="Verdana" w:hAnsi="Verdana"/>
          <w:color w:val="000000"/>
          <w:sz w:val="18"/>
          <w:szCs w:val="18"/>
        </w:rPr>
        <w:t> </w:t>
      </w:r>
      <w:r>
        <w:rPr>
          <w:rFonts w:ascii="Verdana" w:hAnsi="Verdana"/>
          <w:color w:val="000000"/>
          <w:sz w:val="18"/>
          <w:szCs w:val="18"/>
        </w:rPr>
        <w:t>Б.Б. Реализация международных принципов и норм в сфере прав человека в российском уголовном судопроизводстве (теория и практика) : Автореф. дисс. . канд. юрид. наук. Калининград, 2007.</w:t>
      </w:r>
    </w:p>
    <w:p w14:paraId="4C05C9AE"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Ищенко</w:t>
      </w:r>
      <w:r>
        <w:rPr>
          <w:rStyle w:val="WW8Num2z0"/>
          <w:rFonts w:ascii="Verdana" w:hAnsi="Verdana"/>
          <w:color w:val="000000"/>
          <w:sz w:val="18"/>
          <w:szCs w:val="18"/>
        </w:rPr>
        <w:t> </w:t>
      </w:r>
      <w:r>
        <w:rPr>
          <w:rFonts w:ascii="Verdana" w:hAnsi="Verdana"/>
          <w:color w:val="000000"/>
          <w:sz w:val="18"/>
          <w:szCs w:val="18"/>
        </w:rPr>
        <w:t>В.А. Противодействие предварительному расследованию в местах</w:t>
      </w:r>
      <w:r>
        <w:rPr>
          <w:rStyle w:val="WW8Num2z0"/>
          <w:rFonts w:ascii="Verdana" w:hAnsi="Verdana"/>
          <w:color w:val="000000"/>
          <w:sz w:val="18"/>
          <w:szCs w:val="18"/>
        </w:rPr>
        <w:t> </w:t>
      </w:r>
      <w:r>
        <w:rPr>
          <w:rStyle w:val="WW8Num3z0"/>
          <w:rFonts w:ascii="Verdana" w:hAnsi="Verdana"/>
          <w:color w:val="4682B4"/>
          <w:sz w:val="18"/>
          <w:szCs w:val="18"/>
        </w:rPr>
        <w:t>лишения</w:t>
      </w:r>
      <w:r>
        <w:rPr>
          <w:rStyle w:val="WW8Num2z0"/>
          <w:rFonts w:ascii="Verdana" w:hAnsi="Verdana"/>
          <w:color w:val="000000"/>
          <w:sz w:val="18"/>
          <w:szCs w:val="18"/>
        </w:rPr>
        <w:t> </w:t>
      </w:r>
      <w:r>
        <w:rPr>
          <w:rFonts w:ascii="Verdana" w:hAnsi="Verdana"/>
          <w:color w:val="000000"/>
          <w:sz w:val="18"/>
          <w:szCs w:val="18"/>
        </w:rPr>
        <w:t>свободы и основные направления его нейтрализации: Дисс. . канд. юрид. наук. -М., 2007.</w:t>
      </w:r>
    </w:p>
    <w:p w14:paraId="151702D6"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Карагодин</w:t>
      </w:r>
      <w:r>
        <w:rPr>
          <w:rStyle w:val="WW8Num2z0"/>
          <w:rFonts w:ascii="Verdana" w:hAnsi="Verdana"/>
          <w:color w:val="000000"/>
          <w:sz w:val="18"/>
          <w:szCs w:val="18"/>
        </w:rPr>
        <w:t> </w:t>
      </w:r>
      <w:r>
        <w:rPr>
          <w:rFonts w:ascii="Verdana" w:hAnsi="Verdana"/>
          <w:color w:val="000000"/>
          <w:sz w:val="18"/>
          <w:szCs w:val="18"/>
        </w:rPr>
        <w:t>В.Н. Основы криминалистического учения о преодолении противодействия расследованию: Дисс. . докт. юрид. наук. Екатеринбург, 1992.</w:t>
      </w:r>
    </w:p>
    <w:p w14:paraId="2ED4916D"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Колдин</w:t>
      </w:r>
      <w:r>
        <w:rPr>
          <w:rStyle w:val="WW8Num2z0"/>
          <w:rFonts w:ascii="Verdana" w:hAnsi="Verdana"/>
          <w:color w:val="000000"/>
          <w:sz w:val="18"/>
          <w:szCs w:val="18"/>
        </w:rPr>
        <w:t> </w:t>
      </w:r>
      <w:r>
        <w:rPr>
          <w:rFonts w:ascii="Verdana" w:hAnsi="Verdana"/>
          <w:color w:val="000000"/>
          <w:sz w:val="18"/>
          <w:szCs w:val="18"/>
        </w:rPr>
        <w:t>C.B. Защита прав и законных интересов потерпевшего по уголовно-процессуальному кодексу Российской Федерации: Дисс. . канд. юрид. наук. Саратов, 2004.</w:t>
      </w:r>
    </w:p>
    <w:p w14:paraId="2BDBD997"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Колокольцев</w:t>
      </w:r>
      <w:r>
        <w:rPr>
          <w:rStyle w:val="WW8Num2z0"/>
          <w:rFonts w:ascii="Verdana" w:hAnsi="Verdana"/>
          <w:color w:val="000000"/>
          <w:sz w:val="18"/>
          <w:szCs w:val="18"/>
        </w:rPr>
        <w:t> </w:t>
      </w:r>
      <w:r>
        <w:rPr>
          <w:rFonts w:ascii="Verdana" w:hAnsi="Verdana"/>
          <w:color w:val="000000"/>
          <w:sz w:val="18"/>
          <w:szCs w:val="18"/>
        </w:rPr>
        <w:t>В.А. Обеспечение государственных интересов России в контексте концепции национальной безопасности: Дисс. . докт. юрид. наук. -СПб, 2005.</w:t>
      </w:r>
    </w:p>
    <w:p w14:paraId="2C374B46"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Колоткина</w:t>
      </w:r>
      <w:r>
        <w:rPr>
          <w:rStyle w:val="WW8Num2z0"/>
          <w:rFonts w:ascii="Verdana" w:hAnsi="Verdana"/>
          <w:color w:val="000000"/>
          <w:sz w:val="18"/>
          <w:szCs w:val="18"/>
        </w:rPr>
        <w:t> </w:t>
      </w:r>
      <w:r>
        <w:rPr>
          <w:rFonts w:ascii="Verdana" w:hAnsi="Verdana"/>
          <w:color w:val="000000"/>
          <w:sz w:val="18"/>
          <w:szCs w:val="18"/>
        </w:rPr>
        <w:t>O.A. Право личности на безопасность: понятие и механизмы обеспечения в РФ (теоретико-правовое исследование): Дисс. . канд. юрид. наук. Екатиренбург, 2009.</w:t>
      </w:r>
    </w:p>
    <w:p w14:paraId="604F98F7"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Лапин</w:t>
      </w:r>
      <w:r>
        <w:rPr>
          <w:rStyle w:val="WW8Num2z0"/>
          <w:rFonts w:ascii="Verdana" w:hAnsi="Verdana"/>
          <w:color w:val="000000"/>
          <w:sz w:val="18"/>
          <w:szCs w:val="18"/>
        </w:rPr>
        <w:t> </w:t>
      </w:r>
      <w:r>
        <w:rPr>
          <w:rFonts w:ascii="Verdana" w:hAnsi="Verdana"/>
          <w:color w:val="000000"/>
          <w:sz w:val="18"/>
          <w:szCs w:val="18"/>
        </w:rPr>
        <w:t>В.О. Методика расследования преступных</w:t>
      </w:r>
      <w:r>
        <w:rPr>
          <w:rStyle w:val="WW8Num2z0"/>
          <w:rFonts w:ascii="Verdana" w:hAnsi="Verdana"/>
          <w:color w:val="000000"/>
          <w:sz w:val="18"/>
          <w:szCs w:val="18"/>
        </w:rPr>
        <w:t> </w:t>
      </w:r>
      <w:r>
        <w:rPr>
          <w:rStyle w:val="WW8Num3z0"/>
          <w:rFonts w:ascii="Verdana" w:hAnsi="Verdana"/>
          <w:color w:val="4682B4"/>
          <w:sz w:val="18"/>
          <w:szCs w:val="18"/>
        </w:rPr>
        <w:t>посягательств</w:t>
      </w:r>
      <w:r>
        <w:rPr>
          <w:rStyle w:val="WW8Num2z0"/>
          <w:rFonts w:ascii="Verdana" w:hAnsi="Verdana"/>
          <w:color w:val="000000"/>
          <w:sz w:val="18"/>
          <w:szCs w:val="18"/>
        </w:rPr>
        <w:t> </w:t>
      </w:r>
      <w:r>
        <w:rPr>
          <w:rFonts w:ascii="Verdana" w:hAnsi="Verdana"/>
          <w:color w:val="000000"/>
          <w:sz w:val="18"/>
          <w:szCs w:val="18"/>
        </w:rPr>
        <w:t>на жизнь, здоровье, честь, достоинство и</w:t>
      </w:r>
      <w:r>
        <w:rPr>
          <w:rStyle w:val="WW8Num2z0"/>
          <w:rFonts w:ascii="Verdana" w:hAnsi="Verdana"/>
          <w:color w:val="000000"/>
          <w:sz w:val="18"/>
          <w:szCs w:val="18"/>
        </w:rPr>
        <w:t> </w:t>
      </w:r>
      <w:r>
        <w:rPr>
          <w:rStyle w:val="WW8Num3z0"/>
          <w:rFonts w:ascii="Verdana" w:hAnsi="Verdana"/>
          <w:color w:val="4682B4"/>
          <w:sz w:val="18"/>
          <w:szCs w:val="18"/>
        </w:rPr>
        <w:t>имущество</w:t>
      </w:r>
      <w:r>
        <w:rPr>
          <w:rStyle w:val="WW8Num2z0"/>
          <w:rFonts w:ascii="Verdana" w:hAnsi="Verdana"/>
          <w:color w:val="000000"/>
          <w:sz w:val="18"/>
          <w:szCs w:val="18"/>
        </w:rPr>
        <w:t> </w:t>
      </w:r>
      <w:r>
        <w:rPr>
          <w:rFonts w:ascii="Verdana" w:hAnsi="Verdana"/>
          <w:color w:val="000000"/>
          <w:sz w:val="18"/>
          <w:szCs w:val="18"/>
        </w:rPr>
        <w:t>лиц, выявляющих и расследующих налоговые</w:t>
      </w:r>
      <w:r>
        <w:rPr>
          <w:rStyle w:val="WW8Num2z0"/>
          <w:rFonts w:ascii="Verdana" w:hAnsi="Verdana"/>
          <w:color w:val="000000"/>
          <w:sz w:val="18"/>
          <w:szCs w:val="18"/>
        </w:rPr>
        <w:t> </w:t>
      </w:r>
      <w:r>
        <w:rPr>
          <w:rStyle w:val="WW8Num3z0"/>
          <w:rFonts w:ascii="Verdana" w:hAnsi="Verdana"/>
          <w:color w:val="4682B4"/>
          <w:sz w:val="18"/>
          <w:szCs w:val="18"/>
        </w:rPr>
        <w:t>правонарушения</w:t>
      </w:r>
      <w:r>
        <w:rPr>
          <w:rFonts w:ascii="Verdana" w:hAnsi="Verdana"/>
          <w:color w:val="000000"/>
          <w:sz w:val="18"/>
          <w:szCs w:val="18"/>
        </w:rPr>
        <w:t>: Дисс . канд. юрид. наук. М., 2005.</w:t>
      </w:r>
    </w:p>
    <w:p w14:paraId="68AC2215"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Лоскутова</w:t>
      </w:r>
      <w:r>
        <w:rPr>
          <w:rStyle w:val="WW8Num2z0"/>
          <w:rFonts w:ascii="Verdana" w:hAnsi="Verdana"/>
          <w:color w:val="000000"/>
          <w:sz w:val="18"/>
          <w:szCs w:val="18"/>
        </w:rPr>
        <w:t> </w:t>
      </w:r>
      <w:r>
        <w:rPr>
          <w:rFonts w:ascii="Verdana" w:hAnsi="Verdana"/>
          <w:color w:val="000000"/>
          <w:sz w:val="18"/>
          <w:szCs w:val="18"/>
        </w:rPr>
        <w:t>Т.А. Свидетель и его показания в уголовном процессе Англии и США: Дисс . канд. юрид. наук. М., 2005.</w:t>
      </w:r>
    </w:p>
    <w:p w14:paraId="2EA45E1D"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Маркелов</w:t>
      </w:r>
      <w:r>
        <w:rPr>
          <w:rStyle w:val="WW8Num2z0"/>
          <w:rFonts w:ascii="Verdana" w:hAnsi="Verdana"/>
          <w:color w:val="000000"/>
          <w:sz w:val="18"/>
          <w:szCs w:val="18"/>
        </w:rPr>
        <w:t> </w:t>
      </w:r>
      <w:r>
        <w:rPr>
          <w:rFonts w:ascii="Verdana" w:hAnsi="Verdana"/>
          <w:color w:val="000000"/>
          <w:sz w:val="18"/>
          <w:szCs w:val="18"/>
        </w:rPr>
        <w:t>C.B. Уголовно-процессуальные и организационные меры обеспечения безопасности участников уголовного процесса в учреждениях Федеральной службы</w:t>
      </w:r>
      <w:r>
        <w:rPr>
          <w:rStyle w:val="WW8Num2z0"/>
          <w:rFonts w:ascii="Verdana" w:hAnsi="Verdana"/>
          <w:color w:val="000000"/>
          <w:sz w:val="18"/>
          <w:szCs w:val="18"/>
        </w:rPr>
        <w:t> </w:t>
      </w:r>
      <w:r>
        <w:rPr>
          <w:rStyle w:val="WW8Num3z0"/>
          <w:rFonts w:ascii="Verdana" w:hAnsi="Verdana"/>
          <w:color w:val="4682B4"/>
          <w:sz w:val="18"/>
          <w:szCs w:val="18"/>
        </w:rPr>
        <w:t>исполнения</w:t>
      </w:r>
      <w:r>
        <w:rPr>
          <w:rStyle w:val="WW8Num2z0"/>
          <w:rFonts w:ascii="Verdana" w:hAnsi="Verdana"/>
          <w:color w:val="000000"/>
          <w:sz w:val="18"/>
          <w:szCs w:val="18"/>
        </w:rPr>
        <w:t> </w:t>
      </w:r>
      <w:r>
        <w:rPr>
          <w:rFonts w:ascii="Verdana" w:hAnsi="Verdana"/>
          <w:color w:val="000000"/>
          <w:sz w:val="18"/>
          <w:szCs w:val="18"/>
        </w:rPr>
        <w:t>наказаний России: Дисс. . канд. юрид. наук. Владимир, 2006.</w:t>
      </w:r>
    </w:p>
    <w:p w14:paraId="72BB5A3F"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С.Л. Обеспечение безопасности участников уголовного процесса: Дисс. . канд. юрид. наук. -М., 1994.</w:t>
      </w:r>
    </w:p>
    <w:p w14:paraId="18820951"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Меринов</w:t>
      </w:r>
      <w:r>
        <w:rPr>
          <w:rStyle w:val="WW8Num2z0"/>
          <w:rFonts w:ascii="Verdana" w:hAnsi="Verdana"/>
          <w:color w:val="000000"/>
          <w:sz w:val="18"/>
          <w:szCs w:val="18"/>
        </w:rPr>
        <w:t> </w:t>
      </w:r>
      <w:r>
        <w:rPr>
          <w:rFonts w:ascii="Verdana" w:hAnsi="Verdana"/>
          <w:color w:val="000000"/>
          <w:sz w:val="18"/>
          <w:szCs w:val="18"/>
        </w:rPr>
        <w:t>Э.А. Реализация института недопустимости</w:t>
      </w:r>
      <w:r>
        <w:rPr>
          <w:rStyle w:val="WW8Num2z0"/>
          <w:rFonts w:ascii="Verdana" w:hAnsi="Verdana"/>
          <w:color w:val="000000"/>
          <w:sz w:val="18"/>
          <w:szCs w:val="18"/>
        </w:rPr>
        <w:t> </w:t>
      </w:r>
      <w:r>
        <w:rPr>
          <w:rStyle w:val="WW8Num3z0"/>
          <w:rFonts w:ascii="Verdana" w:hAnsi="Verdana"/>
          <w:color w:val="4682B4"/>
          <w:sz w:val="18"/>
          <w:szCs w:val="18"/>
        </w:rPr>
        <w:t>доказательств</w:t>
      </w:r>
      <w:r>
        <w:rPr>
          <w:rStyle w:val="WW8Num2z0"/>
          <w:rFonts w:ascii="Verdana" w:hAnsi="Verdana"/>
          <w:color w:val="000000"/>
          <w:sz w:val="18"/>
          <w:szCs w:val="18"/>
        </w:rPr>
        <w:t> </w:t>
      </w:r>
      <w:r>
        <w:rPr>
          <w:rFonts w:ascii="Verdana" w:hAnsi="Verdana"/>
          <w:color w:val="000000"/>
          <w:sz w:val="18"/>
          <w:szCs w:val="18"/>
        </w:rPr>
        <w:t>в уголовном судопроизводстве: теория и практика: Дисс. . канд. юрид. наук. Владивосток, 2007.</w:t>
      </w:r>
    </w:p>
    <w:p w14:paraId="4FAC2797"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Мингес</w:t>
      </w:r>
      <w:r>
        <w:rPr>
          <w:rStyle w:val="WW8Num2z0"/>
          <w:rFonts w:ascii="Verdana" w:hAnsi="Verdana"/>
          <w:color w:val="000000"/>
          <w:sz w:val="18"/>
          <w:szCs w:val="18"/>
        </w:rPr>
        <w:t> </w:t>
      </w:r>
      <w:r>
        <w:rPr>
          <w:rFonts w:ascii="Verdana" w:hAnsi="Verdana"/>
          <w:color w:val="000000"/>
          <w:sz w:val="18"/>
          <w:szCs w:val="18"/>
        </w:rPr>
        <w:t>И.А. Юридические гарантии личной безопасности граждан: Дисс. . канд. юрид. наук. М., 2000.</w:t>
      </w:r>
    </w:p>
    <w:p w14:paraId="1A77AA6B"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Минеева</w:t>
      </w:r>
      <w:r>
        <w:rPr>
          <w:rStyle w:val="WW8Num2z0"/>
          <w:rFonts w:ascii="Verdana" w:hAnsi="Verdana"/>
          <w:color w:val="000000"/>
          <w:sz w:val="18"/>
          <w:szCs w:val="18"/>
        </w:rPr>
        <w:t> </w:t>
      </w:r>
      <w:r>
        <w:rPr>
          <w:rFonts w:ascii="Verdana" w:hAnsi="Verdana"/>
          <w:color w:val="000000"/>
          <w:sz w:val="18"/>
          <w:szCs w:val="18"/>
        </w:rPr>
        <w:t>Г.П. Уголовно-правовая охрана свидетеля и потерпевшего: Дисс. . канд. юрид. наук. -М., 1993.</w:t>
      </w:r>
    </w:p>
    <w:p w14:paraId="7BD1872F"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Мищенкова</w:t>
      </w:r>
      <w:r>
        <w:rPr>
          <w:rStyle w:val="WW8Num2z0"/>
          <w:rFonts w:ascii="Verdana" w:hAnsi="Verdana"/>
          <w:color w:val="000000"/>
          <w:sz w:val="18"/>
          <w:szCs w:val="18"/>
        </w:rPr>
        <w:t> </w:t>
      </w:r>
      <w:r>
        <w:rPr>
          <w:rFonts w:ascii="Verdana" w:hAnsi="Verdana"/>
          <w:color w:val="000000"/>
          <w:sz w:val="18"/>
          <w:szCs w:val="18"/>
        </w:rPr>
        <w:t>И.А. Защита свидетелей и потерпевших в российском уголовном судопроизводстве: Дисс. . канд. юрид. наук. Краснодар, 2006.</w:t>
      </w:r>
    </w:p>
    <w:p w14:paraId="303C1EBF"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Москаленко</w:t>
      </w:r>
      <w:r>
        <w:rPr>
          <w:rStyle w:val="WW8Num2z0"/>
          <w:rFonts w:ascii="Verdana" w:hAnsi="Verdana"/>
          <w:color w:val="000000"/>
          <w:sz w:val="18"/>
          <w:szCs w:val="18"/>
        </w:rPr>
        <w:t> </w:t>
      </w:r>
      <w:r>
        <w:rPr>
          <w:rFonts w:ascii="Verdana" w:hAnsi="Verdana"/>
          <w:color w:val="000000"/>
          <w:sz w:val="18"/>
          <w:szCs w:val="18"/>
        </w:rPr>
        <w:t>A.B. Особенности государственной защиты участников уголовного процесса в ходе</w:t>
      </w:r>
      <w:r>
        <w:rPr>
          <w:rStyle w:val="WW8Num2z0"/>
          <w:rFonts w:ascii="Verdana" w:hAnsi="Verdana"/>
          <w:color w:val="000000"/>
          <w:sz w:val="18"/>
          <w:szCs w:val="18"/>
        </w:rPr>
        <w:t> </w:t>
      </w:r>
      <w:r>
        <w:rPr>
          <w:rStyle w:val="WW8Num3z0"/>
          <w:rFonts w:ascii="Verdana" w:hAnsi="Verdana"/>
          <w:color w:val="4682B4"/>
          <w:sz w:val="18"/>
          <w:szCs w:val="18"/>
        </w:rPr>
        <w:t>судебного</w:t>
      </w:r>
      <w:r>
        <w:rPr>
          <w:rStyle w:val="WW8Num2z0"/>
          <w:rFonts w:ascii="Verdana" w:hAnsi="Verdana"/>
          <w:color w:val="000000"/>
          <w:sz w:val="18"/>
          <w:szCs w:val="18"/>
        </w:rPr>
        <w:t> </w:t>
      </w:r>
      <w:r>
        <w:rPr>
          <w:rFonts w:ascii="Verdana" w:hAnsi="Verdana"/>
          <w:color w:val="000000"/>
          <w:sz w:val="18"/>
          <w:szCs w:val="18"/>
        </w:rPr>
        <w:t>разбирательства: Дисс. . канд. юрид. наук. М., 2006.</w:t>
      </w:r>
    </w:p>
    <w:p w14:paraId="0D7444DB"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М.В. Обеспечение безопасности участников уголовного судопроизводства как гарантия осуществления правосудия в современных условиях: Дисс. . канд. юрид. наук. Екатеринбург, 2006.</w:t>
      </w:r>
    </w:p>
    <w:p w14:paraId="40823344"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 xml:space="preserve">M.B. Обеспечение безопасности участников уголовного судопроизводства как </w:t>
      </w:r>
      <w:r>
        <w:rPr>
          <w:rFonts w:ascii="Verdana" w:hAnsi="Verdana"/>
          <w:color w:val="000000"/>
          <w:sz w:val="18"/>
          <w:szCs w:val="18"/>
        </w:rPr>
        <w:lastRenderedPageBreak/>
        <w:t>гарантия осуществления правосудия в современных условиях: Дисс. . канд. юрид. наук. -М., 2006.</w:t>
      </w:r>
    </w:p>
    <w:p w14:paraId="5DF589E6"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Новичков</w:t>
      </w:r>
      <w:r>
        <w:rPr>
          <w:rStyle w:val="WW8Num2z0"/>
          <w:rFonts w:ascii="Verdana" w:hAnsi="Verdana"/>
          <w:color w:val="000000"/>
          <w:sz w:val="18"/>
          <w:szCs w:val="18"/>
        </w:rPr>
        <w:t> </w:t>
      </w:r>
      <w:r>
        <w:rPr>
          <w:rFonts w:ascii="Verdana" w:hAnsi="Verdana"/>
          <w:color w:val="000000"/>
          <w:sz w:val="18"/>
          <w:szCs w:val="18"/>
        </w:rPr>
        <w:t>В.Е. Применение Уголовно-правовых норм, поощряющих или</w:t>
      </w:r>
      <w:r>
        <w:rPr>
          <w:rStyle w:val="WW8Num2z0"/>
          <w:rFonts w:ascii="Verdana" w:hAnsi="Verdana"/>
          <w:color w:val="000000"/>
          <w:sz w:val="18"/>
          <w:szCs w:val="18"/>
        </w:rPr>
        <w:t> </w:t>
      </w:r>
      <w:r>
        <w:rPr>
          <w:rStyle w:val="WW8Num3z0"/>
          <w:rFonts w:ascii="Verdana" w:hAnsi="Verdana"/>
          <w:color w:val="4682B4"/>
          <w:sz w:val="18"/>
          <w:szCs w:val="18"/>
        </w:rPr>
        <w:t>обязывающих</w:t>
      </w:r>
      <w:r>
        <w:rPr>
          <w:rStyle w:val="WW8Num2z0"/>
          <w:rFonts w:ascii="Verdana" w:hAnsi="Verdana"/>
          <w:color w:val="000000"/>
          <w:sz w:val="18"/>
          <w:szCs w:val="18"/>
        </w:rPr>
        <w:t> </w:t>
      </w:r>
      <w:r>
        <w:rPr>
          <w:rFonts w:ascii="Verdana" w:hAnsi="Verdana"/>
          <w:color w:val="000000"/>
          <w:sz w:val="18"/>
          <w:szCs w:val="18"/>
        </w:rPr>
        <w:t>граждан оказывать помощь правоохранительным органам: Дис. канд. юрид. наук. -М., 1991.</w:t>
      </w:r>
    </w:p>
    <w:p w14:paraId="2FB8205C"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А.Н. Противодействие расследованию, криминалистические и иные меры его преодоления: Дисс. . канд. юрид. наук. Волгоград, 2000.</w:t>
      </w:r>
    </w:p>
    <w:p w14:paraId="45BE412A"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Прудников</w:t>
      </w:r>
      <w:r>
        <w:rPr>
          <w:rStyle w:val="WW8Num2z0"/>
          <w:rFonts w:ascii="Verdana" w:hAnsi="Verdana"/>
          <w:color w:val="000000"/>
          <w:sz w:val="18"/>
          <w:szCs w:val="18"/>
        </w:rPr>
        <w:t> </w:t>
      </w:r>
      <w:r>
        <w:rPr>
          <w:rFonts w:ascii="Verdana" w:hAnsi="Verdana"/>
          <w:color w:val="000000"/>
          <w:sz w:val="18"/>
          <w:szCs w:val="18"/>
        </w:rPr>
        <w:t>A.C. Безопасность личности и ее обеспечение органами внутренних дел (теоретико-правовое исследование): Дисс. . докт. юрид. наук. -М. 1999.</w:t>
      </w:r>
    </w:p>
    <w:p w14:paraId="2ED6B6A2"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Разинков</w:t>
      </w:r>
      <w:r>
        <w:rPr>
          <w:rStyle w:val="WW8Num2z0"/>
          <w:rFonts w:ascii="Verdana" w:hAnsi="Verdana"/>
          <w:color w:val="000000"/>
          <w:sz w:val="18"/>
          <w:szCs w:val="18"/>
        </w:rPr>
        <w:t> </w:t>
      </w:r>
      <w:r>
        <w:rPr>
          <w:rFonts w:ascii="Verdana" w:hAnsi="Verdana"/>
          <w:color w:val="000000"/>
          <w:sz w:val="18"/>
          <w:szCs w:val="18"/>
        </w:rPr>
        <w:t>Д.Г. Теоретико-правовые основы защиты личных</w:t>
      </w:r>
      <w:r>
        <w:rPr>
          <w:rStyle w:val="WW8Num2z0"/>
          <w:rFonts w:ascii="Verdana" w:hAnsi="Verdana"/>
          <w:color w:val="000000"/>
          <w:sz w:val="18"/>
          <w:szCs w:val="18"/>
        </w:rPr>
        <w:t> </w:t>
      </w:r>
      <w:r>
        <w:rPr>
          <w:rStyle w:val="WW8Num3z0"/>
          <w:rFonts w:ascii="Verdana" w:hAnsi="Verdana"/>
          <w:color w:val="4682B4"/>
          <w:sz w:val="18"/>
          <w:szCs w:val="18"/>
        </w:rPr>
        <w:t>неимущественных</w:t>
      </w:r>
      <w:r>
        <w:rPr>
          <w:rStyle w:val="WW8Num2z0"/>
          <w:rFonts w:ascii="Verdana" w:hAnsi="Verdana"/>
          <w:color w:val="000000"/>
          <w:sz w:val="18"/>
          <w:szCs w:val="18"/>
        </w:rPr>
        <w:t> </w:t>
      </w:r>
      <w:r>
        <w:rPr>
          <w:rFonts w:ascii="Verdana" w:hAnsi="Verdana"/>
          <w:color w:val="000000"/>
          <w:sz w:val="18"/>
          <w:szCs w:val="18"/>
        </w:rPr>
        <w:t>прав российских граждан: Дисс. . канд. юрид. наук. СПб, 2010.</w:t>
      </w:r>
    </w:p>
    <w:p w14:paraId="7E293E8A"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Ромодановский</w:t>
      </w:r>
      <w:r>
        <w:rPr>
          <w:rStyle w:val="WW8Num2z0"/>
          <w:rFonts w:ascii="Verdana" w:hAnsi="Verdana"/>
          <w:color w:val="000000"/>
          <w:sz w:val="18"/>
          <w:szCs w:val="18"/>
        </w:rPr>
        <w:t> </w:t>
      </w:r>
      <w:r>
        <w:rPr>
          <w:rFonts w:ascii="Verdana" w:hAnsi="Verdana"/>
          <w:color w:val="000000"/>
          <w:sz w:val="18"/>
          <w:szCs w:val="18"/>
        </w:rPr>
        <w:t>К.О. Уголовная ответственность за</w:t>
      </w:r>
      <w:r>
        <w:rPr>
          <w:rStyle w:val="WW8Num2z0"/>
          <w:rFonts w:ascii="Verdana" w:hAnsi="Verdana"/>
          <w:color w:val="000000"/>
          <w:sz w:val="18"/>
          <w:szCs w:val="18"/>
        </w:rPr>
        <w:t> </w:t>
      </w:r>
      <w:r>
        <w:rPr>
          <w:rStyle w:val="WW8Num3z0"/>
          <w:rFonts w:ascii="Verdana" w:hAnsi="Verdana"/>
          <w:color w:val="4682B4"/>
          <w:sz w:val="18"/>
          <w:szCs w:val="18"/>
        </w:rPr>
        <w:t>разглашение</w:t>
      </w:r>
      <w:r>
        <w:rPr>
          <w:rStyle w:val="WW8Num2z0"/>
          <w:rFonts w:ascii="Verdana" w:hAnsi="Verdana"/>
          <w:color w:val="000000"/>
          <w:sz w:val="18"/>
          <w:szCs w:val="18"/>
        </w:rPr>
        <w:t> </w:t>
      </w:r>
      <w:r>
        <w:rPr>
          <w:rFonts w:ascii="Verdana" w:hAnsi="Verdana"/>
          <w:color w:val="000000"/>
          <w:sz w:val="18"/>
          <w:szCs w:val="18"/>
        </w:rPr>
        <w:t>сведений о мерах безопасности, применяемых в отношении</w:t>
      </w:r>
      <w:r>
        <w:rPr>
          <w:rStyle w:val="WW8Num2z0"/>
          <w:rFonts w:ascii="Verdana" w:hAnsi="Verdana"/>
          <w:color w:val="000000"/>
          <w:sz w:val="18"/>
          <w:szCs w:val="18"/>
        </w:rPr>
        <w:t> </w:t>
      </w:r>
      <w:r>
        <w:rPr>
          <w:rStyle w:val="WW8Num3z0"/>
          <w:rFonts w:ascii="Verdana" w:hAnsi="Verdana"/>
          <w:color w:val="4682B4"/>
          <w:sz w:val="18"/>
          <w:szCs w:val="18"/>
        </w:rPr>
        <w:t>судьи</w:t>
      </w:r>
      <w:r>
        <w:rPr>
          <w:rStyle w:val="WW8Num2z0"/>
          <w:rFonts w:ascii="Verdana" w:hAnsi="Verdana"/>
          <w:color w:val="000000"/>
          <w:sz w:val="18"/>
          <w:szCs w:val="18"/>
        </w:rPr>
        <w:t> </w:t>
      </w:r>
      <w:r>
        <w:rPr>
          <w:rFonts w:ascii="Verdana" w:hAnsi="Verdana"/>
          <w:color w:val="000000"/>
          <w:sz w:val="18"/>
          <w:szCs w:val="18"/>
        </w:rPr>
        <w:t>и участников уголовного процесса: Дисс. . канд. юрид. наук. М., 2006.</w:t>
      </w:r>
    </w:p>
    <w:p w14:paraId="0F511E3C"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Садов</w:t>
      </w:r>
      <w:r>
        <w:rPr>
          <w:rStyle w:val="WW8Num2z0"/>
          <w:rFonts w:ascii="Verdana" w:hAnsi="Verdana"/>
          <w:color w:val="000000"/>
          <w:sz w:val="18"/>
          <w:szCs w:val="18"/>
        </w:rPr>
        <w:t> </w:t>
      </w:r>
      <w:r>
        <w:rPr>
          <w:rFonts w:ascii="Verdana" w:hAnsi="Verdana"/>
          <w:color w:val="000000"/>
          <w:sz w:val="18"/>
          <w:szCs w:val="18"/>
        </w:rPr>
        <w:t>А.И. Уголовно-процессуальный механизм восстановления нарушенных</w:t>
      </w:r>
      <w:r>
        <w:rPr>
          <w:rStyle w:val="WW8Num2z0"/>
          <w:rFonts w:ascii="Verdana" w:hAnsi="Verdana"/>
          <w:color w:val="000000"/>
          <w:sz w:val="18"/>
          <w:szCs w:val="18"/>
        </w:rPr>
        <w:t> </w:t>
      </w:r>
      <w:r>
        <w:rPr>
          <w:rStyle w:val="WW8Num3z0"/>
          <w:rFonts w:ascii="Verdana" w:hAnsi="Verdana"/>
          <w:color w:val="4682B4"/>
          <w:sz w:val="18"/>
          <w:szCs w:val="18"/>
        </w:rPr>
        <w:t>имущественных</w:t>
      </w:r>
      <w:r>
        <w:rPr>
          <w:rStyle w:val="WW8Num2z0"/>
          <w:rFonts w:ascii="Verdana" w:hAnsi="Verdana"/>
          <w:color w:val="000000"/>
          <w:sz w:val="18"/>
          <w:szCs w:val="18"/>
        </w:rPr>
        <w:t> </w:t>
      </w:r>
      <w:r>
        <w:rPr>
          <w:rFonts w:ascii="Verdana" w:hAnsi="Verdana"/>
          <w:color w:val="000000"/>
          <w:sz w:val="18"/>
          <w:szCs w:val="18"/>
        </w:rPr>
        <w:t>и неимущественных прав лиц, потерпевших от преступлений: Дисс. . канд. юрид. наук. Владимир, 2008.</w:t>
      </w:r>
    </w:p>
    <w:p w14:paraId="36019F11"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231. Стулин O.JI. Тактические основы преодоления</w:t>
      </w:r>
      <w:r>
        <w:rPr>
          <w:rStyle w:val="WW8Num2z0"/>
          <w:rFonts w:ascii="Verdana" w:hAnsi="Verdana"/>
          <w:color w:val="000000"/>
          <w:sz w:val="18"/>
          <w:szCs w:val="18"/>
        </w:rPr>
        <w:t> </w:t>
      </w:r>
      <w:r>
        <w:rPr>
          <w:rStyle w:val="WW8Num3z0"/>
          <w:rFonts w:ascii="Verdana" w:hAnsi="Verdana"/>
          <w:color w:val="4682B4"/>
          <w:sz w:val="18"/>
          <w:szCs w:val="18"/>
        </w:rPr>
        <w:t>умышленного</w:t>
      </w:r>
      <w:r>
        <w:rPr>
          <w:rStyle w:val="WW8Num2z0"/>
          <w:rFonts w:ascii="Verdana" w:hAnsi="Verdana"/>
          <w:color w:val="000000"/>
          <w:sz w:val="18"/>
          <w:szCs w:val="18"/>
        </w:rPr>
        <w:t> </w:t>
      </w:r>
      <w:r>
        <w:rPr>
          <w:rFonts w:ascii="Verdana" w:hAnsi="Verdana"/>
          <w:color w:val="000000"/>
          <w:sz w:val="18"/>
          <w:szCs w:val="18"/>
        </w:rPr>
        <w:t>противодействия расследованию преступлений: Дисс. . канд. юрид. наук. Уфа, 1999.</w:t>
      </w:r>
    </w:p>
    <w:p w14:paraId="77401CA6"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Тихонов</w:t>
      </w:r>
      <w:r>
        <w:rPr>
          <w:rStyle w:val="WW8Num2z0"/>
          <w:rFonts w:ascii="Verdana" w:hAnsi="Verdana"/>
          <w:color w:val="000000"/>
          <w:sz w:val="18"/>
          <w:szCs w:val="18"/>
        </w:rPr>
        <w:t> </w:t>
      </w:r>
      <w:r>
        <w:rPr>
          <w:rFonts w:ascii="Verdana" w:hAnsi="Verdana"/>
          <w:color w:val="000000"/>
          <w:sz w:val="18"/>
          <w:szCs w:val="18"/>
        </w:rPr>
        <w:t>А.К. Уголовно-процессуальные меры обеспечения</w:t>
      </w:r>
      <w:r>
        <w:rPr>
          <w:rStyle w:val="WW8Num2z0"/>
          <w:rFonts w:ascii="Verdana" w:hAnsi="Verdana"/>
          <w:color w:val="000000"/>
          <w:sz w:val="18"/>
          <w:szCs w:val="18"/>
        </w:rPr>
        <w:t> </w:t>
      </w:r>
      <w:r>
        <w:rPr>
          <w:rStyle w:val="WW8Num3z0"/>
          <w:rFonts w:ascii="Verdana" w:hAnsi="Verdana"/>
          <w:color w:val="4682B4"/>
          <w:sz w:val="18"/>
          <w:szCs w:val="18"/>
        </w:rPr>
        <w:t>чести</w:t>
      </w:r>
      <w:r>
        <w:rPr>
          <w:rFonts w:ascii="Verdana" w:hAnsi="Verdana"/>
          <w:color w:val="000000"/>
          <w:sz w:val="18"/>
          <w:szCs w:val="18"/>
        </w:rPr>
        <w:t>, достоинства и личной безопасности потерпевшего и свидетеля: Дисс. . канд. юрид. наук. -М., 1995.</w:t>
      </w:r>
    </w:p>
    <w:p w14:paraId="71980576"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Толкунова</w:t>
      </w:r>
      <w:r>
        <w:rPr>
          <w:rStyle w:val="WW8Num2z0"/>
          <w:rFonts w:ascii="Verdana" w:hAnsi="Verdana"/>
          <w:color w:val="000000"/>
          <w:sz w:val="18"/>
          <w:szCs w:val="18"/>
        </w:rPr>
        <w:t> </w:t>
      </w:r>
      <w:r>
        <w:rPr>
          <w:rFonts w:ascii="Verdana" w:hAnsi="Verdana"/>
          <w:color w:val="000000"/>
          <w:sz w:val="18"/>
          <w:szCs w:val="18"/>
        </w:rPr>
        <w:t>H.A. Систематизация российского законодательства в сфере социальной защиты населения: Автореф. дисс. . канд. юрид. наук. -Н.Новгород, 2011.</w:t>
      </w:r>
    </w:p>
    <w:p w14:paraId="70167521"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Томилова</w:t>
      </w:r>
      <w:r>
        <w:rPr>
          <w:rStyle w:val="WW8Num2z0"/>
          <w:rFonts w:ascii="Verdana" w:hAnsi="Verdana"/>
          <w:color w:val="000000"/>
          <w:sz w:val="18"/>
          <w:szCs w:val="18"/>
        </w:rPr>
        <w:t> </w:t>
      </w:r>
      <w:r>
        <w:rPr>
          <w:rFonts w:ascii="Verdana" w:hAnsi="Verdana"/>
          <w:color w:val="000000"/>
          <w:sz w:val="18"/>
          <w:szCs w:val="18"/>
        </w:rPr>
        <w:t>Н.С. Принципы государственной защиты потерпевших, свидетелей и иных участников уголовного судопроизводства: Дисс. . канд. юрид. наук. М., 2009.</w:t>
      </w:r>
    </w:p>
    <w:p w14:paraId="2898572B"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Фадеева</w:t>
      </w:r>
      <w:r>
        <w:rPr>
          <w:rStyle w:val="WW8Num2z0"/>
          <w:rFonts w:ascii="Verdana" w:hAnsi="Verdana"/>
          <w:color w:val="000000"/>
          <w:sz w:val="18"/>
          <w:szCs w:val="18"/>
        </w:rPr>
        <w:t> </w:t>
      </w:r>
      <w:r>
        <w:rPr>
          <w:rFonts w:ascii="Verdana" w:hAnsi="Verdana"/>
          <w:color w:val="000000"/>
          <w:sz w:val="18"/>
          <w:szCs w:val="18"/>
        </w:rPr>
        <w:t>М.П. Теория и практика государственной защиты лиц, содействующих уголовному</w:t>
      </w:r>
      <w:r>
        <w:rPr>
          <w:rStyle w:val="WW8Num2z0"/>
          <w:rFonts w:ascii="Verdana" w:hAnsi="Verdana"/>
          <w:color w:val="000000"/>
          <w:sz w:val="18"/>
          <w:szCs w:val="18"/>
        </w:rPr>
        <w:t> </w:t>
      </w:r>
      <w:r>
        <w:rPr>
          <w:rStyle w:val="WW8Num3z0"/>
          <w:rFonts w:ascii="Verdana" w:hAnsi="Verdana"/>
          <w:color w:val="4682B4"/>
          <w:sz w:val="18"/>
          <w:szCs w:val="18"/>
        </w:rPr>
        <w:t>судопроизводству</w:t>
      </w:r>
      <w:r>
        <w:rPr>
          <w:rFonts w:ascii="Verdana" w:hAnsi="Verdana"/>
          <w:color w:val="000000"/>
          <w:sz w:val="18"/>
          <w:szCs w:val="18"/>
        </w:rPr>
        <w:t>: Автореф. дисс. . канд. юрид. наук. М., 2006.</w:t>
      </w:r>
    </w:p>
    <w:p w14:paraId="7754E0EA"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Федорин</w:t>
      </w:r>
      <w:r>
        <w:rPr>
          <w:rStyle w:val="WW8Num2z0"/>
          <w:rFonts w:ascii="Verdana" w:hAnsi="Verdana"/>
          <w:color w:val="000000"/>
          <w:sz w:val="18"/>
          <w:szCs w:val="18"/>
        </w:rPr>
        <w:t> </w:t>
      </w:r>
      <w:r>
        <w:rPr>
          <w:rFonts w:ascii="Verdana" w:hAnsi="Verdana"/>
          <w:color w:val="000000"/>
          <w:sz w:val="18"/>
          <w:szCs w:val="18"/>
        </w:rPr>
        <w:t>В.Е. Процессуальные гарантии объективности и</w:t>
      </w:r>
      <w:r>
        <w:rPr>
          <w:rStyle w:val="WW8Num2z0"/>
          <w:rFonts w:ascii="Verdana" w:hAnsi="Verdana"/>
          <w:color w:val="000000"/>
          <w:sz w:val="18"/>
          <w:szCs w:val="18"/>
        </w:rPr>
        <w:t> </w:t>
      </w:r>
      <w:r>
        <w:rPr>
          <w:rStyle w:val="WW8Num3z0"/>
          <w:rFonts w:ascii="Verdana" w:hAnsi="Verdana"/>
          <w:color w:val="4682B4"/>
          <w:sz w:val="18"/>
          <w:szCs w:val="18"/>
        </w:rPr>
        <w:t>беспристрастности</w:t>
      </w:r>
      <w:r>
        <w:rPr>
          <w:rStyle w:val="WW8Num2z0"/>
          <w:rFonts w:ascii="Verdana" w:hAnsi="Verdana"/>
          <w:color w:val="000000"/>
          <w:sz w:val="18"/>
          <w:szCs w:val="18"/>
        </w:rPr>
        <w:t> </w:t>
      </w:r>
      <w:r>
        <w:rPr>
          <w:rFonts w:ascii="Verdana" w:hAnsi="Verdana"/>
          <w:color w:val="000000"/>
          <w:sz w:val="18"/>
          <w:szCs w:val="18"/>
        </w:rPr>
        <w:t>профессиональных участников уголовного судопроизводства: Дисс. . канд. юрид. наук. Воронеж, 2007.</w:t>
      </w:r>
    </w:p>
    <w:p w14:paraId="0E45581D"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Хазов</w:t>
      </w:r>
      <w:r>
        <w:rPr>
          <w:rStyle w:val="WW8Num2z0"/>
          <w:rFonts w:ascii="Verdana" w:hAnsi="Verdana"/>
          <w:color w:val="000000"/>
          <w:sz w:val="18"/>
          <w:szCs w:val="18"/>
        </w:rPr>
        <w:t> </w:t>
      </w:r>
      <w:r>
        <w:rPr>
          <w:rFonts w:ascii="Verdana" w:hAnsi="Verdana"/>
          <w:color w:val="000000"/>
          <w:sz w:val="18"/>
          <w:szCs w:val="18"/>
        </w:rPr>
        <w:t>E.H. Конституционные гарантии прав и свобод человека и гражданина в России: теоретические основы и проблемы реализации: Дисс. . докт. юрид. наук. М., 2011.</w:t>
      </w:r>
    </w:p>
    <w:p w14:paraId="1552019E"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Шевченко</w:t>
      </w:r>
      <w:r>
        <w:rPr>
          <w:rStyle w:val="WW8Num2z0"/>
          <w:rFonts w:ascii="Verdana" w:hAnsi="Verdana"/>
          <w:color w:val="000000"/>
          <w:sz w:val="18"/>
          <w:szCs w:val="18"/>
        </w:rPr>
        <w:t> </w:t>
      </w:r>
      <w:r>
        <w:rPr>
          <w:rFonts w:ascii="Verdana" w:hAnsi="Verdana"/>
          <w:color w:val="000000"/>
          <w:sz w:val="18"/>
          <w:szCs w:val="18"/>
        </w:rPr>
        <w:t>К.Д. Процессуальные аспекты государственной защиты потерпевших, свидетелей и других лиц, содействующих уголовному судопроизводству: Дисс. . канд. юрид. наук. -М., 2004.</w:t>
      </w:r>
    </w:p>
    <w:p w14:paraId="0614BCE7" w14:textId="77777777" w:rsidR="00C56D6B" w:rsidRDefault="00C56D6B" w:rsidP="00C56D6B">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Шкода</w:t>
      </w:r>
      <w:r>
        <w:rPr>
          <w:rStyle w:val="WW8Num2z0"/>
          <w:rFonts w:ascii="Verdana" w:hAnsi="Verdana"/>
          <w:color w:val="000000"/>
          <w:sz w:val="18"/>
          <w:szCs w:val="18"/>
        </w:rPr>
        <w:t> </w:t>
      </w:r>
      <w:r>
        <w:rPr>
          <w:rFonts w:ascii="Verdana" w:hAnsi="Verdana"/>
          <w:color w:val="000000"/>
          <w:sz w:val="18"/>
          <w:szCs w:val="18"/>
        </w:rPr>
        <w:t>A.B. Уголовная ответственность за разглашение сведений о мерах безопасности, применяемых в отношении</w:t>
      </w:r>
      <w:r>
        <w:rPr>
          <w:rStyle w:val="WW8Num2z0"/>
          <w:rFonts w:ascii="Verdana" w:hAnsi="Verdana"/>
          <w:color w:val="000000"/>
          <w:sz w:val="18"/>
          <w:szCs w:val="18"/>
        </w:rPr>
        <w:t> </w:t>
      </w:r>
      <w:r>
        <w:rPr>
          <w:rStyle w:val="WW8Num3z0"/>
          <w:rFonts w:ascii="Verdana" w:hAnsi="Verdana"/>
          <w:color w:val="4682B4"/>
          <w:sz w:val="18"/>
          <w:szCs w:val="18"/>
        </w:rPr>
        <w:t>должностного</w:t>
      </w:r>
      <w:r>
        <w:rPr>
          <w:rStyle w:val="WW8Num2z0"/>
          <w:rFonts w:ascii="Verdana" w:hAnsi="Verdana"/>
          <w:color w:val="000000"/>
          <w:sz w:val="18"/>
          <w:szCs w:val="18"/>
        </w:rPr>
        <w:t> </w:t>
      </w:r>
      <w:r>
        <w:rPr>
          <w:rFonts w:ascii="Verdana" w:hAnsi="Verdana"/>
          <w:color w:val="000000"/>
          <w:sz w:val="18"/>
          <w:szCs w:val="18"/>
        </w:rPr>
        <w:t>лица контролирующего или правоохранительного органа: Дисс. . канд. юрид. наук. М., 2006.</w:t>
      </w:r>
    </w:p>
    <w:p w14:paraId="4AB57622" w14:textId="5CD8A12B" w:rsidR="00C56D6B" w:rsidRPr="00C56D6B" w:rsidRDefault="00C56D6B" w:rsidP="00C56D6B">
      <w:r>
        <w:rPr>
          <w:rFonts w:ascii="Verdana" w:hAnsi="Verdana"/>
          <w:color w:val="000000"/>
          <w:sz w:val="18"/>
          <w:szCs w:val="18"/>
        </w:rPr>
        <w:br/>
      </w:r>
    </w:p>
    <w:sectPr w:rsidR="00C56D6B" w:rsidRPr="00C56D6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B350E" w14:textId="77777777" w:rsidR="003734E5" w:rsidRDefault="003734E5">
      <w:pPr>
        <w:spacing w:after="0" w:line="240" w:lineRule="auto"/>
      </w:pPr>
      <w:r>
        <w:separator/>
      </w:r>
    </w:p>
  </w:endnote>
  <w:endnote w:type="continuationSeparator" w:id="0">
    <w:p w14:paraId="63A24DD9" w14:textId="77777777" w:rsidR="003734E5" w:rsidRDefault="00373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B75A24" w14:textId="77777777" w:rsidR="003734E5" w:rsidRDefault="003734E5">
      <w:pPr>
        <w:spacing w:after="0" w:line="240" w:lineRule="auto"/>
      </w:pPr>
      <w:r>
        <w:separator/>
      </w:r>
    </w:p>
  </w:footnote>
  <w:footnote w:type="continuationSeparator" w:id="0">
    <w:p w14:paraId="1B07468D" w14:textId="77777777" w:rsidR="003734E5" w:rsidRDefault="003734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D321A" w:rsidRPr="006E463D" w:rsidRDefault="003D321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D74"/>
    <w:rsid w:val="00052D64"/>
    <w:rsid w:val="00052D9C"/>
    <w:rsid w:val="00052E5D"/>
    <w:rsid w:val="000530F7"/>
    <w:rsid w:val="00053A3D"/>
    <w:rsid w:val="00053B07"/>
    <w:rsid w:val="0005446A"/>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0F7"/>
    <w:rsid w:val="003708E1"/>
    <w:rsid w:val="00370C27"/>
    <w:rsid w:val="003713C8"/>
    <w:rsid w:val="0037143A"/>
    <w:rsid w:val="003716DE"/>
    <w:rsid w:val="00371F49"/>
    <w:rsid w:val="003734B2"/>
    <w:rsid w:val="003734E5"/>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21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52D1"/>
    <w:rsid w:val="003F5966"/>
    <w:rsid w:val="003F5A27"/>
    <w:rsid w:val="003F5C7B"/>
    <w:rsid w:val="003F611B"/>
    <w:rsid w:val="003F6878"/>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36D2F"/>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DB3"/>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2AA"/>
    <w:rsid w:val="00B3345A"/>
    <w:rsid w:val="00B33A67"/>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0A"/>
    <w:rsid w:val="00B94E3F"/>
    <w:rsid w:val="00B95DA4"/>
    <w:rsid w:val="00B96E18"/>
    <w:rsid w:val="00B97312"/>
    <w:rsid w:val="00BA0021"/>
    <w:rsid w:val="00BA110E"/>
    <w:rsid w:val="00BA14FE"/>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C62"/>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2CD"/>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39A1"/>
    <w:rsid w:val="00D24876"/>
    <w:rsid w:val="00D24968"/>
    <w:rsid w:val="00D251D8"/>
    <w:rsid w:val="00D25699"/>
    <w:rsid w:val="00D25872"/>
    <w:rsid w:val="00D258F6"/>
    <w:rsid w:val="00D2705F"/>
    <w:rsid w:val="00D276BA"/>
    <w:rsid w:val="00D30FC0"/>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5375</TotalTime>
  <Pages>18</Pages>
  <Words>9300</Words>
  <Characters>53011</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62187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878</cp:revision>
  <cp:lastPrinted>2009-02-06T05:36:00Z</cp:lastPrinted>
  <dcterms:created xsi:type="dcterms:W3CDTF">2016-09-19T15:12:00Z</dcterms:created>
  <dcterms:modified xsi:type="dcterms:W3CDTF">2016-12-17T18:05:00Z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