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50BEB" w14:textId="77777777" w:rsidR="000519D4" w:rsidRDefault="000519D4" w:rsidP="000519D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Общеправовые принципы: теоретические проблемы конкретизации и реализации</w:t>
      </w:r>
    </w:p>
    <w:bookmarkEnd w:id="0"/>
    <w:p w14:paraId="3A6E2D56" w14:textId="760702B8" w:rsidR="000519D4" w:rsidRDefault="000519D4" w:rsidP="000519D4">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12.00.01, кандидат юридических наук Дмитриев, Сергей Дмитриевич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FCE0274" w14:textId="77777777" w:rsidR="000519D4" w:rsidRDefault="000519D4" w:rsidP="000519D4">
      <w:pPr>
        <w:rPr>
          <w:rFonts w:ascii="Verdana" w:hAnsi="Verdana"/>
          <w:color w:val="000000"/>
          <w:sz w:val="18"/>
          <w:szCs w:val="18"/>
        </w:rPr>
      </w:pPr>
      <w:r>
        <w:rPr>
          <w:rFonts w:ascii="Verdana" w:hAnsi="Verdana"/>
          <w:color w:val="000000"/>
          <w:sz w:val="18"/>
          <w:szCs w:val="18"/>
        </w:rPr>
        <w:t>2012</w:t>
      </w:r>
    </w:p>
    <w:p w14:paraId="0D40D730" w14:textId="77777777" w:rsidR="000519D4" w:rsidRDefault="000519D4" w:rsidP="000519D4">
      <w:pPr>
        <w:rPr>
          <w:rFonts w:ascii="Verdana" w:hAnsi="Verdana"/>
          <w:b/>
          <w:bCs/>
          <w:color w:val="000000"/>
          <w:sz w:val="18"/>
          <w:szCs w:val="18"/>
        </w:rPr>
      </w:pPr>
      <w:r>
        <w:rPr>
          <w:rFonts w:ascii="Verdana" w:hAnsi="Verdana"/>
          <w:b/>
          <w:bCs/>
          <w:color w:val="000000"/>
          <w:sz w:val="18"/>
          <w:szCs w:val="18"/>
        </w:rPr>
        <w:t>Автор научной работы: </w:t>
      </w:r>
    </w:p>
    <w:p w14:paraId="0B8C0503" w14:textId="77777777" w:rsidR="000519D4" w:rsidRDefault="000519D4" w:rsidP="000519D4">
      <w:pPr>
        <w:rPr>
          <w:rFonts w:ascii="Verdana" w:hAnsi="Verdana"/>
          <w:color w:val="000000"/>
          <w:sz w:val="18"/>
          <w:szCs w:val="18"/>
        </w:rPr>
      </w:pPr>
      <w:r>
        <w:rPr>
          <w:rFonts w:ascii="Verdana" w:hAnsi="Verdana"/>
          <w:color w:val="000000"/>
          <w:sz w:val="18"/>
          <w:szCs w:val="18"/>
        </w:rPr>
        <w:t>Дмитриев, Сергей Дмитриевич</w:t>
      </w:r>
    </w:p>
    <w:p w14:paraId="15A8FCE3" w14:textId="77777777" w:rsidR="000519D4" w:rsidRDefault="000519D4" w:rsidP="000519D4">
      <w:pPr>
        <w:rPr>
          <w:rFonts w:ascii="Verdana" w:hAnsi="Verdana"/>
          <w:b/>
          <w:bCs/>
          <w:color w:val="000000"/>
          <w:sz w:val="18"/>
          <w:szCs w:val="18"/>
        </w:rPr>
      </w:pPr>
      <w:r>
        <w:rPr>
          <w:rFonts w:ascii="Verdana" w:hAnsi="Verdana"/>
          <w:b/>
          <w:bCs/>
          <w:color w:val="000000"/>
          <w:sz w:val="18"/>
          <w:szCs w:val="18"/>
        </w:rPr>
        <w:t>Ученая cтепень: </w:t>
      </w:r>
    </w:p>
    <w:p w14:paraId="0EFA5E2B" w14:textId="77777777" w:rsidR="000519D4" w:rsidRDefault="000519D4" w:rsidP="000519D4">
      <w:pPr>
        <w:rPr>
          <w:rFonts w:ascii="Verdana" w:hAnsi="Verdana"/>
          <w:color w:val="000000"/>
          <w:sz w:val="18"/>
          <w:szCs w:val="18"/>
        </w:rPr>
      </w:pPr>
      <w:r>
        <w:rPr>
          <w:rFonts w:ascii="Verdana" w:hAnsi="Verdana"/>
          <w:color w:val="000000"/>
          <w:sz w:val="18"/>
          <w:szCs w:val="18"/>
        </w:rPr>
        <w:t>кандидат юридических наук</w:t>
      </w:r>
    </w:p>
    <w:p w14:paraId="35FB58F6" w14:textId="77777777" w:rsidR="000519D4" w:rsidRDefault="000519D4" w:rsidP="000519D4">
      <w:pPr>
        <w:rPr>
          <w:rFonts w:ascii="Verdana" w:hAnsi="Verdana"/>
          <w:b/>
          <w:bCs/>
          <w:color w:val="000000"/>
          <w:sz w:val="18"/>
          <w:szCs w:val="18"/>
        </w:rPr>
      </w:pPr>
      <w:r>
        <w:rPr>
          <w:rFonts w:ascii="Verdana" w:hAnsi="Verdana"/>
          <w:b/>
          <w:bCs/>
          <w:color w:val="000000"/>
          <w:sz w:val="18"/>
          <w:szCs w:val="18"/>
        </w:rPr>
        <w:t>Место защиты диссертации: </w:t>
      </w:r>
    </w:p>
    <w:p w14:paraId="069097D5" w14:textId="77777777" w:rsidR="000519D4" w:rsidRDefault="000519D4" w:rsidP="000519D4">
      <w:pPr>
        <w:rPr>
          <w:rFonts w:ascii="Verdana" w:hAnsi="Verdana"/>
          <w:color w:val="000000"/>
          <w:sz w:val="18"/>
          <w:szCs w:val="18"/>
        </w:rPr>
      </w:pPr>
      <w:r>
        <w:rPr>
          <w:rFonts w:ascii="Verdana" w:hAnsi="Verdana"/>
          <w:color w:val="000000"/>
          <w:sz w:val="18"/>
          <w:szCs w:val="18"/>
        </w:rPr>
        <w:t>Самара</w:t>
      </w:r>
    </w:p>
    <w:p w14:paraId="741D7E46" w14:textId="77777777" w:rsidR="000519D4" w:rsidRDefault="000519D4" w:rsidP="000519D4">
      <w:pPr>
        <w:rPr>
          <w:rFonts w:ascii="Verdana" w:hAnsi="Verdana"/>
          <w:b/>
          <w:bCs/>
          <w:color w:val="000000"/>
          <w:sz w:val="18"/>
          <w:szCs w:val="18"/>
        </w:rPr>
      </w:pPr>
      <w:r>
        <w:rPr>
          <w:rFonts w:ascii="Verdana" w:hAnsi="Verdana"/>
          <w:b/>
          <w:bCs/>
          <w:color w:val="000000"/>
          <w:sz w:val="18"/>
          <w:szCs w:val="18"/>
        </w:rPr>
        <w:t>Код cпециальности ВАК: </w:t>
      </w:r>
    </w:p>
    <w:p w14:paraId="2A82309A" w14:textId="77777777" w:rsidR="000519D4" w:rsidRDefault="000519D4" w:rsidP="000519D4">
      <w:pPr>
        <w:rPr>
          <w:rFonts w:ascii="Verdana" w:hAnsi="Verdana"/>
          <w:color w:val="000000"/>
          <w:sz w:val="18"/>
          <w:szCs w:val="18"/>
        </w:rPr>
      </w:pPr>
      <w:r>
        <w:rPr>
          <w:rFonts w:ascii="Verdana" w:hAnsi="Verdana"/>
          <w:color w:val="000000"/>
          <w:sz w:val="18"/>
          <w:szCs w:val="18"/>
        </w:rPr>
        <w:t>12.00.01</w:t>
      </w:r>
    </w:p>
    <w:p w14:paraId="5F8F5072" w14:textId="77777777" w:rsidR="000519D4" w:rsidRDefault="000519D4" w:rsidP="000519D4">
      <w:pPr>
        <w:rPr>
          <w:rFonts w:ascii="Verdana" w:hAnsi="Verdana"/>
          <w:b/>
          <w:bCs/>
          <w:color w:val="000000"/>
          <w:sz w:val="18"/>
          <w:szCs w:val="18"/>
        </w:rPr>
      </w:pPr>
      <w:r>
        <w:rPr>
          <w:rFonts w:ascii="Verdana" w:hAnsi="Verdana"/>
          <w:b/>
          <w:bCs/>
          <w:color w:val="000000"/>
          <w:sz w:val="18"/>
          <w:szCs w:val="18"/>
        </w:rPr>
        <w:t>Специальность: </w:t>
      </w:r>
    </w:p>
    <w:p w14:paraId="180E10B7" w14:textId="77777777" w:rsidR="000519D4" w:rsidRDefault="000519D4" w:rsidP="000519D4">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EA3F426" w14:textId="77777777" w:rsidR="000519D4" w:rsidRDefault="000519D4" w:rsidP="000519D4">
      <w:pPr>
        <w:rPr>
          <w:rFonts w:ascii="Verdana" w:hAnsi="Verdana"/>
          <w:b/>
          <w:bCs/>
          <w:color w:val="000000"/>
          <w:sz w:val="18"/>
          <w:szCs w:val="18"/>
        </w:rPr>
      </w:pPr>
      <w:r>
        <w:rPr>
          <w:rFonts w:ascii="Verdana" w:hAnsi="Verdana"/>
          <w:b/>
          <w:bCs/>
          <w:color w:val="000000"/>
          <w:sz w:val="18"/>
          <w:szCs w:val="18"/>
        </w:rPr>
        <w:t>Количество cтраниц: </w:t>
      </w:r>
    </w:p>
    <w:p w14:paraId="22DA5470" w14:textId="77777777" w:rsidR="000519D4" w:rsidRDefault="000519D4" w:rsidP="000519D4">
      <w:pPr>
        <w:rPr>
          <w:rFonts w:ascii="Verdana" w:hAnsi="Verdana"/>
          <w:color w:val="000000"/>
          <w:sz w:val="18"/>
          <w:szCs w:val="18"/>
        </w:rPr>
      </w:pPr>
      <w:r>
        <w:rPr>
          <w:rFonts w:ascii="Verdana" w:hAnsi="Verdana"/>
          <w:color w:val="000000"/>
          <w:sz w:val="18"/>
          <w:szCs w:val="18"/>
        </w:rPr>
        <w:t>215</w:t>
      </w:r>
    </w:p>
    <w:p w14:paraId="2CE5FF44" w14:textId="77777777" w:rsidR="000519D4" w:rsidRDefault="000519D4" w:rsidP="000519D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Дмитриев, Сергей Дмитриевич</w:t>
      </w:r>
    </w:p>
    <w:p w14:paraId="0E7E9E7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енезис представлений о понятии</w:t>
      </w:r>
      <w:r>
        <w:rPr>
          <w:rStyle w:val="WW8Num2z0"/>
          <w:rFonts w:ascii="Verdana" w:hAnsi="Verdana"/>
          <w:color w:val="000000"/>
          <w:sz w:val="18"/>
          <w:szCs w:val="18"/>
        </w:rPr>
        <w:t> </w:t>
      </w:r>
      <w:r>
        <w:rPr>
          <w:rStyle w:val="WW8Num3z0"/>
          <w:rFonts w:ascii="Verdana" w:hAnsi="Verdana"/>
          <w:color w:val="4682B4"/>
          <w:sz w:val="18"/>
          <w:szCs w:val="18"/>
        </w:rPr>
        <w:t>общеправовых</w:t>
      </w:r>
      <w:r>
        <w:rPr>
          <w:rStyle w:val="WW8Num2z0"/>
          <w:rFonts w:ascii="Verdana" w:hAnsi="Verdana"/>
          <w:color w:val="000000"/>
          <w:sz w:val="18"/>
          <w:szCs w:val="18"/>
        </w:rPr>
        <w:t> </w:t>
      </w:r>
      <w:r>
        <w:rPr>
          <w:rFonts w:ascii="Verdana" w:hAnsi="Verdana"/>
          <w:color w:val="000000"/>
          <w:sz w:val="18"/>
          <w:szCs w:val="18"/>
        </w:rPr>
        <w:t>принципов и их ис представлений об общеправовых принципах. щи общеправовых принципов. ю 1 главе. бщеправовые</w:t>
      </w:r>
      <w:r>
        <w:rPr>
          <w:rStyle w:val="WW8Num2z0"/>
          <w:rFonts w:ascii="Verdana" w:hAnsi="Verdana"/>
          <w:color w:val="000000"/>
          <w:sz w:val="18"/>
          <w:szCs w:val="18"/>
        </w:rPr>
        <w:t> </w:t>
      </w:r>
      <w:r>
        <w:rPr>
          <w:rStyle w:val="WW8Num3z0"/>
          <w:rFonts w:ascii="Verdana" w:hAnsi="Verdana"/>
          <w:color w:val="4682B4"/>
          <w:sz w:val="18"/>
          <w:szCs w:val="18"/>
        </w:rPr>
        <w:t>принципы</w:t>
      </w:r>
      <w:r>
        <w:rPr>
          <w:rStyle w:val="WW8Num2z0"/>
          <w:rFonts w:ascii="Verdana" w:hAnsi="Verdana"/>
          <w:color w:val="000000"/>
          <w:sz w:val="18"/>
          <w:szCs w:val="18"/>
        </w:rPr>
        <w:t> </w:t>
      </w:r>
      <w:r>
        <w:rPr>
          <w:rFonts w:ascii="Verdana" w:hAnsi="Verdana"/>
          <w:color w:val="000000"/>
          <w:sz w:val="18"/>
          <w:szCs w:val="18"/>
        </w:rPr>
        <w:t>и иные принципы в правовой сфере. правовые принципы и принципы законодательства. правовые принципы и принципы правовой системы.</w:t>
      </w:r>
    </w:p>
    <w:p w14:paraId="2A92B92A" w14:textId="77777777" w:rsidR="000519D4" w:rsidRDefault="000519D4" w:rsidP="000519D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"Общеправовые принципы: теоретические проблемы конкретизации и реализации"</w:t>
      </w:r>
    </w:p>
    <w:p w14:paraId="59D649FC"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Исследовать принципы права в целом, а</w:t>
      </w:r>
      <w:r>
        <w:rPr>
          <w:rStyle w:val="WW8Num2z0"/>
          <w:rFonts w:ascii="Verdana" w:hAnsi="Verdana"/>
          <w:color w:val="000000"/>
          <w:sz w:val="18"/>
          <w:szCs w:val="18"/>
        </w:rPr>
        <w:t> </w:t>
      </w:r>
      <w:r>
        <w:rPr>
          <w:rStyle w:val="WW8Num3z0"/>
          <w:rFonts w:ascii="Verdana" w:hAnsi="Verdana"/>
          <w:color w:val="4682B4"/>
          <w:sz w:val="18"/>
          <w:szCs w:val="18"/>
        </w:rPr>
        <w:t>общеправовые</w:t>
      </w:r>
      <w:r>
        <w:rPr>
          <w:rStyle w:val="WW8Num2z0"/>
          <w:rFonts w:ascii="Verdana" w:hAnsi="Verdana"/>
          <w:color w:val="000000"/>
          <w:sz w:val="18"/>
          <w:szCs w:val="18"/>
        </w:rPr>
        <w:t> </w:t>
      </w:r>
      <w:r>
        <w:rPr>
          <w:rFonts w:ascii="Verdana" w:hAnsi="Verdana"/>
          <w:color w:val="000000"/>
          <w:sz w:val="18"/>
          <w:szCs w:val="18"/>
        </w:rPr>
        <w:t>принципы в частности - не просто. С одной стороны, проблема предстает как вполне традиционная, основательно разработанная. Ведь в российском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мы находим множество исследований, посвященных принципам различных государственно-правовых явлений. Проблема рассматривается и как самостоятельная, и в контексте иных задач</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Может показаться, что, привлекши к себе столь пристальное внимание</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тема утратила свою актуальность. Но такое мнение обманчиво и отражает лишь первый взгляд на предмет.</w:t>
      </w:r>
    </w:p>
    <w:p w14:paraId="0CE13E90"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 является центральным звеном правовой системы, его принципы неразрывно связаны со всеми процессами, протекающими в сфере правового регулирования, оказывают влияние на все виды юридической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Fonts w:ascii="Verdana" w:hAnsi="Verdana"/>
          <w:color w:val="000000"/>
          <w:sz w:val="18"/>
          <w:szCs w:val="18"/>
        </w:rPr>
        <w:t>, правоприменение, толкование права, систематизацию законодательства, правовое воспитание. Однако лишь концептуальностью, базовым характером проблемы актуальность заявленной темы исследования не исчерпывается. Вопрос о принципах - это всегда вопрос современный, так как в них отражаются реалии конкретной социально-экономической ситуации.</w:t>
      </w:r>
    </w:p>
    <w:p w14:paraId="3829D103"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динамики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 xml:space="preserve">практики, трансформации общественного сознания и правовой идеологии, формирования новой демократической </w:t>
      </w:r>
      <w:r>
        <w:rPr>
          <w:rFonts w:ascii="Verdana" w:hAnsi="Verdana"/>
          <w:color w:val="000000"/>
          <w:sz w:val="18"/>
          <w:szCs w:val="18"/>
        </w:rPr>
        <w:lastRenderedPageBreak/>
        <w:t>государственности, принципы права не остаются застывшей конструкцией, они трансформируются, взаимодействуют с иными правовыми явлениями, проявляя новый</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правоприменительный</w:t>
      </w:r>
      <w:r>
        <w:rPr>
          <w:rStyle w:val="WW8Num2z0"/>
          <w:rFonts w:ascii="Verdana" w:hAnsi="Verdana"/>
          <w:color w:val="000000"/>
          <w:sz w:val="18"/>
          <w:szCs w:val="18"/>
        </w:rPr>
        <w:t> </w:t>
      </w:r>
      <w:r>
        <w:rPr>
          <w:rFonts w:ascii="Verdana" w:hAnsi="Verdana"/>
          <w:color w:val="000000"/>
          <w:sz w:val="18"/>
          <w:szCs w:val="18"/>
        </w:rPr>
        <w:t>потенциал. Данные процессы нуждаются в осмыслении и теоретическом описании.</w:t>
      </w:r>
    </w:p>
    <w:p w14:paraId="37442A7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меньшее влияние на развитие проблемы оказывает и современная методологическая ситуация в правоведении. Сегодня, когда</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возможность плюрализма подходов к познанию правовых явлений, неизбежной становится и модернизация теории принципов права. В частности, все чаще они рассматриваются как явления самого права, относительно свободные от политических и идеологических факторов, отражающие логику развития правовой формы. В этой связи по-новому звучат проблемы соотношения принципов права, норм права, правовой идеологии, юридической практики.</w:t>
      </w:r>
    </w:p>
    <w:p w14:paraId="4D1F0BC6"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Актуальной тема представляется и в практическом плане. Анализ правоприменительной практики показывает, что общеправовые принципы сегодня - полноценное правовое средство, используемое для воздействия на общественные отношения. Ситуация разрешения дела именно на основе принципов права становится, если не рядовой, то во всяком случае не единичной. Восприятие в системе юридической практики принципа как регулятивного средства обусловливает необходимость конкретизации проблемы соотношения</w:t>
      </w:r>
      <w:r>
        <w:rPr>
          <w:rStyle w:val="WW8Num2z0"/>
          <w:rFonts w:ascii="Verdana" w:hAnsi="Verdana"/>
          <w:color w:val="000000"/>
          <w:sz w:val="18"/>
          <w:szCs w:val="18"/>
        </w:rPr>
        <w:t> </w:t>
      </w:r>
      <w:r>
        <w:rPr>
          <w:rStyle w:val="WW8Num3z0"/>
          <w:rFonts w:ascii="Verdana" w:hAnsi="Verdana"/>
          <w:color w:val="4682B4"/>
          <w:sz w:val="18"/>
          <w:szCs w:val="18"/>
        </w:rPr>
        <w:t>общеправовых</w:t>
      </w:r>
      <w:r>
        <w:rPr>
          <w:rStyle w:val="WW8Num2z0"/>
          <w:rFonts w:ascii="Verdana" w:hAnsi="Verdana"/>
          <w:color w:val="000000"/>
          <w:sz w:val="18"/>
          <w:szCs w:val="18"/>
        </w:rPr>
        <w:t> </w:t>
      </w:r>
      <w:r>
        <w:rPr>
          <w:rFonts w:ascii="Verdana" w:hAnsi="Verdana"/>
          <w:color w:val="000000"/>
          <w:sz w:val="18"/>
          <w:szCs w:val="18"/>
        </w:rPr>
        <w:t>принципов права с иными правовыми явлениями: общепризнанными принципами, принципами законодательства и правовой системы, основополагающими принципами.</w:t>
      </w:r>
    </w:p>
    <w:p w14:paraId="3B138944"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силу вышеизложенного представляется, что осмысление содержания и значения категории «</w:t>
      </w:r>
      <w:r>
        <w:rPr>
          <w:rStyle w:val="WW8Num3z0"/>
          <w:rFonts w:ascii="Verdana" w:hAnsi="Verdana"/>
          <w:color w:val="4682B4"/>
          <w:sz w:val="18"/>
          <w:szCs w:val="18"/>
        </w:rPr>
        <w:t>общеправовые принципы права</w:t>
      </w:r>
      <w:r>
        <w:rPr>
          <w:rFonts w:ascii="Verdana" w:hAnsi="Verdana"/>
          <w:color w:val="000000"/>
          <w:sz w:val="18"/>
          <w:szCs w:val="18"/>
        </w:rPr>
        <w:t>», выявление их сущностных характеристик, исследование особенностей реализации является одной из актуальных задач теории государства и права, что и обусловило выбор темы диссертации.</w:t>
      </w:r>
    </w:p>
    <w:p w14:paraId="7785C37A"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Понятие и система принципов права на общетеоретическом уровне была предметом исследования в работах таких ученых как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А.Я. Берченко, В.В. Борисов, A.M.</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H.H. Вопленко, Р.Л. Иванов, Р.З.</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Л.С. Явич.</w:t>
      </w:r>
    </w:p>
    <w:p w14:paraId="61A90DFD"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разрабатывалась и в отраслевых юридических науках. В частности, изучению принципов уголовного права посвящены труды Н.В.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С.Г. Келиной, В.Н. Кудрявцева, П.А.</w:t>
      </w:r>
      <w:r>
        <w:rPr>
          <w:rStyle w:val="WW8Num2z0"/>
          <w:rFonts w:ascii="Verdana" w:hAnsi="Verdana"/>
          <w:color w:val="000000"/>
          <w:sz w:val="18"/>
          <w:szCs w:val="18"/>
        </w:rPr>
        <w:t> </w:t>
      </w:r>
      <w:r>
        <w:rPr>
          <w:rStyle w:val="WW8Num3z0"/>
          <w:rFonts w:ascii="Verdana" w:hAnsi="Verdana"/>
          <w:color w:val="4682B4"/>
          <w:sz w:val="18"/>
          <w:szCs w:val="18"/>
        </w:rPr>
        <w:t>Фефелова</w:t>
      </w:r>
      <w:r>
        <w:rPr>
          <w:rFonts w:ascii="Verdana" w:hAnsi="Verdana"/>
          <w:color w:val="000000"/>
          <w:sz w:val="18"/>
          <w:szCs w:val="18"/>
        </w:rPr>
        <w:t>. Принципы гражданского права исследовали, O.A.</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А.Н. Климова, Е.Г. Комисарова, A.A.</w:t>
      </w:r>
      <w:r>
        <w:rPr>
          <w:rStyle w:val="WW8Num2z0"/>
          <w:rFonts w:ascii="Verdana" w:hAnsi="Verdana"/>
          <w:color w:val="000000"/>
          <w:sz w:val="18"/>
          <w:szCs w:val="18"/>
        </w:rPr>
        <w:t> </w:t>
      </w:r>
      <w:r>
        <w:rPr>
          <w:rStyle w:val="WW8Num3z0"/>
          <w:rFonts w:ascii="Verdana" w:hAnsi="Verdana"/>
          <w:color w:val="4682B4"/>
          <w:sz w:val="18"/>
          <w:szCs w:val="18"/>
        </w:rPr>
        <w:t>Макрецова</w:t>
      </w:r>
      <w:r>
        <w:rPr>
          <w:rFonts w:ascii="Verdana" w:hAnsi="Verdana"/>
          <w:color w:val="000000"/>
          <w:sz w:val="18"/>
          <w:szCs w:val="18"/>
        </w:rPr>
        <w:t>, O.A. Потапова, Г.А. Свердлык. Особенности принципов трудового права раскрыты в работах A.M.</w:t>
      </w:r>
      <w:r>
        <w:rPr>
          <w:rStyle w:val="WW8Num2z0"/>
          <w:rFonts w:ascii="Verdana" w:hAnsi="Verdana"/>
          <w:color w:val="000000"/>
          <w:sz w:val="18"/>
          <w:szCs w:val="18"/>
        </w:rPr>
        <w:t> </w:t>
      </w:r>
      <w:r>
        <w:rPr>
          <w:rStyle w:val="WW8Num3z0"/>
          <w:rFonts w:ascii="Verdana" w:hAnsi="Verdana"/>
          <w:color w:val="4682B4"/>
          <w:sz w:val="18"/>
          <w:szCs w:val="18"/>
        </w:rPr>
        <w:t>Бабицкого</w:t>
      </w:r>
      <w:r>
        <w:rPr>
          <w:rFonts w:ascii="Verdana" w:hAnsi="Verdana"/>
          <w:color w:val="000000"/>
          <w:sz w:val="18"/>
          <w:szCs w:val="18"/>
        </w:rPr>
        <w:t>, И.К. Дмитриевой, М.Д. Собяииной, О.В.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Т.И. Штриневой. Принципы гражданского процесса анализировали А.Т.</w:t>
      </w:r>
      <w:r>
        <w:rPr>
          <w:rStyle w:val="WW8Num2z0"/>
          <w:rFonts w:ascii="Verdana" w:hAnsi="Verdana"/>
          <w:color w:val="000000"/>
          <w:sz w:val="18"/>
          <w:szCs w:val="18"/>
        </w:rPr>
        <w:t> </w:t>
      </w:r>
      <w:r>
        <w:rPr>
          <w:rStyle w:val="WW8Num3z0"/>
          <w:rFonts w:ascii="Verdana" w:hAnsi="Verdana"/>
          <w:color w:val="4682B4"/>
          <w:sz w:val="18"/>
          <w:szCs w:val="18"/>
        </w:rPr>
        <w:t>Боннер</w:t>
      </w:r>
      <w:r>
        <w:rPr>
          <w:rFonts w:ascii="Verdana" w:hAnsi="Verdana"/>
          <w:color w:val="000000"/>
          <w:sz w:val="18"/>
          <w:szCs w:val="18"/>
        </w:rPr>
        <w:t>, B.C. Букина, И.А. Евдотьева, В.М.</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В.К. Пучинский, М.С. Шакарян. Принципы уголовного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стали предметом исследования Т.Н. Доровольской, И.В.</w:t>
      </w:r>
      <w:r>
        <w:rPr>
          <w:rStyle w:val="WW8Num2z0"/>
          <w:rFonts w:ascii="Verdana" w:hAnsi="Verdana"/>
          <w:color w:val="000000"/>
          <w:sz w:val="18"/>
          <w:szCs w:val="18"/>
        </w:rPr>
        <w:t> </w:t>
      </w:r>
      <w:r>
        <w:rPr>
          <w:rStyle w:val="WW8Num3z0"/>
          <w:rFonts w:ascii="Verdana" w:hAnsi="Verdana"/>
          <w:color w:val="4682B4"/>
          <w:sz w:val="18"/>
          <w:szCs w:val="18"/>
        </w:rPr>
        <w:t>Тыричева</w:t>
      </w:r>
      <w:r>
        <w:rPr>
          <w:rFonts w:ascii="Verdana" w:hAnsi="Verdana"/>
          <w:color w:val="000000"/>
          <w:sz w:val="18"/>
          <w:szCs w:val="18"/>
        </w:rPr>
        <w:t>, И.А. Пикалова, М.С. Строговича.</w:t>
      </w:r>
    </w:p>
    <w:p w14:paraId="2D8A87B1"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Привлекает внимание специалистов проблема и в настоящее время. Из комплексных исследований последнего времени необходимо отметить работу H.H.</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Сущность, принципы и функции права</w:t>
      </w:r>
      <w:r>
        <w:rPr>
          <w:rFonts w:ascii="Verdana" w:hAnsi="Verdana"/>
          <w:color w:val="000000"/>
          <w:sz w:val="18"/>
          <w:szCs w:val="18"/>
        </w:rPr>
        <w:t>» (Волгоград, 1998), коллективные монографии «</w:t>
      </w:r>
      <w:r>
        <w:rPr>
          <w:rStyle w:val="WW8Num3z0"/>
          <w:rFonts w:ascii="Verdana" w:hAnsi="Verdana"/>
          <w:color w:val="4682B4"/>
          <w:sz w:val="18"/>
          <w:szCs w:val="18"/>
        </w:rPr>
        <w:t>Принципы права: общетеоретический и отраслевой аспекты</w:t>
      </w:r>
      <w:r>
        <w:rPr>
          <w:rFonts w:ascii="Verdana" w:hAnsi="Verdana"/>
          <w:color w:val="000000"/>
          <w:sz w:val="18"/>
          <w:szCs w:val="18"/>
        </w:rPr>
        <w:t>» (Саратов, 2010 г.) и «</w:t>
      </w:r>
      <w:r>
        <w:rPr>
          <w:rStyle w:val="WW8Num3z0"/>
          <w:rFonts w:ascii="Verdana" w:hAnsi="Verdana"/>
          <w:color w:val="4682B4"/>
          <w:sz w:val="18"/>
          <w:szCs w:val="18"/>
        </w:rPr>
        <w:t>Принципы права</w:t>
      </w:r>
      <w:r>
        <w:rPr>
          <w:rFonts w:ascii="Verdana" w:hAnsi="Verdana"/>
          <w:color w:val="000000"/>
          <w:sz w:val="18"/>
          <w:szCs w:val="18"/>
        </w:rPr>
        <w:t>» (Самара, 2010 г.), монографию Е.В.</w:t>
      </w:r>
      <w:r>
        <w:rPr>
          <w:rStyle w:val="WW8Num2z0"/>
          <w:rFonts w:ascii="Verdana" w:hAnsi="Verdana"/>
          <w:color w:val="000000"/>
          <w:sz w:val="18"/>
          <w:szCs w:val="18"/>
        </w:rPr>
        <w:t> </w:t>
      </w:r>
      <w:r>
        <w:rPr>
          <w:rStyle w:val="WW8Num3z0"/>
          <w:rFonts w:ascii="Verdana" w:hAnsi="Verdana"/>
          <w:color w:val="4682B4"/>
          <w:sz w:val="18"/>
          <w:szCs w:val="18"/>
        </w:rPr>
        <w:t>Скурко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Принципы права</w:t>
      </w:r>
      <w:r>
        <w:rPr>
          <w:rFonts w:ascii="Verdana" w:hAnsi="Verdana"/>
          <w:color w:val="000000"/>
          <w:sz w:val="18"/>
          <w:szCs w:val="18"/>
        </w:rPr>
        <w:t>» (2008).</w:t>
      </w:r>
    </w:p>
    <w:p w14:paraId="3684508B"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несмотря на такое обилие научных работ о принципах права в целом - а названа лишь их небольшая часть - обращают на себя внимание два обстоятельства. Первое: проблема не нашла однозначного разрешения. Причем спорными остаются и онтологические, и гносеологические, и функциональные, и аксиологические аспекты исследования.</w:t>
      </w:r>
    </w:p>
    <w:p w14:paraId="0D12A3AA"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же касается общеправовых принципов, то, несмотря на тот факт, что данный уровень системы принципов права выделяется практически единодушно всеми исследователями, предметом самостоятельного монографического исследования они не являлись, выступая обычно лишь как часть иной научной проблемы: сущности права (М.И.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системы принципов права (В.Г.</w:t>
      </w:r>
      <w:r>
        <w:rPr>
          <w:rStyle w:val="WW8Num2z0"/>
          <w:rFonts w:ascii="Verdana" w:hAnsi="Verdana"/>
          <w:color w:val="000000"/>
          <w:sz w:val="18"/>
          <w:szCs w:val="18"/>
        </w:rPr>
        <w:t> </w:t>
      </w:r>
      <w:r>
        <w:rPr>
          <w:rStyle w:val="WW8Num3z0"/>
          <w:rFonts w:ascii="Verdana" w:hAnsi="Verdana"/>
          <w:color w:val="4682B4"/>
          <w:sz w:val="18"/>
          <w:szCs w:val="18"/>
        </w:rPr>
        <w:t>Байдаков</w:t>
      </w:r>
      <w:r>
        <w:rPr>
          <w:rFonts w:ascii="Verdana" w:hAnsi="Verdana"/>
          <w:color w:val="000000"/>
          <w:sz w:val="18"/>
          <w:szCs w:val="18"/>
        </w:rPr>
        <w:t>, Н.М. Вагина, В.В. Мальцев, Э.М.</w:t>
      </w:r>
      <w:r>
        <w:rPr>
          <w:rStyle w:val="WW8Num2z0"/>
          <w:rFonts w:ascii="Verdana" w:hAnsi="Verdana"/>
          <w:color w:val="000000"/>
          <w:sz w:val="18"/>
          <w:szCs w:val="18"/>
        </w:rPr>
        <w:t> </w:t>
      </w:r>
      <w:r>
        <w:rPr>
          <w:rStyle w:val="WW8Num3z0"/>
          <w:rFonts w:ascii="Verdana" w:hAnsi="Verdana"/>
          <w:color w:val="4682B4"/>
          <w:sz w:val="18"/>
          <w:szCs w:val="18"/>
        </w:rPr>
        <w:t>Мурадьян</w:t>
      </w:r>
      <w:r>
        <w:rPr>
          <w:rFonts w:ascii="Verdana" w:hAnsi="Verdana"/>
          <w:color w:val="000000"/>
          <w:sz w:val="18"/>
          <w:szCs w:val="18"/>
        </w:rPr>
        <w:t>, Г.А. Свердлык, В.М. Семенов), типологии уголовного процесса (A.B.</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теории правовых средств (П.В.</w:t>
      </w:r>
      <w:r>
        <w:rPr>
          <w:rStyle w:val="WW8Num2z0"/>
          <w:rFonts w:ascii="Verdana" w:hAnsi="Verdana"/>
          <w:color w:val="000000"/>
          <w:sz w:val="18"/>
          <w:szCs w:val="18"/>
        </w:rPr>
        <w:t> </w:t>
      </w:r>
      <w:r>
        <w:rPr>
          <w:rStyle w:val="WW8Num3z0"/>
          <w:rFonts w:ascii="Verdana" w:hAnsi="Verdana"/>
          <w:color w:val="4682B4"/>
          <w:sz w:val="18"/>
          <w:szCs w:val="18"/>
        </w:rPr>
        <w:t>Попинов</w:t>
      </w:r>
      <w:r>
        <w:rPr>
          <w:rFonts w:ascii="Verdana" w:hAnsi="Verdana"/>
          <w:color w:val="000000"/>
          <w:sz w:val="18"/>
          <w:szCs w:val="18"/>
        </w:rPr>
        <w:t>) и т.д.</w:t>
      </w:r>
    </w:p>
    <w:p w14:paraId="1F1D68F5"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Представляется, что такая ситуация не отвечает потребностям современной науки и </w:t>
      </w:r>
      <w:r>
        <w:rPr>
          <w:rFonts w:ascii="Verdana" w:hAnsi="Verdana"/>
          <w:color w:val="000000"/>
          <w:sz w:val="18"/>
          <w:szCs w:val="18"/>
        </w:rPr>
        <w:lastRenderedPageBreak/>
        <w:t>юридической практики. Задача науки не только обозначить явление, но и раскрыть его содержание, выявить особенности реализации, показать генезис. Представляется, что соответствующие</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отношении общеправовых принципов права в современном правоведении раскрыты недостаточно полно.</w:t>
      </w:r>
    </w:p>
    <w:p w14:paraId="46503B52"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Наличие указанных проблем, важность внесения ясности в теоретические разработки общеправовых принципов и необходимость исследовать особенности их реализации, взаимодействия с иными правовыми явлениями предопределяют актуальность и выбор темы настоящего исследования.</w:t>
      </w:r>
    </w:p>
    <w:p w14:paraId="0F009B19"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выступающие основой формирования принципов права.</w:t>
      </w:r>
    </w:p>
    <w:p w14:paraId="254ACD8C"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общеправовые принципы права как явления, оказывающие специфическое регулирующее воздействие на общественные отношения и непосредственно правовую сферу, а также отражающие особенности юридической практики и правовой идеологии в конкретной национальной правовой системе.</w:t>
      </w:r>
    </w:p>
    <w:p w14:paraId="41BC47EE"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формулировании стержневых, определяющих компонентов современной теории общеправовых принципов в аспектах их взаимосвязи с особенностями юридической практики и правовой идеологии конкретной правовой системы на основе данных, накопленных по этой проблеме в отечественной и зарубежной правовой науке,</w:t>
      </w:r>
    </w:p>
    <w:p w14:paraId="6F2047A8"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указанной цели и предмета исследования были обозначены следующие конкретные задачи: дать характеристику особенностей развития теории общеправовых принципов права в российском и зарубежном правоведении; выявить основные тенденции генезиса общеправовых принципов права в соотношении с юридической практикой; раскрыть сущность и содержание общеправовых принципов в аспектах их взаимосвязи с юридической практикой; сформулировать понятие функций общеправовых принципов и показать их систему; охарактеризовать соотношение общеправовых принципов права с такими правовыми явлениями как принципы законодательства, принципы правовой системы, общепризнанные принципы международного права, основополагающие принципы; сформулировать понятие и методологические основы исследования реализации общеправовых принципов права; определить формы реализации общеправовых принципов права; раскрыть особенности объективной и субъективной сторон реализации общеправовых принципов российской правовой системе; охарактеризовать связь общеправовых принципов и типов правового регулирования; выявить особенности взаимодействия общеправовых принципов и национальной правовой традиции.</w:t>
      </w:r>
    </w:p>
    <w:p w14:paraId="4469DBD6"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При изучении всего комплекса проблем, поставленных в диссертации, наряду с диалектическим методом, составившим основу исследования, были использованы приемы, способы и методы познания, апробированные юридической наукой: общенаучные (системный, исторический, структурно-функциональный, анализ, синтез, обобщение, абстрагирование, сравнение, аналогия, моделирование и др.)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(формально-юридический, сравнительно-правовой, статистический, конкретизация,</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и др.).</w:t>
      </w:r>
    </w:p>
    <w:p w14:paraId="2C23787C"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частности, исторический метод применялся при анализе генезиса общеправовых принципов права. Сравнительно-правовой метод использовался для сравнения особенностей реализации общеправовых принципов в России и других государствах. Формально-логический метод применялся при исследовании теоретических оснований публично-правового регулирования, при выработке научных понятий (категорий). Системный подход был использован в процессе исследования </w:t>
      </w:r>
      <w:r>
        <w:rPr>
          <w:rFonts w:ascii="Verdana" w:hAnsi="Verdana"/>
          <w:color w:val="000000"/>
          <w:sz w:val="18"/>
          <w:szCs w:val="18"/>
        </w:rPr>
        <w:lastRenderedPageBreak/>
        <w:t>принципов правовой системы, а также при исследовании связей общеправовых принципов и других правовых явлений. Статистический метод применялся при исследовании объективной и субъективной сторон реализации общеправовых принципов права.</w:t>
      </w:r>
    </w:p>
    <w:p w14:paraId="67D1FB6B"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основа диссертационного исследования представлена официальными данными статистики, материалами социологических исследований, материалами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w:t>
      </w:r>
    </w:p>
    <w:p w14:paraId="7DA737EC"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РФ, Постановления Правительства РФ, акты иных государственных органов, акты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w:t>
      </w:r>
    </w:p>
    <w:p w14:paraId="131942D6"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данного диссертационного составили труды отечественных ученых-правоведов А.И.</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Н.Г. Александрова, С.С. Алексеева,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М.И. Байтина, В.М. Баранова, С.Н.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w:t>
      </w:r>
    </w:p>
    <w:p w14:paraId="4B25C703"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В.М. Ведяхина, H.H. Вопленко, В.М.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В.П. Грибанова, P.JI. Иванова, В.Н.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С.Н. Кожевникова, В.В. Лазарева, Р.З.</w:t>
      </w:r>
      <w:r>
        <w:rPr>
          <w:rStyle w:val="WW8Num2z0"/>
          <w:rFonts w:ascii="Verdana" w:hAnsi="Verdana"/>
          <w:color w:val="000000"/>
          <w:sz w:val="18"/>
          <w:szCs w:val="18"/>
        </w:rPr>
        <w:t> </w:t>
      </w:r>
      <w:r>
        <w:rPr>
          <w:rStyle w:val="WW8Num3z0"/>
          <w:rFonts w:ascii="Verdana" w:hAnsi="Verdana"/>
          <w:color w:val="4682B4"/>
          <w:sz w:val="18"/>
          <w:szCs w:val="18"/>
        </w:rPr>
        <w:t>Лившица</w:t>
      </w:r>
      <w:r>
        <w:rPr>
          <w:rFonts w:ascii="Verdana" w:hAnsi="Verdana"/>
          <w:color w:val="000000"/>
          <w:sz w:val="18"/>
          <w:szCs w:val="18"/>
        </w:rPr>
        <w:t>, A.B. Малько, Н.И. Матузова,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C.B. Полениной, С.Н. Ревиной, И.Н.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В.Н. Синюкова, В.В. Сорокина,</w:t>
      </w:r>
    </w:p>
    <w:p w14:paraId="03508B92"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Ю.А. Тихомирова, P.O. Халфиной, О.И.</w:t>
      </w:r>
      <w:r>
        <w:rPr>
          <w:rStyle w:val="WW8Num2z0"/>
          <w:rFonts w:ascii="Verdana" w:hAnsi="Verdana"/>
          <w:color w:val="000000"/>
          <w:sz w:val="18"/>
          <w:szCs w:val="18"/>
        </w:rPr>
        <w:t> </w:t>
      </w:r>
      <w:r>
        <w:rPr>
          <w:rStyle w:val="WW8Num3z0"/>
          <w:rFonts w:ascii="Verdana" w:hAnsi="Verdana"/>
          <w:color w:val="4682B4"/>
          <w:sz w:val="18"/>
          <w:szCs w:val="18"/>
        </w:rPr>
        <w:t>Цыбулевской</w:t>
      </w:r>
      <w:r>
        <w:rPr>
          <w:rFonts w:ascii="Verdana" w:hAnsi="Verdana"/>
          <w:color w:val="000000"/>
          <w:sz w:val="18"/>
          <w:szCs w:val="18"/>
        </w:rPr>
        <w:t>, Л.С. Явича и др.</w:t>
      </w:r>
    </w:p>
    <w:p w14:paraId="44070C79"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методологическом и общетеоретическом плане автор описался на труды таких философов и социологов, как Р. Дворкин, X. Перельман, К. Попер, Д. Роулз, К. Шмитт и др.</w:t>
      </w:r>
    </w:p>
    <w:p w14:paraId="5D764CC8"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Значимое место в теоретической базе исследования занимают труды зарубежных исследователей. Это работы А. Барака, Дж. Бермана, Р. Давида, Э. Дженкса, Дж. Доусона, М.Х.</w:t>
      </w:r>
      <w:r>
        <w:rPr>
          <w:rStyle w:val="WW8Num2z0"/>
          <w:rFonts w:ascii="Verdana" w:hAnsi="Verdana"/>
          <w:color w:val="000000"/>
          <w:sz w:val="18"/>
          <w:szCs w:val="18"/>
        </w:rPr>
        <w:t> </w:t>
      </w:r>
      <w:r>
        <w:rPr>
          <w:rStyle w:val="WW8Num3z0"/>
          <w:rFonts w:ascii="Verdana" w:hAnsi="Verdana"/>
          <w:color w:val="4682B4"/>
          <w:sz w:val="18"/>
          <w:szCs w:val="18"/>
        </w:rPr>
        <w:t>Гарсиа</w:t>
      </w:r>
      <w:r>
        <w:rPr>
          <w:rStyle w:val="WW8Num2z0"/>
          <w:rFonts w:ascii="Verdana" w:hAnsi="Verdana"/>
          <w:color w:val="000000"/>
          <w:sz w:val="18"/>
          <w:szCs w:val="18"/>
        </w:rPr>
        <w:t> </w:t>
      </w:r>
      <w:r>
        <w:rPr>
          <w:rFonts w:ascii="Verdana" w:hAnsi="Verdana"/>
          <w:color w:val="000000"/>
          <w:sz w:val="18"/>
          <w:szCs w:val="18"/>
        </w:rPr>
        <w:t>Гарридо, К.-В. Канариса, Ж.</w:t>
      </w:r>
      <w:r>
        <w:rPr>
          <w:rStyle w:val="WW8Num2z0"/>
          <w:rFonts w:ascii="Verdana" w:hAnsi="Verdana"/>
          <w:color w:val="000000"/>
          <w:sz w:val="18"/>
          <w:szCs w:val="18"/>
        </w:rPr>
        <w:t> </w:t>
      </w:r>
      <w:r>
        <w:rPr>
          <w:rStyle w:val="WW8Num3z0"/>
          <w:rFonts w:ascii="Verdana" w:hAnsi="Verdana"/>
          <w:color w:val="4682B4"/>
          <w:sz w:val="18"/>
          <w:szCs w:val="18"/>
        </w:rPr>
        <w:t>Карбонье</w:t>
      </w:r>
      <w:r>
        <w:rPr>
          <w:rFonts w:ascii="Verdana" w:hAnsi="Verdana"/>
          <w:color w:val="000000"/>
          <w:sz w:val="18"/>
          <w:szCs w:val="18"/>
        </w:rPr>
        <w:t>, К. Ларенца, Н. Рулана, П. Стайна и др.</w:t>
      </w:r>
    </w:p>
    <w:p w14:paraId="1E6C88CC"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целенаправленном и комплексном теоретико-правовом рассмотрении непосредственно проблемы общеправовых принципов в современной России на этапе формирования демократии и правовой государственности; в обосновании особых регулятивных свойств общеправовых принципов в контексте совершенствования правовой системы России, а также развития юридической практики, формирования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в условиях конкретных национальных правовых систем.</w:t>
      </w:r>
    </w:p>
    <w:p w14:paraId="44C8C26A"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сформулированного автором положения о том, что общеправовые принципы формируются в процессе юридической практики, в работе проанализировано их соотношение с иными правовыми явлениями -принципами законодательства, правовой системы, общепризнанными принципами.</w:t>
      </w:r>
    </w:p>
    <w:p w14:paraId="64D74136"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изложена авторская концепция реализации общеправовых принципов, рассматриваемой в аспектах логико-юридического развития правовых норм и</w:t>
      </w:r>
      <w:r>
        <w:rPr>
          <w:rStyle w:val="WW8Num2z0"/>
          <w:rFonts w:ascii="Verdana" w:hAnsi="Verdana"/>
          <w:color w:val="000000"/>
          <w:sz w:val="18"/>
          <w:szCs w:val="18"/>
        </w:rPr>
        <w:t> </w:t>
      </w:r>
      <w:r>
        <w:rPr>
          <w:rStyle w:val="WW8Num3z0"/>
          <w:rFonts w:ascii="Verdana" w:hAnsi="Verdana"/>
          <w:color w:val="4682B4"/>
          <w:sz w:val="18"/>
          <w:szCs w:val="18"/>
        </w:rPr>
        <w:t>правоположений</w:t>
      </w:r>
      <w:r>
        <w:rPr>
          <w:rStyle w:val="WW8Num2z0"/>
          <w:rFonts w:ascii="Verdana" w:hAnsi="Verdana"/>
          <w:color w:val="000000"/>
          <w:sz w:val="18"/>
          <w:szCs w:val="18"/>
        </w:rPr>
        <w:t> </w:t>
      </w:r>
      <w:r>
        <w:rPr>
          <w:rFonts w:ascii="Verdana" w:hAnsi="Verdana"/>
          <w:color w:val="000000"/>
          <w:sz w:val="18"/>
          <w:szCs w:val="18"/>
        </w:rPr>
        <w:t>юридической практики. Диссертантом впервые выделены объективная и субъективная стороны реализации общеправовых принципов, показаны особенности их проявления в условиях современной российской правовой системы. Разработаны авторские определения категорий «</w:t>
      </w:r>
      <w:r>
        <w:rPr>
          <w:rStyle w:val="WW8Num3z0"/>
          <w:rFonts w:ascii="Verdana" w:hAnsi="Verdana"/>
          <w:color w:val="4682B4"/>
          <w:sz w:val="18"/>
          <w:szCs w:val="18"/>
        </w:rPr>
        <w:t>публичный</w:t>
      </w:r>
      <w:r>
        <w:rPr>
          <w:rStyle w:val="WW8Num2z0"/>
          <w:rFonts w:ascii="Verdana" w:hAnsi="Verdana"/>
          <w:color w:val="000000"/>
          <w:sz w:val="18"/>
          <w:szCs w:val="18"/>
        </w:rPr>
        <w:t> </w:t>
      </w:r>
      <w:r>
        <w:rPr>
          <w:rFonts w:ascii="Verdana" w:hAnsi="Verdana"/>
          <w:color w:val="000000"/>
          <w:sz w:val="18"/>
          <w:szCs w:val="18"/>
        </w:rPr>
        <w:t>порядок», «</w:t>
      </w:r>
      <w:r>
        <w:rPr>
          <w:rStyle w:val="WW8Num3z0"/>
          <w:rFonts w:ascii="Verdana" w:hAnsi="Verdana"/>
          <w:color w:val="4682B4"/>
          <w:sz w:val="18"/>
          <w:szCs w:val="18"/>
        </w:rPr>
        <w:t>реализация общеправовых принципов права</w:t>
      </w:r>
      <w:r>
        <w:rPr>
          <w:rFonts w:ascii="Verdana" w:hAnsi="Verdana"/>
          <w:color w:val="000000"/>
          <w:sz w:val="18"/>
          <w:szCs w:val="18"/>
        </w:rPr>
        <w:t>», «</w:t>
      </w:r>
      <w:r>
        <w:rPr>
          <w:rStyle w:val="WW8Num3z0"/>
          <w:rFonts w:ascii="Verdana" w:hAnsi="Verdana"/>
          <w:color w:val="4682B4"/>
          <w:sz w:val="18"/>
          <w:szCs w:val="18"/>
        </w:rPr>
        <w:t>правовая традиция</w:t>
      </w:r>
      <w:r>
        <w:rPr>
          <w:rFonts w:ascii="Verdana" w:hAnsi="Verdana"/>
          <w:color w:val="000000"/>
          <w:sz w:val="18"/>
          <w:szCs w:val="18"/>
        </w:rPr>
        <w:t>».</w:t>
      </w:r>
    </w:p>
    <w:p w14:paraId="30ED9341"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 1. Общеправовые принципы формируются как результат широкого, устойчивого воспроизводства общей практики разрешения юридических дел, обеспечивая переход от абстрактной правовой нормы к конкретному субъективному праву. Отличительными признаками общеправовых принципов являются: воспроизводимость в любых пространственно-временных, социально-экономических, конкретно-исторических ситуациях; отсутствие ограничений их действия границами национальной правовой системы; максимальная абстракция требований к процессу реализации правовой нормы; осуществление во всех видах и формах правоприменительной деятельности.</w:t>
      </w:r>
    </w:p>
    <w:p w14:paraId="2536E7E7"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Рассматривая в качестве системообразующего и определяющего фактора назначение права 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как формы реализации справедливости, автор относит к</w:t>
      </w:r>
      <w:r>
        <w:rPr>
          <w:rStyle w:val="WW8Num2z0"/>
          <w:rFonts w:ascii="Verdana" w:hAnsi="Verdana"/>
          <w:color w:val="000000"/>
          <w:sz w:val="18"/>
          <w:szCs w:val="18"/>
        </w:rPr>
        <w:t> </w:t>
      </w:r>
      <w:r>
        <w:rPr>
          <w:rStyle w:val="WW8Num3z0"/>
          <w:rFonts w:ascii="Verdana" w:hAnsi="Verdana"/>
          <w:color w:val="4682B4"/>
          <w:sz w:val="18"/>
          <w:szCs w:val="18"/>
        </w:rPr>
        <w:t>общеправовым</w:t>
      </w:r>
      <w:r>
        <w:rPr>
          <w:rStyle w:val="WW8Num2z0"/>
          <w:rFonts w:ascii="Verdana" w:hAnsi="Verdana"/>
          <w:color w:val="000000"/>
          <w:sz w:val="18"/>
          <w:szCs w:val="18"/>
        </w:rPr>
        <w:t> </w:t>
      </w:r>
      <w:r>
        <w:rPr>
          <w:rFonts w:ascii="Verdana" w:hAnsi="Verdana"/>
          <w:color w:val="000000"/>
          <w:sz w:val="18"/>
          <w:szCs w:val="18"/>
        </w:rPr>
        <w:t>принципам: принцип справедливости; принцип</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контексте обязательности предписаний позитивного права; принцип определения</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принцип недопустимости злоупотребления правом.</w:t>
      </w:r>
    </w:p>
    <w:p w14:paraId="466B40BD"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Функции общеправовых принципов можно классифицировать по масштабу их действия. Выделены родовые и специальные функции общеправовых принципов. К первому типу относятся </w:t>
      </w:r>
      <w:r>
        <w:rPr>
          <w:rFonts w:ascii="Verdana" w:hAnsi="Verdana"/>
          <w:color w:val="000000"/>
          <w:sz w:val="18"/>
          <w:szCs w:val="18"/>
        </w:rPr>
        <w:lastRenderedPageBreak/>
        <w:t>регулятивная и</w:t>
      </w:r>
      <w:r>
        <w:rPr>
          <w:rStyle w:val="WW8Num2z0"/>
          <w:rFonts w:ascii="Verdana" w:hAnsi="Verdana"/>
          <w:color w:val="000000"/>
          <w:sz w:val="18"/>
          <w:szCs w:val="18"/>
        </w:rPr>
        <w:t> </w:t>
      </w: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функции общеправовых принципов, ко второму - функция стандарта.</w:t>
      </w:r>
    </w:p>
    <w:p w14:paraId="1B9F78DD"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Регулятивная функция общеправовых принципов проявляется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Style w:val="WW8Num2z0"/>
          <w:rFonts w:ascii="Verdana" w:hAnsi="Verdana"/>
          <w:color w:val="000000"/>
          <w:sz w:val="18"/>
          <w:szCs w:val="18"/>
        </w:rPr>
        <w:t> </w:t>
      </w:r>
      <w:r>
        <w:rPr>
          <w:rFonts w:ascii="Verdana" w:hAnsi="Verdana"/>
          <w:color w:val="000000"/>
          <w:sz w:val="18"/>
          <w:szCs w:val="18"/>
        </w:rPr>
        <w:t>процессе в форме определения границ применения конкретных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w:t>
      </w:r>
    </w:p>
    <w:p w14:paraId="4FEC86D5"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Охранительная функция общеправовых принципов состоит в том, что они обеспечивают охрану интересов участников общественных отношений от</w:t>
      </w:r>
      <w:r>
        <w:rPr>
          <w:rStyle w:val="WW8Num2z0"/>
          <w:rFonts w:ascii="Verdana" w:hAnsi="Verdana"/>
          <w:color w:val="000000"/>
          <w:sz w:val="18"/>
          <w:szCs w:val="18"/>
        </w:rPr>
        <w:t> </w:t>
      </w:r>
      <w:r>
        <w:rPr>
          <w:rStyle w:val="WW8Num3z0"/>
          <w:rFonts w:ascii="Verdana" w:hAnsi="Verdana"/>
          <w:color w:val="4682B4"/>
          <w:sz w:val="18"/>
          <w:szCs w:val="18"/>
        </w:rPr>
        <w:t>усмотрения</w:t>
      </w:r>
      <w:r>
        <w:rPr>
          <w:rStyle w:val="WW8Num2z0"/>
          <w:rFonts w:ascii="Verdana" w:hAnsi="Verdana"/>
          <w:color w:val="000000"/>
          <w:sz w:val="18"/>
          <w:szCs w:val="18"/>
        </w:rPr>
        <w:t> </w:t>
      </w:r>
      <w:r>
        <w:rPr>
          <w:rFonts w:ascii="Verdana" w:hAnsi="Verdana"/>
          <w:color w:val="000000"/>
          <w:sz w:val="18"/>
          <w:szCs w:val="18"/>
        </w:rPr>
        <w:t>в правоприменительной деятельности, создают основу для</w:t>
      </w:r>
      <w:r>
        <w:rPr>
          <w:rStyle w:val="WW8Num2z0"/>
          <w:rFonts w:ascii="Verdana" w:hAnsi="Verdana"/>
          <w:color w:val="000000"/>
          <w:sz w:val="18"/>
          <w:szCs w:val="18"/>
        </w:rPr>
        <w:t> </w:t>
      </w:r>
      <w:r>
        <w:rPr>
          <w:rStyle w:val="WW8Num3z0"/>
          <w:rFonts w:ascii="Verdana" w:hAnsi="Verdana"/>
          <w:color w:val="4682B4"/>
          <w:sz w:val="18"/>
          <w:szCs w:val="18"/>
        </w:rPr>
        <w:t>обжалования</w:t>
      </w:r>
      <w:r>
        <w:rPr>
          <w:rStyle w:val="WW8Num2z0"/>
          <w:rFonts w:ascii="Verdana" w:hAnsi="Verdana"/>
          <w:color w:val="000000"/>
          <w:sz w:val="18"/>
          <w:szCs w:val="18"/>
        </w:rPr>
        <w:t> </w:t>
      </w:r>
      <w:r>
        <w:rPr>
          <w:rFonts w:ascii="Verdana" w:hAnsi="Verdana"/>
          <w:color w:val="000000"/>
          <w:sz w:val="18"/>
          <w:szCs w:val="18"/>
        </w:rPr>
        <w:t>и отмены различных правовых актов, выступают базой для</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толкования правовых актов по запросам физических и юридических лиц, а также создают возможность для ограничения или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Fonts w:ascii="Verdana" w:hAnsi="Verdana"/>
          <w:color w:val="000000"/>
          <w:sz w:val="18"/>
          <w:szCs w:val="18"/>
        </w:rPr>
        <w:t>действия таких предписаний позитивного права, которые могут быть</w:t>
      </w:r>
      <w:r>
        <w:rPr>
          <w:rStyle w:val="WW8Num2z0"/>
          <w:rFonts w:ascii="Verdana" w:hAnsi="Verdana"/>
          <w:color w:val="000000"/>
          <w:sz w:val="18"/>
          <w:szCs w:val="18"/>
        </w:rPr>
        <w:t> </w:t>
      </w:r>
      <w:r>
        <w:rPr>
          <w:rStyle w:val="WW8Num3z0"/>
          <w:rFonts w:ascii="Verdana" w:hAnsi="Verdana"/>
          <w:color w:val="4682B4"/>
          <w:sz w:val="18"/>
          <w:szCs w:val="18"/>
        </w:rPr>
        <w:t>квалифицированы</w:t>
      </w:r>
      <w:r>
        <w:rPr>
          <w:rStyle w:val="WW8Num2z0"/>
          <w:rFonts w:ascii="Verdana" w:hAnsi="Verdana"/>
          <w:color w:val="000000"/>
          <w:sz w:val="18"/>
          <w:szCs w:val="18"/>
        </w:rPr>
        <w:t> </w:t>
      </w:r>
      <w:r>
        <w:rPr>
          <w:rFonts w:ascii="Verdana" w:hAnsi="Verdana"/>
          <w:color w:val="000000"/>
          <w:sz w:val="18"/>
          <w:szCs w:val="18"/>
        </w:rPr>
        <w:t>как опасности.</w:t>
      </w:r>
    </w:p>
    <w:p w14:paraId="3FFD7D55"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Функция стандарта реализуется в процессе гармонизации национальной правоприменительной практики и предписаний международного права.</w:t>
      </w:r>
    </w:p>
    <w:p w14:paraId="7ABE0B8E"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 решении вопроса о соотношении общеправовых принципов и принципов законодательства под последними понимается самостоятельный вид нормативно-правового</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Fonts w:ascii="Verdana" w:hAnsi="Verdana"/>
          <w:color w:val="000000"/>
          <w:sz w:val="18"/>
          <w:szCs w:val="18"/>
        </w:rPr>
        <w:t>, юридическое значение которого заключается в обеспечении единства в правовом регулировании путем создания ориентиров развития</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единых начал правовой системы, всей правоприменительной практики, а также путем непосредственного регулирования отношений, в случаях отсутствия нормы-правила поведения. От общеправовых принципов права, таким образом, принципы законодательства отличаются по происхождению (они являются результатом правотворчества, а не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по форме внешнего выражения (они позитивны), по объектам воздействия (воздействуют на сами социальные отношения, а не на процесс правоприменения), по характеру универсальности (не универсальны, определяются рамками конкретной национальной системы законодательства в конкретные отрезки времени).</w:t>
      </w:r>
    </w:p>
    <w:p w14:paraId="67CE3314"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Нет оснований рассматривать общеправовые принципы права как вид, часть принципов правовой системы. Общее между рассматриваемыми феноменами сводится лишь к их семантическому единству и характеру универсальности. Принципы правовой системы - это требования, предъявляемые к процессу синтетического комплексного описания правовой действительности, основанного на интеграции формально-юридического, сравнительно-правового и социологического аспектов правовых исследований. Принципами правовой системы выступают: принципы цели, двойственности, сложности, множественности и принцип историзма.</w:t>
      </w:r>
    </w:p>
    <w:p w14:paraId="6C8A8711"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Соотношение общеправовых принципов и общепризнанных принципов международного права определяется единством общего и</w:t>
      </w:r>
      <w:r>
        <w:rPr>
          <w:rStyle w:val="WW8Num2z0"/>
          <w:rFonts w:ascii="Verdana" w:hAnsi="Verdana"/>
          <w:color w:val="000000"/>
          <w:sz w:val="18"/>
          <w:szCs w:val="18"/>
        </w:rPr>
        <w:t> </w:t>
      </w:r>
      <w:r>
        <w:rPr>
          <w:rStyle w:val="WW8Num3z0"/>
          <w:rFonts w:ascii="Verdana" w:hAnsi="Verdana"/>
          <w:color w:val="4682B4"/>
          <w:sz w:val="18"/>
          <w:szCs w:val="18"/>
        </w:rPr>
        <w:t>особенного</w:t>
      </w:r>
      <w:r>
        <w:rPr>
          <w:rFonts w:ascii="Verdana" w:hAnsi="Verdana"/>
          <w:color w:val="000000"/>
          <w:sz w:val="18"/>
          <w:szCs w:val="18"/>
        </w:rPr>
        <w:t>. Различия между ними проявляются: 1. В генезисе. Общеправовые принципы всегда является продуктом реализации права, а общепризнанные принципы международного права возникают в процессе государственного и межгосударственного правотворчества. 2. В характере универсальности. Общеправовые принципы характеризуют юридическую деятельность во всех</w:t>
      </w:r>
      <w:r>
        <w:rPr>
          <w:rStyle w:val="WW8Num2z0"/>
          <w:rFonts w:ascii="Verdana" w:hAnsi="Verdana"/>
          <w:color w:val="000000"/>
          <w:sz w:val="18"/>
          <w:szCs w:val="18"/>
        </w:rPr>
        <w:t> </w:t>
      </w:r>
      <w:r>
        <w:rPr>
          <w:rStyle w:val="WW8Num3z0"/>
          <w:rFonts w:ascii="Verdana" w:hAnsi="Verdana"/>
          <w:color w:val="4682B4"/>
          <w:sz w:val="18"/>
          <w:szCs w:val="18"/>
        </w:rPr>
        <w:t>правопорядках</w:t>
      </w:r>
      <w:r>
        <w:rPr>
          <w:rFonts w:ascii="Verdana" w:hAnsi="Verdana"/>
          <w:color w:val="000000"/>
          <w:sz w:val="18"/>
          <w:szCs w:val="18"/>
        </w:rPr>
        <w:t>, общепризнанные принципы международного права реализуются только в правовых системах государств, подчиняющихся режиму международного права («</w:t>
      </w:r>
      <w:r>
        <w:rPr>
          <w:rStyle w:val="WW8Num3z0"/>
          <w:rFonts w:ascii="Verdana" w:hAnsi="Verdana"/>
          <w:color w:val="4682B4"/>
          <w:sz w:val="18"/>
          <w:szCs w:val="18"/>
        </w:rPr>
        <w:t>цивилизованных</w:t>
      </w:r>
      <w:r>
        <w:rPr>
          <w:rFonts w:ascii="Verdana" w:hAnsi="Verdana"/>
          <w:color w:val="000000"/>
          <w:sz w:val="18"/>
          <w:szCs w:val="18"/>
        </w:rPr>
        <w:t>» государств) 3. По сфере действия. Сфера действия общеправовых принципов права не связана с ограничением субъектного состава участников каких-либо</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Общепризнанные принципы международного права реализуются в отношениях с участием</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субъектов.</w:t>
      </w:r>
    </w:p>
    <w:p w14:paraId="196C7A3C"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Общность общепризнанных принципов международного права и общеправовых принципов проявляется в том, что вопрос об их применении и толкование истинного содержания - это всегда вопрос юридической практики конкретного государства.</w:t>
      </w:r>
    </w:p>
    <w:p w14:paraId="719A085D"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Необходимо различать общеправовые принципы и основополагающие принципы права. Основополагающие принципы права -это результат</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норм позитивного национального права, производимого только специально</w:t>
      </w:r>
      <w:r>
        <w:rPr>
          <w:rStyle w:val="WW8Num2z0"/>
          <w:rFonts w:ascii="Verdana" w:hAnsi="Verdana"/>
          <w:color w:val="000000"/>
          <w:sz w:val="18"/>
          <w:szCs w:val="18"/>
        </w:rPr>
        <w:t> </w:t>
      </w:r>
      <w:r>
        <w:rPr>
          <w:rStyle w:val="WW8Num3z0"/>
          <w:rFonts w:ascii="Verdana" w:hAnsi="Verdana"/>
          <w:color w:val="4682B4"/>
          <w:sz w:val="18"/>
          <w:szCs w:val="18"/>
        </w:rPr>
        <w:t>уполномоченными</w:t>
      </w:r>
      <w:r>
        <w:rPr>
          <w:rStyle w:val="WW8Num2z0"/>
          <w:rFonts w:ascii="Verdana" w:hAnsi="Verdana"/>
          <w:color w:val="000000"/>
          <w:sz w:val="18"/>
          <w:szCs w:val="18"/>
        </w:rPr>
        <w:t> </w:t>
      </w:r>
      <w:r>
        <w:rPr>
          <w:rFonts w:ascii="Verdana" w:hAnsi="Verdana"/>
          <w:color w:val="000000"/>
          <w:sz w:val="18"/>
          <w:szCs w:val="18"/>
        </w:rPr>
        <w:t>судебными органами. В отличие от них, общеправовые принципы формируются в процессе любой профессиональной юридической деятельности. Реализация общеправовых принципов задает также и рамки деятельности, в процессе которой обнаруживаются общепризнанные принципы права</w:t>
      </w:r>
    </w:p>
    <w:p w14:paraId="3D3FDD4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8. В реализации общеправовых принципов права необходимо различать объективную и </w:t>
      </w:r>
      <w:r>
        <w:rPr>
          <w:rFonts w:ascii="Verdana" w:hAnsi="Verdana"/>
          <w:color w:val="000000"/>
          <w:sz w:val="18"/>
          <w:szCs w:val="18"/>
        </w:rPr>
        <w:lastRenderedPageBreak/>
        <w:t>субъективную стороны. Объективная сторона реализации принципов права выражается в формирующемся типе правового регулирования, под которым понимаются качественные особенности формирования и структурирования системы 1) позитивного права; 2)компетенции; 3) разграничения</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w:t>
      </w:r>
    </w:p>
    <w:p w14:paraId="5619ED8C"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Субъективная сторона реализации - традиции, установки, связанные с воплощением в жизнь правовых предписаний, для которых принципы права выступают основой для формирования правовых предписаний и специфическим средством регулирования. Субъективная сторона реализации принципов права представляет базовые, устойчивые характеристики юридической деятельности, совпадает с национальной правовой традицией.</w:t>
      </w:r>
    </w:p>
    <w:p w14:paraId="3BBB097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Объективную сторону реализации общеправовых принципов права выражают публично-правовой и</w:t>
      </w:r>
      <w:r>
        <w:rPr>
          <w:rStyle w:val="WW8Num2z0"/>
          <w:rFonts w:ascii="Verdana" w:hAnsi="Verdana"/>
          <w:color w:val="000000"/>
          <w:sz w:val="18"/>
          <w:szCs w:val="18"/>
        </w:rPr>
        <w:t> </w:t>
      </w:r>
      <w:r>
        <w:rPr>
          <w:rStyle w:val="WW8Num3z0"/>
          <w:rFonts w:ascii="Verdana" w:hAnsi="Verdana"/>
          <w:color w:val="4682B4"/>
          <w:sz w:val="18"/>
          <w:szCs w:val="18"/>
        </w:rPr>
        <w:t>частноправовой</w:t>
      </w:r>
      <w:r>
        <w:rPr>
          <w:rStyle w:val="WW8Num2z0"/>
          <w:rFonts w:ascii="Verdana" w:hAnsi="Verdana"/>
          <w:color w:val="000000"/>
          <w:sz w:val="18"/>
          <w:szCs w:val="18"/>
        </w:rPr>
        <w:t> </w:t>
      </w:r>
      <w:r>
        <w:rPr>
          <w:rFonts w:ascii="Verdana" w:hAnsi="Verdana"/>
          <w:color w:val="000000"/>
          <w:sz w:val="18"/>
          <w:szCs w:val="18"/>
        </w:rPr>
        <w:t>типы правового регулирования. В системе</w:t>
      </w:r>
      <w:r>
        <w:rPr>
          <w:rStyle w:val="WW8Num2z0"/>
          <w:rFonts w:ascii="Verdana" w:hAnsi="Verdana"/>
          <w:color w:val="000000"/>
          <w:sz w:val="18"/>
          <w:szCs w:val="18"/>
        </w:rPr>
        <w:t>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регулирования позитивное право допускает широкую автономию воли субъектов права и применение принципов права получает, как правило, широкое распространение и развитие. При публично-правовом регулировании позитивно установленный статус каких-либо субъектов права создает ограниченную, узкую сферу усмотрения этих субъектов, вследствие чего принципы могут оказаться практически невостребованными.</w:t>
      </w:r>
    </w:p>
    <w:p w14:paraId="11682DB9"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Субъективную сторону реализации общеправовых принципов права отражает национальная правовая традиция. Характерными чертами современной российской национальной правовой традиции является: 1) преобладающая роль государства в системе социальных отношений; 2) особая роль обычного права, связанная с традициями правового нигилизма; 3) сосредоточение процесса формирования принципов права как устойчивых нормативов юридической практики на современном этапе развития российской правовой системы в рамках деятельности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4) несформированность социальной и правовой ценности независимого суда.</w:t>
      </w:r>
    </w:p>
    <w:p w14:paraId="64AECADA"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Предложенный в работе подход к определению понятия, природы и характерных признаков общеправовых принципов права создает дополнительные аналитические возможности для комплексного анализа различных явлений политической и правовой сфер жизни общества. Данный подход позволяет рассматривать общеправовые принципы в контексте развития юридической практики и правовой традиции в государстве. Содержащиеся в работе положения и выводы способствуют развитию теоретико-правовых знаний о принципах права, функциях права, юридической практике.</w:t>
      </w:r>
    </w:p>
    <w:p w14:paraId="20A8F353"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его новизной и содержащимися в нем обобщениями, выводами и предложениями, которые могут найти применение в</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государственных органов, в процессе</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в работе органов местного самоуправления и неправительственных организаций.</w:t>
      </w:r>
    </w:p>
    <w:p w14:paraId="0C8B80BC"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положений работы может быть использован в процессе преподавания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права</w:t>
      </w:r>
      <w:r>
        <w:rPr>
          <w:rFonts w:ascii="Verdana" w:hAnsi="Verdana"/>
          <w:color w:val="000000"/>
          <w:sz w:val="18"/>
          <w:szCs w:val="18"/>
        </w:rPr>
        <w:t>».</w:t>
      </w:r>
    </w:p>
    <w:p w14:paraId="5ED66E02"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выводы и положения диссертации, выдвигаемые в ней предложения, обсуждались и одобрены на заседаниях кафедры теории и истории государства и права Самарского государственного экономического университета.</w:t>
      </w:r>
    </w:p>
    <w:p w14:paraId="63472807"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проблематике исследования автор выступал с докладами и сообщениями на международных научно-практических конференциях «</w:t>
      </w:r>
      <w:r>
        <w:rPr>
          <w:rStyle w:val="WW8Num3z0"/>
          <w:rFonts w:ascii="Verdana" w:hAnsi="Verdana"/>
          <w:color w:val="4682B4"/>
          <w:sz w:val="18"/>
          <w:szCs w:val="18"/>
        </w:rPr>
        <w:t>Проблемы теории и юридической практики в России</w:t>
      </w:r>
      <w:r>
        <w:rPr>
          <w:rFonts w:ascii="Verdana" w:hAnsi="Verdana"/>
          <w:color w:val="000000"/>
          <w:sz w:val="18"/>
          <w:szCs w:val="18"/>
        </w:rPr>
        <w:t>» (Самара, 2009, 2010, 2011), «</w:t>
      </w:r>
      <w:r>
        <w:rPr>
          <w:rStyle w:val="WW8Num3z0"/>
          <w:rFonts w:ascii="Verdana" w:hAnsi="Verdana"/>
          <w:color w:val="4682B4"/>
          <w:sz w:val="18"/>
          <w:szCs w:val="18"/>
        </w:rPr>
        <w:t>Проблемы развития предприятий</w:t>
      </w:r>
      <w:r>
        <w:rPr>
          <w:rFonts w:ascii="Verdana" w:hAnsi="Verdana"/>
          <w:color w:val="000000"/>
          <w:sz w:val="18"/>
          <w:szCs w:val="18"/>
        </w:rPr>
        <w:t>» (Самара, 2010, 2011), а также на круглом столе «</w:t>
      </w:r>
      <w:r>
        <w:rPr>
          <w:rStyle w:val="WW8Num3z0"/>
          <w:rFonts w:ascii="Verdana" w:hAnsi="Verdana"/>
          <w:color w:val="4682B4"/>
          <w:sz w:val="18"/>
          <w:szCs w:val="18"/>
        </w:rPr>
        <w:t>Правовая политика в России: проблемы форм и средств</w:t>
      </w:r>
      <w:r>
        <w:rPr>
          <w:rFonts w:ascii="Verdana" w:hAnsi="Verdana"/>
          <w:color w:val="000000"/>
          <w:sz w:val="18"/>
          <w:szCs w:val="18"/>
        </w:rPr>
        <w:t>» (Тамбов, 2011).</w:t>
      </w:r>
    </w:p>
    <w:p w14:paraId="3BD78490"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изложены в 10 опубликованных работах автора.</w:t>
      </w:r>
    </w:p>
    <w:p w14:paraId="560550FE"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использовались при разработке спецкурса «</w:t>
      </w:r>
      <w:r>
        <w:rPr>
          <w:rStyle w:val="WW8Num3z0"/>
          <w:rFonts w:ascii="Verdana" w:hAnsi="Verdana"/>
          <w:color w:val="4682B4"/>
          <w:sz w:val="18"/>
          <w:szCs w:val="18"/>
        </w:rPr>
        <w:t>Принципы права</w:t>
      </w:r>
      <w:r>
        <w:rPr>
          <w:rFonts w:ascii="Verdana" w:hAnsi="Verdana"/>
          <w:color w:val="000000"/>
          <w:sz w:val="18"/>
          <w:szCs w:val="18"/>
        </w:rPr>
        <w:t>» для слушателей магистерской программы «Теория государства и права; история государства и права; история правовых учений», реализуемой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«СГЭУ».</w:t>
      </w:r>
    </w:p>
    <w:p w14:paraId="25010175"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Материалы и выводы диссертации внедрены в учебный процесс федерального </w:t>
      </w:r>
      <w:r>
        <w:rPr>
          <w:rFonts w:ascii="Verdana" w:hAnsi="Verdana"/>
          <w:color w:val="000000"/>
          <w:sz w:val="18"/>
          <w:szCs w:val="18"/>
        </w:rPr>
        <w:lastRenderedPageBreak/>
        <w:t>государственного бюджетного образовательного учреждения высшего профессионального образования «</w:t>
      </w:r>
      <w:r>
        <w:rPr>
          <w:rStyle w:val="WW8Num3z0"/>
          <w:rFonts w:ascii="Verdana" w:hAnsi="Verdana"/>
          <w:color w:val="4682B4"/>
          <w:sz w:val="18"/>
          <w:szCs w:val="18"/>
        </w:rPr>
        <w:t>Самарский государственный экономический университет</w:t>
      </w:r>
      <w:r>
        <w:rPr>
          <w:rFonts w:ascii="Verdana" w:hAnsi="Verdana"/>
          <w:color w:val="000000"/>
          <w:sz w:val="18"/>
          <w:szCs w:val="18"/>
        </w:rPr>
        <w:t>», Самарского филиала</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Университет российской академии образования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адвокатов Самарской области (подтверждается актами о внедрении).</w:t>
      </w:r>
    </w:p>
    <w:p w14:paraId="32A1AF89"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Структура работы обусловлена целью, задачами и логикой исследования. Работа состоит из введения, трех глав, разделенных на восемь параграфов, заключения и списка использованной литературы.</w:t>
      </w:r>
    </w:p>
    <w:p w14:paraId="7FD7DFED" w14:textId="77777777" w:rsidR="000519D4" w:rsidRDefault="000519D4" w:rsidP="000519D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Дмитриев, Сергей Дмитриевич</w:t>
      </w:r>
    </w:p>
    <w:p w14:paraId="17B67A0A"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3 главе</w:t>
      </w:r>
    </w:p>
    <w:p w14:paraId="4E749DA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делается вывод о том, что теоретической основой исследования процессов реализации принципов права выступают: выработанные отечественным</w:t>
      </w:r>
      <w:r>
        <w:rPr>
          <w:rStyle w:val="WW8Num2z0"/>
          <w:rFonts w:ascii="Verdana" w:hAnsi="Verdana"/>
          <w:color w:val="000000"/>
          <w:sz w:val="18"/>
          <w:szCs w:val="18"/>
        </w:rPr>
        <w:t> </w:t>
      </w:r>
      <w:r>
        <w:rPr>
          <w:rStyle w:val="WW8Num3z0"/>
          <w:rFonts w:ascii="Verdana" w:hAnsi="Verdana"/>
          <w:color w:val="4682B4"/>
          <w:sz w:val="18"/>
          <w:szCs w:val="18"/>
        </w:rPr>
        <w:t>правоведением</w:t>
      </w:r>
      <w:r>
        <w:rPr>
          <w:rStyle w:val="WW8Num2z0"/>
          <w:rFonts w:ascii="Verdana" w:hAnsi="Verdana"/>
          <w:color w:val="000000"/>
          <w:sz w:val="18"/>
          <w:szCs w:val="18"/>
        </w:rPr>
        <w:t> </w:t>
      </w:r>
      <w:r>
        <w:rPr>
          <w:rFonts w:ascii="Verdana" w:hAnsi="Verdana"/>
          <w:color w:val="000000"/>
          <w:sz w:val="18"/>
          <w:szCs w:val="18"/>
        </w:rPr>
        <w:t>представления о соотношении объективного и субъективного в праве.</w:t>
      </w:r>
    </w:p>
    <w:p w14:paraId="6AD22A6C"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В.К.</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касательно логико-юридического развития правовых норм.</w:t>
      </w:r>
    </w:p>
    <w:p w14:paraId="1BB26800"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точки зрения общей специфики отечественной правовой системы -разработка представлений о</w:t>
      </w:r>
      <w:r>
        <w:rPr>
          <w:rStyle w:val="WW8Num2z0"/>
          <w:rFonts w:ascii="Verdana" w:hAnsi="Verdana"/>
          <w:color w:val="000000"/>
          <w:sz w:val="18"/>
          <w:szCs w:val="18"/>
        </w:rPr>
        <w:t> </w:t>
      </w:r>
      <w:r>
        <w:rPr>
          <w:rStyle w:val="WW8Num3z0"/>
          <w:rFonts w:ascii="Verdana" w:hAnsi="Verdana"/>
          <w:color w:val="4682B4"/>
          <w:sz w:val="18"/>
          <w:szCs w:val="18"/>
        </w:rPr>
        <w:t>правоположении</w:t>
      </w:r>
      <w:r>
        <w:rPr>
          <w:rStyle w:val="WW8Num2z0"/>
          <w:rFonts w:ascii="Verdana" w:hAnsi="Verdana"/>
          <w:color w:val="000000"/>
          <w:sz w:val="18"/>
          <w:szCs w:val="18"/>
        </w:rPr>
        <w:t> </w:t>
      </w:r>
      <w:r>
        <w:rPr>
          <w:rFonts w:ascii="Verdana" w:hAnsi="Verdana"/>
          <w:color w:val="000000"/>
          <w:sz w:val="18"/>
          <w:szCs w:val="18"/>
        </w:rPr>
        <w:t>в концепции В.В. Лазарева.</w:t>
      </w:r>
    </w:p>
    <w:p w14:paraId="264C77BB"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Основываясь на вышеуказанных теоретических разработках, процесс и саму логику процесса реализации принципов права диссертант характеризует следующим образом.</w:t>
      </w:r>
    </w:p>
    <w:p w14:paraId="5E9A0F75"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Реализация принципов права представляет собой единство объективных и субъективных аспектов. С объективной стороны, принципы представляют собой один из элементов, признаков, качеств правового свойства общественных отношений, которое возникает и развивается объективно.</w:t>
      </w:r>
    </w:p>
    <w:p w14:paraId="574FE321"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субъективной стороны, реализация принципов всегда происходит действия конкретных субъектов, наделенных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правоприменительными</w:t>
      </w:r>
      <w:r>
        <w:rPr>
          <w:rStyle w:val="WW8Num2z0"/>
          <w:rFonts w:ascii="Verdana" w:hAnsi="Verdana"/>
          <w:color w:val="000000"/>
          <w:sz w:val="18"/>
          <w:szCs w:val="18"/>
        </w:rPr>
        <w:t> </w:t>
      </w:r>
      <w:r>
        <w:rPr>
          <w:rFonts w:ascii="Verdana" w:hAnsi="Verdana"/>
          <w:color w:val="000000"/>
          <w:sz w:val="18"/>
          <w:szCs w:val="18"/>
        </w:rPr>
        <w:t>полномочиями и имеющими, как правило, специальную профессиональную подготовку.</w:t>
      </w:r>
    </w:p>
    <w:p w14:paraId="2EC94AD9"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Объективная сторона реализации принципов права выражается в формирующемся типе правового регулирования, предполагающем особенности формирования и структурирования собственно системы «</w:t>
      </w:r>
      <w:r>
        <w:rPr>
          <w:rStyle w:val="WW8Num3z0"/>
          <w:rFonts w:ascii="Verdana" w:hAnsi="Verdana"/>
          <w:color w:val="4682B4"/>
          <w:sz w:val="18"/>
          <w:szCs w:val="18"/>
        </w:rPr>
        <w:t>писаного права</w:t>
      </w:r>
      <w:r>
        <w:rPr>
          <w:rFonts w:ascii="Verdana" w:hAnsi="Verdana"/>
          <w:color w:val="000000"/>
          <w:sz w:val="18"/>
          <w:szCs w:val="18"/>
        </w:rPr>
        <w:t>», а с другой стороны, властной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компетенции, в том числе разграничение</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w:t>
      </w:r>
    </w:p>
    <w:p w14:paraId="7B4922D9"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Субъективная сторона - базовые, устойчивые характеристики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(элемент правовой традиции).</w:t>
      </w:r>
    </w:p>
    <w:p w14:paraId="3FCACBA1"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Объективные условия для формирования и реализации принципов права создаются в связи с общими условиями логико-юридического развития правового регулирования. В условиях романо-германской правовой системы, в которой относится российское право, правовое</w:t>
      </w:r>
      <w:r>
        <w:rPr>
          <w:rStyle w:val="WW8Num2z0"/>
          <w:rFonts w:ascii="Verdana" w:hAnsi="Verdana"/>
          <w:color w:val="000000"/>
          <w:sz w:val="18"/>
          <w:szCs w:val="18"/>
        </w:rPr>
        <w:t> </w:t>
      </w:r>
      <w:r>
        <w:rPr>
          <w:rStyle w:val="WW8Num3z0"/>
          <w:rFonts w:ascii="Verdana" w:hAnsi="Verdana"/>
          <w:color w:val="4682B4"/>
          <w:sz w:val="18"/>
          <w:szCs w:val="18"/>
        </w:rPr>
        <w:t>предписание</w:t>
      </w:r>
      <w:r>
        <w:rPr>
          <w:rStyle w:val="WW8Num2z0"/>
          <w:rFonts w:ascii="Verdana" w:hAnsi="Verdana"/>
          <w:color w:val="000000"/>
          <w:sz w:val="18"/>
          <w:szCs w:val="18"/>
        </w:rPr>
        <w:t> </w:t>
      </w:r>
      <w:r>
        <w:rPr>
          <w:rFonts w:ascii="Verdana" w:hAnsi="Verdana"/>
          <w:color w:val="000000"/>
          <w:sz w:val="18"/>
          <w:szCs w:val="18"/>
        </w:rPr>
        <w:t>формулируется как общее, в связи с чем в каждой правоприменительной ситуации возникает необходимость «</w:t>
      </w:r>
      <w:r>
        <w:rPr>
          <w:rStyle w:val="WW8Num3z0"/>
          <w:rFonts w:ascii="Verdana" w:hAnsi="Verdana"/>
          <w:color w:val="4682B4"/>
          <w:sz w:val="18"/>
          <w:szCs w:val="18"/>
        </w:rPr>
        <w:t>привязки</w:t>
      </w:r>
      <w:r>
        <w:rPr>
          <w:rFonts w:ascii="Verdana" w:hAnsi="Verdana"/>
          <w:color w:val="000000"/>
          <w:sz w:val="18"/>
          <w:szCs w:val="18"/>
        </w:rPr>
        <w:t>» нормы в конкретному случаю. Принципы права становятся инструментом подобной «</w:t>
      </w:r>
      <w:r>
        <w:rPr>
          <w:rStyle w:val="WW8Num3z0"/>
          <w:rFonts w:ascii="Verdana" w:hAnsi="Verdana"/>
          <w:color w:val="4682B4"/>
          <w:sz w:val="18"/>
          <w:szCs w:val="18"/>
        </w:rPr>
        <w:t>привязки</w:t>
      </w:r>
      <w:r>
        <w:rPr>
          <w:rFonts w:ascii="Verdana" w:hAnsi="Verdana"/>
          <w:color w:val="000000"/>
          <w:sz w:val="18"/>
          <w:szCs w:val="18"/>
        </w:rPr>
        <w:t>».</w:t>
      </w:r>
    </w:p>
    <w:p w14:paraId="61F2AF6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процессе правового регулирования принципы права выступают базой для формирования определенного типа правового регулирования общественных отношений, они представляют собой некую границу для использования конкретных правовых средств применительно к воздействию на общественные связи. С другой стороны, они представляют собой самостоятельное</w:t>
      </w:r>
      <w:r>
        <w:rPr>
          <w:rStyle w:val="WW8Num2z0"/>
          <w:rFonts w:ascii="Verdana" w:hAnsi="Verdana"/>
          <w:color w:val="000000"/>
          <w:sz w:val="18"/>
          <w:szCs w:val="18"/>
        </w:rPr>
        <w:t> </w:t>
      </w:r>
      <w:r>
        <w:rPr>
          <w:rStyle w:val="WW8Num3z0"/>
          <w:rFonts w:ascii="Verdana" w:hAnsi="Verdana"/>
          <w:color w:val="4682B4"/>
          <w:sz w:val="18"/>
          <w:szCs w:val="18"/>
        </w:rPr>
        <w:t>поднормативное</w:t>
      </w:r>
      <w:r>
        <w:rPr>
          <w:rStyle w:val="WW8Num2z0"/>
          <w:rFonts w:ascii="Verdana" w:hAnsi="Verdana"/>
          <w:color w:val="000000"/>
          <w:sz w:val="18"/>
          <w:szCs w:val="18"/>
        </w:rPr>
        <w:t> </w:t>
      </w:r>
      <w:r>
        <w:rPr>
          <w:rFonts w:ascii="Verdana" w:hAnsi="Verdana"/>
          <w:color w:val="000000"/>
          <w:sz w:val="18"/>
          <w:szCs w:val="18"/>
        </w:rPr>
        <w:t>средство правового регулирования, так как с неизбежностью учитываются в процессе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w:t>
      </w:r>
    </w:p>
    <w:p w14:paraId="36412E42"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Объективная сторона реализации принципов права проявляется в формировании</w:t>
      </w:r>
      <w:r>
        <w:rPr>
          <w:rStyle w:val="WW8Num2z0"/>
          <w:rFonts w:ascii="Verdana" w:hAnsi="Verdana"/>
          <w:color w:val="000000"/>
          <w:sz w:val="18"/>
          <w:szCs w:val="18"/>
        </w:rPr>
        <w:t>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и публично-правового типов правового регулирования, особенности которых в соотношении с</w:t>
      </w:r>
      <w:r>
        <w:rPr>
          <w:rStyle w:val="WW8Num2z0"/>
          <w:rFonts w:ascii="Verdana" w:hAnsi="Verdana"/>
          <w:color w:val="000000"/>
          <w:sz w:val="18"/>
          <w:szCs w:val="18"/>
        </w:rPr>
        <w:t> </w:t>
      </w:r>
      <w:r>
        <w:rPr>
          <w:rStyle w:val="WW8Num3z0"/>
          <w:rFonts w:ascii="Verdana" w:hAnsi="Verdana"/>
          <w:color w:val="4682B4"/>
          <w:sz w:val="18"/>
          <w:szCs w:val="18"/>
        </w:rPr>
        <w:t>общеправовыми</w:t>
      </w:r>
      <w:r>
        <w:rPr>
          <w:rStyle w:val="WW8Num2z0"/>
          <w:rFonts w:ascii="Verdana" w:hAnsi="Verdana"/>
          <w:color w:val="000000"/>
          <w:sz w:val="18"/>
          <w:szCs w:val="18"/>
        </w:rPr>
        <w:t> </w:t>
      </w:r>
      <w:r>
        <w:rPr>
          <w:rFonts w:ascii="Verdana" w:hAnsi="Verdana"/>
          <w:color w:val="000000"/>
          <w:sz w:val="18"/>
          <w:szCs w:val="18"/>
        </w:rPr>
        <w:t>принципами права проявляются в следующих основных моментах:</w:t>
      </w:r>
    </w:p>
    <w:p w14:paraId="7D987A42"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Преобладание</w:t>
      </w:r>
      <w:r>
        <w:rPr>
          <w:rStyle w:val="WW8Num2z0"/>
          <w:rFonts w:ascii="Verdana" w:hAnsi="Verdana"/>
          <w:color w:val="000000"/>
          <w:sz w:val="18"/>
          <w:szCs w:val="18"/>
        </w:rPr>
        <w:t> </w:t>
      </w:r>
      <w:r>
        <w:rPr>
          <w:rStyle w:val="WW8Num3z0"/>
          <w:rFonts w:ascii="Verdana" w:hAnsi="Verdana"/>
          <w:color w:val="4682B4"/>
          <w:sz w:val="18"/>
          <w:szCs w:val="18"/>
        </w:rPr>
        <w:t>диспозитивных</w:t>
      </w:r>
      <w:r>
        <w:rPr>
          <w:rStyle w:val="WW8Num2z0"/>
          <w:rFonts w:ascii="Verdana" w:hAnsi="Verdana"/>
          <w:color w:val="000000"/>
          <w:sz w:val="18"/>
          <w:szCs w:val="18"/>
        </w:rPr>
        <w:t> </w:t>
      </w:r>
      <w:r>
        <w:rPr>
          <w:rFonts w:ascii="Verdana" w:hAnsi="Verdana"/>
          <w:color w:val="000000"/>
          <w:sz w:val="18"/>
          <w:szCs w:val="18"/>
        </w:rPr>
        <w:t>норм, закрепление возможности создания правил поведения во множестве</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центров предопределяет более широкое использование</w:t>
      </w:r>
      <w:r>
        <w:rPr>
          <w:rStyle w:val="WW8Num2z0"/>
          <w:rFonts w:ascii="Verdana" w:hAnsi="Verdana"/>
          <w:color w:val="000000"/>
          <w:sz w:val="18"/>
          <w:szCs w:val="18"/>
        </w:rPr>
        <w:t> </w:t>
      </w:r>
      <w:r>
        <w:rPr>
          <w:rStyle w:val="WW8Num3z0"/>
          <w:rFonts w:ascii="Verdana" w:hAnsi="Verdana"/>
          <w:color w:val="4682B4"/>
          <w:sz w:val="18"/>
          <w:szCs w:val="18"/>
        </w:rPr>
        <w:t>общеправовых</w:t>
      </w:r>
      <w:r>
        <w:rPr>
          <w:rStyle w:val="WW8Num2z0"/>
          <w:rFonts w:ascii="Verdana" w:hAnsi="Verdana"/>
          <w:color w:val="000000"/>
          <w:sz w:val="18"/>
          <w:szCs w:val="18"/>
        </w:rPr>
        <w:t> </w:t>
      </w:r>
      <w:r>
        <w:rPr>
          <w:rFonts w:ascii="Verdana" w:hAnsi="Verdana"/>
          <w:color w:val="000000"/>
          <w:sz w:val="18"/>
          <w:szCs w:val="18"/>
        </w:rPr>
        <w:t xml:space="preserve">принципов права в системе частноправового регулирования. В этой </w:t>
      </w:r>
      <w:r>
        <w:rPr>
          <w:rFonts w:ascii="Verdana" w:hAnsi="Verdana"/>
          <w:color w:val="000000"/>
          <w:sz w:val="18"/>
          <w:szCs w:val="18"/>
        </w:rPr>
        <w:lastRenderedPageBreak/>
        <w:t>сфере</w:t>
      </w:r>
      <w:r>
        <w:rPr>
          <w:rStyle w:val="WW8Num2z0"/>
          <w:rFonts w:ascii="Verdana" w:hAnsi="Verdana"/>
          <w:color w:val="000000"/>
          <w:sz w:val="18"/>
          <w:szCs w:val="18"/>
        </w:rPr>
        <w:t> </w:t>
      </w:r>
      <w:r>
        <w:rPr>
          <w:rStyle w:val="WW8Num3z0"/>
          <w:rFonts w:ascii="Verdana" w:hAnsi="Verdana"/>
          <w:color w:val="4682B4"/>
          <w:sz w:val="18"/>
          <w:szCs w:val="18"/>
        </w:rPr>
        <w:t>общеправовые</w:t>
      </w:r>
      <w:r>
        <w:rPr>
          <w:rStyle w:val="WW8Num2z0"/>
          <w:rFonts w:ascii="Verdana" w:hAnsi="Verdana"/>
          <w:color w:val="000000"/>
          <w:sz w:val="18"/>
          <w:szCs w:val="18"/>
        </w:rPr>
        <w:t> </w:t>
      </w:r>
      <w:r>
        <w:rPr>
          <w:rFonts w:ascii="Verdana" w:hAnsi="Verdana"/>
          <w:color w:val="000000"/>
          <w:sz w:val="18"/>
          <w:szCs w:val="18"/>
        </w:rPr>
        <w:t>принципы наиболее активно реализуют свой регулирующий и</w:t>
      </w:r>
      <w:r>
        <w:rPr>
          <w:rStyle w:val="WW8Num2z0"/>
          <w:rFonts w:ascii="Verdana" w:hAnsi="Verdana"/>
          <w:color w:val="000000"/>
          <w:sz w:val="18"/>
          <w:szCs w:val="18"/>
        </w:rPr>
        <w:t> </w:t>
      </w:r>
      <w:r>
        <w:rPr>
          <w:rStyle w:val="WW8Num3z0"/>
          <w:rFonts w:ascii="Verdana" w:hAnsi="Verdana"/>
          <w:color w:val="4682B4"/>
          <w:sz w:val="18"/>
          <w:szCs w:val="18"/>
        </w:rPr>
        <w:t>охранительный</w:t>
      </w:r>
      <w:r>
        <w:rPr>
          <w:rStyle w:val="WW8Num2z0"/>
          <w:rFonts w:ascii="Verdana" w:hAnsi="Verdana"/>
          <w:color w:val="000000"/>
          <w:sz w:val="18"/>
          <w:szCs w:val="18"/>
        </w:rPr>
        <w:t> </w:t>
      </w:r>
      <w:r>
        <w:rPr>
          <w:rFonts w:ascii="Verdana" w:hAnsi="Verdana"/>
          <w:color w:val="000000"/>
          <w:sz w:val="18"/>
          <w:szCs w:val="18"/>
        </w:rPr>
        <w:t>потенциал, задавая сами рамки</w:t>
      </w:r>
      <w:r>
        <w:rPr>
          <w:rStyle w:val="WW8Num2z0"/>
          <w:rFonts w:ascii="Verdana" w:hAnsi="Verdana"/>
          <w:color w:val="000000"/>
          <w:sz w:val="18"/>
          <w:szCs w:val="18"/>
        </w:rPr>
        <w:t> </w:t>
      </w:r>
      <w:r>
        <w:rPr>
          <w:rStyle w:val="WW8Num3z0"/>
          <w:rFonts w:ascii="Verdana" w:hAnsi="Verdana"/>
          <w:color w:val="4682B4"/>
          <w:sz w:val="18"/>
          <w:szCs w:val="18"/>
        </w:rPr>
        <w:t>усмотрения</w:t>
      </w:r>
      <w:r>
        <w:rPr>
          <w:rStyle w:val="WW8Num2z0"/>
          <w:rFonts w:ascii="Verdana" w:hAnsi="Verdana"/>
          <w:color w:val="000000"/>
          <w:sz w:val="18"/>
          <w:szCs w:val="18"/>
        </w:rPr>
        <w:t> </w:t>
      </w:r>
      <w:r>
        <w:rPr>
          <w:rFonts w:ascii="Verdana" w:hAnsi="Verdana"/>
          <w:color w:val="000000"/>
          <w:sz w:val="18"/>
          <w:szCs w:val="18"/>
        </w:rPr>
        <w:t>правоприменяющего субъекта, оценивающего правила поведения, созданные самими участниками общественных отношений, становятся тем самым источником права в сугубо практическом смысле, они направляют всю юридическую практику.</w:t>
      </w:r>
    </w:p>
    <w:p w14:paraId="5D971F79"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системе публично-правового регулирования общеправовые принципы справедливости и разграничения</w:t>
      </w:r>
      <w:r>
        <w:rPr>
          <w:rStyle w:val="WW8Num2z0"/>
          <w:rFonts w:ascii="Verdana" w:hAnsi="Verdana"/>
          <w:color w:val="000000"/>
          <w:sz w:val="18"/>
          <w:szCs w:val="18"/>
        </w:rPr>
        <w:t> </w:t>
      </w:r>
      <w:r>
        <w:rPr>
          <w:rStyle w:val="WW8Num3z0"/>
          <w:rFonts w:ascii="Verdana" w:hAnsi="Verdana"/>
          <w:color w:val="4682B4"/>
          <w:sz w:val="18"/>
          <w:szCs w:val="18"/>
        </w:rPr>
        <w:t>юрисдикций</w:t>
      </w:r>
      <w:r>
        <w:rPr>
          <w:rStyle w:val="WW8Num2z0"/>
          <w:rFonts w:ascii="Verdana" w:hAnsi="Verdana"/>
          <w:color w:val="000000"/>
          <w:sz w:val="18"/>
          <w:szCs w:val="18"/>
        </w:rPr>
        <w:t> </w:t>
      </w:r>
      <w:r>
        <w:rPr>
          <w:rFonts w:ascii="Verdana" w:hAnsi="Verdana"/>
          <w:color w:val="000000"/>
          <w:sz w:val="18"/>
          <w:szCs w:val="18"/>
        </w:rPr>
        <w:t>реализуются только в ситуации, когда</w:t>
      </w:r>
      <w:r>
        <w:rPr>
          <w:rStyle w:val="WW8Num2z0"/>
          <w:rFonts w:ascii="Verdana" w:hAnsi="Verdana"/>
          <w:color w:val="000000"/>
          <w:sz w:val="18"/>
          <w:szCs w:val="18"/>
        </w:rPr>
        <w:t> </w:t>
      </w:r>
      <w:r>
        <w:rPr>
          <w:rStyle w:val="WW8Num3z0"/>
          <w:rFonts w:ascii="Verdana" w:hAnsi="Verdana"/>
          <w:color w:val="4682B4"/>
          <w:sz w:val="18"/>
          <w:szCs w:val="18"/>
        </w:rPr>
        <w:t>правоприменяющей</w:t>
      </w:r>
      <w:r>
        <w:rPr>
          <w:rStyle w:val="WW8Num2z0"/>
          <w:rFonts w:ascii="Verdana" w:hAnsi="Verdana"/>
          <w:color w:val="000000"/>
          <w:sz w:val="18"/>
          <w:szCs w:val="18"/>
        </w:rPr>
        <w:t> </w:t>
      </w:r>
      <w:r>
        <w:rPr>
          <w:rFonts w:ascii="Verdana" w:hAnsi="Verdana"/>
          <w:color w:val="000000"/>
          <w:sz w:val="18"/>
          <w:szCs w:val="18"/>
        </w:rPr>
        <w:t>субъект прямо уполномочен на выбор из вариантов</w:t>
      </w:r>
      <w:r>
        <w:rPr>
          <w:rStyle w:val="WW8Num2z0"/>
          <w:rFonts w:ascii="Verdana" w:hAnsi="Verdana"/>
          <w:color w:val="000000"/>
          <w:sz w:val="18"/>
          <w:szCs w:val="18"/>
        </w:rPr>
        <w:t> </w:t>
      </w:r>
      <w:r>
        <w:rPr>
          <w:rStyle w:val="WW8Num3z0"/>
          <w:rFonts w:ascii="Verdana" w:hAnsi="Verdana"/>
          <w:color w:val="4682B4"/>
          <w:sz w:val="18"/>
          <w:szCs w:val="18"/>
        </w:rPr>
        <w:t>санкционирования</w:t>
      </w:r>
      <w:r>
        <w:rPr>
          <w:rFonts w:ascii="Verdana" w:hAnsi="Verdana"/>
          <w:color w:val="000000"/>
          <w:sz w:val="18"/>
          <w:szCs w:val="18"/>
        </w:rPr>
        <w:t>, предусмотренных законом. Пределы такого выбора всегда заданы законодательно в системе относительно-определенных</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 задана и компетенция лица, которое от имени государства применяет соответствующие</w:t>
      </w:r>
      <w:r>
        <w:rPr>
          <w:rStyle w:val="WW8Num2z0"/>
          <w:rFonts w:ascii="Verdana" w:hAnsi="Verdana"/>
          <w:color w:val="000000"/>
          <w:sz w:val="18"/>
          <w:szCs w:val="18"/>
        </w:rPr>
        <w:t> </w:t>
      </w:r>
      <w:r>
        <w:rPr>
          <w:rStyle w:val="WW8Num3z0"/>
          <w:rFonts w:ascii="Verdana" w:hAnsi="Verdana"/>
          <w:color w:val="4682B4"/>
          <w:sz w:val="18"/>
          <w:szCs w:val="18"/>
        </w:rPr>
        <w:t>принудительные</w:t>
      </w:r>
      <w:r>
        <w:rPr>
          <w:rStyle w:val="WW8Num2z0"/>
          <w:rFonts w:ascii="Verdana" w:hAnsi="Verdana"/>
          <w:color w:val="000000"/>
          <w:sz w:val="18"/>
          <w:szCs w:val="18"/>
        </w:rPr>
        <w:t> </w:t>
      </w:r>
      <w:r>
        <w:rPr>
          <w:rFonts w:ascii="Verdana" w:hAnsi="Verdana"/>
          <w:color w:val="000000"/>
          <w:sz w:val="18"/>
          <w:szCs w:val="18"/>
        </w:rPr>
        <w:t>меры. Одновременно для публично-правового регулирования значение имеет и контроль за тем, чтобы применение</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мер за соответствующие правонарушение не было осуществлено лицами, на то не</w:t>
      </w:r>
      <w:r>
        <w:rPr>
          <w:rStyle w:val="WW8Num2z0"/>
          <w:rFonts w:ascii="Verdana" w:hAnsi="Verdana"/>
          <w:color w:val="000000"/>
          <w:sz w:val="18"/>
          <w:szCs w:val="18"/>
        </w:rPr>
        <w:t> </w:t>
      </w:r>
      <w:r>
        <w:rPr>
          <w:rStyle w:val="WW8Num3z0"/>
          <w:rFonts w:ascii="Verdana" w:hAnsi="Verdana"/>
          <w:color w:val="4682B4"/>
          <w:sz w:val="18"/>
          <w:szCs w:val="18"/>
        </w:rPr>
        <w:t>уполномоченными</w:t>
      </w:r>
      <w:r>
        <w:rPr>
          <w:rFonts w:ascii="Verdana" w:hAnsi="Verdana"/>
          <w:color w:val="000000"/>
          <w:sz w:val="18"/>
          <w:szCs w:val="18"/>
        </w:rPr>
        <w:t>.</w:t>
      </w:r>
    </w:p>
    <w:p w14:paraId="099F5B92"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частного же права, допускающего</w:t>
      </w:r>
      <w:r>
        <w:rPr>
          <w:rStyle w:val="WW8Num2z0"/>
          <w:rFonts w:ascii="Verdana" w:hAnsi="Verdana"/>
          <w:color w:val="000000"/>
          <w:sz w:val="18"/>
          <w:szCs w:val="18"/>
        </w:rPr>
        <w:t> </w:t>
      </w:r>
      <w:r>
        <w:rPr>
          <w:rStyle w:val="WW8Num3z0"/>
          <w:rFonts w:ascii="Verdana" w:hAnsi="Verdana"/>
          <w:color w:val="4682B4"/>
          <w:sz w:val="18"/>
          <w:szCs w:val="18"/>
        </w:rPr>
        <w:t>санкционирование</w:t>
      </w:r>
      <w:r>
        <w:rPr>
          <w:rStyle w:val="WW8Num2z0"/>
          <w:rFonts w:ascii="Verdana" w:hAnsi="Verdana"/>
          <w:color w:val="000000"/>
          <w:sz w:val="18"/>
          <w:szCs w:val="18"/>
        </w:rPr>
        <w:t> </w:t>
      </w:r>
      <w:r>
        <w:rPr>
          <w:rFonts w:ascii="Verdana" w:hAnsi="Verdana"/>
          <w:color w:val="000000"/>
          <w:sz w:val="18"/>
          <w:szCs w:val="18"/>
        </w:rPr>
        <w:t>исключительно по воле потерпевшего субъекта, задача</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Fonts w:ascii="Verdana" w:hAnsi="Verdana"/>
          <w:color w:val="000000"/>
          <w:sz w:val="18"/>
          <w:szCs w:val="18"/>
        </w:rPr>
        <w:t>, находящегося в сфере реализации</w:t>
      </w:r>
      <w:r>
        <w:rPr>
          <w:rStyle w:val="WW8Num2z0"/>
          <w:rFonts w:ascii="Verdana" w:hAnsi="Verdana"/>
          <w:color w:val="000000"/>
          <w:sz w:val="18"/>
          <w:szCs w:val="18"/>
        </w:rPr>
        <w:t> </w:t>
      </w:r>
      <w:r>
        <w:rPr>
          <w:rStyle w:val="WW8Num3z0"/>
          <w:rFonts w:ascii="Verdana" w:hAnsi="Verdana"/>
          <w:color w:val="4682B4"/>
          <w:sz w:val="18"/>
          <w:szCs w:val="18"/>
        </w:rPr>
        <w:t>общеправового</w:t>
      </w:r>
      <w:r>
        <w:rPr>
          <w:rStyle w:val="WW8Num2z0"/>
          <w:rFonts w:ascii="Verdana" w:hAnsi="Verdana"/>
          <w:color w:val="000000"/>
          <w:sz w:val="18"/>
          <w:szCs w:val="18"/>
        </w:rPr>
        <w:t> </w:t>
      </w:r>
      <w:r>
        <w:rPr>
          <w:rFonts w:ascii="Verdana" w:hAnsi="Verdana"/>
          <w:color w:val="000000"/>
          <w:sz w:val="18"/>
          <w:szCs w:val="18"/>
        </w:rPr>
        <w:t>принципа справедливости, ограничивается контролем за тем, чтобы требования</w:t>
      </w:r>
      <w:r>
        <w:rPr>
          <w:rStyle w:val="WW8Num2z0"/>
          <w:rFonts w:ascii="Verdana" w:hAnsi="Verdana"/>
          <w:color w:val="000000"/>
          <w:sz w:val="18"/>
          <w:szCs w:val="18"/>
        </w:rPr>
        <w:t> </w:t>
      </w:r>
      <w:r>
        <w:rPr>
          <w:rStyle w:val="WW8Num3z0"/>
          <w:rFonts w:ascii="Verdana" w:hAnsi="Verdana"/>
          <w:color w:val="4682B4"/>
          <w:sz w:val="18"/>
          <w:szCs w:val="18"/>
        </w:rPr>
        <w:t>потерпевшей</w:t>
      </w:r>
      <w:r>
        <w:rPr>
          <w:rStyle w:val="WW8Num2z0"/>
          <w:rFonts w:ascii="Verdana" w:hAnsi="Verdana"/>
          <w:color w:val="000000"/>
          <w:sz w:val="18"/>
          <w:szCs w:val="18"/>
        </w:rPr>
        <w:t> </w:t>
      </w:r>
      <w:r>
        <w:rPr>
          <w:rFonts w:ascii="Verdana" w:hAnsi="Verdana"/>
          <w:color w:val="000000"/>
          <w:sz w:val="18"/>
          <w:szCs w:val="18"/>
        </w:rPr>
        <w:t>стороны не вышли за рамки самой справедливости.</w:t>
      </w:r>
    </w:p>
    <w:p w14:paraId="4188B81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Общеправовые принципы в системе публично-правового регулирования выступают стандартом определения пределов реализации</w:t>
      </w:r>
      <w:r>
        <w:rPr>
          <w:rStyle w:val="WW8Num2z0"/>
          <w:rFonts w:ascii="Verdana" w:hAnsi="Verdana"/>
          <w:color w:val="000000"/>
          <w:sz w:val="18"/>
          <w:szCs w:val="18"/>
        </w:rPr>
        <w:t> </w:t>
      </w:r>
      <w:r>
        <w:rPr>
          <w:rStyle w:val="WW8Num3z0"/>
          <w:rFonts w:ascii="Verdana" w:hAnsi="Verdana"/>
          <w:color w:val="4682B4"/>
          <w:sz w:val="18"/>
          <w:szCs w:val="18"/>
        </w:rPr>
        <w:t>правообязанностей</w:t>
      </w:r>
      <w:r>
        <w:rPr>
          <w:rStyle w:val="WW8Num2z0"/>
          <w:rFonts w:ascii="Verdana" w:hAnsi="Verdana"/>
          <w:color w:val="000000"/>
          <w:sz w:val="18"/>
          <w:szCs w:val="18"/>
        </w:rPr>
        <w:t> </w:t>
      </w:r>
      <w:r>
        <w:rPr>
          <w:rFonts w:ascii="Verdana" w:hAnsi="Verdana"/>
          <w:color w:val="000000"/>
          <w:sz w:val="18"/>
          <w:szCs w:val="18"/>
        </w:rPr>
        <w:t>публичным субъектом.</w:t>
      </w:r>
    </w:p>
    <w:p w14:paraId="350C4D10"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характеристике субъективной стороны реализации принципов права в основу анализа должны приниматься следующие базовые характеристики правовой традиции:</w:t>
      </w:r>
    </w:p>
    <w:p w14:paraId="33F52373"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выше приведенных позиций показывает, что основные элементы правовой традиции сводятся к следующим основным моментам:</w:t>
      </w:r>
    </w:p>
    <w:p w14:paraId="5E5DB4F0"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Значение писаного права, основным источником которого</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государство.</w:t>
      </w:r>
    </w:p>
    <w:p w14:paraId="4BF343F0"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Особенности юридической деятельности и ее субъектов.</w:t>
      </w:r>
    </w:p>
    <w:p w14:paraId="4E82257A"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Соотношение «</w:t>
      </w:r>
      <w:r>
        <w:rPr>
          <w:rStyle w:val="WW8Num3z0"/>
          <w:rFonts w:ascii="Verdana" w:hAnsi="Verdana"/>
          <w:color w:val="4682B4"/>
          <w:sz w:val="18"/>
          <w:szCs w:val="18"/>
        </w:rPr>
        <w:t>казуальности</w:t>
      </w:r>
      <w:r>
        <w:rPr>
          <w:rFonts w:ascii="Verdana" w:hAnsi="Verdana"/>
          <w:color w:val="000000"/>
          <w:sz w:val="18"/>
          <w:szCs w:val="18"/>
        </w:rPr>
        <w:t>» и «</w:t>
      </w:r>
      <w:r>
        <w:rPr>
          <w:rStyle w:val="WW8Num3z0"/>
          <w:rFonts w:ascii="Verdana" w:hAnsi="Verdana"/>
          <w:color w:val="4682B4"/>
          <w:sz w:val="18"/>
          <w:szCs w:val="18"/>
        </w:rPr>
        <w:t>абстрактности</w:t>
      </w:r>
      <w:r>
        <w:rPr>
          <w:rFonts w:ascii="Verdana" w:hAnsi="Verdana"/>
          <w:color w:val="000000"/>
          <w:sz w:val="18"/>
          <w:szCs w:val="18"/>
        </w:rPr>
        <w:t>» в нормах права, что может быть также более комплексно выражено через соотношение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правоприменения («</w:t>
      </w:r>
      <w:r>
        <w:rPr>
          <w:rStyle w:val="WW8Num3z0"/>
          <w:rFonts w:ascii="Verdana" w:hAnsi="Verdana"/>
          <w:color w:val="4682B4"/>
          <w:sz w:val="18"/>
          <w:szCs w:val="18"/>
        </w:rPr>
        <w:t>правоустановления</w:t>
      </w:r>
      <w:r>
        <w:rPr>
          <w:rFonts w:ascii="Verdana" w:hAnsi="Verdana"/>
          <w:color w:val="000000"/>
          <w:sz w:val="18"/>
          <w:szCs w:val="18"/>
        </w:rPr>
        <w:t>» и «</w:t>
      </w:r>
      <w:r>
        <w:rPr>
          <w:rStyle w:val="WW8Num3z0"/>
          <w:rFonts w:ascii="Verdana" w:hAnsi="Verdana"/>
          <w:color w:val="4682B4"/>
          <w:sz w:val="18"/>
          <w:szCs w:val="18"/>
        </w:rPr>
        <w:t>правоположения</w:t>
      </w:r>
      <w:r>
        <w:rPr>
          <w:rFonts w:ascii="Verdana" w:hAnsi="Verdana"/>
          <w:color w:val="000000"/>
          <w:sz w:val="18"/>
          <w:szCs w:val="18"/>
        </w:rPr>
        <w:t>»), материального права и процесса.</w:t>
      </w:r>
    </w:p>
    <w:p w14:paraId="71E4AA9C"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Анализируя особенности правовой традиции в России, в работе выделяются ее специфические характеристики:</w:t>
      </w:r>
    </w:p>
    <w:p w14:paraId="6C721516"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Значительный объем позитивного права, тенденция к росту которого связывается с расширением влияния государства на социальные отношения, с последовательной реализацией идеи «</w:t>
      </w:r>
      <w:r>
        <w:rPr>
          <w:rStyle w:val="WW8Num3z0"/>
          <w:rFonts w:ascii="Verdana" w:hAnsi="Verdana"/>
          <w:color w:val="4682B4"/>
          <w:sz w:val="18"/>
          <w:szCs w:val="18"/>
        </w:rPr>
        <w:t>сильного государства</w:t>
      </w:r>
      <w:r>
        <w:rPr>
          <w:rFonts w:ascii="Verdana" w:hAnsi="Verdana"/>
          <w:color w:val="000000"/>
          <w:sz w:val="18"/>
          <w:szCs w:val="18"/>
        </w:rPr>
        <w:t>».</w:t>
      </w:r>
    </w:p>
    <w:p w14:paraId="6F9FD4EA"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Относительно низкая роль закона в системе правового регулирования, проявляющаяся как в господстве широкого понимания закона, так и в несоответствии характера отношений, которые регулируются законом, самой природе закона как акта, рассчитанного на регулирование наиболее значимых общественных отношений, а также в низком качестве самих законов, содержащих правовые опасности.</w:t>
      </w:r>
    </w:p>
    <w:p w14:paraId="61B812D0"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Значительная роль обычного права, под которым понимается система социальных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устойчиво воспроизводимых в социальных отношениях и не совпадающих с нормами писаного права.</w:t>
      </w:r>
    </w:p>
    <w:p w14:paraId="6DB68E80"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правовой системе России общеправовые принципы права:</w:t>
      </w:r>
    </w:p>
    <w:p w14:paraId="0F85B5A5"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позволяют сближать системы обычного и писаного права, обеспечивают возможность учета обычного права в процессе правоприменения, определяя сам</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правоприменительный</w:t>
      </w:r>
      <w:r>
        <w:rPr>
          <w:rStyle w:val="WW8Num2z0"/>
          <w:rFonts w:ascii="Verdana" w:hAnsi="Verdana"/>
          <w:color w:val="000000"/>
          <w:sz w:val="18"/>
          <w:szCs w:val="18"/>
        </w:rPr>
        <w:t> </w:t>
      </w:r>
      <w:r>
        <w:rPr>
          <w:rFonts w:ascii="Verdana" w:hAnsi="Verdana"/>
          <w:color w:val="000000"/>
          <w:sz w:val="18"/>
          <w:szCs w:val="18"/>
        </w:rPr>
        <w:t>выбор;</w:t>
      </w:r>
    </w:p>
    <w:p w14:paraId="17963936"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выступают специфическим средством преодоления опасностей, заложенных в позитивном праве;</w:t>
      </w:r>
    </w:p>
    <w:p w14:paraId="791D7DEB"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особенностей организации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в России, в частности, правил о компетенции судов, позволил диссертанту сделать вывод, что в современных условиях только</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РФ не ограничен в</w:t>
      </w:r>
      <w:r>
        <w:rPr>
          <w:rStyle w:val="WW8Num2z0"/>
          <w:rFonts w:ascii="Verdana" w:hAnsi="Verdana"/>
          <w:color w:val="000000"/>
          <w:sz w:val="18"/>
          <w:szCs w:val="18"/>
        </w:rPr>
        <w:t> </w:t>
      </w:r>
      <w:r>
        <w:rPr>
          <w:rStyle w:val="WW8Num3z0"/>
          <w:rFonts w:ascii="Verdana" w:hAnsi="Verdana"/>
          <w:color w:val="4682B4"/>
          <w:sz w:val="18"/>
          <w:szCs w:val="18"/>
        </w:rPr>
        <w:t>полномочиях</w:t>
      </w:r>
      <w:r>
        <w:rPr>
          <w:rStyle w:val="WW8Num2z0"/>
          <w:rFonts w:ascii="Verdana" w:hAnsi="Verdana"/>
          <w:color w:val="000000"/>
          <w:sz w:val="18"/>
          <w:szCs w:val="18"/>
        </w:rPr>
        <w:t> </w:t>
      </w:r>
      <w:r>
        <w:rPr>
          <w:rFonts w:ascii="Verdana" w:hAnsi="Verdana"/>
          <w:color w:val="000000"/>
          <w:sz w:val="18"/>
          <w:szCs w:val="18"/>
        </w:rPr>
        <w:t xml:space="preserve">на применение принципов права. В этом </w:t>
      </w:r>
      <w:r>
        <w:rPr>
          <w:rFonts w:ascii="Verdana" w:hAnsi="Verdana"/>
          <w:color w:val="000000"/>
          <w:sz w:val="18"/>
          <w:szCs w:val="18"/>
        </w:rPr>
        <w:lastRenderedPageBreak/>
        <w:t>смысле Конституционный Суд РФ сегодня и есть главный «</w:t>
      </w:r>
      <w:r>
        <w:rPr>
          <w:rStyle w:val="WW8Num3z0"/>
          <w:rFonts w:ascii="Verdana" w:hAnsi="Verdana"/>
          <w:color w:val="4682B4"/>
          <w:sz w:val="18"/>
          <w:szCs w:val="18"/>
        </w:rPr>
        <w:t>творец</w:t>
      </w:r>
      <w:r>
        <w:rPr>
          <w:rFonts w:ascii="Verdana" w:hAnsi="Verdana"/>
          <w:color w:val="000000"/>
          <w:sz w:val="18"/>
          <w:szCs w:val="18"/>
        </w:rPr>
        <w:t>» и реализатор принципов российского права, другие элементы судебной системы оказались «</w:t>
      </w:r>
      <w:r>
        <w:rPr>
          <w:rStyle w:val="WW8Num3z0"/>
          <w:rFonts w:ascii="Verdana" w:hAnsi="Verdana"/>
          <w:color w:val="4682B4"/>
          <w:sz w:val="18"/>
          <w:szCs w:val="18"/>
        </w:rPr>
        <w:t>связанными</w:t>
      </w:r>
      <w:r>
        <w:rPr>
          <w:rFonts w:ascii="Verdana" w:hAnsi="Verdana"/>
          <w:color w:val="000000"/>
          <w:sz w:val="18"/>
          <w:szCs w:val="18"/>
        </w:rPr>
        <w:t>» достаточно жесткими рамками, определенными и для пределов</w:t>
      </w:r>
      <w:r>
        <w:rPr>
          <w:rStyle w:val="WW8Num2z0"/>
          <w:rFonts w:ascii="Verdana" w:hAnsi="Verdana"/>
          <w:color w:val="000000"/>
          <w:sz w:val="18"/>
          <w:szCs w:val="18"/>
        </w:rPr>
        <w:t> </w:t>
      </w:r>
      <w:r>
        <w:rPr>
          <w:rStyle w:val="WW8Num3z0"/>
          <w:rFonts w:ascii="Verdana" w:hAnsi="Verdana"/>
          <w:color w:val="4682B4"/>
          <w:sz w:val="18"/>
          <w:szCs w:val="18"/>
        </w:rPr>
        <w:t>толкования</w:t>
      </w:r>
      <w:r>
        <w:rPr>
          <w:rFonts w:ascii="Verdana" w:hAnsi="Verdana"/>
          <w:color w:val="000000"/>
          <w:sz w:val="18"/>
          <w:szCs w:val="18"/>
        </w:rPr>
        <w:t>, и для применения принципов права.</w:t>
      </w:r>
    </w:p>
    <w:p w14:paraId="7B748E23" w14:textId="77777777" w:rsidR="000519D4" w:rsidRDefault="000519D4" w:rsidP="000519D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полезно знать за коны, что бы уметь использовать их в своих интересах</w:t>
      </w:r>
    </w:p>
    <w:p w14:paraId="417DD8F7"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Законы приходится соблюдать,иначе накажут</w:t>
      </w:r>
    </w:p>
    <w:p w14:paraId="13F94623"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Любой закон надо выполнять всегда и неукоснительно</w:t>
      </w:r>
    </w:p>
    <w:p w14:paraId="5D046E5A"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Законы надо соблюдать .даже когда их требования не вмою пользу Ведь тогда можно рассчитывать, что в следующий раз этот же или другой закон меня защитит</w:t>
      </w:r>
    </w:p>
    <w:p w14:paraId="0E0A5109"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Бессмысленно соблюдать законы, если этого не делает власть</w:t>
      </w:r>
    </w:p>
    <w:p w14:paraId="3CD36DAF"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Несправедливые или глупые запреты,предписания законовне грехи нарушить</w:t>
      </w:r>
    </w:p>
    <w:p w14:paraId="16239AE2"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Если закон мешает гражданам решать свои проблемы, его иногда можно нарушить</w:t>
      </w:r>
    </w:p>
    <w:p w14:paraId="6EF98E70"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должны быть равны передзаконом достойные и недостойные</w:t>
      </w:r>
      <w:r>
        <w:rPr>
          <w:rStyle w:val="WW8Num2z0"/>
          <w:rFonts w:ascii="Verdana" w:hAnsi="Verdana"/>
          <w:color w:val="000000"/>
          <w:sz w:val="18"/>
          <w:szCs w:val="18"/>
        </w:rPr>
        <w:t> </w:t>
      </w:r>
      <w:r>
        <w:rPr>
          <w:rStyle w:val="WW8Num3z0"/>
          <w:rFonts w:ascii="Verdana" w:hAnsi="Verdana"/>
          <w:color w:val="4682B4"/>
          <w:sz w:val="18"/>
          <w:szCs w:val="18"/>
        </w:rPr>
        <w:t>граждане</w:t>
      </w:r>
    </w:p>
    <w:p w14:paraId="76DA63A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Гражданам не обязательно соблюдать закон, потомучгозаконы составлены винтересахне</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а начальства</w:t>
      </w:r>
    </w:p>
    <w:p w14:paraId="332F1A4D"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30</w:t>
      </w:r>
    </w:p>
    <w:p w14:paraId="3110BAD7"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60</w:t>
      </w:r>
    </w:p>
    <w:p w14:paraId="69DC8CCA"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90 Бизнес</w:t>
      </w:r>
    </w:p>
    <w:p w14:paraId="4D12148C"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Когда жизнь близких в опасности</w:t>
      </w:r>
    </w:p>
    <w:p w14:paraId="49AB1FAB"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Когда закон нарушает основные (</w:t>
      </w:r>
      <w:r>
        <w:rPr>
          <w:rStyle w:val="WW8Num3z0"/>
          <w:rFonts w:ascii="Verdana" w:hAnsi="Verdana"/>
          <w:color w:val="4682B4"/>
          <w:sz w:val="18"/>
          <w:szCs w:val="18"/>
        </w:rPr>
        <w:t>конституционные</w:t>
      </w:r>
      <w:r>
        <w:rPr>
          <w:rFonts w:ascii="Verdana" w:hAnsi="Verdana"/>
          <w:color w:val="000000"/>
          <w:sz w:val="18"/>
          <w:szCs w:val="18"/>
        </w:rPr>
        <w:t>) права граодажна</w:t>
      </w:r>
    </w:p>
    <w:p w14:paraId="44EAB0AC"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Когда закон несправедлив</w:t>
      </w:r>
    </w:p>
    <w:p w14:paraId="7A88903F"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Когда закон не соблюдают все вокруг</w:t>
      </w:r>
    </w:p>
    <w:p w14:paraId="6412B1F4"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Когда закон противоречит моральным убеждениям</w:t>
      </w:r>
    </w:p>
    <w:p w14:paraId="3C41BB3A"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Когда закон противоречит религиозным убещениям</w:t>
      </w:r>
    </w:p>
    <w:p w14:paraId="40B874E4"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Когда закон противоречитличым интересам</w:t>
      </w:r>
    </w:p>
    <w:p w14:paraId="7F6919FA"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Когда закон противоречит общепринятым традициям</w:t>
      </w:r>
    </w:p>
    <w:p w14:paraId="7E169323"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66,5</w:t>
      </w:r>
    </w:p>
    <w:p w14:paraId="4317A7B7"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•6,4</w:t>
      </w:r>
    </w:p>
    <w:p w14:paraId="7D89F703"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0,0 20,0 40,0 60,0 80.0 100,0</w:t>
      </w:r>
    </w:p>
    <w:p w14:paraId="30D61EA2"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Граждане Ш Предгриьиматехм</w:t>
      </w:r>
    </w:p>
    <w:p w14:paraId="21620019" w14:textId="77777777" w:rsidR="000519D4" w:rsidRDefault="000519D4" w:rsidP="000519D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Прокуратура</w:t>
      </w:r>
      <w:r>
        <w:rPr>
          <w:rStyle w:val="WW8Num2z0"/>
          <w:rFonts w:ascii="Verdana" w:hAnsi="Verdana"/>
          <w:color w:val="000000"/>
          <w:sz w:val="18"/>
          <w:szCs w:val="18"/>
        </w:rPr>
        <w:t> </w:t>
      </w:r>
      <w:r>
        <w:rPr>
          <w:rFonts w:ascii="Verdana" w:hAnsi="Verdana"/>
          <w:color w:val="000000"/>
          <w:sz w:val="18"/>
          <w:szCs w:val="18"/>
        </w:rPr>
        <w:t>должна надзирать за рассмотрением дел в судах и за</w:t>
      </w:r>
      <w:r>
        <w:rPr>
          <w:rStyle w:val="WW8Num2z0"/>
          <w:rFonts w:ascii="Verdana" w:hAnsi="Verdana"/>
          <w:color w:val="000000"/>
          <w:sz w:val="18"/>
          <w:szCs w:val="18"/>
        </w:rPr>
        <w:t> </w:t>
      </w:r>
      <w:r>
        <w:rPr>
          <w:rStyle w:val="WW8Num3z0"/>
          <w:rFonts w:ascii="Verdana" w:hAnsi="Verdana"/>
          <w:color w:val="4682B4"/>
          <w:sz w:val="18"/>
          <w:szCs w:val="18"/>
        </w:rPr>
        <w:t>судебными</w:t>
      </w:r>
      <w:r>
        <w:rPr>
          <w:rStyle w:val="WW8Num2z0"/>
          <w:rFonts w:ascii="Verdana" w:hAnsi="Verdana"/>
          <w:color w:val="000000"/>
          <w:sz w:val="18"/>
          <w:szCs w:val="18"/>
        </w:rPr>
        <w:t> </w:t>
      </w:r>
      <w:r>
        <w:rPr>
          <w:rFonts w:ascii="Verdana" w:hAnsi="Verdana"/>
          <w:color w:val="000000"/>
          <w:sz w:val="18"/>
          <w:szCs w:val="18"/>
        </w:rPr>
        <w:t>решениями</w:t>
      </w:r>
    </w:p>
    <w:p w14:paraId="47AA915A" w14:textId="77777777" w:rsidR="000519D4" w:rsidRDefault="000519D4" w:rsidP="000519D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должен иметь право отменять те сдаебные решения .которые вредят государству</w:t>
      </w:r>
    </w:p>
    <w:p w14:paraId="75971477"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Сда- эта последнее звено в единой цепоч&lt;е государстве нн ых орган ов, стоящих на стр аже закон а</w:t>
      </w:r>
    </w:p>
    <w:p w14:paraId="3FF91337"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Нельзя допускать слишком большой независимости</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ведь суд - это часть единой государственной машины</w:t>
      </w:r>
    </w:p>
    <w:p w14:paraId="5162F3BB"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Независимость судей- это глупость, потому что суд является частью государства и не может быть от него независим</w:t>
      </w:r>
    </w:p>
    <w:p w14:paraId="5C2D231A"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Власть выше закона, потому что именно впасть принимает законы исоздаетправов нашей стране</w:t>
      </w:r>
    </w:p>
    <w:p w14:paraId="4AA871F0" w14:textId="77777777" w:rsidR="000519D4" w:rsidRDefault="000519D4" w:rsidP="000519D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Судья</w:t>
      </w:r>
      <w:r>
        <w:rPr>
          <w:rStyle w:val="WW8Num2z0"/>
          <w:rFonts w:ascii="Verdana" w:hAnsi="Verdana"/>
          <w:color w:val="000000"/>
          <w:sz w:val="18"/>
          <w:szCs w:val="18"/>
        </w:rPr>
        <w:t> </w:t>
      </w:r>
      <w:r>
        <w:rPr>
          <w:rFonts w:ascii="Verdana" w:hAnsi="Verdana"/>
          <w:color w:val="000000"/>
          <w:sz w:val="18"/>
          <w:szCs w:val="18"/>
        </w:rPr>
        <w:t>должен с повышенным вниманием относиться к позиции</w:t>
      </w:r>
      <w:r>
        <w:rPr>
          <w:rStyle w:val="WW8Num2z0"/>
          <w:rFonts w:ascii="Verdana" w:hAnsi="Verdana"/>
          <w:color w:val="000000"/>
          <w:sz w:val="18"/>
          <w:szCs w:val="18"/>
        </w:rPr>
        <w:t> </w:t>
      </w:r>
      <w:r>
        <w:rPr>
          <w:rStyle w:val="WW8Num3z0"/>
          <w:rFonts w:ascii="Verdana" w:hAnsi="Verdana"/>
          <w:color w:val="4682B4"/>
          <w:sz w:val="18"/>
          <w:szCs w:val="18"/>
        </w:rPr>
        <w:t>прокурора</w:t>
      </w:r>
      <w:r>
        <w:rPr>
          <w:rFonts w:ascii="Verdana" w:hAnsi="Verdana"/>
          <w:color w:val="000000"/>
          <w:sz w:val="18"/>
          <w:szCs w:val="18"/>
        </w:rPr>
        <w:t>, ведь они оба защищают интересы государства и общества</w:t>
      </w:r>
    </w:p>
    <w:p w14:paraId="3B27E7B1"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Решения Европейского суда по правам человека в пользу российскихграждан унижают достоинство нашей страны</w:t>
      </w:r>
    </w:p>
    <w:p w14:paraId="04F05389"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Если еда оправдал подсудимого,то это выглядит подозрительно у наезря куголовной </w:t>
      </w:r>
      <w:r>
        <w:rPr>
          <w:rFonts w:ascii="Verdana" w:hAnsi="Verdana"/>
          <w:color w:val="000000"/>
          <w:sz w:val="18"/>
          <w:szCs w:val="18"/>
        </w:rPr>
        <w:lastRenderedPageBreak/>
        <w:t>ответственности не привлекают</w:t>
      </w:r>
    </w:p>
    <w:p w14:paraId="12C16745"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w:t>
      </w:r>
    </w:p>
    <w:p w14:paraId="20A373E5"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w:t>
      </w:r>
    </w:p>
    <w:p w14:paraId="39A1EA04"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30</w:t>
      </w:r>
    </w:p>
    <w:p w14:paraId="139B5C6B"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40</w:t>
      </w:r>
    </w:p>
    <w:p w14:paraId="4A353ADB"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50</w:t>
      </w:r>
    </w:p>
    <w:p w14:paraId="771FB00F"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Граждане</w:t>
      </w:r>
    </w:p>
    <w:p w14:paraId="15B21AC0"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Бизнес</w:t>
      </w:r>
    </w:p>
    <w:p w14:paraId="6CB8EF6B"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DC5DA81"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данной работе общеправовые принципы права впервые стали предметом самостоятельного исследования с точки зрения их природы, функционального назначения, места в системе других правовых явлений и процесса их реализации.</w:t>
      </w:r>
    </w:p>
    <w:p w14:paraId="7A5C3970"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условиях обновления методологии правовых исследований и изменения роли правоприменительной исследование общеправовых принципов права определяют следующие основные моменты:</w:t>
      </w:r>
    </w:p>
    <w:p w14:paraId="3F146ED4"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Объективный характер общеправовых принципов права определяется тем, что они представляют собой универсальные положения юридической науки и практики, содержание которых признается истинным в силу конвенциального</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юридического сообщества.</w:t>
      </w:r>
    </w:p>
    <w:p w14:paraId="0DEC9FA6"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Неверной является акцентуация внимания исследователей на форме внешнего выражения идеи, которая характеризуется как принцип права. Следует признать, что форма внешнего выражения в данном случае является во многом случайной и определяется факторами, связанными напрямую с проблемами правотворчества и юридической техники.</w:t>
      </w:r>
    </w:p>
    <w:p w14:paraId="49B5549B"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Ошибочно поставлен и вопрос о соотношении принципов и норм права. Принципы реализуются исключительно в юридической практике, через профессиональное и</w:t>
      </w:r>
      <w:r>
        <w:rPr>
          <w:rStyle w:val="WW8Num2z0"/>
          <w:rFonts w:ascii="Verdana" w:hAnsi="Verdana"/>
          <w:color w:val="000000"/>
          <w:sz w:val="18"/>
          <w:szCs w:val="18"/>
        </w:rPr>
        <w:t> </w:t>
      </w:r>
      <w:r>
        <w:rPr>
          <w:rStyle w:val="WW8Num3z0"/>
          <w:rFonts w:ascii="Verdana" w:hAnsi="Verdana"/>
          <w:color w:val="4682B4"/>
          <w:sz w:val="18"/>
          <w:szCs w:val="18"/>
        </w:rPr>
        <w:t>доктринальное</w:t>
      </w:r>
      <w:r>
        <w:rPr>
          <w:rStyle w:val="WW8Num2z0"/>
          <w:rFonts w:ascii="Verdana" w:hAnsi="Verdana"/>
          <w:color w:val="000000"/>
          <w:sz w:val="18"/>
          <w:szCs w:val="18"/>
        </w:rPr>
        <w:t> </w:t>
      </w:r>
      <w:r>
        <w:rPr>
          <w:rFonts w:ascii="Verdana" w:hAnsi="Verdana"/>
          <w:color w:val="000000"/>
          <w:sz w:val="18"/>
          <w:szCs w:val="18"/>
        </w:rPr>
        <w:t>правосознание, выступая как некий правоприменительный обычай.</w:t>
      </w:r>
    </w:p>
    <w:p w14:paraId="4C7BAC14"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общеправовым</w:t>
      </w:r>
      <w:r>
        <w:rPr>
          <w:rStyle w:val="WW8Num2z0"/>
          <w:rFonts w:ascii="Verdana" w:hAnsi="Verdana"/>
          <w:color w:val="000000"/>
          <w:sz w:val="18"/>
          <w:szCs w:val="18"/>
        </w:rPr>
        <w:t> </w:t>
      </w:r>
      <w:r>
        <w:rPr>
          <w:rFonts w:ascii="Verdana" w:hAnsi="Verdana"/>
          <w:color w:val="000000"/>
          <w:sz w:val="18"/>
          <w:szCs w:val="18"/>
        </w:rPr>
        <w:t>принципом права понимается идея, характерная для правового сознания правоприменителя, обеспечивающая диалектическое единство объективного права и фактических общественных отношений, формирующая как результат широкого, устойчивого воспроизводства общей практики разрешения юридических дел.</w:t>
      </w:r>
    </w:p>
    <w:p w14:paraId="3F855914"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числу признаков общеправовых принципов относятся: воспроизводимость в любых пространственно-временных, конкретно-исторических ситуациях, отсутствие ограничений действия границами национальной правовой системы; максимальная абстракция требований к процессу реализации правовой нормы; осуществление во всех видах и формах правоприменительной деятельности.</w:t>
      </w:r>
    </w:p>
    <w:p w14:paraId="79B7179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Общеправовыми принципами являются: принцип справедливости; принцип</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контексте обязательности предписаний позитивного права; принцип определения юрисдикции; принцип</w:t>
      </w:r>
      <w:r>
        <w:rPr>
          <w:rStyle w:val="WW8Num2z0"/>
          <w:rFonts w:ascii="Verdana" w:hAnsi="Verdana"/>
          <w:color w:val="000000"/>
          <w:sz w:val="18"/>
          <w:szCs w:val="18"/>
        </w:rPr>
        <w:t> </w:t>
      </w:r>
      <w:r>
        <w:rPr>
          <w:rStyle w:val="WW8Num3z0"/>
          <w:rFonts w:ascii="Verdana" w:hAnsi="Verdana"/>
          <w:color w:val="4682B4"/>
          <w:sz w:val="18"/>
          <w:szCs w:val="18"/>
        </w:rPr>
        <w:t>недопустимости</w:t>
      </w:r>
      <w:r>
        <w:rPr>
          <w:rStyle w:val="WW8Num2z0"/>
          <w:rFonts w:ascii="Verdana" w:hAnsi="Verdana"/>
          <w:color w:val="000000"/>
          <w:sz w:val="18"/>
          <w:szCs w:val="18"/>
        </w:rPr>
        <w:t> </w:t>
      </w:r>
      <w:r>
        <w:rPr>
          <w:rFonts w:ascii="Verdana" w:hAnsi="Verdana"/>
          <w:color w:val="000000"/>
          <w:sz w:val="18"/>
          <w:szCs w:val="18"/>
        </w:rPr>
        <w:t>злоупотребления правом.</w:t>
      </w:r>
    </w:p>
    <w:p w14:paraId="00123A48"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Функции общеправовых принципов - это их назначение, проявляющееся в основных направлениях воздействия на общественные отношения и правовые явления. Необходимо различать функции, характерные для всех принципов права, а также функции, характерные исключительно для общеправовых принципов. К первой группе относятся регулятивная и</w:t>
      </w:r>
      <w:r>
        <w:rPr>
          <w:rStyle w:val="WW8Num2z0"/>
          <w:rFonts w:ascii="Verdana" w:hAnsi="Verdana"/>
          <w:color w:val="000000"/>
          <w:sz w:val="18"/>
          <w:szCs w:val="18"/>
        </w:rPr>
        <w:t> </w:t>
      </w:r>
      <w:r>
        <w:rPr>
          <w:rStyle w:val="WW8Num3z0"/>
          <w:rFonts w:ascii="Verdana" w:hAnsi="Verdana"/>
          <w:color w:val="4682B4"/>
          <w:sz w:val="18"/>
          <w:szCs w:val="18"/>
        </w:rPr>
        <w:t>охранительные</w:t>
      </w:r>
      <w:r>
        <w:rPr>
          <w:rStyle w:val="WW8Num2z0"/>
          <w:rFonts w:ascii="Verdana" w:hAnsi="Verdana"/>
          <w:color w:val="000000"/>
          <w:sz w:val="18"/>
          <w:szCs w:val="18"/>
        </w:rPr>
        <w:t> </w:t>
      </w:r>
      <w:r>
        <w:rPr>
          <w:rFonts w:ascii="Verdana" w:hAnsi="Verdana"/>
          <w:color w:val="000000"/>
          <w:sz w:val="18"/>
          <w:szCs w:val="18"/>
        </w:rPr>
        <w:t>функции, ко второй - функция стандарта.</w:t>
      </w:r>
    </w:p>
    <w:p w14:paraId="56529806"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Регулятивная функция общеправовых принципов реализуется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Style w:val="WW8Num2z0"/>
          <w:rFonts w:ascii="Verdana" w:hAnsi="Verdana"/>
          <w:color w:val="000000"/>
          <w:sz w:val="18"/>
          <w:szCs w:val="18"/>
        </w:rPr>
        <w:t> </w:t>
      </w:r>
      <w:r>
        <w:rPr>
          <w:rFonts w:ascii="Verdana" w:hAnsi="Verdana"/>
          <w:color w:val="000000"/>
          <w:sz w:val="18"/>
          <w:szCs w:val="18"/>
        </w:rPr>
        <w:t>процессе, когда принцип определяет границы применения конкретных правовых предписаний. Можно говорить о том, что принципы права регулируют</w:t>
      </w:r>
      <w:r>
        <w:rPr>
          <w:rStyle w:val="WW8Num2z0"/>
          <w:rFonts w:ascii="Verdana" w:hAnsi="Verdana"/>
          <w:color w:val="000000"/>
          <w:sz w:val="18"/>
          <w:szCs w:val="18"/>
        </w:rPr>
        <w:t> </w:t>
      </w:r>
      <w:r>
        <w:rPr>
          <w:rStyle w:val="WW8Num3z0"/>
          <w:rFonts w:ascii="Verdana" w:hAnsi="Verdana"/>
          <w:color w:val="4682B4"/>
          <w:sz w:val="18"/>
          <w:szCs w:val="18"/>
        </w:rPr>
        <w:t>усмотрение</w:t>
      </w:r>
      <w:r>
        <w:rPr>
          <w:rStyle w:val="WW8Num2z0"/>
          <w:rFonts w:ascii="Verdana" w:hAnsi="Verdana"/>
          <w:color w:val="000000"/>
          <w:sz w:val="18"/>
          <w:szCs w:val="18"/>
        </w:rPr>
        <w:t> </w:t>
      </w:r>
      <w:r>
        <w:rPr>
          <w:rFonts w:ascii="Verdana" w:hAnsi="Verdana"/>
          <w:color w:val="000000"/>
          <w:sz w:val="18"/>
          <w:szCs w:val="18"/>
        </w:rPr>
        <w:t>правоприменяющего лица, ограничивая его.</w:t>
      </w:r>
    </w:p>
    <w:p w14:paraId="399EFD0A" w14:textId="77777777" w:rsidR="000519D4" w:rsidRDefault="000519D4" w:rsidP="000519D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 xml:space="preserve">функция общеправовых принципов состоит в том, что они обеспечивают охрану </w:t>
      </w:r>
      <w:r>
        <w:rPr>
          <w:rFonts w:ascii="Verdana" w:hAnsi="Verdana"/>
          <w:color w:val="000000"/>
          <w:sz w:val="18"/>
          <w:szCs w:val="18"/>
        </w:rPr>
        <w:lastRenderedPageBreak/>
        <w:t>обеспечивают охрану интересов участников общественных отношений от неограниченного произвола, беспредельного усмотрения в правоприменительной деятельности, создают основу для</w:t>
      </w:r>
      <w:r>
        <w:rPr>
          <w:rStyle w:val="WW8Num2z0"/>
          <w:rFonts w:ascii="Verdana" w:hAnsi="Verdana"/>
          <w:color w:val="000000"/>
          <w:sz w:val="18"/>
          <w:szCs w:val="18"/>
        </w:rPr>
        <w:t> </w:t>
      </w:r>
      <w:r>
        <w:rPr>
          <w:rStyle w:val="WW8Num3z0"/>
          <w:rFonts w:ascii="Verdana" w:hAnsi="Verdana"/>
          <w:color w:val="4682B4"/>
          <w:sz w:val="18"/>
          <w:szCs w:val="18"/>
        </w:rPr>
        <w:t>обжалования</w:t>
      </w:r>
      <w:r>
        <w:rPr>
          <w:rStyle w:val="WW8Num2z0"/>
          <w:rFonts w:ascii="Verdana" w:hAnsi="Verdana"/>
          <w:color w:val="000000"/>
          <w:sz w:val="18"/>
          <w:szCs w:val="18"/>
        </w:rPr>
        <w:t> </w:t>
      </w:r>
      <w:r>
        <w:rPr>
          <w:rFonts w:ascii="Verdana" w:hAnsi="Verdana"/>
          <w:color w:val="000000"/>
          <w:sz w:val="18"/>
          <w:szCs w:val="18"/>
        </w:rPr>
        <w:t>и отмены различных правовых актов, выступают базой для</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толкования правовых актов по запросам физических и юридических лиц, а также создают возможность для ограничения или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действия таких предписаний позитивного права, которые могут быть</w:t>
      </w:r>
      <w:r>
        <w:rPr>
          <w:rStyle w:val="WW8Num2z0"/>
          <w:rFonts w:ascii="Verdana" w:hAnsi="Verdana"/>
          <w:color w:val="000000"/>
          <w:sz w:val="18"/>
          <w:szCs w:val="18"/>
        </w:rPr>
        <w:t> </w:t>
      </w:r>
      <w:r>
        <w:rPr>
          <w:rStyle w:val="WW8Num3z0"/>
          <w:rFonts w:ascii="Verdana" w:hAnsi="Verdana"/>
          <w:color w:val="4682B4"/>
          <w:sz w:val="18"/>
          <w:szCs w:val="18"/>
        </w:rPr>
        <w:t>квалифицированы</w:t>
      </w:r>
      <w:r>
        <w:rPr>
          <w:rStyle w:val="WW8Num2z0"/>
          <w:rFonts w:ascii="Verdana" w:hAnsi="Verdana"/>
          <w:color w:val="000000"/>
          <w:sz w:val="18"/>
          <w:szCs w:val="18"/>
        </w:rPr>
        <w:t> </w:t>
      </w:r>
      <w:r>
        <w:rPr>
          <w:rFonts w:ascii="Verdana" w:hAnsi="Verdana"/>
          <w:color w:val="000000"/>
          <w:sz w:val="18"/>
          <w:szCs w:val="18"/>
        </w:rPr>
        <w:t>как опасности.</w:t>
      </w:r>
    </w:p>
    <w:p w14:paraId="235E4E76"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Функция стандарта реализуется общеправовыми принципами в ситуации гармонизации национальной правоприменительной практики и предписаний международного права.</w:t>
      </w:r>
    </w:p>
    <w:p w14:paraId="73F4D8E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Общеправовые принципы права необходимо отличать от иных правовых явлений: принципов законодательства, принципов правовой системы, общепризнанных принципов международного права,</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порядка, основополагающих принципов права.</w:t>
      </w:r>
    </w:p>
    <w:p w14:paraId="13334163"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разграничении общеправовых принципов права и принципов законодательства, диссертант, в отличие от других исследователей, не сводит проблему к анализу соотношения формы и содержания явления. По мнению автора, принципы законодательства - это самостоятельный вид нормативно-правового</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Fonts w:ascii="Verdana" w:hAnsi="Verdana"/>
          <w:color w:val="000000"/>
          <w:sz w:val="18"/>
          <w:szCs w:val="18"/>
        </w:rPr>
        <w:t>, юридическое значение которого заключается в обеспечении единства в правовом регулировании путем направления развития правотворчества, создания единых начал правовой системы и всей правоприменительной практики, а также путем непосредственного регулирования отношений, прямо не предусмотренных конкретными правовыми нормами. От общеправовых принципов права, таким образом, принципы законодательства отличаются и по происхождению (они являются результатом правотворчества, а не правоприменения), и по форме внешнего выражения (они позитивны), и по объектам воздействия (воздействуют на сами социальные отношения, а не на процесс правоприменения), и по характеру универсальности (не универсальны, определяются рамками конкретной национальной системы законодательства в конкретные отрезки времени).</w:t>
      </w:r>
    </w:p>
    <w:p w14:paraId="3060307B"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общеправовых принципов права и принципов законодательства происходит в правоприменительном процессе, когда</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принцип определяет рамки применения всех нормативных предписаний, в том числе и принципов законодательства.</w:t>
      </w:r>
    </w:p>
    <w:p w14:paraId="7530BD64"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Проводя соотношение общеправовых принципов права и принципов правовой системы, диссертант обосновывает идею об ошибочности сопоставления этих понятий как части и целого. В работе обоснована мысль о том, правовая система не элемент правовой действительности и, безусловно, не сама правовая действительность, отраженная в формализованном понятии, а специфический способ научного описания определенных правовых явлений и характера взаимосвязи между ними. Это результат проекции системных описаний на правовую действительность.</w:t>
      </w:r>
    </w:p>
    <w:p w14:paraId="69DE95F1"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Принципы правовой системы в работе определены как требования, предъявляемые к процессу синтетического комплексного описания правовой действительности, основанного на интеграции формально-юридического, сравнительно-правового и социологического аспектов правовых исследований. Диссертант выделяет и дает характеристику таких принципов правовой системы как принципы цели, двойственности, сложности, множественности и принцип историзма.</w:t>
      </w:r>
    </w:p>
    <w:p w14:paraId="1B2B3F0E"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Соотнося принципы правовой системы и общеправовые принципы права мы должны констатировать лишь семантическое единство термина «</w:t>
      </w:r>
      <w:r>
        <w:rPr>
          <w:rStyle w:val="WW8Num3z0"/>
          <w:rFonts w:ascii="Verdana" w:hAnsi="Verdana"/>
          <w:color w:val="4682B4"/>
          <w:sz w:val="18"/>
          <w:szCs w:val="18"/>
        </w:rPr>
        <w:t>принципы</w:t>
      </w:r>
      <w:r>
        <w:rPr>
          <w:rFonts w:ascii="Verdana" w:hAnsi="Verdana"/>
          <w:color w:val="000000"/>
          <w:sz w:val="18"/>
          <w:szCs w:val="18"/>
        </w:rPr>
        <w:t>», который используется в данном случае. Однако принцип как идея, как требование к какому-либо процессу в данном случае имеет принципиально разную природу.</w:t>
      </w:r>
    </w:p>
    <w:p w14:paraId="651EC344"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 принципы правовой системы - нормативные требования к научному описанию действительности, их формирование и реализация находится, на наш взгляд, исключительно в сфере правовой доктрины, то общеправовые принципы права - это феномены юридической практики, устойчивые</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 xml:space="preserve">обычаи. Условно объединяет эти явления лишь их универсальный характер. Общеправовые принципы права характерны для всех правовых порядков, воспроизводятся на всех этапах существования правовой действительности, также как и принципы правовой системы универсальны для описания элементов правовой действительности </w:t>
      </w:r>
      <w:r>
        <w:rPr>
          <w:rFonts w:ascii="Verdana" w:hAnsi="Verdana"/>
          <w:color w:val="000000"/>
          <w:sz w:val="18"/>
          <w:szCs w:val="18"/>
        </w:rPr>
        <w:lastRenderedPageBreak/>
        <w:t>любых</w:t>
      </w:r>
      <w:r>
        <w:rPr>
          <w:rStyle w:val="WW8Num2z0"/>
          <w:rFonts w:ascii="Verdana" w:hAnsi="Verdana"/>
          <w:color w:val="000000"/>
          <w:sz w:val="18"/>
          <w:szCs w:val="18"/>
        </w:rPr>
        <w:t> </w:t>
      </w:r>
      <w:r>
        <w:rPr>
          <w:rStyle w:val="WW8Num3z0"/>
          <w:rFonts w:ascii="Verdana" w:hAnsi="Verdana"/>
          <w:color w:val="4682B4"/>
          <w:sz w:val="18"/>
          <w:szCs w:val="18"/>
        </w:rPr>
        <w:t>правопорядков</w:t>
      </w:r>
      <w:r>
        <w:rPr>
          <w:rFonts w:ascii="Verdana" w:hAnsi="Verdana"/>
          <w:color w:val="000000"/>
          <w:sz w:val="18"/>
          <w:szCs w:val="18"/>
        </w:rPr>
        <w:t>, в любых социально-экономических и исторических условиях.</w:t>
      </w:r>
    </w:p>
    <w:p w14:paraId="6835F6F8"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Границы соотношения общеправовых принципов и общепризнанных принципов международного права в работе определены следующим образом. Во-первых, различны «</w:t>
      </w:r>
      <w:r>
        <w:rPr>
          <w:rStyle w:val="WW8Num3z0"/>
          <w:rFonts w:ascii="Verdana" w:hAnsi="Verdana"/>
          <w:color w:val="4682B4"/>
          <w:sz w:val="18"/>
          <w:szCs w:val="18"/>
        </w:rPr>
        <w:t>каналы</w:t>
      </w:r>
      <w:r>
        <w:rPr>
          <w:rFonts w:ascii="Verdana" w:hAnsi="Verdana"/>
          <w:color w:val="000000"/>
          <w:sz w:val="18"/>
          <w:szCs w:val="18"/>
        </w:rPr>
        <w:t>», пути их формирования. Общеправовые принципы всегда является продуктом реализации права, они формируются стихийно, «</w:t>
      </w:r>
      <w:r>
        <w:rPr>
          <w:rStyle w:val="WW8Num3z0"/>
          <w:rFonts w:ascii="Verdana" w:hAnsi="Verdana"/>
          <w:color w:val="4682B4"/>
          <w:sz w:val="18"/>
          <w:szCs w:val="18"/>
        </w:rPr>
        <w:t>снизу</w:t>
      </w:r>
      <w:r>
        <w:rPr>
          <w:rFonts w:ascii="Verdana" w:hAnsi="Verdana"/>
          <w:color w:val="000000"/>
          <w:sz w:val="18"/>
          <w:szCs w:val="18"/>
        </w:rPr>
        <w:t>» без какого-либо внешнего установления. Общепризнанные принципы международного права связаны все ж с процессами государственного и межгосударственного правотворчества. Во-вторых, общеправовые принципы характеризуют юридическую деятельность во всех</w:t>
      </w:r>
      <w:r>
        <w:rPr>
          <w:rStyle w:val="WW8Num2z0"/>
          <w:rFonts w:ascii="Verdana" w:hAnsi="Verdana"/>
          <w:color w:val="000000"/>
          <w:sz w:val="18"/>
          <w:szCs w:val="18"/>
        </w:rPr>
        <w:t> </w:t>
      </w:r>
      <w:r>
        <w:rPr>
          <w:rStyle w:val="WW8Num3z0"/>
          <w:rFonts w:ascii="Verdana" w:hAnsi="Verdana"/>
          <w:color w:val="4682B4"/>
          <w:sz w:val="18"/>
          <w:szCs w:val="18"/>
        </w:rPr>
        <w:t>правопорядках</w:t>
      </w:r>
      <w:r>
        <w:rPr>
          <w:rFonts w:ascii="Verdana" w:hAnsi="Verdana"/>
          <w:color w:val="000000"/>
          <w:sz w:val="18"/>
          <w:szCs w:val="18"/>
        </w:rPr>
        <w:t>, вне зависимости от конкретно-исторических условий и позитивного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фона. В отношении же общепризнанных принципов международного права подобное универсальное действие не характерно. Они реализуются только в правовых системах так называемых «</w:t>
      </w:r>
      <w:r>
        <w:rPr>
          <w:rStyle w:val="WW8Num3z0"/>
          <w:rFonts w:ascii="Verdana" w:hAnsi="Verdana"/>
          <w:color w:val="4682B4"/>
          <w:sz w:val="18"/>
          <w:szCs w:val="18"/>
        </w:rPr>
        <w:t>цивилизованных</w:t>
      </w:r>
      <w:r>
        <w:rPr>
          <w:rFonts w:ascii="Verdana" w:hAnsi="Verdana"/>
          <w:color w:val="000000"/>
          <w:sz w:val="18"/>
          <w:szCs w:val="18"/>
        </w:rPr>
        <w:t>» государств, при этом государства должны достаточно четко обозначить свою позицию по соответствующим вопросам. В-третьих, сфера действия общеправовых принципов права не связана с ограничением субъектного состава участников каких-либо</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они универсальны для любых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ситуаций и отношений. В отношении же общепризнанных принципов международного права их применимость по отношению к частным отношениям оказывается результатом развития правовых позиций национальных правовых систем, вызывает к жизни особые формы толкования и правовые позиции соответствующих судов государства. Общее между этими явлениями проявляется в том, что вопрос об их применении и</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истинного содержания, и даже установление некой системы принципов - это всегда вопрос юридической практики конкретного государства.</w:t>
      </w:r>
    </w:p>
    <w:p w14:paraId="79507E2D"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феномена основополагающих принципов права как объекта для сравнения с общеправовыми принципами, позволило сформулировать их основных признаки. Во-первых, анализ и оценка основополагающих принципов права в силу прямого указания закона является прямой прерогативой</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судов и судов общей юрисдикции. Во-вторых, основополагающие принципы права судами не сводятся к системе норм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не воспринимаются как правила поведения. В-третьих, суды ориентированы на анализ текста законодательства для</w:t>
      </w:r>
      <w:r>
        <w:rPr>
          <w:rStyle w:val="WW8Num2z0"/>
          <w:rFonts w:ascii="Verdana" w:hAnsi="Verdana"/>
          <w:color w:val="000000"/>
          <w:sz w:val="18"/>
          <w:szCs w:val="18"/>
        </w:rPr>
        <w:t> </w:t>
      </w:r>
      <w:r>
        <w:rPr>
          <w:rStyle w:val="WW8Num3z0"/>
          <w:rFonts w:ascii="Verdana" w:hAnsi="Verdana"/>
          <w:color w:val="4682B4"/>
          <w:sz w:val="18"/>
          <w:szCs w:val="18"/>
        </w:rPr>
        <w:t>уяснения</w:t>
      </w:r>
      <w:r>
        <w:rPr>
          <w:rStyle w:val="WW8Num2z0"/>
          <w:rFonts w:ascii="Verdana" w:hAnsi="Verdana"/>
          <w:color w:val="000000"/>
          <w:sz w:val="18"/>
          <w:szCs w:val="18"/>
        </w:rPr>
        <w:t> </w:t>
      </w:r>
      <w:r>
        <w:rPr>
          <w:rFonts w:ascii="Verdana" w:hAnsi="Verdana"/>
          <w:color w:val="000000"/>
          <w:sz w:val="18"/>
          <w:szCs w:val="18"/>
        </w:rPr>
        <w:t>содержания основополагающих принципов российского права. В-четвертых, функция основополагающих принципов прямо определена законом. Они направлены на регулирование правоприменительной деятельности суда в части выбора варианта решения, связанного с оценкой возможности выдачи</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листа по решению третейского суда.</w:t>
      </w:r>
    </w:p>
    <w:p w14:paraId="20058EBE"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сходстве общеправовых и основополагающих принципов права можно говорить в связи с тем, что эти явления своим источником имеют</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правоприменителей. Однако очевидны и различия данных явлений. Основополагающие принципы права - это результат толкования норм позитивного национального права, причем право подобного толкования законом предоставлено лишь лицам, осуществляющим</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Общеправовые принципы формируются как результат обобщения актов реализации права.</w:t>
      </w:r>
    </w:p>
    <w:p w14:paraId="1041D562"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реализации общеправовых принципов права необходимо различать объективную и субъективную стороны. Объективная сторона реализации принципов права выражается в формирующемся типе правового регулирования, предполагающем особенности формирования и структурирования собственно системы «</w:t>
      </w:r>
      <w:r>
        <w:rPr>
          <w:rStyle w:val="WW8Num3z0"/>
          <w:rFonts w:ascii="Verdana" w:hAnsi="Verdana"/>
          <w:color w:val="4682B4"/>
          <w:sz w:val="18"/>
          <w:szCs w:val="18"/>
        </w:rPr>
        <w:t>писаного права</w:t>
      </w:r>
      <w:r>
        <w:rPr>
          <w:rFonts w:ascii="Verdana" w:hAnsi="Verdana"/>
          <w:color w:val="000000"/>
          <w:sz w:val="18"/>
          <w:szCs w:val="18"/>
        </w:rPr>
        <w:t>», а с другой стороны, властной юрисдикции, компетенции, в том числе разграничение правотворческой и правоприменительной деятельности.</w:t>
      </w:r>
    </w:p>
    <w:p w14:paraId="48A3D995"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Субъективная сторона - характеристика традиций, установок, связанных с реализацией правовых предписаний, для которых принципы права выступают и основой для формирования правовых предписаний и специфическим средством регулирования, выступая как правоположения. Субъективная сторона реализации принципов права представляет собой некие базовые, устойчивые характеристики профессиональной юридической деятельности.</w:t>
      </w:r>
    </w:p>
    <w:p w14:paraId="50DEFFD2"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соотношении с анализом процесса правового регулирования общеправовые принципы необходимо рассматриваться как правоположения, реализация которых возможна только в системе профессиональной юридической практики.</w:t>
      </w:r>
    </w:p>
    <w:p w14:paraId="1608FB33"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процессе правового регулирования принципы права выступают базой для формирования определенного типа правового регулирования общественных отношений, они представляют собой некую границу для использования конкретных правовых средств применительно к воздействию на общественные связи. С другой стороны, они представляют собой самостоятельное поднормативное средство правового регулирования, так как с неизбежностью учитываются в процессе правоприменения.</w:t>
      </w:r>
    </w:p>
    <w:p w14:paraId="71999A2F"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романо-германской правовой семьи проявление принципа права в форме</w:t>
      </w:r>
      <w:r>
        <w:rPr>
          <w:rStyle w:val="WW8Num2z0"/>
          <w:rFonts w:ascii="Verdana" w:hAnsi="Verdana"/>
          <w:color w:val="000000"/>
          <w:sz w:val="18"/>
          <w:szCs w:val="18"/>
        </w:rPr>
        <w:t> </w:t>
      </w:r>
      <w:r>
        <w:rPr>
          <w:rStyle w:val="WW8Num3z0"/>
          <w:rFonts w:ascii="Verdana" w:hAnsi="Verdana"/>
          <w:color w:val="4682B4"/>
          <w:sz w:val="18"/>
          <w:szCs w:val="18"/>
        </w:rPr>
        <w:t>правоположений</w:t>
      </w:r>
      <w:r>
        <w:rPr>
          <w:rStyle w:val="WW8Num2z0"/>
          <w:rFonts w:ascii="Verdana" w:hAnsi="Verdana"/>
          <w:color w:val="000000"/>
          <w:sz w:val="18"/>
          <w:szCs w:val="18"/>
        </w:rPr>
        <w:t> </w:t>
      </w:r>
      <w:r>
        <w:rPr>
          <w:rFonts w:ascii="Verdana" w:hAnsi="Verdana"/>
          <w:color w:val="000000"/>
          <w:sz w:val="18"/>
          <w:szCs w:val="18"/>
        </w:rPr>
        <w:t>юридической практики есть необходимое качество, что объясняется самой логикой развития правовых предписаний, ориентированных в данных правовых системах на регулирование общей группы социальных связей.</w:t>
      </w:r>
    </w:p>
    <w:p w14:paraId="2CBCE1EE" w14:textId="77777777" w:rsidR="000519D4" w:rsidRDefault="000519D4" w:rsidP="000519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Объективную сторону реализации общеправовых принципов права характеризуют публично-правовой и</w:t>
      </w:r>
      <w:r>
        <w:rPr>
          <w:rStyle w:val="WW8Num2z0"/>
          <w:rFonts w:ascii="Verdana" w:hAnsi="Verdana"/>
          <w:color w:val="000000"/>
          <w:sz w:val="18"/>
          <w:szCs w:val="18"/>
        </w:rPr>
        <w:t> </w:t>
      </w:r>
      <w:r>
        <w:rPr>
          <w:rStyle w:val="WW8Num3z0"/>
          <w:rFonts w:ascii="Verdana" w:hAnsi="Verdana"/>
          <w:color w:val="4682B4"/>
          <w:sz w:val="18"/>
          <w:szCs w:val="18"/>
        </w:rPr>
        <w:t>частноправовой</w:t>
      </w:r>
      <w:r>
        <w:rPr>
          <w:rStyle w:val="WW8Num2z0"/>
          <w:rFonts w:ascii="Verdana" w:hAnsi="Verdana"/>
          <w:color w:val="000000"/>
          <w:sz w:val="18"/>
          <w:szCs w:val="18"/>
        </w:rPr>
        <w:t> </w:t>
      </w:r>
      <w:r>
        <w:rPr>
          <w:rFonts w:ascii="Verdana" w:hAnsi="Verdana"/>
          <w:color w:val="000000"/>
          <w:sz w:val="18"/>
          <w:szCs w:val="18"/>
        </w:rPr>
        <w:t>типы правового регулирования. В системе частноправового регулирования позитивное право допускает широкую автономию воли субъектов права - применение принципов права получает, как правило, широкое распространение и развитие. При публично-правовом регулировании позитивно установленный статус каких либо субъектов права создает ограниченную, узкую сферу права этих субъектов - принципы могут оказаться практически невостребованными вообще в регулировании осуществления этими субъектами прав.</w:t>
      </w:r>
    </w:p>
    <w:p w14:paraId="65342DD1" w14:textId="77777777" w:rsidR="000519D4" w:rsidRDefault="000519D4" w:rsidP="000519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Субъективную сторону реализации общеправовых принципов права отражает национальная правовая традиция. Характерными чертами российской национальной правовой традиции является: 1) преобладающая роль государства в системе социальных отношений; 2) особая роль обычного права; 3) сосредоточение процесса формирования принципов права как устойчивых нормативов юридической практики в рамках деятельности</w:t>
      </w:r>
    </w:p>
    <w:p w14:paraId="1DCE9A46" w14:textId="77777777" w:rsidR="000519D4" w:rsidRDefault="000519D4" w:rsidP="000519D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4) несформированность социальной и правовой ценности независимого суда.</w:t>
      </w:r>
    </w:p>
    <w:p w14:paraId="1A011FC3" w14:textId="77777777" w:rsidR="000519D4" w:rsidRDefault="000519D4" w:rsidP="000519D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Дмитриев, Сергей Дмитриевич, 2012 год</w:t>
      </w:r>
    </w:p>
    <w:p w14:paraId="382C356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и иные правовые акты1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(в редакции Федеральных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законов от 30.12.2008) // Собрание законодательства РФ. 2009. - № 4. - Ст. 445.</w:t>
      </w:r>
    </w:p>
    <w:p w14:paraId="1308DDA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 Договор о сотрудничестве государств участников Содружества Независимых Государств в борьбе с терроризмом // Собрание законодательства РФ. - 2006. - № 22. - Ст. 2291.</w:t>
      </w:r>
    </w:p>
    <w:p w14:paraId="562B019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26.02.1997 г. (в ред. Федеральных конституционных законов от 16.10.2006 г., 10.06.2008 г.) «Об</w:t>
      </w:r>
      <w:r>
        <w:rPr>
          <w:rStyle w:val="WW8Num2z0"/>
          <w:rFonts w:ascii="Verdana" w:hAnsi="Verdana"/>
          <w:color w:val="000000"/>
          <w:sz w:val="18"/>
          <w:szCs w:val="18"/>
        </w:rPr>
        <w:t> </w:t>
      </w:r>
      <w:r>
        <w:rPr>
          <w:rStyle w:val="WW8Num3z0"/>
          <w:rFonts w:ascii="Verdana" w:hAnsi="Verdana"/>
          <w:color w:val="4682B4"/>
          <w:sz w:val="18"/>
          <w:szCs w:val="18"/>
        </w:rPr>
        <w:t>Уполномоченном</w:t>
      </w:r>
      <w:r>
        <w:rPr>
          <w:rStyle w:val="WW8Num2z0"/>
          <w:rFonts w:ascii="Verdana" w:hAnsi="Verdana"/>
          <w:color w:val="000000"/>
          <w:sz w:val="18"/>
          <w:szCs w:val="18"/>
        </w:rPr>
        <w:t> </w:t>
      </w:r>
      <w:r>
        <w:rPr>
          <w:rFonts w:ascii="Verdana" w:hAnsi="Verdana"/>
          <w:color w:val="000000"/>
          <w:sz w:val="18"/>
          <w:szCs w:val="18"/>
        </w:rPr>
        <w:t>по правам человека в Российской Федерации» // Собрание законодательства РФ. 1997. - № 9. - Ст. 1011.</w:t>
      </w:r>
    </w:p>
    <w:p w14:paraId="4AE9D09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РФ // Собрание законодательства РФ. 2002. - № 30. - Ст. 3012.</w:t>
      </w:r>
    </w:p>
    <w:p w14:paraId="06F4ABB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РФ. Часть первая // Собрание законодательства РФ. 1994. - № 32. - Ст. 3301</w:t>
      </w:r>
    </w:p>
    <w:p w14:paraId="736C6A6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РФ // Собрание законодательства РФ. 2002. - №46. - Ст. 4532;</w:t>
      </w:r>
    </w:p>
    <w:p w14:paraId="213B43A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 Кодекс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РФ // Собрание законодательства РФ. 2002. - №1 (ч. 1). - Ст. 1.</w:t>
      </w:r>
    </w:p>
    <w:p w14:paraId="799FC4F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 Налоговый кодекс РФ. Часть первая. // Собрание законодательства РФ. 1998. - №31. - Ст. 3824.</w:t>
      </w:r>
    </w:p>
    <w:p w14:paraId="015453B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 Уголовный кодекс РФ // Собрание законодательства РФ. 1996. -№25. - Ст. 2954.</w:t>
      </w:r>
    </w:p>
    <w:p w14:paraId="1B1D0DA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15.07.1995 г. (в ред. Федерального закона от 01.12.2007 г.) «</w:t>
      </w:r>
      <w:r>
        <w:rPr>
          <w:rStyle w:val="WW8Num3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Собрание законодательства Российской Федерации. 1995. - № 29. - Ст. 2757.</w:t>
      </w:r>
    </w:p>
    <w:p w14:paraId="44A21FB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29.07.2004 № 98-ФЗ «О коммерческой</w:t>
      </w:r>
      <w:r>
        <w:rPr>
          <w:rStyle w:val="WW8Num2z0"/>
          <w:rFonts w:ascii="Verdana" w:hAnsi="Verdana"/>
          <w:color w:val="000000"/>
          <w:sz w:val="18"/>
          <w:szCs w:val="18"/>
        </w:rPr>
        <w:t> </w:t>
      </w:r>
      <w:r>
        <w:rPr>
          <w:rStyle w:val="WW8Num3z0"/>
          <w:rFonts w:ascii="Verdana" w:hAnsi="Verdana"/>
          <w:color w:val="4682B4"/>
          <w:sz w:val="18"/>
          <w:szCs w:val="18"/>
        </w:rPr>
        <w:t>тайне</w:t>
      </w:r>
      <w:r>
        <w:rPr>
          <w:rFonts w:ascii="Verdana" w:hAnsi="Verdana"/>
          <w:color w:val="000000"/>
          <w:sz w:val="18"/>
          <w:szCs w:val="18"/>
        </w:rPr>
        <w:t xml:space="preserve">» (в ред. Федеральных законов от 02.02.2006 г., от 18.12.2006 г., от 24.07.2007 г.) // Собрание законодательства РФ. 2004. </w:t>
      </w:r>
      <w:r>
        <w:rPr>
          <w:rFonts w:ascii="Verdana" w:hAnsi="Verdana"/>
          <w:color w:val="000000"/>
          <w:sz w:val="18"/>
          <w:szCs w:val="18"/>
        </w:rPr>
        <w:lastRenderedPageBreak/>
        <w:t>- № 32. - Ст. 3283.</w:t>
      </w:r>
    </w:p>
    <w:p w14:paraId="1AA725C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Президиума ВАС РФ от 20.07.2010 N 4325/10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N А40-96594/09-68-760 Электронный документ.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-2010.-№11.</w:t>
      </w:r>
    </w:p>
    <w:p w14:paraId="19611C4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 Постановление Федерального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Поволжского округа от 20 апреля 1999 г. №90/8, № 153/8 Электронный документ.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3D87D47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Постановление Федерального арбитражного суда СевероЗападного округа от 22 ноября 2002 г. по делу N А56-29317/02 Электронный документ. //</w:t>
      </w:r>
      <w:r>
        <w:rPr>
          <w:rStyle w:val="WW8Num2z0"/>
          <w:rFonts w:ascii="Verdana" w:hAnsi="Verdana"/>
          <w:color w:val="000000"/>
          <w:sz w:val="18"/>
          <w:szCs w:val="18"/>
        </w:rPr>
        <w:t> </w:t>
      </w:r>
      <w:r>
        <w:rPr>
          <w:rStyle w:val="WW8Num3z0"/>
          <w:rFonts w:ascii="Verdana" w:hAnsi="Verdana"/>
          <w:color w:val="4682B4"/>
          <w:sz w:val="18"/>
          <w:szCs w:val="18"/>
        </w:rPr>
        <w:t>ИПС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1EEDF9C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Федерального арбитражного суда СевероЗападного округа от 16 января 2003 г. по делу №А56-33172/02 Электронный документ. // ИПС «</w:t>
      </w:r>
      <w:r>
        <w:rPr>
          <w:rStyle w:val="WW8Num3z0"/>
          <w:rFonts w:ascii="Verdana" w:hAnsi="Verdana"/>
          <w:color w:val="4682B4"/>
          <w:sz w:val="18"/>
          <w:szCs w:val="18"/>
        </w:rPr>
        <w:t>КонсультантПлюс</w:t>
      </w:r>
      <w:r>
        <w:rPr>
          <w:rFonts w:ascii="Verdana" w:hAnsi="Verdana"/>
          <w:color w:val="000000"/>
          <w:sz w:val="18"/>
          <w:szCs w:val="18"/>
        </w:rPr>
        <w:t>»</w:t>
      </w:r>
    </w:p>
    <w:p w14:paraId="2A93EB0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 Постановление Федерального арбитражного суда Московского округа от 1 апреля 2004 г. по делу № КГ-А40/2124-04 Электронный документ. // ИПС «</w:t>
      </w:r>
      <w:r>
        <w:rPr>
          <w:rStyle w:val="WW8Num3z0"/>
          <w:rFonts w:ascii="Verdana" w:hAnsi="Verdana"/>
          <w:color w:val="4682B4"/>
          <w:sz w:val="18"/>
          <w:szCs w:val="18"/>
        </w:rPr>
        <w:t>КонсультантПлюс</w:t>
      </w:r>
      <w:r>
        <w:rPr>
          <w:rFonts w:ascii="Verdana" w:hAnsi="Verdana"/>
          <w:color w:val="000000"/>
          <w:sz w:val="18"/>
          <w:szCs w:val="18"/>
        </w:rPr>
        <w:t>»</w:t>
      </w:r>
    </w:p>
    <w:p w14:paraId="07AC846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Центрального округа от 21.07.2010 по делу N А54-4508/2009 Электронный документ. // ИПС «</w:t>
      </w:r>
      <w:r>
        <w:rPr>
          <w:rStyle w:val="WW8Num3z0"/>
          <w:rFonts w:ascii="Verdana" w:hAnsi="Verdana"/>
          <w:color w:val="4682B4"/>
          <w:sz w:val="18"/>
          <w:szCs w:val="18"/>
        </w:rPr>
        <w:t>КонсультантПлюс</w:t>
      </w:r>
      <w:r>
        <w:rPr>
          <w:rFonts w:ascii="Verdana" w:hAnsi="Verdana"/>
          <w:color w:val="000000"/>
          <w:sz w:val="18"/>
          <w:szCs w:val="18"/>
        </w:rPr>
        <w:t>»</w:t>
      </w:r>
    </w:p>
    <w:p w14:paraId="0060058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 Монографические издания и учебная литература</w:t>
      </w:r>
    </w:p>
    <w:p w14:paraId="7EC03ED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М.И. Проблемы теории государства и права С.А. Комаров.</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 2003. - 576с;</w:t>
      </w:r>
    </w:p>
    <w:p w14:paraId="3038A10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Восхождение к праву. Поиски и решения. М.: Изд-во НОРМА, 2001. - 752с;</w:t>
      </w:r>
    </w:p>
    <w:p w14:paraId="0786F57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1966. - 187с;</w:t>
      </w:r>
    </w:p>
    <w:p w14:paraId="5F84BC1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2-х т, Т. I. М.: Юрид. лит., 1981.-360с;</w:t>
      </w:r>
    </w:p>
    <w:p w14:paraId="0230859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2-х т, Т. II. М.: Юрид. лит., 1982.-360с;</w:t>
      </w:r>
    </w:p>
    <w:p w14:paraId="1A82A7E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на пороге нового тысячелетия: Некоторые тенденции мирового правового развития надежда и драма современной эпохи. -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2000. - 256с;</w:t>
      </w:r>
    </w:p>
    <w:p w14:paraId="2170614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Социальная ценность права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обществе. -М.: Юрид. лит., 1971.-223с;</w:t>
      </w:r>
    </w:p>
    <w:p w14:paraId="6F4FA94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М.: Юрид. лит, 1975.-264с;</w:t>
      </w:r>
    </w:p>
    <w:p w14:paraId="5E1E824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БЕК. 1995. - 336с;</w:t>
      </w:r>
    </w:p>
    <w:p w14:paraId="5379BF1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Наука, 1997. - 336с;</w:t>
      </w:r>
    </w:p>
    <w:p w14:paraId="00A44CD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Частное право. Научно-публицистический очерк. -М.: Статут, 1999. 160с;</w:t>
      </w:r>
    </w:p>
    <w:p w14:paraId="3A23ACA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Аннерс</w:t>
      </w:r>
      <w:r>
        <w:rPr>
          <w:rStyle w:val="WW8Num2z0"/>
          <w:rFonts w:ascii="Verdana" w:hAnsi="Verdana"/>
          <w:color w:val="000000"/>
          <w:sz w:val="18"/>
          <w:szCs w:val="18"/>
        </w:rPr>
        <w:t> </w:t>
      </w:r>
      <w:r>
        <w:rPr>
          <w:rFonts w:ascii="Verdana" w:hAnsi="Verdana"/>
          <w:color w:val="000000"/>
          <w:sz w:val="18"/>
          <w:szCs w:val="18"/>
        </w:rPr>
        <w:t>Э. История европейского права. М.: Наука, 1996. - 395с;</w:t>
      </w:r>
    </w:p>
    <w:p w14:paraId="05A2EAB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31. Аширова JI.M. Проблемы реализации принципа справедливости в уголовном процессе.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2007. - 180с;</w:t>
      </w:r>
    </w:p>
    <w:p w14:paraId="561268C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Байниязова</w:t>
      </w:r>
      <w:r>
        <w:rPr>
          <w:rStyle w:val="WW8Num2z0"/>
          <w:rFonts w:ascii="Verdana" w:hAnsi="Verdana"/>
          <w:color w:val="000000"/>
          <w:sz w:val="18"/>
          <w:szCs w:val="18"/>
        </w:rPr>
        <w:t> </w:t>
      </w:r>
      <w:r>
        <w:rPr>
          <w:rFonts w:ascii="Verdana" w:hAnsi="Verdana"/>
          <w:color w:val="000000"/>
          <w:sz w:val="18"/>
          <w:szCs w:val="18"/>
        </w:rPr>
        <w:t>З.С. Принципы правовой системы России: проблемы теории и практики. Саратов: Изд-во Сарат. ун-та, 2006. - 152 с;</w:t>
      </w:r>
    </w:p>
    <w:p w14:paraId="1B4BA53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«ИД «</w:t>
      </w:r>
      <w:r>
        <w:rPr>
          <w:rStyle w:val="WW8Num3z0"/>
          <w:rFonts w:ascii="Verdana" w:hAnsi="Verdana"/>
          <w:color w:val="4682B4"/>
          <w:sz w:val="18"/>
          <w:szCs w:val="18"/>
        </w:rPr>
        <w:t>Право и государство</w:t>
      </w:r>
      <w:r>
        <w:rPr>
          <w:rFonts w:ascii="Verdana" w:hAnsi="Verdana"/>
          <w:color w:val="000000"/>
          <w:sz w:val="18"/>
          <w:szCs w:val="18"/>
        </w:rPr>
        <w:t>», 2005. - 544с;</w:t>
      </w:r>
    </w:p>
    <w:p w14:paraId="400EFF6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Бержель</w:t>
      </w:r>
      <w:r>
        <w:rPr>
          <w:rStyle w:val="WW8Num2z0"/>
          <w:rFonts w:ascii="Verdana" w:hAnsi="Verdana"/>
          <w:color w:val="000000"/>
          <w:sz w:val="18"/>
          <w:szCs w:val="18"/>
        </w:rPr>
        <w:t> </w:t>
      </w:r>
      <w:r>
        <w:rPr>
          <w:rFonts w:ascii="Verdana" w:hAnsi="Verdana"/>
          <w:color w:val="000000"/>
          <w:sz w:val="18"/>
          <w:szCs w:val="18"/>
        </w:rPr>
        <w:t>Ж.-Л. Общая теория права. M.: NOTA BENE, 2000.576с;</w:t>
      </w:r>
    </w:p>
    <w:p w14:paraId="1A69285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35. Берман Г.Дж. Западная традиция права: эпоха формирования. -М.: Из-во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Издательская группа ИНФРА-М НОРМА, 1998. - 624с;</w:t>
      </w:r>
    </w:p>
    <w:p w14:paraId="4F3DC9E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В.В. Актуальные проблемы теории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-Самара: Самар. отд-ние Литфонда, 2008. 239с;</w:t>
      </w:r>
    </w:p>
    <w:p w14:paraId="1078830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В.В. Основы публичного права. Самара: Самар. отд-ние Литфонда, 2009. - 351с;</w:t>
      </w:r>
    </w:p>
    <w:p w14:paraId="7A46AB8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Вагина</w:t>
      </w:r>
      <w:r>
        <w:rPr>
          <w:rStyle w:val="WW8Num2z0"/>
          <w:rFonts w:ascii="Verdana" w:hAnsi="Verdana"/>
          <w:color w:val="000000"/>
          <w:sz w:val="18"/>
          <w:szCs w:val="18"/>
        </w:rPr>
        <w:t> </w:t>
      </w:r>
      <w:r>
        <w:rPr>
          <w:rFonts w:ascii="Verdana" w:hAnsi="Verdana"/>
          <w:color w:val="000000"/>
          <w:sz w:val="18"/>
          <w:szCs w:val="18"/>
        </w:rPr>
        <w:t>Н.М. Принципы публичного права. Самара: Офорт, 2005.-240с;</w:t>
      </w:r>
    </w:p>
    <w:p w14:paraId="042E748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Юрид. лит., 1976. - 264с;</w:t>
      </w:r>
    </w:p>
    <w:p w14:paraId="0538C12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Ревина С.Н. Принципы правового регулирования рыночных отношений. Самара: Изд-во СГЭА, 2005. - 270с;</w:t>
      </w:r>
    </w:p>
    <w:p w14:paraId="6D56966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Суркова O.E. Факторы формирования и реализации принципов права Самара: Изд-во Самар. гос. экон. акад., 2005. -148 с;</w:t>
      </w:r>
    </w:p>
    <w:p w14:paraId="2DD6130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Г.А. Принципы земельного права России. М.: Городец, 2005. - 336 с;</w:t>
      </w:r>
    </w:p>
    <w:p w14:paraId="08A5441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Сущность, принципы и функции права. -Волгоград: Изд-во Волгоград, гос. ун-та, 1998. 53с;</w:t>
      </w:r>
    </w:p>
    <w:p w14:paraId="47312D6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Конституционные принципы рыночной экономики. (Развитие основ гражданского права в решениях</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2004. - 286 с;</w:t>
      </w:r>
    </w:p>
    <w:p w14:paraId="44A85BA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45. Давид Р., Жоффре-Спинози К. Основные правовые системы современности. М.: Международные отношения, 1998. - 400с;</w:t>
      </w:r>
    </w:p>
    <w:p w14:paraId="09D00FB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И.К. Принципы российского трудового права. М.:</w:t>
      </w:r>
      <w:r>
        <w:rPr>
          <w:rStyle w:val="WW8Num2z0"/>
          <w:rFonts w:ascii="Verdana" w:hAnsi="Verdana"/>
          <w:color w:val="000000"/>
          <w:sz w:val="18"/>
          <w:szCs w:val="18"/>
        </w:rPr>
        <w:t> </w:t>
      </w:r>
      <w:r>
        <w:rPr>
          <w:rStyle w:val="WW8Num3z0"/>
          <w:rFonts w:ascii="Verdana" w:hAnsi="Verdana"/>
          <w:color w:val="4682B4"/>
          <w:sz w:val="18"/>
          <w:szCs w:val="18"/>
        </w:rPr>
        <w:t>РПА</w:t>
      </w:r>
      <w:r>
        <w:rPr>
          <w:rStyle w:val="WW8Num2z0"/>
          <w:rFonts w:ascii="Verdana" w:hAnsi="Verdana"/>
          <w:color w:val="000000"/>
          <w:sz w:val="18"/>
          <w:szCs w:val="18"/>
        </w:rPr>
        <w:t> </w:t>
      </w:r>
      <w:r>
        <w:rPr>
          <w:rFonts w:ascii="Verdana" w:hAnsi="Verdana"/>
          <w:color w:val="000000"/>
          <w:sz w:val="18"/>
          <w:szCs w:val="18"/>
        </w:rPr>
        <w:t>МЮ РФ, 2004. - 334 с;</w:t>
      </w:r>
    </w:p>
    <w:p w14:paraId="0DF7023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47. Договор в</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 Сборник научных статей / Под ред.:</w:t>
      </w:r>
      <w:r>
        <w:rPr>
          <w:rStyle w:val="WW8Num2z0"/>
          <w:rFonts w:ascii="Verdana" w:hAnsi="Verdana"/>
          <w:color w:val="000000"/>
          <w:sz w:val="18"/>
          <w:szCs w:val="18"/>
        </w:rPr>
        <w:t> </w:t>
      </w:r>
      <w:r>
        <w:rPr>
          <w:rStyle w:val="WW8Num3z0"/>
          <w:rFonts w:ascii="Verdana" w:hAnsi="Verdana"/>
          <w:color w:val="4682B4"/>
          <w:sz w:val="18"/>
          <w:szCs w:val="18"/>
        </w:rPr>
        <w:t>Бабелюк</w:t>
      </w:r>
      <w:r>
        <w:rPr>
          <w:rStyle w:val="WW8Num2z0"/>
          <w:rFonts w:ascii="Verdana" w:hAnsi="Verdana"/>
          <w:color w:val="000000"/>
          <w:sz w:val="18"/>
          <w:szCs w:val="18"/>
        </w:rPr>
        <w:t> </w:t>
      </w:r>
      <w:r>
        <w:rPr>
          <w:rFonts w:ascii="Verdana" w:hAnsi="Verdana"/>
          <w:color w:val="000000"/>
          <w:sz w:val="18"/>
          <w:szCs w:val="18"/>
        </w:rPr>
        <w:t>Е.Г., Гриценко E.B.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2009. - 280с;</w:t>
      </w:r>
    </w:p>
    <w:p w14:paraId="581C0C8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Дождев</w:t>
      </w:r>
      <w:r>
        <w:rPr>
          <w:rStyle w:val="WW8Num2z0"/>
          <w:rFonts w:ascii="Verdana" w:hAnsi="Verdana"/>
          <w:color w:val="000000"/>
          <w:sz w:val="18"/>
          <w:szCs w:val="18"/>
        </w:rPr>
        <w:t> </w:t>
      </w:r>
      <w:r>
        <w:rPr>
          <w:rFonts w:ascii="Verdana" w:hAnsi="Verdana"/>
          <w:color w:val="000000"/>
          <w:sz w:val="18"/>
          <w:szCs w:val="18"/>
        </w:rPr>
        <w:t>Д.В. Римское частное право. М.: Издательская группа НОРМА - ИНФРА-М, 1997. - 704с;</w:t>
      </w:r>
    </w:p>
    <w:p w14:paraId="4719AB7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Дорохин</w:t>
      </w:r>
      <w:r>
        <w:rPr>
          <w:rStyle w:val="WW8Num2z0"/>
          <w:rFonts w:ascii="Verdana" w:hAnsi="Verdana"/>
          <w:color w:val="000000"/>
          <w:sz w:val="18"/>
          <w:szCs w:val="18"/>
        </w:rPr>
        <w:t> </w:t>
      </w:r>
      <w:r>
        <w:rPr>
          <w:rFonts w:ascii="Verdana" w:hAnsi="Verdana"/>
          <w:color w:val="000000"/>
          <w:sz w:val="18"/>
          <w:szCs w:val="18"/>
        </w:rPr>
        <w:t>C.B. Деление права на</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конституционно-правовой аспект. М.: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2006. - 136с;</w:t>
      </w:r>
    </w:p>
    <w:p w14:paraId="3ED43AA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Зарубаева</w:t>
      </w:r>
      <w:r>
        <w:rPr>
          <w:rStyle w:val="WW8Num2z0"/>
          <w:rFonts w:ascii="Verdana" w:hAnsi="Verdana"/>
          <w:color w:val="000000"/>
          <w:sz w:val="18"/>
          <w:szCs w:val="18"/>
        </w:rPr>
        <w:t> </w:t>
      </w:r>
      <w:r>
        <w:rPr>
          <w:rFonts w:ascii="Verdana" w:hAnsi="Verdana"/>
          <w:color w:val="000000"/>
          <w:sz w:val="18"/>
          <w:szCs w:val="18"/>
        </w:rPr>
        <w:t>Е.Ю. Общепризнанные принципы и нормы международного права и международные договоры в правовой системе России. М: Изд-во МГАВТ, 2003. - 240с;</w:t>
      </w:r>
    </w:p>
    <w:p w14:paraId="6EDA7ED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Поляков A.B., Тимошина Е.В. История политических и правовых учений. СПб.: Издательский Дом С-Петерб. Гос. ун-та, Изд-во юрид. фак-та СПбГУ, 2007. - 856с;</w:t>
      </w:r>
    </w:p>
    <w:p w14:paraId="4F3FFE9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Крохалев</w:t>
      </w:r>
      <w:r>
        <w:rPr>
          <w:rStyle w:val="WW8Num2z0"/>
          <w:rFonts w:ascii="Verdana" w:hAnsi="Verdana"/>
          <w:color w:val="000000"/>
          <w:sz w:val="18"/>
          <w:szCs w:val="18"/>
        </w:rPr>
        <w:t> </w:t>
      </w:r>
      <w:r>
        <w:rPr>
          <w:rFonts w:ascii="Verdana" w:hAnsi="Verdana"/>
          <w:color w:val="000000"/>
          <w:sz w:val="18"/>
          <w:szCs w:val="18"/>
        </w:rPr>
        <w:t>C.B. Категория публичного порядка в международном гражданском процессе. СПб.: ИД СПбГУ. 2006. - 472с;</w:t>
      </w:r>
    </w:p>
    <w:p w14:paraId="651647E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O.A. Нормы-принципы российского гражданского права. М.: Статут, 2006. - 269 с;</w:t>
      </w:r>
    </w:p>
    <w:p w14:paraId="22D18ED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Курохтин</w:t>
      </w:r>
      <w:r>
        <w:rPr>
          <w:rStyle w:val="WW8Num2z0"/>
          <w:rFonts w:ascii="Verdana" w:hAnsi="Verdana"/>
          <w:color w:val="000000"/>
          <w:sz w:val="18"/>
          <w:szCs w:val="18"/>
        </w:rPr>
        <w:t> </w:t>
      </w:r>
      <w:r>
        <w:rPr>
          <w:rFonts w:ascii="Verdana" w:hAnsi="Verdana"/>
          <w:color w:val="000000"/>
          <w:sz w:val="18"/>
          <w:szCs w:val="18"/>
        </w:rPr>
        <w:t>Ю.А. Принцип состязательности судопроизводства в Российской Федерации: конституционно-правовой аспект. М.: Юрлитинформ, 2009. - 120с;</w:t>
      </w:r>
    </w:p>
    <w:p w14:paraId="5C607AE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Теория права. М.: БЕК, 2001. - 224с;</w:t>
      </w:r>
    </w:p>
    <w:p w14:paraId="7C57083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В.В. Принципы уголовного права и их реализация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С.-Пб.: Юрид. центр Пресс, 2004. - 694 с;</w:t>
      </w:r>
    </w:p>
    <w:p w14:paraId="31E3173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В.В. Принципы уголовного права и их реализация в правоприменительной деятельности. С.-Пб.: Юрид. центр Пресс, 2004. - 694 с;</w:t>
      </w:r>
    </w:p>
    <w:p w14:paraId="6FFDC4A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М.: Прометей, 1999.-419с;</w:t>
      </w:r>
    </w:p>
    <w:p w14:paraId="756F608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Правовые системы современного мира. М.: Зерцало - М, 2001. - 400с;</w:t>
      </w:r>
    </w:p>
    <w:p w14:paraId="4CD6740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теории права. Саратов: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2003. -420с;</w:t>
      </w:r>
    </w:p>
    <w:p w14:paraId="5A2D324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Теория государства и права / Н.И. Матузов,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 Юристъ, 1997. - 672с;</w:t>
      </w:r>
    </w:p>
    <w:p w14:paraId="12EF184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М.: Издательская группа НОРМА -ИНФРА, 1999.-552с;</w:t>
      </w:r>
    </w:p>
    <w:p w14:paraId="7982212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Право и закон. Из истории правовых учений. -М.: Наука, 1983.-366 с;</w:t>
      </w:r>
    </w:p>
    <w:p w14:paraId="103E76B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М.: ИНФРА-М, 2000. - 320с;</w:t>
      </w:r>
    </w:p>
    <w:p w14:paraId="475DF28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65. Общая теория государства и права / Под ред. В.В. Лазарева.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2001.-432с;</w:t>
      </w:r>
    </w:p>
    <w:p w14:paraId="7A2DCB8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66. Общая теория государства и права. Академический курс в 2-х томах. Отв. ред. проф. М.Н. Марченко. Том 1. Теория государства. - М.: Зерцало, 1998.-416с;</w:t>
      </w:r>
    </w:p>
    <w:p w14:paraId="49E6EE5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67. Общая теория государства и права. Академический курс в 2-х томах. Отв. ред. проф. М.Н. Марченко. Том 2. Теория права. М.: Зерцало, 1998.-587с;</w:t>
      </w:r>
    </w:p>
    <w:p w14:paraId="3B532F4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68. Общая теория права и государства / Под. ред. В.В. Лазарева. М.: Юристъ, 1997.-450с;</w:t>
      </w:r>
    </w:p>
    <w:p w14:paraId="014A0AF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69. Общая теория права: Курс лекций / Под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-Нижний Новгород: Издательство Нижегородского университета, 1993. -460с;</w:t>
      </w:r>
    </w:p>
    <w:p w14:paraId="1094755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70. Общая теория права: Учебник для юридических вузов. Под общ. ред.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Издательство МГТУ им. Н.Э.</w:t>
      </w:r>
      <w:r>
        <w:rPr>
          <w:rStyle w:val="WW8Num2z0"/>
          <w:rFonts w:ascii="Verdana" w:hAnsi="Verdana"/>
          <w:color w:val="000000"/>
          <w:sz w:val="18"/>
          <w:szCs w:val="18"/>
        </w:rPr>
        <w:t> </w:t>
      </w:r>
      <w:r>
        <w:rPr>
          <w:rStyle w:val="WW8Num3z0"/>
          <w:rFonts w:ascii="Verdana" w:hAnsi="Verdana"/>
          <w:color w:val="4682B4"/>
          <w:sz w:val="18"/>
          <w:szCs w:val="18"/>
        </w:rPr>
        <w:t>Баумана</w:t>
      </w:r>
      <w:r>
        <w:rPr>
          <w:rFonts w:ascii="Verdana" w:hAnsi="Verdana"/>
          <w:color w:val="000000"/>
          <w:sz w:val="18"/>
          <w:szCs w:val="18"/>
        </w:rPr>
        <w:t>, 1996. -384с;от</w:t>
      </w:r>
    </w:p>
    <w:p w14:paraId="2A662D8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Оль</w:t>
      </w:r>
      <w:r>
        <w:rPr>
          <w:rStyle w:val="WW8Num2z0"/>
          <w:rFonts w:ascii="Verdana" w:hAnsi="Verdana"/>
          <w:color w:val="000000"/>
          <w:sz w:val="18"/>
          <w:szCs w:val="18"/>
        </w:rPr>
        <w:t> </w:t>
      </w:r>
      <w:r>
        <w:rPr>
          <w:rFonts w:ascii="Verdana" w:hAnsi="Verdana"/>
          <w:color w:val="000000"/>
          <w:sz w:val="18"/>
          <w:szCs w:val="18"/>
        </w:rPr>
        <w:t xml:space="preserve">П.А. Государство, общество, личность: проблемы совместимости / П.А. Оль, </w:t>
      </w:r>
      <w:r>
        <w:rPr>
          <w:rFonts w:ascii="Verdana" w:hAnsi="Verdana"/>
          <w:color w:val="000000"/>
          <w:sz w:val="18"/>
          <w:szCs w:val="18"/>
        </w:rPr>
        <w:lastRenderedPageBreak/>
        <w:t>P.A.</w:t>
      </w:r>
      <w:r>
        <w:rPr>
          <w:rStyle w:val="WW8Num2z0"/>
          <w:rFonts w:ascii="Verdana" w:hAnsi="Verdana"/>
          <w:color w:val="000000"/>
          <w:sz w:val="18"/>
          <w:szCs w:val="18"/>
        </w:rPr>
        <w:t> </w:t>
      </w:r>
      <w:r>
        <w:rPr>
          <w:rStyle w:val="WW8Num3z0"/>
          <w:rFonts w:ascii="Verdana" w:hAnsi="Verdana"/>
          <w:color w:val="4682B4"/>
          <w:sz w:val="18"/>
          <w:szCs w:val="18"/>
        </w:rPr>
        <w:t>Ромашов</w:t>
      </w:r>
      <w:r>
        <w:rPr>
          <w:rFonts w:ascii="Verdana" w:hAnsi="Verdana"/>
          <w:color w:val="000000"/>
          <w:sz w:val="18"/>
          <w:szCs w:val="18"/>
        </w:rPr>
        <w:t>, А.Г. Тищенко, Е.Г. Шукшина / Под общ. ред. P.A. Ромашова и Н.С. Нижник. М.: Юристъ, 2005. - 303с;од</w:t>
      </w:r>
    </w:p>
    <w:p w14:paraId="2CED456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Павлушина</w:t>
      </w:r>
      <w:r>
        <w:rPr>
          <w:rStyle w:val="WW8Num2z0"/>
          <w:rFonts w:ascii="Verdana" w:hAnsi="Verdana"/>
          <w:color w:val="000000"/>
          <w:sz w:val="18"/>
          <w:szCs w:val="18"/>
        </w:rPr>
        <w:t> </w:t>
      </w:r>
      <w:r>
        <w:rPr>
          <w:rFonts w:ascii="Verdana" w:hAnsi="Verdana"/>
          <w:color w:val="000000"/>
          <w:sz w:val="18"/>
          <w:szCs w:val="18"/>
        </w:rPr>
        <w:t>A.A. Теория юридического процесса: итоги проблемы, перспективы развития / A.A.</w:t>
      </w:r>
      <w:r>
        <w:rPr>
          <w:rStyle w:val="WW8Num2z0"/>
          <w:rFonts w:ascii="Verdana" w:hAnsi="Verdana"/>
          <w:color w:val="000000"/>
          <w:sz w:val="18"/>
          <w:szCs w:val="18"/>
        </w:rPr>
        <w:t> </w:t>
      </w:r>
      <w:r>
        <w:rPr>
          <w:rStyle w:val="WW8Num3z0"/>
          <w:rFonts w:ascii="Verdana" w:hAnsi="Verdana"/>
          <w:color w:val="4682B4"/>
          <w:sz w:val="18"/>
          <w:szCs w:val="18"/>
        </w:rPr>
        <w:t>Павлушина</w:t>
      </w:r>
      <w:r>
        <w:rPr>
          <w:rFonts w:ascii="Verdana" w:hAnsi="Verdana"/>
          <w:color w:val="000000"/>
          <w:sz w:val="18"/>
          <w:szCs w:val="18"/>
        </w:rPr>
        <w:t>. Самара: ГОУ ВПО «Самарская гос. экон. акад.», 2005. - 480с;</w:t>
      </w:r>
    </w:p>
    <w:p w14:paraId="258B9EA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Пикалов</w:t>
      </w:r>
      <w:r>
        <w:rPr>
          <w:rStyle w:val="WW8Num2z0"/>
          <w:rFonts w:ascii="Verdana" w:hAnsi="Verdana"/>
          <w:color w:val="000000"/>
          <w:sz w:val="18"/>
          <w:szCs w:val="18"/>
        </w:rPr>
        <w:t> </w:t>
      </w:r>
      <w:r>
        <w:rPr>
          <w:rFonts w:ascii="Verdana" w:hAnsi="Verdana"/>
          <w:color w:val="000000"/>
          <w:sz w:val="18"/>
          <w:szCs w:val="18"/>
        </w:rPr>
        <w:t>И.А. Проблемы соответствия превентивного</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отдельным принципам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М.: Юрлитинформ, 2009. - 220с.</w:t>
      </w:r>
    </w:p>
    <w:p w14:paraId="78531B6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Общая теория права: Проблемы интерпретации в контексте коммуникативного подхода: Курс лекций. СПБ.: Издательский дом С.-Петербург, гос. ун-та, 2004. - 864с;</w:t>
      </w:r>
    </w:p>
    <w:p w14:paraId="274F9B6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Основы общеправовой процессуальной теории. -М.: Юрид. лит., 1991. 143 с;</w:t>
      </w:r>
    </w:p>
    <w:p w14:paraId="340A3B4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Что и как регулирует право: Учеб. пособие. М.: Юристъ, 1995.-52с;</w:t>
      </w:r>
    </w:p>
    <w:p w14:paraId="0791D43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Ревина</w:t>
      </w:r>
      <w:r>
        <w:rPr>
          <w:rStyle w:val="WW8Num2z0"/>
          <w:rFonts w:ascii="Verdana" w:hAnsi="Verdana"/>
          <w:color w:val="000000"/>
          <w:sz w:val="18"/>
          <w:szCs w:val="18"/>
        </w:rPr>
        <w:t> </w:t>
      </w:r>
      <w:r>
        <w:rPr>
          <w:rFonts w:ascii="Verdana" w:hAnsi="Verdana"/>
          <w:color w:val="000000"/>
          <w:sz w:val="18"/>
          <w:szCs w:val="18"/>
        </w:rPr>
        <w:t>С.Н. Теория права и рынок. Самара: Изд-во Самар. гос. экон. ун-та, 2008. - 468 с;</w:t>
      </w:r>
    </w:p>
    <w:p w14:paraId="0087E4C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Механизм правореализации в условиях развитого социализма. Казань: Изд-во Казан, ун-та, 1980. - 167 с.</w:t>
      </w:r>
    </w:p>
    <w:p w14:paraId="78607E1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Реализация норм советского права. Системный анализ. Казань: Изд-во Казан, ун-та, 1989. - 158 с.</w:t>
      </w:r>
    </w:p>
    <w:p w14:paraId="28D2CD8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80. Сабо И. Социалистическое право / Под ред. В.А. Туманова. М.: Прогресс, 1964. - 185с;</w:t>
      </w:r>
    </w:p>
    <w:p w14:paraId="3A23222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Синха</w:t>
      </w:r>
      <w:r>
        <w:rPr>
          <w:rStyle w:val="WW8Num2z0"/>
          <w:rFonts w:ascii="Verdana" w:hAnsi="Verdana"/>
          <w:color w:val="000000"/>
          <w:sz w:val="18"/>
          <w:szCs w:val="18"/>
        </w:rPr>
        <w:t> </w:t>
      </w:r>
      <w:r>
        <w:rPr>
          <w:rFonts w:ascii="Verdana" w:hAnsi="Verdana"/>
          <w:color w:val="000000"/>
          <w:sz w:val="18"/>
          <w:szCs w:val="18"/>
        </w:rPr>
        <w:t>С.П. Юриспруденция. Философия права. Краткий курс / Пер. с англ. М.: Издательский центр "Академия", 1996. - 156с;</w:t>
      </w:r>
    </w:p>
    <w:p w14:paraId="70E162B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Скурко</w:t>
      </w:r>
      <w:r>
        <w:rPr>
          <w:rStyle w:val="WW8Num2z0"/>
          <w:rFonts w:ascii="Verdana" w:hAnsi="Verdana"/>
          <w:color w:val="000000"/>
          <w:sz w:val="18"/>
          <w:szCs w:val="18"/>
        </w:rPr>
        <w:t> </w:t>
      </w:r>
      <w:r>
        <w:rPr>
          <w:rFonts w:ascii="Verdana" w:hAnsi="Verdana"/>
          <w:color w:val="000000"/>
          <w:sz w:val="18"/>
          <w:szCs w:val="18"/>
        </w:rPr>
        <w:t>Е.В. Принципы права. М.: Ось-89, 2008. - 192 с.</w:t>
      </w:r>
    </w:p>
    <w:p w14:paraId="1195FE8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Слепенкова</w:t>
      </w:r>
      <w:r>
        <w:rPr>
          <w:rStyle w:val="WW8Num2z0"/>
          <w:rFonts w:ascii="Verdana" w:hAnsi="Verdana"/>
          <w:color w:val="000000"/>
          <w:sz w:val="18"/>
          <w:szCs w:val="18"/>
        </w:rPr>
        <w:t> </w:t>
      </w:r>
      <w:r>
        <w:rPr>
          <w:rFonts w:ascii="Verdana" w:hAnsi="Verdana"/>
          <w:color w:val="000000"/>
          <w:sz w:val="18"/>
          <w:szCs w:val="18"/>
        </w:rPr>
        <w:t>O.A. Принципы гражданского права. Ульяновск: Изд-во УлГУ, 2005. - 94 с;</w:t>
      </w:r>
    </w:p>
    <w:p w14:paraId="42530D8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84. Социально-правовая традиция Японии как один из аспектов формирования этнопсихологического портрета. Программа и методические материалы С.-Пб.: Изд-во С.-Петербург, ун-та, 1998. - 39 с;</w:t>
      </w:r>
    </w:p>
    <w:p w14:paraId="073A2D7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И.А. Содержание и реализация принципов исправительно-трудового права. Учебное пособие. Волгоград:</w:t>
      </w:r>
      <w:r>
        <w:rPr>
          <w:rStyle w:val="WW8Num2z0"/>
          <w:rFonts w:ascii="Verdana" w:hAnsi="Verdana"/>
          <w:color w:val="000000"/>
          <w:sz w:val="18"/>
          <w:szCs w:val="18"/>
        </w:rPr>
        <w:t> </w:t>
      </w:r>
      <w:r>
        <w:rPr>
          <w:rStyle w:val="WW8Num3z0"/>
          <w:rFonts w:ascii="Verdana" w:hAnsi="Verdana"/>
          <w:color w:val="4682B4"/>
          <w:sz w:val="18"/>
          <w:szCs w:val="18"/>
        </w:rPr>
        <w:t>НИиРИО</w:t>
      </w:r>
      <w:r>
        <w:rPr>
          <w:rStyle w:val="WW8Num2z0"/>
          <w:rFonts w:ascii="Verdana" w:hAnsi="Verdana"/>
          <w:color w:val="000000"/>
          <w:sz w:val="18"/>
          <w:szCs w:val="18"/>
        </w:rPr>
        <w:t> </w:t>
      </w:r>
      <w:r>
        <w:rPr>
          <w:rFonts w:ascii="Verdana" w:hAnsi="Verdana"/>
          <w:color w:val="000000"/>
          <w:sz w:val="18"/>
          <w:szCs w:val="18"/>
        </w:rPr>
        <w:t>ВСШ МВД СССР, 1969. - 71 с;</w:t>
      </w:r>
    </w:p>
    <w:p w14:paraId="5DEEDDA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86. Теория государства и права / Под ред. Г.Н.</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М.: Издательство Бек, 1996. - 320с;</w:t>
      </w:r>
    </w:p>
    <w:p w14:paraId="2FBA756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87. Теория государства и права / Под ред. М.Н. Марченко. М.: Зерцало, 1997.-476с;</w:t>
      </w:r>
    </w:p>
    <w:p w14:paraId="1F370EE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88. Теория государства и права / Под ред. Н.Г.Александрова. М.: Юрид. лит., 1974.-620с;</w:t>
      </w:r>
    </w:p>
    <w:p w14:paraId="1E43213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89. Теория государства и права.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М.: Юристъ, 1997. - 672с;</w:t>
      </w:r>
    </w:p>
    <w:p w14:paraId="105CF88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90. Теория государства и права. Учебник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и В.Д. Перевалова. М.: Новый</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1997. - 560с;</w:t>
      </w:r>
    </w:p>
    <w:p w14:paraId="59B7B89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Публичное право. М.: Бек, 1995. - 496с;</w:t>
      </w:r>
    </w:p>
    <w:p w14:paraId="78329A9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Современное публичное право: Учебник. М.: Эксмо, 2008. - 448с;</w:t>
      </w:r>
    </w:p>
    <w:p w14:paraId="4861126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Теория закона. М.: Наука, 1982. - 257с;</w:t>
      </w:r>
    </w:p>
    <w:p w14:paraId="4F0BF65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Теория компетенции. М.: Издание г-на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М.Ю., 2005. - 355с;</w:t>
      </w:r>
    </w:p>
    <w:p w14:paraId="18F5A02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Тихонравов</w:t>
      </w:r>
      <w:r>
        <w:rPr>
          <w:rStyle w:val="WW8Num2z0"/>
          <w:rFonts w:ascii="Verdana" w:hAnsi="Verdana"/>
          <w:color w:val="000000"/>
          <w:sz w:val="18"/>
          <w:szCs w:val="18"/>
        </w:rPr>
        <w:t> </w:t>
      </w:r>
      <w:r>
        <w:rPr>
          <w:rFonts w:ascii="Verdana" w:hAnsi="Verdana"/>
          <w:color w:val="000000"/>
          <w:sz w:val="18"/>
          <w:szCs w:val="18"/>
        </w:rPr>
        <w:t>Ю.Н. Основы философии права. М.: Вестник, 1997.- 608с;</w:t>
      </w:r>
    </w:p>
    <w:p w14:paraId="220CBA8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Style w:val="WW8Num2z0"/>
          <w:rFonts w:ascii="Verdana" w:hAnsi="Verdana"/>
          <w:color w:val="000000"/>
          <w:sz w:val="18"/>
          <w:szCs w:val="18"/>
        </w:rPr>
        <w:t> </w:t>
      </w:r>
      <w:r>
        <w:rPr>
          <w:rFonts w:ascii="Verdana" w:hAnsi="Verdana"/>
          <w:color w:val="000000"/>
          <w:sz w:val="18"/>
          <w:szCs w:val="18"/>
        </w:rPr>
        <w:t>М.: Юрид. лит., 1974.-351с;</w:t>
      </w:r>
    </w:p>
    <w:p w14:paraId="5D5C8AC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Введение в курс общей теории государства и права. М: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- 204с;</w:t>
      </w:r>
    </w:p>
    <w:p w14:paraId="42450E4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JI.C. Общая теория права. JL: Изд-во Ленингр. ун-та, 1976.- 167с.</w:t>
      </w:r>
    </w:p>
    <w:p w14:paraId="6E41515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99.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и справочные издания</w:t>
      </w:r>
    </w:p>
    <w:p w14:paraId="5AD991F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Социалистические принципы советского права // Советское государство и право. 1957. - № 11. - С. 16-29;</w:t>
      </w:r>
    </w:p>
    <w:p w14:paraId="67C1FFE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 взаимодействии административно-правового и гражданско-правового регулирования в социалистическом обществе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1959. - № 3. - С. 13-22;</w:t>
      </w:r>
    </w:p>
    <w:p w14:paraId="18834A3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 теоретических основах классификации отраслей советского права // Советское государство и право. 1957. - №7. -С. 23-29;</w:t>
      </w:r>
    </w:p>
    <w:p w14:paraId="7FC1E44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 объективном в праве // Правоведение. 1971. -№1. - С. 19-26;</w:t>
      </w:r>
    </w:p>
    <w:p w14:paraId="4C5F9DF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 отраслях права // Советское государство и право. 1972. - №3. - С. 27-34;</w:t>
      </w:r>
    </w:p>
    <w:p w14:paraId="0B3CA1E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Общетеоретические принципы исследования структуры права // Советское государство и право. 1971.- № 3. - С. 41-47;</w:t>
      </w:r>
    </w:p>
    <w:p w14:paraId="301B7D6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и правовая система // Правоведение. -1980.-№1.-С. 25-35;</w:t>
      </w:r>
    </w:p>
    <w:p w14:paraId="29A6762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O.A. Публичный порядок в международном частном праве // Закон: Февраль. 2007. - С. 91-102;</w:t>
      </w:r>
    </w:p>
    <w:p w14:paraId="7210075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Атабиева</w:t>
      </w:r>
      <w:r>
        <w:rPr>
          <w:rStyle w:val="WW8Num2z0"/>
          <w:rFonts w:ascii="Verdana" w:hAnsi="Verdana"/>
          <w:color w:val="000000"/>
          <w:sz w:val="18"/>
          <w:szCs w:val="18"/>
        </w:rPr>
        <w:t> </w:t>
      </w:r>
      <w:r>
        <w:rPr>
          <w:rFonts w:ascii="Verdana" w:hAnsi="Verdana"/>
          <w:color w:val="000000"/>
          <w:sz w:val="18"/>
          <w:szCs w:val="18"/>
        </w:rPr>
        <w:t>A.A. Применение принципов и реализация норм налогового права в практике Конституционного Суда РФ // Нравственные императивы в праве. 2010. - № 2 (8). - С. 76-81;</w:t>
      </w:r>
    </w:p>
    <w:p w14:paraId="6BF7806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109. Бабев В.К. Логико-юридическое развитие правовых норм // Правоведение. -1978. № 2. - С. 7 - 12;</w:t>
      </w:r>
    </w:p>
    <w:p w14:paraId="1105045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Байниязова</w:t>
      </w:r>
      <w:r>
        <w:rPr>
          <w:rStyle w:val="WW8Num2z0"/>
          <w:rFonts w:ascii="Verdana" w:hAnsi="Verdana"/>
          <w:color w:val="000000"/>
          <w:sz w:val="18"/>
          <w:szCs w:val="18"/>
        </w:rPr>
        <w:t> </w:t>
      </w:r>
      <w:r>
        <w:rPr>
          <w:rFonts w:ascii="Verdana" w:hAnsi="Verdana"/>
          <w:color w:val="000000"/>
          <w:sz w:val="18"/>
          <w:szCs w:val="18"/>
        </w:rPr>
        <w:t>З.С. Действие принципа законности в правовой системе // Вестник СГЭУ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Научно-теоретический журнал. 2006. - № 8 (26). - С. 17-18;</w:t>
      </w:r>
    </w:p>
    <w:p w14:paraId="08848E9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Байниязова</w:t>
      </w:r>
      <w:r>
        <w:rPr>
          <w:rStyle w:val="WW8Num2z0"/>
          <w:rFonts w:ascii="Verdana" w:hAnsi="Verdana"/>
          <w:color w:val="000000"/>
          <w:sz w:val="18"/>
          <w:szCs w:val="18"/>
        </w:rPr>
        <w:t> </w:t>
      </w:r>
      <w:r>
        <w:rPr>
          <w:rFonts w:ascii="Verdana" w:hAnsi="Verdana"/>
          <w:color w:val="000000"/>
          <w:sz w:val="18"/>
          <w:szCs w:val="18"/>
        </w:rPr>
        <w:t>З.С. Правовая система и ее принципы // Юридическая мысль. Научно-практический журнал. 2003. - № 1 (14). - С. 12-19;</w:t>
      </w:r>
    </w:p>
    <w:p w14:paraId="605F22E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 Советское государство и право. 1971 - № 10. - С. 45-50;</w:t>
      </w:r>
    </w:p>
    <w:p w14:paraId="3CCACEE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Ю.Р. Принципы гражданского права в системе принципов частного права и их реализация // Вестник Волжского университета им. В.Н. Татищева. Серия "</w:t>
      </w:r>
      <w:r>
        <w:rPr>
          <w:rStyle w:val="WW8Num3z0"/>
          <w:rFonts w:ascii="Verdana" w:hAnsi="Verdana"/>
          <w:color w:val="4682B4"/>
          <w:sz w:val="18"/>
          <w:szCs w:val="18"/>
        </w:rPr>
        <w:t>Юриспруденция</w:t>
      </w:r>
      <w:r>
        <w:rPr>
          <w:rFonts w:ascii="Verdana" w:hAnsi="Verdana"/>
          <w:color w:val="000000"/>
          <w:sz w:val="18"/>
          <w:szCs w:val="18"/>
        </w:rPr>
        <w:t>". Тольятти: ВУиТ, 2006, Вып. 59. - С. 81-95;</w:t>
      </w:r>
    </w:p>
    <w:p w14:paraId="4B70961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Бахин</w:t>
      </w:r>
      <w:r>
        <w:rPr>
          <w:rStyle w:val="WW8Num2z0"/>
          <w:rFonts w:ascii="Verdana" w:hAnsi="Verdana"/>
          <w:color w:val="000000"/>
          <w:sz w:val="18"/>
          <w:szCs w:val="18"/>
        </w:rPr>
        <w:t> </w:t>
      </w:r>
      <w:r>
        <w:rPr>
          <w:rFonts w:ascii="Verdana" w:hAnsi="Verdana"/>
          <w:color w:val="000000"/>
          <w:sz w:val="18"/>
          <w:szCs w:val="18"/>
        </w:rPr>
        <w:t>C.B. Унификация права и правовая система Российской Федерации // Общепризнанные принципы и нормы международного права, международные договоры в практике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w:t>
      </w:r>
    </w:p>
    <w:p w14:paraId="3939C05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115. Материалы Всероссийского совещания (Москва, 24 декабря 2002 г.). М.: Международные отношения, 2004. - С. 96-103;</w:t>
      </w:r>
    </w:p>
    <w:p w14:paraId="7794FCA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Белякова</w:t>
      </w:r>
      <w:r>
        <w:rPr>
          <w:rStyle w:val="WW8Num2z0"/>
          <w:rFonts w:ascii="Verdana" w:hAnsi="Verdana"/>
          <w:color w:val="000000"/>
          <w:sz w:val="18"/>
          <w:szCs w:val="18"/>
        </w:rPr>
        <w:t> </w:t>
      </w:r>
      <w:r>
        <w:rPr>
          <w:rFonts w:ascii="Verdana" w:hAnsi="Verdana"/>
          <w:color w:val="000000"/>
          <w:sz w:val="18"/>
          <w:szCs w:val="18"/>
        </w:rPr>
        <w:t>Е.В. Восточно-европейская правовая традиция -эпитафия // Древнее право. 1уб antiqvvm. 2004. - № 2 (14). - С. 144-153;</w:t>
      </w:r>
    </w:p>
    <w:p w14:paraId="29AEA40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Понятие, принципы и функции права // Право и политика. 2004. - № 4. - С. 14-19;</w:t>
      </w:r>
    </w:p>
    <w:p w14:paraId="2BD8AF3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Проблемы правопонимания, формирования системы права и системы законодательства // Право и политика. 2002. - № 2.-С. 17-22;</w:t>
      </w:r>
    </w:p>
    <w:p w14:paraId="32C77E3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 Государство и право. 1998. - №2. - С. 15-20;</w:t>
      </w:r>
    </w:p>
    <w:p w14:paraId="2A40FF2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120. Богуславский М.,</w:t>
      </w:r>
      <w:r>
        <w:rPr>
          <w:rStyle w:val="WW8Num2z0"/>
          <w:rFonts w:ascii="Verdana" w:hAnsi="Verdana"/>
          <w:color w:val="000000"/>
          <w:sz w:val="18"/>
          <w:szCs w:val="18"/>
        </w:rPr>
        <w:t> </w:t>
      </w:r>
      <w:r>
        <w:rPr>
          <w:rStyle w:val="WW8Num3z0"/>
          <w:rFonts w:ascii="Verdana" w:hAnsi="Verdana"/>
          <w:color w:val="4682B4"/>
          <w:sz w:val="18"/>
          <w:szCs w:val="18"/>
        </w:rPr>
        <w:t>Карабельников</w:t>
      </w:r>
      <w:r>
        <w:rPr>
          <w:rStyle w:val="WW8Num2z0"/>
          <w:rFonts w:ascii="Verdana" w:hAnsi="Verdana"/>
          <w:color w:val="000000"/>
          <w:sz w:val="18"/>
          <w:szCs w:val="18"/>
        </w:rPr>
        <w:t> </w:t>
      </w:r>
      <w:r>
        <w:rPr>
          <w:rFonts w:ascii="Verdana" w:hAnsi="Verdana"/>
          <w:color w:val="000000"/>
          <w:sz w:val="18"/>
          <w:szCs w:val="18"/>
        </w:rPr>
        <w:t>Б. Исполнение решений международных</w:t>
      </w:r>
      <w:r>
        <w:rPr>
          <w:rStyle w:val="WW8Num2z0"/>
          <w:rFonts w:ascii="Verdana" w:hAnsi="Verdana"/>
          <w:color w:val="000000"/>
          <w:sz w:val="18"/>
          <w:szCs w:val="18"/>
        </w:rPr>
        <w:t> </w:t>
      </w:r>
      <w:r>
        <w:rPr>
          <w:rStyle w:val="WW8Num3z0"/>
          <w:rFonts w:ascii="Verdana" w:hAnsi="Verdana"/>
          <w:color w:val="4682B4"/>
          <w:sz w:val="18"/>
          <w:szCs w:val="18"/>
        </w:rPr>
        <w:t>арбитражей</w:t>
      </w:r>
      <w:r>
        <w:rPr>
          <w:rStyle w:val="WW8Num2z0"/>
          <w:rFonts w:ascii="Verdana" w:hAnsi="Verdana"/>
          <w:color w:val="000000"/>
          <w:sz w:val="18"/>
          <w:szCs w:val="18"/>
        </w:rPr>
        <w:t> </w:t>
      </w:r>
      <w:r>
        <w:rPr>
          <w:rFonts w:ascii="Verdana" w:hAnsi="Verdana"/>
          <w:color w:val="000000"/>
          <w:sz w:val="18"/>
          <w:szCs w:val="18"/>
        </w:rPr>
        <w:t>и ссылки на публичный порядок // Хозяйство и право. 2003. - № 9. - С. 134-144;</w:t>
      </w:r>
    </w:p>
    <w:p w14:paraId="1A88935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В.В. Римская правовая традиция и проблемы строения системы права в странах романо-германской правовой семьи // Право и государство: теория и практика. 2009. - № 9 (57). - С. 110-113;</w:t>
      </w:r>
    </w:p>
    <w:p w14:paraId="04886DB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Бородянский</w:t>
      </w:r>
      <w:r>
        <w:rPr>
          <w:rStyle w:val="WW8Num2z0"/>
          <w:rFonts w:ascii="Verdana" w:hAnsi="Verdana"/>
          <w:color w:val="000000"/>
          <w:sz w:val="18"/>
          <w:szCs w:val="18"/>
        </w:rPr>
        <w:t> </w:t>
      </w:r>
      <w:r>
        <w:rPr>
          <w:rFonts w:ascii="Verdana" w:hAnsi="Verdana"/>
          <w:color w:val="000000"/>
          <w:sz w:val="18"/>
          <w:szCs w:val="18"/>
        </w:rPr>
        <w:t>В.И. Юридические средства реализации принципов гражданского законодательства в нормах нового института наследственного права // Закон и право. 2002. - № 6. - С. 37-38;</w:t>
      </w:r>
    </w:p>
    <w:p w14:paraId="00E5861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Принципы советского гражданского права // Правоведение. 1960. - № 1. - С. 47-52;</w:t>
      </w:r>
    </w:p>
    <w:p w14:paraId="0055987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Венгеров А.Б. Понятие и содержание и формы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 Судебная практика в советской правовой системе. М.: Юрид. лит., 1975. - С. 8-74;</w:t>
      </w:r>
    </w:p>
    <w:p w14:paraId="6EC7CA7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Методы правового регулирования рыночных отношений / В.М. Ведяхин, С.Н.</w:t>
      </w:r>
      <w:r>
        <w:rPr>
          <w:rStyle w:val="WW8Num2z0"/>
          <w:rFonts w:ascii="Verdana" w:hAnsi="Verdana"/>
          <w:color w:val="000000"/>
          <w:sz w:val="18"/>
          <w:szCs w:val="18"/>
        </w:rPr>
        <w:t> </w:t>
      </w:r>
      <w:r>
        <w:rPr>
          <w:rStyle w:val="WW8Num3z0"/>
          <w:rFonts w:ascii="Verdana" w:hAnsi="Verdana"/>
          <w:color w:val="4682B4"/>
          <w:sz w:val="18"/>
          <w:szCs w:val="18"/>
        </w:rPr>
        <w:t>Ревина</w:t>
      </w:r>
      <w:r>
        <w:rPr>
          <w:rStyle w:val="WW8Num2z0"/>
          <w:rFonts w:ascii="Verdana" w:hAnsi="Verdana"/>
          <w:color w:val="000000"/>
          <w:sz w:val="18"/>
          <w:szCs w:val="18"/>
        </w:rPr>
        <w:t> </w:t>
      </w:r>
      <w:r>
        <w:rPr>
          <w:rFonts w:ascii="Verdana" w:hAnsi="Verdana"/>
          <w:color w:val="000000"/>
          <w:sz w:val="18"/>
          <w:szCs w:val="18"/>
        </w:rPr>
        <w:t>// Юрист. 2001. - № 12. - С. 14-18;</w:t>
      </w:r>
    </w:p>
    <w:p w14:paraId="01AF923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Типы и методы правового регулирования рыночных отношений / В.М. Ведяхин, С.Н.</w:t>
      </w:r>
      <w:r>
        <w:rPr>
          <w:rStyle w:val="WW8Num2z0"/>
          <w:rFonts w:ascii="Verdana" w:hAnsi="Verdana"/>
          <w:color w:val="000000"/>
          <w:sz w:val="18"/>
          <w:szCs w:val="18"/>
        </w:rPr>
        <w:t> </w:t>
      </w:r>
      <w:r>
        <w:rPr>
          <w:rStyle w:val="WW8Num3z0"/>
          <w:rFonts w:ascii="Verdana" w:hAnsi="Verdana"/>
          <w:color w:val="4682B4"/>
          <w:sz w:val="18"/>
          <w:szCs w:val="18"/>
        </w:rPr>
        <w:t>Ревина</w:t>
      </w:r>
      <w:r>
        <w:rPr>
          <w:rStyle w:val="WW8Num2z0"/>
          <w:rFonts w:ascii="Verdana" w:hAnsi="Verdana"/>
          <w:color w:val="000000"/>
          <w:sz w:val="18"/>
          <w:szCs w:val="18"/>
        </w:rPr>
        <w:t> </w:t>
      </w:r>
      <w:r>
        <w:rPr>
          <w:rFonts w:ascii="Verdana" w:hAnsi="Verdana"/>
          <w:color w:val="000000"/>
          <w:sz w:val="18"/>
          <w:szCs w:val="18"/>
        </w:rPr>
        <w:t>// Правоведение. 2002. -№2.-С. 29-35;</w:t>
      </w:r>
    </w:p>
    <w:p w14:paraId="4788CE3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127. Виттенберг Г. Основные принципы советского уголовного права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1978. - № 21. - С. 22-24;</w:t>
      </w:r>
    </w:p>
    <w:p w14:paraId="665B574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128. Гленн П. Национальная правовая традиция // Правовые исследования во Франции. Сборник научных трудов. М.: Изд-во</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2007.-С. 11-13;</w:t>
      </w:r>
    </w:p>
    <w:p w14:paraId="59309DC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В.Г. Понятие законодательства субъекта Российской Федерации // Вестник Волжского университета им. В.Н. Татищева. -Тольятти: ВУиТ, 2003, Вып. 36. С. 53-63;</w:t>
      </w:r>
    </w:p>
    <w:p w14:paraId="3921CAB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Грингауз</w:t>
      </w:r>
      <w:r>
        <w:rPr>
          <w:rStyle w:val="WW8Num2z0"/>
          <w:rFonts w:ascii="Verdana" w:hAnsi="Verdana"/>
          <w:color w:val="000000"/>
          <w:sz w:val="18"/>
          <w:szCs w:val="18"/>
        </w:rPr>
        <w:t> </w:t>
      </w:r>
      <w:r>
        <w:rPr>
          <w:rFonts w:ascii="Verdana" w:hAnsi="Verdana"/>
          <w:color w:val="000000"/>
          <w:sz w:val="18"/>
          <w:szCs w:val="18"/>
        </w:rPr>
        <w:t>Ш.С. Развитие и формирование основных принципов социалистического уголовного права // Ученые записки. М., 1941. - Вып. 3. - С. 37-42;</w:t>
      </w:r>
    </w:p>
    <w:p w14:paraId="606A85C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М.А. Принципы советского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(Система и содержание) // Советское государство и право. 1974. - № 12. - С. 20-27;</w:t>
      </w:r>
    </w:p>
    <w:p w14:paraId="719AFF1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132. Гьяро Т. Правовая традиция Восточной Европы. Эпитафия //</w:t>
      </w:r>
      <w:r>
        <w:rPr>
          <w:rStyle w:val="WW8Num2z0"/>
          <w:rFonts w:ascii="Verdana" w:hAnsi="Verdana"/>
          <w:color w:val="000000"/>
          <w:sz w:val="18"/>
          <w:szCs w:val="18"/>
        </w:rPr>
        <w:t> </w:t>
      </w:r>
      <w:r>
        <w:rPr>
          <w:rStyle w:val="WW8Num3z0"/>
          <w:rFonts w:ascii="Verdana" w:hAnsi="Verdana"/>
          <w:color w:val="4682B4"/>
          <w:sz w:val="18"/>
          <w:szCs w:val="18"/>
        </w:rPr>
        <w:t>Цивилистические</w:t>
      </w:r>
      <w:r>
        <w:rPr>
          <w:rStyle w:val="WW8Num2z0"/>
          <w:rFonts w:ascii="Verdana" w:hAnsi="Verdana"/>
          <w:color w:val="000000"/>
          <w:sz w:val="18"/>
          <w:szCs w:val="18"/>
        </w:rPr>
        <w:t> </w:t>
      </w:r>
      <w:r>
        <w:rPr>
          <w:rFonts w:ascii="Verdana" w:hAnsi="Verdana"/>
          <w:color w:val="000000"/>
          <w:sz w:val="18"/>
          <w:szCs w:val="18"/>
        </w:rPr>
        <w:t>исследования. Ежегодник гражданского права. М.: Статут, 2006, Вып. 2. - С. 127-147;</w:t>
      </w:r>
    </w:p>
    <w:p w14:paraId="62388FA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Ю.А. Основные принципы советского уголовного права // Вопросы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1967. - № 9. - С. 18-29;</w:t>
      </w:r>
    </w:p>
    <w:p w14:paraId="2EEC27B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Н.Г. Унификация и гармонизация права в условиях международной интеграции // Журнал российского права. 1998. - № 6. - С. 53-67;</w:t>
      </w:r>
    </w:p>
    <w:p w14:paraId="34BCE28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135. Жилин Г. Соотношение права и закона // Российская юстиция. -2000.-№4.-С. 8-10;</w:t>
      </w:r>
    </w:p>
    <w:p w14:paraId="4D4B850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Style w:val="WW8Num2z0"/>
          <w:rFonts w:ascii="Verdana" w:hAnsi="Verdana"/>
          <w:color w:val="000000"/>
          <w:sz w:val="18"/>
          <w:szCs w:val="18"/>
        </w:rPr>
        <w:t> </w:t>
      </w:r>
      <w:r>
        <w:rPr>
          <w:rFonts w:ascii="Verdana" w:hAnsi="Verdana"/>
          <w:color w:val="000000"/>
          <w:sz w:val="18"/>
          <w:szCs w:val="18"/>
        </w:rPr>
        <w:t>Н.И. Принципы советского социалистического уголовного права // Советское государство и право. 1966.- № 5. - С. 65-74;</w:t>
      </w:r>
    </w:p>
    <w:p w14:paraId="653C110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Зарубаева</w:t>
      </w:r>
      <w:r>
        <w:rPr>
          <w:rStyle w:val="WW8Num2z0"/>
          <w:rFonts w:ascii="Verdana" w:hAnsi="Verdana"/>
          <w:color w:val="000000"/>
          <w:sz w:val="18"/>
          <w:szCs w:val="18"/>
        </w:rPr>
        <w:t> </w:t>
      </w:r>
      <w:r>
        <w:rPr>
          <w:rFonts w:ascii="Verdana" w:hAnsi="Verdana"/>
          <w:color w:val="000000"/>
          <w:sz w:val="18"/>
          <w:szCs w:val="18"/>
        </w:rPr>
        <w:t>Е.Ю. Отдельные аспекты взаимодействия общепризнанных принципов, норм международного права и норм</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 Сибирский юридический вестник. 2001.-№3.-С. 16-21;</w:t>
      </w:r>
    </w:p>
    <w:p w14:paraId="4C66E49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138. Захаров А. Л Общепризнанные принципы международного права в правовой системе РФ // Проблемы теории и юридической практики в России. -Самара : Изд-во Самарской государственной экономической академии, 2005. -С. 85 88;</w:t>
      </w:r>
    </w:p>
    <w:p w14:paraId="225BFF3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Бланпэн Р. Принципы трудового права. Брюг; Брюссель, 1984. - 313 с. // Советское государство и право. - 1985. - № 6. - С. 153-154;</w:t>
      </w:r>
    </w:p>
    <w:p w14:paraId="3E59FD8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Л. Ю. Общепризнанные принципы права ¡Отдельные аспекты понимания // Актуальные проблемы теории правовой системы общества. Выпуск 3. -Ярославль, 2003. -С. 56 63;</w:t>
      </w:r>
    </w:p>
    <w:p w14:paraId="1D60E2A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Каргополов</w:t>
      </w:r>
      <w:r>
        <w:rPr>
          <w:rStyle w:val="WW8Num2z0"/>
          <w:rFonts w:ascii="Verdana" w:hAnsi="Verdana"/>
          <w:color w:val="000000"/>
          <w:sz w:val="18"/>
          <w:szCs w:val="18"/>
        </w:rPr>
        <w:t> </w:t>
      </w:r>
      <w:r>
        <w:rPr>
          <w:rFonts w:ascii="Verdana" w:hAnsi="Verdana"/>
          <w:color w:val="000000"/>
          <w:sz w:val="18"/>
          <w:szCs w:val="18"/>
        </w:rPr>
        <w:t>С.Г., Юшкарев И.Ю. О проблеме принципов и признаков общей теории права // История государства и права. 2004. -№6. -С. 2-5;</w:t>
      </w:r>
    </w:p>
    <w:p w14:paraId="28E36DF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Проблема целостности в праве // Советское государство и право. 1971. - № 7. - С. 14-24;</w:t>
      </w:r>
    </w:p>
    <w:p w14:paraId="37FD918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Киримова</w:t>
      </w:r>
      <w:r>
        <w:rPr>
          <w:rStyle w:val="WW8Num2z0"/>
          <w:rFonts w:ascii="Verdana" w:hAnsi="Verdana"/>
          <w:color w:val="000000"/>
          <w:sz w:val="18"/>
          <w:szCs w:val="18"/>
        </w:rPr>
        <w:t> </w:t>
      </w:r>
      <w:r>
        <w:rPr>
          <w:rFonts w:ascii="Verdana" w:hAnsi="Verdana"/>
          <w:color w:val="000000"/>
          <w:sz w:val="18"/>
          <w:szCs w:val="18"/>
        </w:rPr>
        <w:t>Е.А. О системообразующих критериях современного российского права // Правоведение. 2002. - №5. - С. 20-25;</w:t>
      </w:r>
    </w:p>
    <w:p w14:paraId="15C43C1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144. Кнапп В. По поводу дискуссии о системе права // Советское государство и право. 1957. - № 5. - С. 114-120;</w:t>
      </w:r>
    </w:p>
    <w:p w14:paraId="2440F3C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С.Д. Принципы российского избирательного права // Правоведение. 1998. - № 2. - С. 20-31;</w:t>
      </w:r>
    </w:p>
    <w:p w14:paraId="6AD3E09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A.B. Решения Конституционного Суда РФ о реализации принципов</w:t>
      </w:r>
      <w:r>
        <w:rPr>
          <w:rStyle w:val="WW8Num2z0"/>
          <w:rFonts w:ascii="Verdana" w:hAnsi="Verdana"/>
          <w:color w:val="000000"/>
          <w:sz w:val="18"/>
          <w:szCs w:val="18"/>
        </w:rPr>
        <w:t> </w:t>
      </w:r>
      <w:r>
        <w:rPr>
          <w:rStyle w:val="WW8Num3z0"/>
          <w:rFonts w:ascii="Verdana" w:hAnsi="Verdana"/>
          <w:color w:val="4682B4"/>
          <w:sz w:val="18"/>
          <w:szCs w:val="18"/>
        </w:rPr>
        <w:t>избирательного</w:t>
      </w:r>
      <w:r>
        <w:rPr>
          <w:rStyle w:val="WW8Num2z0"/>
          <w:rFonts w:ascii="Verdana" w:hAnsi="Verdana"/>
          <w:color w:val="000000"/>
          <w:sz w:val="18"/>
          <w:szCs w:val="18"/>
        </w:rPr>
        <w:t> </w:t>
      </w:r>
      <w:r>
        <w:rPr>
          <w:rFonts w:ascii="Verdana" w:hAnsi="Verdana"/>
          <w:color w:val="000000"/>
          <w:sz w:val="18"/>
          <w:szCs w:val="18"/>
        </w:rPr>
        <w:t>права в период 1995 1999 г.г. // Ученые записки ДЮИ. - Ростов-на-Дону: Изд-во ДЮИ, 2002, Т. 20. - С. 131143;</w:t>
      </w:r>
    </w:p>
    <w:p w14:paraId="5D5C0AD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Ф.И. Общепризнанные принципы и нормы международного права // Советское государство и право. 1959. - № 12. - С. 15-24;</w:t>
      </w:r>
    </w:p>
    <w:p w14:paraId="2F19FD5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148. Козлов T.JI. Правовая традиция как категория теории права // Юстиция. Научно-практический журнал. 2008. - № 4. - С. 94-101;</w:t>
      </w:r>
    </w:p>
    <w:p w14:paraId="1318641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А.П. Принципы советского административного права // Правоведение. 1967. - № 3. - С. 72-78;</w:t>
      </w:r>
    </w:p>
    <w:p w14:paraId="29C3D73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 xml:space="preserve">А.Г. Понятие принципов построения системы законодательства развитого </w:t>
      </w:r>
      <w:r>
        <w:rPr>
          <w:rFonts w:ascii="Verdana" w:hAnsi="Verdana"/>
          <w:color w:val="000000"/>
          <w:sz w:val="18"/>
          <w:szCs w:val="18"/>
        </w:rPr>
        <w:lastRenderedPageBreak/>
        <w:t>социализма // Проблемы совершенствования советского законодательства. Труды. М.: Изд-во ВНИИСЗ, 1983, Вып. 27. -С. 63-73;</w:t>
      </w:r>
    </w:p>
    <w:p w14:paraId="59250AB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С.М. Вопросы построения системы советского права / С.М. Корнеев // Правоведение. 1963. - №1. - С. 34-42;</w:t>
      </w:r>
    </w:p>
    <w:p w14:paraId="7D17DF5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Крохалев</w:t>
      </w:r>
      <w:r>
        <w:rPr>
          <w:rStyle w:val="WW8Num2z0"/>
          <w:rFonts w:ascii="Verdana" w:hAnsi="Verdana"/>
          <w:color w:val="000000"/>
          <w:sz w:val="18"/>
          <w:szCs w:val="18"/>
        </w:rPr>
        <w:t> </w:t>
      </w:r>
      <w:r>
        <w:rPr>
          <w:rFonts w:ascii="Verdana" w:hAnsi="Verdana"/>
          <w:color w:val="000000"/>
          <w:sz w:val="18"/>
          <w:szCs w:val="18"/>
        </w:rPr>
        <w:t>C.B. Транснациональный публичный порядок: некоторые проблемы применения в судебной практике // Арбитражный и гражданский процесс. 2004. - № 10. - С. 28-32;</w:t>
      </w:r>
    </w:p>
    <w:p w14:paraId="17E12CC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Кудашкин</w:t>
      </w:r>
      <w:r>
        <w:rPr>
          <w:rStyle w:val="WW8Num2z0"/>
          <w:rFonts w:ascii="Verdana" w:hAnsi="Verdana"/>
          <w:color w:val="000000"/>
          <w:sz w:val="18"/>
          <w:szCs w:val="18"/>
        </w:rPr>
        <w:t> </w:t>
      </w:r>
      <w:r>
        <w:rPr>
          <w:rFonts w:ascii="Verdana" w:hAnsi="Verdana"/>
          <w:color w:val="000000"/>
          <w:sz w:val="18"/>
          <w:szCs w:val="18"/>
        </w:rPr>
        <w:t>В.В. Оговорка о публичном порядке в международном частном праве как правовая форма, опосредующая содержание публичного порядка // Законодательство и экономика. 2004. - № 3. - С. 64-77;</w:t>
      </w:r>
    </w:p>
    <w:p w14:paraId="347EE20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Ю.В. Унификация международного частного права в рамках Европейского Союза // Журнал зарубежного законодательства и сравнительного правоведения. 2006. - № 1. - С. 91-108;</w:t>
      </w:r>
    </w:p>
    <w:p w14:paraId="02B1C7F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155. Лаптев А.</w:t>
      </w:r>
      <w:r>
        <w:rPr>
          <w:rStyle w:val="WW8Num2z0"/>
          <w:rFonts w:ascii="Verdana" w:hAnsi="Verdana"/>
          <w:color w:val="000000"/>
          <w:sz w:val="18"/>
          <w:szCs w:val="18"/>
        </w:rPr>
        <w:t> </w:t>
      </w:r>
      <w:r>
        <w:rPr>
          <w:rStyle w:val="WW8Num3z0"/>
          <w:rFonts w:ascii="Verdana" w:hAnsi="Verdana"/>
          <w:color w:val="4682B4"/>
          <w:sz w:val="18"/>
          <w:szCs w:val="18"/>
        </w:rPr>
        <w:t>Публичный</w:t>
      </w:r>
      <w:r>
        <w:rPr>
          <w:rStyle w:val="WW8Num2z0"/>
          <w:rFonts w:ascii="Verdana" w:hAnsi="Verdana"/>
          <w:color w:val="000000"/>
          <w:sz w:val="18"/>
          <w:szCs w:val="18"/>
        </w:rPr>
        <w:t> </w:t>
      </w:r>
      <w:r>
        <w:rPr>
          <w:rFonts w:ascii="Verdana" w:hAnsi="Verdana"/>
          <w:color w:val="000000"/>
          <w:sz w:val="18"/>
          <w:szCs w:val="18"/>
        </w:rPr>
        <w:t>порядок России: некоторые проблемы защиты // Международное публичное и частное право. 2003. - № 3. - С. 1523;</w:t>
      </w:r>
    </w:p>
    <w:p w14:paraId="795102A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Актуальные проблемы соотношения права и закона // Вестник МГУ. Сер. 11. 1988. - №5. - С. 17;</w:t>
      </w:r>
    </w:p>
    <w:p w14:paraId="33DFBC2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Отрасль права отрасль законодательства //Советское государство и право. - 1984. - №2. - С. 13-23;</w:t>
      </w:r>
    </w:p>
    <w:p w14:paraId="2941FBE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 Советское государство и право. 1974. - № 8. - С. 31-39;</w:t>
      </w:r>
    </w:p>
    <w:p w14:paraId="6369E80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Принципы социалистического права // Советское государство и право. 1970. - № 6. - С. 21-29;</w:t>
      </w:r>
    </w:p>
    <w:p w14:paraId="70F6E18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 Принципы трудового права в условиях рыночной экономики // Правоведение. 1992. - № 2. - С. 53-57;</w:t>
      </w:r>
    </w:p>
    <w:p w14:paraId="4A35FBF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Совместимы ли основные типы понимания права? (тезисы доклада) // Вопросы теории государства и права. Актуальные проблемы современного Российского государства и права: Межвуз. сб. наун. тр. Саратов, 2003. - Вып. 4 (13). - С. 167-168;</w:t>
      </w:r>
    </w:p>
    <w:p w14:paraId="140FEE0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Совместимы ли основные типы понимания права? // Труды Московской государственной юридической академии: Сб. ст. -М., 2003.-№10.-С. 18-39;</w:t>
      </w:r>
    </w:p>
    <w:p w14:paraId="422A437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Правовые теории и проблемы</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 Основные концепции права и государства в современной России (По материалам «</w:t>
      </w:r>
      <w:r>
        <w:rPr>
          <w:rStyle w:val="WW8Num3z0"/>
          <w:rFonts w:ascii="Verdana" w:hAnsi="Verdana"/>
          <w:color w:val="4682B4"/>
          <w:sz w:val="18"/>
          <w:szCs w:val="18"/>
        </w:rPr>
        <w:t>круглого стола</w:t>
      </w:r>
      <w:r>
        <w:rPr>
          <w:rFonts w:ascii="Verdana" w:hAnsi="Verdana"/>
          <w:color w:val="000000"/>
          <w:sz w:val="18"/>
          <w:szCs w:val="18"/>
        </w:rPr>
        <w:t>» в Центре теории и истории права и государства</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 Государство и право. 2003. - №5. - С. 18;</w:t>
      </w:r>
    </w:p>
    <w:p w14:paraId="6A6B721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A.B. Нормы советского права. Проблемы теории / Под ред.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В.К. Бабаева. Саратов, 1987 (рецензия) // Правоведение. -1990. -№4.-С. 105;</w:t>
      </w:r>
    </w:p>
    <w:p w14:paraId="3705B7B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A.B. Общее "нормативное" понятие права и его место в марксистском</w:t>
      </w:r>
      <w:r>
        <w:rPr>
          <w:rStyle w:val="WW8Num2z0"/>
          <w:rFonts w:ascii="Verdana" w:hAnsi="Verdana"/>
          <w:color w:val="000000"/>
          <w:sz w:val="18"/>
          <w:szCs w:val="18"/>
        </w:rPr>
        <w:t> </w:t>
      </w:r>
      <w:r>
        <w:rPr>
          <w:rStyle w:val="WW8Num3z0"/>
          <w:rFonts w:ascii="Verdana" w:hAnsi="Verdana"/>
          <w:color w:val="4682B4"/>
          <w:sz w:val="18"/>
          <w:szCs w:val="18"/>
        </w:rPr>
        <w:t>правопонимании</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1988. -№6.-С. 11-18;</w:t>
      </w:r>
    </w:p>
    <w:p w14:paraId="7166115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166. Бабев В.К. Логико-юридическое развитие правовых норм // Правоведение. -1978. № 2. - С. 7 - 12;</w:t>
      </w:r>
    </w:p>
    <w:p w14:paraId="73B42E5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Правоположения: Понятие, происхождение и роль в механизме юридического воздействия /В. В. Лазарев. // Правоведение. -1976.6.- С. 3-15;</w:t>
      </w:r>
    </w:p>
    <w:p w14:paraId="6262A3A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Муранов</w:t>
      </w:r>
      <w:r>
        <w:rPr>
          <w:rStyle w:val="WW8Num2z0"/>
          <w:rFonts w:ascii="Verdana" w:hAnsi="Verdana"/>
          <w:color w:val="000000"/>
          <w:sz w:val="18"/>
          <w:szCs w:val="18"/>
        </w:rPr>
        <w:t> </w:t>
      </w:r>
      <w:r>
        <w:rPr>
          <w:rFonts w:ascii="Verdana" w:hAnsi="Verdana"/>
          <w:color w:val="000000"/>
          <w:sz w:val="18"/>
          <w:szCs w:val="18"/>
        </w:rPr>
        <w:t>А.И. Применение международным коммерческим</w:t>
      </w:r>
      <w:r>
        <w:rPr>
          <w:rStyle w:val="WW8Num2z0"/>
          <w:rFonts w:ascii="Verdana" w:hAnsi="Verdana"/>
          <w:color w:val="000000"/>
          <w:sz w:val="18"/>
          <w:szCs w:val="18"/>
        </w:rPr>
        <w:t> </w:t>
      </w:r>
      <w:r>
        <w:rPr>
          <w:rStyle w:val="WW8Num3z0"/>
          <w:rFonts w:ascii="Verdana" w:hAnsi="Verdana"/>
          <w:color w:val="4682B4"/>
          <w:sz w:val="18"/>
          <w:szCs w:val="18"/>
        </w:rPr>
        <w:t>арбитражем</w:t>
      </w:r>
      <w:r>
        <w:rPr>
          <w:rStyle w:val="WW8Num2z0"/>
          <w:rFonts w:ascii="Verdana" w:hAnsi="Verdana"/>
          <w:color w:val="000000"/>
          <w:sz w:val="18"/>
          <w:szCs w:val="18"/>
        </w:rPr>
        <w:t> </w:t>
      </w:r>
      <w:r>
        <w:rPr>
          <w:rFonts w:ascii="Verdana" w:hAnsi="Verdana"/>
          <w:color w:val="000000"/>
          <w:sz w:val="18"/>
          <w:szCs w:val="18"/>
        </w:rPr>
        <w:t>конкретных норм российского права и публичный порядок России: ошибки судебной практики // Московский журнал международного права. 2003. - № 2. - С. 91-105;</w:t>
      </w:r>
    </w:p>
    <w:p w14:paraId="7D2C6A9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Муранов</w:t>
      </w:r>
      <w:r>
        <w:rPr>
          <w:rStyle w:val="WW8Num2z0"/>
          <w:rFonts w:ascii="Verdana" w:hAnsi="Verdana"/>
          <w:color w:val="000000"/>
          <w:sz w:val="18"/>
          <w:szCs w:val="18"/>
        </w:rPr>
        <w:t> </w:t>
      </w:r>
      <w:r>
        <w:rPr>
          <w:rFonts w:ascii="Verdana" w:hAnsi="Verdana"/>
          <w:color w:val="000000"/>
          <w:sz w:val="18"/>
          <w:szCs w:val="18"/>
        </w:rPr>
        <w:t>А.И. Проблема порядка подписания внешнеэкономических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публичный порядок Российской Федерации (По материалам одного из решений</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России) // Московский журнал международного права. 1998. - № 3. - С. 74-110;</w:t>
      </w:r>
    </w:p>
    <w:p w14:paraId="2C01526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Типология правопонимания // Право и политика. 2001. - № 10.-С. 4-14;</w:t>
      </w:r>
    </w:p>
    <w:p w14:paraId="49C2507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171. О системе советского социалистического права. Обзор дискуссии. // Советское государство и право. 1958. - №1. - С. 3-18;</w:t>
      </w:r>
    </w:p>
    <w:p w14:paraId="3E94ECE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Оль</w:t>
      </w:r>
      <w:r>
        <w:rPr>
          <w:rStyle w:val="WW8Num2z0"/>
          <w:rFonts w:ascii="Verdana" w:hAnsi="Verdana"/>
          <w:color w:val="000000"/>
          <w:sz w:val="18"/>
          <w:szCs w:val="18"/>
        </w:rPr>
        <w:t> </w:t>
      </w:r>
      <w:r>
        <w:rPr>
          <w:rFonts w:ascii="Verdana" w:hAnsi="Verdana"/>
          <w:color w:val="000000"/>
          <w:sz w:val="18"/>
          <w:szCs w:val="18"/>
        </w:rPr>
        <w:t>П.А. Эмпирическая и теоретическая типология правопонимания: проблема видового соотношения // История государства и права. 2003. - № 6. - С. 6-7;</w:t>
      </w:r>
    </w:p>
    <w:p w14:paraId="7250F1F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173.</w:t>
      </w:r>
      <w:r>
        <w:rPr>
          <w:rStyle w:val="WW8Num2z0"/>
          <w:rFonts w:ascii="Verdana" w:hAnsi="Verdana"/>
          <w:color w:val="000000"/>
          <w:sz w:val="18"/>
          <w:szCs w:val="18"/>
        </w:rPr>
        <w:t> </w:t>
      </w:r>
      <w:r>
        <w:rPr>
          <w:rStyle w:val="WW8Num3z0"/>
          <w:rFonts w:ascii="Verdana" w:hAnsi="Verdana"/>
          <w:color w:val="4682B4"/>
          <w:sz w:val="18"/>
          <w:szCs w:val="18"/>
        </w:rPr>
        <w:t>Оль</w:t>
      </w:r>
      <w:r>
        <w:rPr>
          <w:rStyle w:val="WW8Num2z0"/>
          <w:rFonts w:ascii="Verdana" w:hAnsi="Verdana"/>
          <w:color w:val="000000"/>
          <w:sz w:val="18"/>
          <w:szCs w:val="18"/>
        </w:rPr>
        <w:t> </w:t>
      </w:r>
      <w:r>
        <w:rPr>
          <w:rFonts w:ascii="Verdana" w:hAnsi="Verdana"/>
          <w:color w:val="000000"/>
          <w:sz w:val="18"/>
          <w:szCs w:val="18"/>
        </w:rPr>
        <w:t>П.А., Сальников М.В. Типология правопонимания в отечественной юридической науке: понятие, основные критерии и подходы //</w:t>
      </w:r>
    </w:p>
    <w:p w14:paraId="265F9CB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174. Вестник Уфимского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Уфа: Изд-во Уфим. юрид. ин-та МВД России. - 2003. - № 2. - С. 53-60;</w:t>
      </w:r>
    </w:p>
    <w:p w14:paraId="3D0B3E31"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175. Павлов В. Основополагающий принцип //</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наказание. -2001. № 3. - С. 44- 46;</w:t>
      </w:r>
    </w:p>
    <w:p w14:paraId="735DBC5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О сфере действия и принципах советского трудового права // Советское государство и право. — 1957. -№10. С. 92-103;</w:t>
      </w:r>
    </w:p>
    <w:p w14:paraId="6E0FF81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Прохоренко</w:t>
      </w:r>
      <w:r>
        <w:rPr>
          <w:rStyle w:val="WW8Num2z0"/>
          <w:rFonts w:ascii="Verdana" w:hAnsi="Verdana"/>
          <w:color w:val="000000"/>
          <w:sz w:val="18"/>
          <w:szCs w:val="18"/>
        </w:rPr>
        <w:t> </w:t>
      </w:r>
      <w:r>
        <w:rPr>
          <w:rFonts w:ascii="Verdana" w:hAnsi="Verdana"/>
          <w:color w:val="000000"/>
          <w:sz w:val="18"/>
          <w:szCs w:val="18"/>
        </w:rPr>
        <w:t>В.В. Унификация в сфере частного права как средство повышения эффективности защиты гражданских прав // Международное публичное и частное право. 2002. - № 3. - С. 42-47;</w:t>
      </w:r>
    </w:p>
    <w:p w14:paraId="75ADDFD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Прянишников</w:t>
      </w:r>
      <w:r>
        <w:rPr>
          <w:rStyle w:val="WW8Num2z0"/>
          <w:rFonts w:ascii="Verdana" w:hAnsi="Verdana"/>
          <w:color w:val="000000"/>
          <w:sz w:val="18"/>
          <w:szCs w:val="18"/>
        </w:rPr>
        <w:t> </w:t>
      </w:r>
      <w:r>
        <w:rPr>
          <w:rFonts w:ascii="Verdana" w:hAnsi="Verdana"/>
          <w:color w:val="000000"/>
          <w:sz w:val="18"/>
          <w:szCs w:val="18"/>
        </w:rPr>
        <w:t>Е.А. Единство "явление понятие - термин" и его значение для законодательства // Советское государство и право. - 1971. - № 2.-С. 114-117;</w:t>
      </w:r>
    </w:p>
    <w:p w14:paraId="2A708E8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179. Система советского права и перспективы ее развития // Советское государство и право. 1986. - №10. - С. 10-45;</w:t>
      </w:r>
    </w:p>
    <w:p w14:paraId="3B1881A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180. Саксырский И.В. Российская культурно-правовая традиция как правовой феномен // Юристъ-Правоведъ. 2002. - № 2. - С. 56-58;</w:t>
      </w:r>
    </w:p>
    <w:p w14:paraId="363378E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Скоробогатов</w:t>
      </w:r>
      <w:r>
        <w:rPr>
          <w:rStyle w:val="WW8Num2z0"/>
          <w:rFonts w:ascii="Verdana" w:hAnsi="Verdana"/>
          <w:color w:val="000000"/>
          <w:sz w:val="18"/>
          <w:szCs w:val="18"/>
        </w:rPr>
        <w:t> </w:t>
      </w:r>
      <w:r>
        <w:rPr>
          <w:rFonts w:ascii="Verdana" w:hAnsi="Verdana"/>
          <w:color w:val="000000"/>
          <w:sz w:val="18"/>
          <w:szCs w:val="18"/>
        </w:rPr>
        <w:t>A.B. Типология правопонимания: сравнительно-правовой анализ // Актуальные проблемы экономики и права. - 2008. - № 4 (8).-С. 147-151;</w:t>
      </w:r>
    </w:p>
    <w:p w14:paraId="6FB2127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182. Тарасов И. Основополагающие принципы российского права и публичный порядок: проблемы разграничения // Арбитражный и гражданский процесс. 2007. - № 10. - С. 22-26;</w:t>
      </w:r>
    </w:p>
    <w:p w14:paraId="1D7AD27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183. Тарасов И. Основополагающие принципы российского права и публичный порядок: проблемы разграничения // Арбитражный и гражданский процесс. 2007. - № 11. - С. 2-4;</w:t>
      </w:r>
    </w:p>
    <w:p w14:paraId="0BEA0A6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Л.Б. О понятии правовой системы // Правоведение. -1985.-№ 1.-С. 23-30;</w:t>
      </w:r>
    </w:p>
    <w:p w14:paraId="2C9E216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Л.В. О системном подходе к праву // Советское государство и право. 1986. - № 10. - С.46-52;</w:t>
      </w:r>
    </w:p>
    <w:p w14:paraId="4975572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Закон и формирование гражданского общества // Советское государство и право. 1991. - №8. - С. 24-32;</w:t>
      </w:r>
    </w:p>
    <w:p w14:paraId="359D0CA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 А. Общепризнанные принципы и нормы международного права в правовой системе России. // Журнал российского права. -2000. № 8. - С. 67- 77;</w:t>
      </w:r>
    </w:p>
    <w:p w14:paraId="64FAE67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188. Толстой Ю. Принципы гражданского права // Правоведение. -1992.-№2.-С. 49-53;</w:t>
      </w:r>
    </w:p>
    <w:p w14:paraId="08692D5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В.Л. Публичный порядок и правовая несовместимость // Журнал международного частного права. 2003. - № 1-2 (39-40). - С. 3-17;</w:t>
      </w:r>
    </w:p>
    <w:p w14:paraId="45FE2E7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Турубинер</w:t>
      </w:r>
      <w:r>
        <w:rPr>
          <w:rStyle w:val="WW8Num2z0"/>
          <w:rFonts w:ascii="Verdana" w:hAnsi="Verdana"/>
          <w:color w:val="000000"/>
          <w:sz w:val="18"/>
          <w:szCs w:val="18"/>
        </w:rPr>
        <w:t> </w:t>
      </w:r>
      <w:r>
        <w:rPr>
          <w:rFonts w:ascii="Verdana" w:hAnsi="Verdana"/>
          <w:color w:val="000000"/>
          <w:sz w:val="18"/>
          <w:szCs w:val="18"/>
        </w:rPr>
        <w:t>A.M. Основные принципы советского земельного права и их развитие за тридцать лет: Ноябрь 1947 г. // Тезисы докладов: Ноябрь 1947 г. М., 1947. - С. 39-41;</w:t>
      </w:r>
    </w:p>
    <w:p w14:paraId="4349515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К вопросу об основных принципах социалистического права // Научная конференция. Тезисы докладов. -Саратов, 1955. С. 25-28;</w:t>
      </w:r>
    </w:p>
    <w:p w14:paraId="6EC3373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Ф.К. Формирование правового механизма реализации общих принципов налогового права // Законодательство и экономика. 2004. - № 9. - С. 25-34;</w:t>
      </w:r>
    </w:p>
    <w:p w14:paraId="522A68C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193. Фулей Т. И. Общечеловеческие (общецивилизационные) принципы права как универсальные начала правового регулирования //</w:t>
      </w:r>
    </w:p>
    <w:p w14:paraId="4001DFC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194. Совершенствование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на современном этапе. -Минск, 2002. -С. 17 19;</w:t>
      </w:r>
    </w:p>
    <w:p w14:paraId="22F28E1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А.К. Типология правопонимания: генетический анализ // Гуманитарные науки в Сибири. Новосибирск: Изд-во СО РАН, 2006. - № 1.-С. 70-74;</w:t>
      </w:r>
    </w:p>
    <w:p w14:paraId="4E41D60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Скурко</w:t>
      </w:r>
      <w:r>
        <w:rPr>
          <w:rStyle w:val="WW8Num2z0"/>
          <w:rFonts w:ascii="Verdana" w:hAnsi="Verdana"/>
          <w:color w:val="000000"/>
          <w:sz w:val="18"/>
          <w:szCs w:val="18"/>
        </w:rPr>
        <w:t> </w:t>
      </w:r>
      <w:r>
        <w:rPr>
          <w:rFonts w:ascii="Verdana" w:hAnsi="Verdana"/>
          <w:color w:val="000000"/>
          <w:sz w:val="18"/>
          <w:szCs w:val="18"/>
        </w:rPr>
        <w:t>Е.В. Российская традиция права: проблемы генезиса и содержание // Правоведение. 2008. - № 2. - С. 154-162;</w:t>
      </w:r>
    </w:p>
    <w:p w14:paraId="4EBDBEC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Чернобель</w:t>
      </w:r>
      <w:r>
        <w:rPr>
          <w:rStyle w:val="WW8Num2z0"/>
          <w:rFonts w:ascii="Verdana" w:hAnsi="Verdana"/>
          <w:color w:val="000000"/>
          <w:sz w:val="18"/>
          <w:szCs w:val="18"/>
        </w:rPr>
        <w:t> </w:t>
      </w:r>
      <w:r>
        <w:rPr>
          <w:rFonts w:ascii="Verdana" w:hAnsi="Verdana"/>
          <w:color w:val="000000"/>
          <w:sz w:val="18"/>
          <w:szCs w:val="18"/>
        </w:rPr>
        <w:t>Г.Т. Правовые принципы как идеологическая парадигма // Журнал российского права. 2010. - №1. - С. 84 - 94;</w:t>
      </w:r>
    </w:p>
    <w:p w14:paraId="604D0DD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 xml:space="preserve">И.Л. Проблемы типологии правопонимания // История государства и права. 2003. </w:t>
      </w:r>
      <w:r>
        <w:rPr>
          <w:rFonts w:ascii="Verdana" w:hAnsi="Verdana"/>
          <w:color w:val="000000"/>
          <w:sz w:val="18"/>
          <w:szCs w:val="18"/>
        </w:rPr>
        <w:lastRenderedPageBreak/>
        <w:t>- № 6. - С. 8;</w:t>
      </w:r>
    </w:p>
    <w:p w14:paraId="0718F5B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К вопросу о типологии правопонимания // История государства и права. 2003. - № 6. - С. 3-6;</w:t>
      </w:r>
    </w:p>
    <w:p w14:paraId="6397CDB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Чечина</w:t>
      </w:r>
      <w:r>
        <w:rPr>
          <w:rStyle w:val="WW8Num2z0"/>
          <w:rFonts w:ascii="Verdana" w:hAnsi="Verdana"/>
          <w:color w:val="000000"/>
          <w:sz w:val="18"/>
          <w:szCs w:val="18"/>
        </w:rPr>
        <w:t> </w:t>
      </w:r>
      <w:r>
        <w:rPr>
          <w:rFonts w:ascii="Verdana" w:hAnsi="Verdana"/>
          <w:color w:val="000000"/>
          <w:sz w:val="18"/>
          <w:szCs w:val="18"/>
        </w:rPr>
        <w:t>H.A. Принципы советского гражданского процессуального права и их нормативное закрепление // Правоведение. -1960.-№3.-С. 78-83;</w:t>
      </w:r>
    </w:p>
    <w:p w14:paraId="51BCBE7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Шебанов</w:t>
      </w:r>
      <w:r>
        <w:rPr>
          <w:rStyle w:val="WW8Num2z0"/>
          <w:rFonts w:ascii="Verdana" w:hAnsi="Verdana"/>
          <w:color w:val="000000"/>
          <w:sz w:val="18"/>
          <w:szCs w:val="18"/>
        </w:rPr>
        <w:t> </w:t>
      </w:r>
      <w:r>
        <w:rPr>
          <w:rFonts w:ascii="Verdana" w:hAnsi="Verdana"/>
          <w:color w:val="000000"/>
          <w:sz w:val="18"/>
          <w:szCs w:val="18"/>
        </w:rPr>
        <w:t>А.Ф. Система законодательства: основания построения / А.Ф.</w:t>
      </w:r>
      <w:r>
        <w:rPr>
          <w:rStyle w:val="WW8Num2z0"/>
          <w:rFonts w:ascii="Verdana" w:hAnsi="Verdana"/>
          <w:color w:val="000000"/>
          <w:sz w:val="18"/>
          <w:szCs w:val="18"/>
        </w:rPr>
        <w:t> </w:t>
      </w:r>
      <w:r>
        <w:rPr>
          <w:rStyle w:val="WW8Num3z0"/>
          <w:rFonts w:ascii="Verdana" w:hAnsi="Verdana"/>
          <w:color w:val="4682B4"/>
          <w:sz w:val="18"/>
          <w:szCs w:val="18"/>
        </w:rPr>
        <w:t>Шебанов</w:t>
      </w:r>
      <w:r>
        <w:rPr>
          <w:rStyle w:val="WW8Num2z0"/>
          <w:rFonts w:ascii="Verdana" w:hAnsi="Verdana"/>
          <w:color w:val="000000"/>
          <w:sz w:val="18"/>
          <w:szCs w:val="18"/>
        </w:rPr>
        <w:t> </w:t>
      </w:r>
      <w:r>
        <w:rPr>
          <w:rFonts w:ascii="Verdana" w:hAnsi="Verdana"/>
          <w:color w:val="000000"/>
          <w:sz w:val="18"/>
          <w:szCs w:val="18"/>
        </w:rPr>
        <w:t>// Правоведение. 1976. - №4. - С. 25-34;</w:t>
      </w:r>
    </w:p>
    <w:p w14:paraId="50E3261B"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Шейндлин</w:t>
      </w:r>
      <w:r>
        <w:rPr>
          <w:rStyle w:val="WW8Num2z0"/>
          <w:rFonts w:ascii="Verdana" w:hAnsi="Verdana"/>
          <w:color w:val="000000"/>
          <w:sz w:val="18"/>
          <w:szCs w:val="18"/>
        </w:rPr>
        <w:t> </w:t>
      </w:r>
      <w:r>
        <w:rPr>
          <w:rFonts w:ascii="Verdana" w:hAnsi="Verdana"/>
          <w:color w:val="000000"/>
          <w:sz w:val="18"/>
          <w:szCs w:val="18"/>
        </w:rPr>
        <w:t>Б.В. Ленинские принципы советского социалистического права и задача его</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 Вопросы кодификации советского права. Л., 1958. - Вып. 2. - С. 3-7;</w:t>
      </w:r>
    </w:p>
    <w:p w14:paraId="3539BBF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Шейндлин</w:t>
      </w:r>
      <w:r>
        <w:rPr>
          <w:rStyle w:val="WW8Num2z0"/>
          <w:rFonts w:ascii="Verdana" w:hAnsi="Verdana"/>
          <w:color w:val="000000"/>
          <w:sz w:val="18"/>
          <w:szCs w:val="18"/>
        </w:rPr>
        <w:t> </w:t>
      </w:r>
      <w:r>
        <w:rPr>
          <w:rFonts w:ascii="Verdana" w:hAnsi="Verdana"/>
          <w:color w:val="000000"/>
          <w:sz w:val="18"/>
          <w:szCs w:val="18"/>
        </w:rPr>
        <w:t>Б.В. Развитие основных принципов советского права // Межвузовское научное совещание: «</w:t>
      </w:r>
      <w:r>
        <w:rPr>
          <w:rStyle w:val="WW8Num3z0"/>
          <w:rFonts w:ascii="Verdana" w:hAnsi="Verdana"/>
          <w:color w:val="4682B4"/>
          <w:sz w:val="18"/>
          <w:szCs w:val="18"/>
        </w:rPr>
        <w:t>Сорок лет советского государства и права и развитие правовой науки</w:t>
      </w:r>
      <w:r>
        <w:rPr>
          <w:rFonts w:ascii="Verdana" w:hAnsi="Verdana"/>
          <w:color w:val="000000"/>
          <w:sz w:val="18"/>
          <w:szCs w:val="18"/>
        </w:rPr>
        <w:t>». Тезисы докладов. Л., 1957. - С. 13-14;</w:t>
      </w:r>
    </w:p>
    <w:p w14:paraId="02ECCAA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Юдельсон</w:t>
      </w:r>
      <w:r>
        <w:rPr>
          <w:rStyle w:val="WW8Num2z0"/>
          <w:rFonts w:ascii="Verdana" w:hAnsi="Verdana"/>
          <w:color w:val="000000"/>
          <w:sz w:val="18"/>
          <w:szCs w:val="18"/>
        </w:rPr>
        <w:t> </w:t>
      </w:r>
      <w:r>
        <w:rPr>
          <w:rFonts w:ascii="Verdana" w:hAnsi="Verdana"/>
          <w:color w:val="000000"/>
          <w:sz w:val="18"/>
          <w:szCs w:val="18"/>
        </w:rPr>
        <w:t>К. Конституционные принципы советского гражданского процессуального права // Советская юстиция. 1978. - № 16. -С. 10-12;</w:t>
      </w:r>
    </w:p>
    <w:p w14:paraId="5126121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Объективное и субъективное в методе правового регулирования / В.Ф. Яковлев // Правоведение. 1970. - №6. - С. 58 - 64;</w:t>
      </w:r>
    </w:p>
    <w:p w14:paraId="3C90345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Система советского права и перспективы ее развития. «</w:t>
      </w:r>
      <w:r>
        <w:rPr>
          <w:rStyle w:val="WW8Num3z0"/>
          <w:rFonts w:ascii="Verdana" w:hAnsi="Verdana"/>
          <w:color w:val="4682B4"/>
          <w:sz w:val="18"/>
          <w:szCs w:val="18"/>
        </w:rPr>
        <w:t>Круглый стол</w:t>
      </w:r>
      <w:r>
        <w:rPr>
          <w:rFonts w:ascii="Verdana" w:hAnsi="Verdana"/>
          <w:color w:val="000000"/>
          <w:sz w:val="18"/>
          <w:szCs w:val="18"/>
        </w:rPr>
        <w:t>» журнала Советское государство и право / В.Ф. Яковлев,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1982. - №6. - С. 12-18.</w:t>
      </w:r>
    </w:p>
    <w:p w14:paraId="03353C3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207. Диссертации и авторефераты диссертаций</w:t>
      </w:r>
    </w:p>
    <w:p w14:paraId="2C52A89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Арендаренко</w:t>
      </w:r>
      <w:r>
        <w:rPr>
          <w:rStyle w:val="WW8Num2z0"/>
          <w:rFonts w:ascii="Verdana" w:hAnsi="Verdana"/>
          <w:color w:val="000000"/>
          <w:sz w:val="18"/>
          <w:szCs w:val="18"/>
        </w:rPr>
        <w:t> </w:t>
      </w:r>
      <w:r>
        <w:rPr>
          <w:rFonts w:ascii="Verdana" w:hAnsi="Verdana"/>
          <w:color w:val="000000"/>
          <w:sz w:val="18"/>
          <w:szCs w:val="18"/>
        </w:rPr>
        <w:t>A.B. Общеправовой принцип социальной справедливости и его реализация в современном уголовном праве России (теоретико-правовые аспекты): Автореф. дис. . докт. юрид. наук. -М., 2009. -45с.</w:t>
      </w:r>
    </w:p>
    <w:p w14:paraId="7A1AC10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Баешу</w:t>
      </w:r>
      <w:r>
        <w:rPr>
          <w:rStyle w:val="WW8Num2z0"/>
          <w:rFonts w:ascii="Verdana" w:hAnsi="Verdana"/>
          <w:color w:val="000000"/>
          <w:sz w:val="18"/>
          <w:szCs w:val="18"/>
        </w:rPr>
        <w:t> </w:t>
      </w:r>
      <w:r>
        <w:rPr>
          <w:rFonts w:ascii="Verdana" w:hAnsi="Verdana"/>
          <w:color w:val="000000"/>
          <w:sz w:val="18"/>
          <w:szCs w:val="18"/>
        </w:rPr>
        <w:t>А.Н. Реализация принципа социальной справедливости при осуществлении права собственности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Автореф. дис. . канд. юрид. наук. М., 1990. - 22 с.</w:t>
      </w:r>
    </w:p>
    <w:p w14:paraId="6F6C63B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В.В. Публичное право: проблемы теории, методологии, практики: Дис. . докт. юрид. наук. Самара, 2009. - 460с.</w:t>
      </w:r>
    </w:p>
    <w:p w14:paraId="2C3B320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Ведяхина</w:t>
      </w:r>
      <w:r>
        <w:rPr>
          <w:rStyle w:val="WW8Num2z0"/>
          <w:rFonts w:ascii="Verdana" w:hAnsi="Verdana"/>
          <w:color w:val="000000"/>
          <w:sz w:val="18"/>
          <w:szCs w:val="18"/>
        </w:rPr>
        <w:t> </w:t>
      </w:r>
      <w:r>
        <w:rPr>
          <w:rFonts w:ascii="Verdana" w:hAnsi="Verdana"/>
          <w:color w:val="000000"/>
          <w:sz w:val="18"/>
          <w:szCs w:val="18"/>
        </w:rPr>
        <w:t>К.В. Основные нравственно-этические и социально-политические принципы российского права: Дис. . канд. юрид. наук. -Самара, 2001.-27с.</w:t>
      </w:r>
    </w:p>
    <w:p w14:paraId="75FB5E2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В. А. Современное российское законодательство •.Состояние и тенденции развития в условиях социальных преобразований : Автореф. дис. . канд. юрид. наук. М.,2007. -22 с.</w:t>
      </w:r>
    </w:p>
    <w:p w14:paraId="47580B0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213. Захаров A.JI. Межотраслевые принципы права: Автореф. дис. . канд. юрид. наук. Казань, 2003. - 35с.</w:t>
      </w:r>
    </w:p>
    <w:p w14:paraId="17AC1E5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Зезекало</w:t>
      </w:r>
      <w:r>
        <w:rPr>
          <w:rStyle w:val="WW8Num2z0"/>
          <w:rFonts w:ascii="Verdana" w:hAnsi="Verdana"/>
          <w:color w:val="000000"/>
          <w:sz w:val="18"/>
          <w:szCs w:val="18"/>
        </w:rPr>
        <w:t> </w:t>
      </w:r>
      <w:r>
        <w:rPr>
          <w:rFonts w:ascii="Verdana" w:hAnsi="Verdana"/>
          <w:color w:val="000000"/>
          <w:sz w:val="18"/>
          <w:szCs w:val="18"/>
        </w:rPr>
        <w:t>А.Ю. Заблуждение при совершении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европейская правовая традиция и современное российское право. Автореф. дис. . канд. юрид. наук. Томск, 2008. - 26 с.</w:t>
      </w:r>
    </w:p>
    <w:p w14:paraId="41144FFC"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215. Иванов P.JI. Принципы советского права: Дис. . канд. юрид. наук.-Д., 1988.-25с.</w:t>
      </w:r>
    </w:p>
    <w:p w14:paraId="434D5DB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В.И. Теория советского уголовно процессуального закона. Автореф. дис. д-ра юрид. наук. М., 1967. - 34 с.</w:t>
      </w:r>
    </w:p>
    <w:p w14:paraId="0A11609F"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Т.Д. Религиозная правовая традиция (теоретический аспект). Автореф. дис. канд. юрид. наук. М., 2008. - 22 с.</w:t>
      </w:r>
    </w:p>
    <w:p w14:paraId="57B4622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Е.Г. Принципы в праве и основные начала гражданского законодательства: Автореф. дис. . д-ра юрид. наук. -Екатеринбург, 2002. 40с.</w:t>
      </w:r>
    </w:p>
    <w:p w14:paraId="3E25E9A0"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Д.О. Унификация и гармонизация норм права о залоге в международном частном праве. Автореф. дис. канд. юрид. наук. М., 2007. -27 с.</w:t>
      </w:r>
    </w:p>
    <w:p w14:paraId="4F808434"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Кухарук</w:t>
      </w:r>
      <w:r>
        <w:rPr>
          <w:rStyle w:val="WW8Num2z0"/>
          <w:rFonts w:ascii="Verdana" w:hAnsi="Verdana"/>
          <w:color w:val="000000"/>
          <w:sz w:val="18"/>
          <w:szCs w:val="18"/>
        </w:rPr>
        <w:t> </w:t>
      </w:r>
      <w:r>
        <w:rPr>
          <w:rFonts w:ascii="Verdana" w:hAnsi="Verdana"/>
          <w:color w:val="000000"/>
          <w:sz w:val="18"/>
          <w:szCs w:val="18"/>
        </w:rPr>
        <w:t>Т.В. Правовая система и систематика законодательства: Автореф. дис. . канд. юрид. наук. СПб., 1998. 32с.</w:t>
      </w:r>
    </w:p>
    <w:p w14:paraId="105C9A02"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Лаврусь</w:t>
      </w:r>
      <w:r>
        <w:rPr>
          <w:rStyle w:val="WW8Num2z0"/>
          <w:rFonts w:ascii="Verdana" w:hAnsi="Verdana"/>
          <w:color w:val="000000"/>
          <w:sz w:val="18"/>
          <w:szCs w:val="18"/>
        </w:rPr>
        <w:t> </w:t>
      </w:r>
      <w:r>
        <w:rPr>
          <w:rFonts w:ascii="Verdana" w:hAnsi="Verdana"/>
          <w:color w:val="000000"/>
          <w:sz w:val="18"/>
          <w:szCs w:val="18"/>
        </w:rPr>
        <w:t>С.Ю. Реализация принципов права в юридической практике. Дис. . канд. юрид. наук. Самара, 2005. - 239 с.</w:t>
      </w:r>
    </w:p>
    <w:p w14:paraId="4B8CED6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Маковская</w:t>
      </w:r>
      <w:r>
        <w:rPr>
          <w:rStyle w:val="WW8Num2z0"/>
          <w:rFonts w:ascii="Verdana" w:hAnsi="Verdana"/>
          <w:color w:val="000000"/>
          <w:sz w:val="18"/>
          <w:szCs w:val="18"/>
        </w:rPr>
        <w:t> </w:t>
      </w:r>
      <w:r>
        <w:rPr>
          <w:rFonts w:ascii="Verdana" w:hAnsi="Verdana"/>
          <w:color w:val="000000"/>
          <w:sz w:val="18"/>
          <w:szCs w:val="18"/>
        </w:rPr>
        <w:t xml:space="preserve">A.A. Унификация международного частного права в рамках европейского </w:t>
      </w:r>
      <w:r>
        <w:rPr>
          <w:rFonts w:ascii="Verdana" w:hAnsi="Verdana"/>
          <w:color w:val="000000"/>
          <w:sz w:val="18"/>
          <w:szCs w:val="18"/>
        </w:rPr>
        <w:lastRenderedPageBreak/>
        <w:t>экономического сообщества. Автореф. дис. . канд. юрид. наук. М., 1992. - 19 с.</w:t>
      </w:r>
    </w:p>
    <w:p w14:paraId="787C8ED6"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223. Неделин JI.H. Унификация права стран-членов</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Автореф. дис. канд. юрид. наук. М., 1985. - 20 с.</w:t>
      </w:r>
    </w:p>
    <w:p w14:paraId="5D80A2B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Овод</w:t>
      </w:r>
      <w:r>
        <w:rPr>
          <w:rStyle w:val="WW8Num2z0"/>
          <w:rFonts w:ascii="Verdana" w:hAnsi="Verdana"/>
          <w:color w:val="000000"/>
          <w:sz w:val="18"/>
          <w:szCs w:val="18"/>
        </w:rPr>
        <w:t> </w:t>
      </w:r>
      <w:r>
        <w:rPr>
          <w:rFonts w:ascii="Verdana" w:hAnsi="Verdana"/>
          <w:color w:val="000000"/>
          <w:sz w:val="18"/>
          <w:szCs w:val="18"/>
        </w:rPr>
        <w:t>И.В. Принципа законности в публичном праве: Автореф. дис. . канд. юрид. наук. Казань, 2005. - 26с.</w:t>
      </w:r>
    </w:p>
    <w:p w14:paraId="2AEE89B7"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Д.Е. Отрасль права: Автореф. дис. . канд. юрид. наук. Саратов, 2001.-30с.</w:t>
      </w:r>
    </w:p>
    <w:p w14:paraId="1C25FF6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Потапова</w:t>
      </w:r>
      <w:r>
        <w:rPr>
          <w:rStyle w:val="WW8Num2z0"/>
          <w:rFonts w:ascii="Verdana" w:hAnsi="Verdana"/>
          <w:color w:val="000000"/>
          <w:sz w:val="18"/>
          <w:szCs w:val="18"/>
        </w:rPr>
        <w:t> </w:t>
      </w:r>
      <w:r>
        <w:rPr>
          <w:rFonts w:ascii="Verdana" w:hAnsi="Verdana"/>
          <w:color w:val="000000"/>
          <w:sz w:val="18"/>
          <w:szCs w:val="18"/>
        </w:rPr>
        <w:t>O.A. Принципы гражданского права: Автореф. дис. . канд. юрид. наук. Ульяновск, 2002. - 24с.</w:t>
      </w:r>
    </w:p>
    <w:p w14:paraId="78C40F0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Ревина</w:t>
      </w:r>
      <w:r>
        <w:rPr>
          <w:rStyle w:val="WW8Num2z0"/>
          <w:rFonts w:ascii="Verdana" w:hAnsi="Verdana"/>
          <w:color w:val="000000"/>
          <w:sz w:val="18"/>
          <w:szCs w:val="18"/>
        </w:rPr>
        <w:t> </w:t>
      </w:r>
      <w:r>
        <w:rPr>
          <w:rFonts w:ascii="Verdana" w:hAnsi="Verdana"/>
          <w:color w:val="000000"/>
          <w:sz w:val="18"/>
          <w:szCs w:val="18"/>
        </w:rPr>
        <w:t>С.Н. Принципы правового регулирования рыночных отношений в РФ (вопросы общей теории права): Автореферат дис. . канд. юрид. наук. Волгоград, 2001. - 22с.</w:t>
      </w:r>
    </w:p>
    <w:p w14:paraId="148135A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Свердлык</w:t>
      </w:r>
      <w:r>
        <w:rPr>
          <w:rStyle w:val="WW8Num2z0"/>
          <w:rFonts w:ascii="Verdana" w:hAnsi="Verdana"/>
          <w:color w:val="000000"/>
          <w:sz w:val="18"/>
          <w:szCs w:val="18"/>
        </w:rPr>
        <w:t> </w:t>
      </w:r>
      <w:r>
        <w:rPr>
          <w:rFonts w:ascii="Verdana" w:hAnsi="Verdana"/>
          <w:color w:val="000000"/>
          <w:sz w:val="18"/>
          <w:szCs w:val="18"/>
        </w:rPr>
        <w:t>А.Г. Принципы советского гражданского права: Автореферат дис. . д-ра. юрид. наук. Свердловск, 1985. - 24с</w:t>
      </w:r>
    </w:p>
    <w:p w14:paraId="3BF3B41D"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Специализация и унификация Российского законодательства. Проблемы теории и практики. Автореф. дис. . д-ра юрид. наук. Саратов, 1993. - 32 с.</w:t>
      </w:r>
    </w:p>
    <w:p w14:paraId="0F5186B8"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230. Скасырский, И. В.</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культурно-правовая традиция и ее институционализация в современных условиях :Автореф. дис. . канд. юрид. наук. Ростов-на-Дону,2002. - 30с.</w:t>
      </w:r>
    </w:p>
    <w:p w14:paraId="45A9ED93"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Тараненко</w:t>
      </w:r>
      <w:r>
        <w:rPr>
          <w:rStyle w:val="WW8Num2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теории на их формирование: Автореферат дис. . д-ра. юрид. наук. М., 1984. - 30с.</w:t>
      </w:r>
    </w:p>
    <w:p w14:paraId="230C0B1A"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Федорченко</w:t>
      </w:r>
      <w:r>
        <w:rPr>
          <w:rStyle w:val="WW8Num2z0"/>
          <w:rFonts w:ascii="Verdana" w:hAnsi="Verdana"/>
          <w:color w:val="000000"/>
          <w:sz w:val="18"/>
          <w:szCs w:val="18"/>
        </w:rPr>
        <w:t> </w:t>
      </w:r>
      <w:r>
        <w:rPr>
          <w:rFonts w:ascii="Verdana" w:hAnsi="Verdana"/>
          <w:color w:val="000000"/>
          <w:sz w:val="18"/>
          <w:szCs w:val="18"/>
        </w:rPr>
        <w:t>A.A. Принципы правовой системы России: (теоретический аспект): Автореф. дис. . канд. юрид. наук. М., 2003. 22с.</w:t>
      </w:r>
    </w:p>
    <w:p w14:paraId="2012B119"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Фурсов</w:t>
      </w:r>
      <w:r>
        <w:rPr>
          <w:rStyle w:val="WW8Num2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арбитражно-процессуального права: Автореферат дис. . д-ра. юрид. наук. -М., 2000. 30с.</w:t>
      </w:r>
    </w:p>
    <w:p w14:paraId="0820DEF5"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К.А. Принцип равенства как</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принцип российского права: Автореферат дис. . канд. юрид. наук. Казань, 2003. -27с.</w:t>
      </w:r>
    </w:p>
    <w:p w14:paraId="70160C6E" w14:textId="77777777" w:rsidR="000519D4" w:rsidRDefault="000519D4" w:rsidP="000519D4">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Чураков</w:t>
      </w:r>
      <w:r>
        <w:rPr>
          <w:rStyle w:val="WW8Num2z0"/>
          <w:rFonts w:ascii="Verdana" w:hAnsi="Verdana"/>
          <w:color w:val="000000"/>
          <w:sz w:val="18"/>
          <w:szCs w:val="18"/>
        </w:rPr>
        <w:t> </w:t>
      </w:r>
      <w:r>
        <w:rPr>
          <w:rFonts w:ascii="Verdana" w:hAnsi="Verdana"/>
          <w:color w:val="000000"/>
          <w:sz w:val="18"/>
          <w:szCs w:val="18"/>
        </w:rPr>
        <w:t>А.Н. Принципы юридической ответственности: Автореферат дис. . канд. юрид. наук. Волгоград, 2000. - 22с.</w:t>
      </w:r>
    </w:p>
    <w:p w14:paraId="6C349911" w14:textId="113CF65B" w:rsidR="000519D4" w:rsidRPr="000519D4" w:rsidRDefault="000519D4" w:rsidP="000519D4">
      <w:r>
        <w:rPr>
          <w:rFonts w:ascii="Verdana" w:hAnsi="Verdana"/>
          <w:color w:val="000000"/>
          <w:sz w:val="18"/>
          <w:szCs w:val="18"/>
        </w:rPr>
        <w:br/>
      </w:r>
      <w:r>
        <w:rPr>
          <w:rFonts w:ascii="Verdana" w:hAnsi="Verdana"/>
          <w:color w:val="000000"/>
          <w:sz w:val="18"/>
          <w:szCs w:val="18"/>
        </w:rPr>
        <w:br/>
      </w:r>
    </w:p>
    <w:sectPr w:rsidR="000519D4" w:rsidRPr="000519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A38FF" w14:textId="77777777" w:rsidR="00326667" w:rsidRDefault="00326667">
      <w:pPr>
        <w:spacing w:after="0" w:line="240" w:lineRule="auto"/>
      </w:pPr>
      <w:r>
        <w:separator/>
      </w:r>
    </w:p>
  </w:endnote>
  <w:endnote w:type="continuationSeparator" w:id="0">
    <w:p w14:paraId="192A83BC" w14:textId="77777777" w:rsidR="00326667" w:rsidRDefault="0032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C1B7D" w14:textId="77777777" w:rsidR="00326667" w:rsidRDefault="00326667">
      <w:pPr>
        <w:spacing w:after="0" w:line="240" w:lineRule="auto"/>
      </w:pPr>
      <w:r>
        <w:separator/>
      </w:r>
    </w:p>
  </w:footnote>
  <w:footnote w:type="continuationSeparator" w:id="0">
    <w:p w14:paraId="4196E351" w14:textId="77777777" w:rsidR="00326667" w:rsidRDefault="00326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667"/>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6334</TotalTime>
  <Pages>22</Pages>
  <Words>11176</Words>
  <Characters>63705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934</cp:revision>
  <cp:lastPrinted>2009-02-06T05:36:00Z</cp:lastPrinted>
  <dcterms:created xsi:type="dcterms:W3CDTF">2016-09-19T15:12:00Z</dcterms:created>
  <dcterms:modified xsi:type="dcterms:W3CDTF">2016-12-18T16:00:00Z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