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258F"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Алексеев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Сергей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Васильевич</w:t>
      </w:r>
      <w:r w:rsidRPr="009E02E5">
        <w:rPr>
          <w:rFonts w:ascii="Helvetica" w:hAnsi="Helvetica" w:cs="Helvetica"/>
          <w:b/>
          <w:bCs/>
          <w:color w:val="222222"/>
          <w:sz w:val="21"/>
          <w:szCs w:val="21"/>
        </w:rPr>
        <w:t>.</w:t>
      </w:r>
    </w:p>
    <w:p w14:paraId="1DD4CED2"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Коррупция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переходном</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обществе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анализ</w:t>
      </w:r>
      <w:r w:rsidRPr="009E02E5">
        <w:rPr>
          <w:rFonts w:ascii="Helvetica" w:hAnsi="Helvetica" w:cs="Helvetica"/>
          <w:b/>
          <w:bCs/>
          <w:color w:val="222222"/>
          <w:sz w:val="21"/>
          <w:szCs w:val="21"/>
        </w:rPr>
        <w:t xml:space="preserve"> : </w:t>
      </w:r>
      <w:r w:rsidRPr="009E02E5">
        <w:rPr>
          <w:rFonts w:ascii="Helvetica" w:hAnsi="Helvetica" w:cs="Helvetica" w:hint="eastAsia"/>
          <w:b/>
          <w:bCs/>
          <w:color w:val="222222"/>
          <w:sz w:val="21"/>
          <w:szCs w:val="21"/>
        </w:rPr>
        <w:t>диссертация</w:t>
      </w:r>
      <w:r w:rsidRPr="009E02E5">
        <w:rPr>
          <w:rFonts w:ascii="Helvetica" w:hAnsi="Helvetica" w:cs="Helvetica"/>
          <w:b/>
          <w:bCs/>
          <w:color w:val="222222"/>
          <w:sz w:val="21"/>
          <w:szCs w:val="21"/>
        </w:rPr>
        <w:t xml:space="preserve"> ... </w:t>
      </w:r>
      <w:r w:rsidRPr="009E02E5">
        <w:rPr>
          <w:rFonts w:ascii="Helvetica" w:hAnsi="Helvetica" w:cs="Helvetica" w:hint="eastAsia"/>
          <w:b/>
          <w:bCs/>
          <w:color w:val="222222"/>
          <w:sz w:val="21"/>
          <w:szCs w:val="21"/>
        </w:rPr>
        <w:t>доктора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социологических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наук</w:t>
      </w:r>
      <w:r w:rsidRPr="009E02E5">
        <w:rPr>
          <w:rFonts w:ascii="Helvetica" w:hAnsi="Helvetica" w:cs="Helvetica"/>
          <w:b/>
          <w:bCs/>
          <w:color w:val="222222"/>
          <w:sz w:val="21"/>
          <w:szCs w:val="21"/>
        </w:rPr>
        <w:t xml:space="preserve"> : 22.00.04 / </w:t>
      </w:r>
      <w:r w:rsidRPr="009E02E5">
        <w:rPr>
          <w:rFonts w:ascii="Helvetica" w:hAnsi="Helvetica" w:cs="Helvetica" w:hint="eastAsia"/>
          <w:b/>
          <w:bCs/>
          <w:color w:val="222222"/>
          <w:sz w:val="21"/>
          <w:szCs w:val="21"/>
        </w:rPr>
        <w:t>Алексеев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Сергей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Васильевич</w:t>
      </w:r>
      <w:r w:rsidRPr="009E02E5">
        <w:rPr>
          <w:rFonts w:ascii="Helvetica" w:hAnsi="Helvetica" w:cs="Helvetica"/>
          <w:b/>
          <w:bCs/>
          <w:color w:val="222222"/>
          <w:sz w:val="21"/>
          <w:szCs w:val="21"/>
        </w:rPr>
        <w:t>; [</w:t>
      </w:r>
      <w:r w:rsidRPr="009E02E5">
        <w:rPr>
          <w:rFonts w:ascii="Helvetica" w:hAnsi="Helvetica" w:cs="Helvetica" w:hint="eastAsia"/>
          <w:b/>
          <w:bCs/>
          <w:color w:val="222222"/>
          <w:sz w:val="21"/>
          <w:szCs w:val="21"/>
        </w:rPr>
        <w:t>Место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защиты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ГОУВПО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Южно</w:t>
      </w:r>
      <w:r w:rsidRPr="009E02E5">
        <w:rPr>
          <w:rFonts w:ascii="Helvetica" w:hAnsi="Helvetica" w:cs="Helvetica"/>
          <w:b/>
          <w:bCs/>
          <w:color w:val="222222"/>
          <w:sz w:val="21"/>
          <w:szCs w:val="21"/>
        </w:rPr>
        <w:t>-</w:t>
      </w:r>
      <w:r w:rsidRPr="009E02E5">
        <w:rPr>
          <w:rFonts w:ascii="Helvetica" w:hAnsi="Helvetica" w:cs="Helvetica" w:hint="eastAsia"/>
          <w:b/>
          <w:bCs/>
          <w:color w:val="222222"/>
          <w:sz w:val="21"/>
          <w:szCs w:val="21"/>
        </w:rPr>
        <w:t>Российский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государственный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технический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университет</w:t>
      </w:r>
      <w:r w:rsidRPr="009E02E5">
        <w:rPr>
          <w:rFonts w:ascii="Helvetica" w:hAnsi="Helvetica" w:cs="Helvetica"/>
          <w:b/>
          <w:bCs/>
          <w:color w:val="222222"/>
          <w:sz w:val="21"/>
          <w:szCs w:val="21"/>
        </w:rPr>
        <w:t xml:space="preserve">"]. - </w:t>
      </w:r>
      <w:r w:rsidRPr="009E02E5">
        <w:rPr>
          <w:rFonts w:ascii="Helvetica" w:hAnsi="Helvetica" w:cs="Helvetica" w:hint="eastAsia"/>
          <w:b/>
          <w:bCs/>
          <w:color w:val="222222"/>
          <w:sz w:val="21"/>
          <w:szCs w:val="21"/>
        </w:rPr>
        <w:t>Новочеркасск</w:t>
      </w:r>
      <w:r w:rsidRPr="009E02E5">
        <w:rPr>
          <w:rFonts w:ascii="Helvetica" w:hAnsi="Helvetica" w:cs="Helvetica"/>
          <w:b/>
          <w:bCs/>
          <w:color w:val="222222"/>
          <w:sz w:val="21"/>
          <w:szCs w:val="21"/>
        </w:rPr>
        <w:t xml:space="preserve">, 2008. - 411 </w:t>
      </w:r>
      <w:proofErr w:type="gramStart"/>
      <w:r w:rsidRPr="009E02E5">
        <w:rPr>
          <w:rFonts w:ascii="Helvetica" w:hAnsi="Helvetica" w:cs="Helvetica" w:hint="eastAsia"/>
          <w:b/>
          <w:bCs/>
          <w:color w:val="222222"/>
          <w:sz w:val="21"/>
          <w:szCs w:val="21"/>
        </w:rPr>
        <w:t>с</w:t>
      </w:r>
      <w:r w:rsidRPr="009E02E5">
        <w:rPr>
          <w:rFonts w:ascii="Helvetica" w:hAnsi="Helvetica" w:cs="Helvetica"/>
          <w:b/>
          <w:bCs/>
          <w:color w:val="222222"/>
          <w:sz w:val="21"/>
          <w:szCs w:val="21"/>
        </w:rPr>
        <w:t>. :</w:t>
      </w:r>
      <w:proofErr w:type="gramEnd"/>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ил</w:t>
      </w:r>
      <w:r w:rsidRPr="009E02E5">
        <w:rPr>
          <w:rFonts w:ascii="Helvetica" w:hAnsi="Helvetica" w:cs="Helvetica"/>
          <w:b/>
          <w:bCs/>
          <w:color w:val="222222"/>
          <w:sz w:val="21"/>
          <w:szCs w:val="21"/>
        </w:rPr>
        <w:t>.</w:t>
      </w:r>
    </w:p>
    <w:p w14:paraId="080F091D"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больше</w:t>
      </w:r>
    </w:p>
    <w:p w14:paraId="43DD4133"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Цитаты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из</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текста</w:t>
      </w:r>
      <w:r w:rsidRPr="009E02E5">
        <w:rPr>
          <w:rFonts w:ascii="Helvetica" w:hAnsi="Helvetica" w:cs="Helvetica"/>
          <w:b/>
          <w:bCs/>
          <w:color w:val="222222"/>
          <w:sz w:val="21"/>
          <w:szCs w:val="21"/>
        </w:rPr>
        <w:t>:</w:t>
      </w:r>
    </w:p>
    <w:p w14:paraId="1A1B2D0D"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стр</w:t>
      </w:r>
      <w:r w:rsidRPr="009E02E5">
        <w:rPr>
          <w:rFonts w:ascii="Helvetica" w:hAnsi="Helvetica" w:cs="Helvetica"/>
          <w:b/>
          <w:bCs/>
          <w:color w:val="222222"/>
          <w:sz w:val="21"/>
          <w:szCs w:val="21"/>
        </w:rPr>
        <w:t>. 1</w:t>
      </w:r>
    </w:p>
    <w:p w14:paraId="1F9C184D"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w:t>
      </w:r>
      <w:r w:rsidRPr="009E02E5">
        <w:rPr>
          <w:rFonts w:ascii="Helvetica" w:hAnsi="Helvetica" w:cs="Helvetica" w:hint="eastAsia"/>
          <w:b/>
          <w:bCs/>
          <w:color w:val="222222"/>
          <w:sz w:val="21"/>
          <w:szCs w:val="21"/>
        </w:rPr>
        <w:t>Новочеркасский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политехнический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институт</w:t>
      </w:r>
      <w:r w:rsidRPr="009E02E5">
        <w:rPr>
          <w:rFonts w:ascii="Helvetica" w:hAnsi="Helvetica" w:cs="Helvetica"/>
          <w:b/>
          <w:bCs/>
          <w:color w:val="222222"/>
          <w:sz w:val="21"/>
          <w:szCs w:val="21"/>
        </w:rPr>
        <w:t>)</w:t>
      </w:r>
      <w:proofErr w:type="gramStart"/>
      <w:r w:rsidRPr="009E02E5">
        <w:rPr>
          <w:rFonts w:ascii="Helvetica" w:hAnsi="Helvetica" w:cs="Helvetica" w:hint="eastAsia"/>
          <w:b/>
          <w:bCs/>
          <w:color w:val="222222"/>
          <w:sz w:val="21"/>
          <w:szCs w:val="21"/>
        </w:rPr>
        <w:t>»</w:t>
      </w:r>
      <w:proofErr w:type="gramEnd"/>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правах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рукописи</w:t>
      </w:r>
      <w:r w:rsidRPr="009E02E5">
        <w:rPr>
          <w:rFonts w:ascii="Helvetica" w:hAnsi="Helvetica" w:cs="Helvetica"/>
          <w:b/>
          <w:bCs/>
          <w:color w:val="222222"/>
          <w:sz w:val="21"/>
          <w:szCs w:val="21"/>
        </w:rPr>
        <w:t xml:space="preserve"> 05 2</w:t>
      </w:r>
      <w:r w:rsidRPr="009E02E5">
        <w:rPr>
          <w:rFonts w:ascii="Helvetica" w:hAnsi="Helvetica" w:cs="Helvetica" w:hint="eastAsia"/>
          <w:b/>
          <w:bCs/>
          <w:color w:val="222222"/>
          <w:sz w:val="21"/>
          <w:szCs w:val="21"/>
        </w:rPr>
        <w:t>аЙ</w:t>
      </w:r>
      <w:r w:rsidRPr="009E02E5">
        <w:rPr>
          <w:rFonts w:ascii="Helvetica" w:hAnsi="Helvetica" w:cs="Helvetica"/>
          <w:b/>
          <w:bCs/>
          <w:color w:val="222222"/>
          <w:sz w:val="21"/>
          <w:szCs w:val="21"/>
        </w:rPr>
        <w:t xml:space="preserve"> 900390- </w:t>
      </w:r>
      <w:r w:rsidRPr="009E02E5">
        <w:rPr>
          <w:rFonts w:ascii="Helvetica" w:hAnsi="Helvetica" w:cs="Helvetica" w:hint="eastAsia"/>
          <w:b/>
          <w:bCs/>
          <w:color w:val="222222"/>
          <w:sz w:val="21"/>
          <w:szCs w:val="21"/>
        </w:rPr>
        <w:t>Алексеев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Сергей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Васильевич</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ПЕРЕХОДНОМ</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ОБЩЕСТВЕ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АНАЛИЗ</w:t>
      </w:r>
      <w:r w:rsidRPr="009E02E5">
        <w:rPr>
          <w:rFonts w:ascii="Helvetica" w:hAnsi="Helvetica" w:cs="Helvetica"/>
          <w:b/>
          <w:bCs/>
          <w:color w:val="222222"/>
          <w:sz w:val="21"/>
          <w:szCs w:val="21"/>
        </w:rPr>
        <w:t xml:space="preserve"> 22.00.04 - </w:t>
      </w:r>
      <w:r w:rsidRPr="009E02E5">
        <w:rPr>
          <w:rFonts w:ascii="Helvetica" w:hAnsi="Helvetica" w:cs="Helvetica" w:hint="eastAsia"/>
          <w:b/>
          <w:bCs/>
          <w:color w:val="222222"/>
          <w:sz w:val="21"/>
          <w:szCs w:val="21"/>
        </w:rPr>
        <w:t>«</w:t>
      </w:r>
      <w:r w:rsidRPr="009E02E5">
        <w:rPr>
          <w:rFonts w:ascii="Helvetica" w:hAnsi="Helvetica" w:cs="Helvetica" w:hint="eastAsia"/>
          <w:b/>
          <w:bCs/>
          <w:color w:val="222222"/>
          <w:sz w:val="21"/>
          <w:szCs w:val="21"/>
        </w:rPr>
        <w:t>Социальная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структура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институты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процессы</w:t>
      </w:r>
      <w:r w:rsidRPr="009E02E5">
        <w:rPr>
          <w:rFonts w:ascii="Helvetica" w:hAnsi="Helvetica" w:cs="Helvetica" w:hint="eastAsia"/>
          <w:b/>
          <w:bCs/>
          <w:color w:val="222222"/>
          <w:sz w:val="21"/>
          <w:szCs w:val="21"/>
        </w:rPr>
        <w:t>»</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науки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Диссертация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соискание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ученой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степени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доктора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социологических</w:t>
      </w:r>
    </w:p>
    <w:p w14:paraId="425D0DE0"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стр</w:t>
      </w:r>
      <w:r w:rsidRPr="009E02E5">
        <w:rPr>
          <w:rFonts w:ascii="Helvetica" w:hAnsi="Helvetica" w:cs="Helvetica"/>
          <w:b/>
          <w:bCs/>
          <w:color w:val="222222"/>
          <w:sz w:val="21"/>
          <w:szCs w:val="21"/>
        </w:rPr>
        <w:t>. 6</w:t>
      </w:r>
    </w:p>
    <w:p w14:paraId="06EA244B"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российского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общества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коррупционные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практики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процветают</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Значительные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масштабы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ее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всплеск</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переходном</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обществе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заставляют</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сформулировать</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проблему</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системной</w:t>
      </w:r>
    </w:p>
    <w:p w14:paraId="5F7F0385"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стр</w:t>
      </w:r>
      <w:r w:rsidRPr="009E02E5">
        <w:rPr>
          <w:rFonts w:ascii="Helvetica" w:hAnsi="Helvetica" w:cs="Helvetica"/>
          <w:b/>
          <w:bCs/>
          <w:color w:val="222222"/>
          <w:sz w:val="21"/>
          <w:szCs w:val="21"/>
        </w:rPr>
        <w:t>. 57</w:t>
      </w:r>
    </w:p>
    <w:p w14:paraId="26B700F3"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средствами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Такой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несколько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упрощенный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взгляд</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проблему</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присущ</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многим</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исследователям</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также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политикам</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которые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от</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имени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общества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требуют</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от</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правоохранительных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органов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энергичных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подхода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эффективные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исследования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решительных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действий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анализ</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приводит</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нас</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необходимости</w:t>
      </w:r>
    </w:p>
    <w:p w14:paraId="55AC38E0" w14:textId="77777777" w:rsidR="009E02E5" w:rsidRPr="009E02E5" w:rsidRDefault="009E02E5" w:rsidP="009E02E5">
      <w:pPr>
        <w:rPr>
          <w:rFonts w:ascii="Helvetica" w:hAnsi="Helvetica" w:cs="Helvetica"/>
          <w:b/>
          <w:bCs/>
          <w:color w:val="222222"/>
          <w:sz w:val="21"/>
          <w:szCs w:val="21"/>
        </w:rPr>
      </w:pPr>
    </w:p>
    <w:p w14:paraId="4B0ED7F8"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Оглавление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диссертации</w:t>
      </w:r>
    </w:p>
    <w:p w14:paraId="138022D5"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доктор</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социологических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наук</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Алексеев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Сергей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Васильевич</w:t>
      </w:r>
    </w:p>
    <w:p w14:paraId="35C501C6"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lastRenderedPageBreak/>
        <w:t>ВВЕДЕНИЕ</w:t>
      </w:r>
    </w:p>
    <w:p w14:paraId="61E1CBD7" w14:textId="77777777" w:rsidR="009E02E5" w:rsidRPr="009E02E5" w:rsidRDefault="009E02E5" w:rsidP="009E02E5">
      <w:pPr>
        <w:rPr>
          <w:rFonts w:ascii="Helvetica" w:hAnsi="Helvetica" w:cs="Helvetica"/>
          <w:b/>
          <w:bCs/>
          <w:color w:val="222222"/>
          <w:sz w:val="21"/>
          <w:szCs w:val="21"/>
        </w:rPr>
      </w:pPr>
    </w:p>
    <w:p w14:paraId="2E55D8D0"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ГЛАВА</w:t>
      </w:r>
      <w:r w:rsidRPr="009E02E5">
        <w:rPr>
          <w:rFonts w:ascii="Helvetica" w:hAnsi="Helvetica" w:cs="Helvetica"/>
          <w:b/>
          <w:bCs/>
          <w:color w:val="222222"/>
          <w:sz w:val="21"/>
          <w:szCs w:val="21"/>
        </w:rPr>
        <w:t xml:space="preserve"> I.</w:t>
      </w:r>
    </w:p>
    <w:p w14:paraId="2E6B7802" w14:textId="77777777" w:rsidR="009E02E5" w:rsidRPr="009E02E5" w:rsidRDefault="009E02E5" w:rsidP="009E02E5">
      <w:pPr>
        <w:rPr>
          <w:rFonts w:ascii="Helvetica" w:hAnsi="Helvetica" w:cs="Helvetica"/>
          <w:b/>
          <w:bCs/>
          <w:color w:val="222222"/>
          <w:sz w:val="21"/>
          <w:szCs w:val="21"/>
        </w:rPr>
      </w:pPr>
    </w:p>
    <w:p w14:paraId="6BE7B366"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ГЛАВА</w:t>
      </w:r>
      <w:r w:rsidRPr="009E02E5">
        <w:rPr>
          <w:rFonts w:ascii="Helvetica" w:hAnsi="Helvetica" w:cs="Helvetica"/>
          <w:b/>
          <w:bCs/>
          <w:color w:val="222222"/>
          <w:sz w:val="21"/>
          <w:szCs w:val="21"/>
        </w:rPr>
        <w:t xml:space="preserve"> II.</w:t>
      </w:r>
    </w:p>
    <w:p w14:paraId="32DA459E" w14:textId="77777777" w:rsidR="009E02E5" w:rsidRPr="009E02E5" w:rsidRDefault="009E02E5" w:rsidP="009E02E5">
      <w:pPr>
        <w:rPr>
          <w:rFonts w:ascii="Helvetica" w:hAnsi="Helvetica" w:cs="Helvetica"/>
          <w:b/>
          <w:bCs/>
          <w:color w:val="222222"/>
          <w:sz w:val="21"/>
          <w:szCs w:val="21"/>
        </w:rPr>
      </w:pPr>
    </w:p>
    <w:p w14:paraId="7AAD9816"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ГЛАВА</w:t>
      </w:r>
      <w:r w:rsidRPr="009E02E5">
        <w:rPr>
          <w:rFonts w:ascii="Helvetica" w:hAnsi="Helvetica" w:cs="Helvetica"/>
          <w:b/>
          <w:bCs/>
          <w:color w:val="222222"/>
          <w:sz w:val="21"/>
          <w:szCs w:val="21"/>
        </w:rPr>
        <w:t xml:space="preserve"> III.</w:t>
      </w:r>
    </w:p>
    <w:p w14:paraId="70B06E17" w14:textId="77777777" w:rsidR="009E02E5" w:rsidRPr="009E02E5" w:rsidRDefault="009E02E5" w:rsidP="009E02E5">
      <w:pPr>
        <w:rPr>
          <w:rFonts w:ascii="Helvetica" w:hAnsi="Helvetica" w:cs="Helvetica"/>
          <w:b/>
          <w:bCs/>
          <w:color w:val="222222"/>
          <w:sz w:val="21"/>
          <w:szCs w:val="21"/>
        </w:rPr>
      </w:pPr>
    </w:p>
    <w:p w14:paraId="3B7C49FD"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СОЦИАЛЬНАЯ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ФЕНОМЕНОЛОГИЯ</w:t>
      </w:r>
    </w:p>
    <w:p w14:paraId="2A2F3C76" w14:textId="77777777" w:rsidR="009E02E5" w:rsidRPr="009E02E5" w:rsidRDefault="009E02E5" w:rsidP="009E02E5">
      <w:pPr>
        <w:rPr>
          <w:rFonts w:ascii="Helvetica" w:hAnsi="Helvetica" w:cs="Helvetica"/>
          <w:b/>
          <w:bCs/>
          <w:color w:val="222222"/>
          <w:sz w:val="21"/>
          <w:szCs w:val="21"/>
        </w:rPr>
      </w:pPr>
    </w:p>
    <w:p w14:paraId="712F54A1"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ВЫДЕЛЕНИЕ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КРИТЕРИЕВ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СОЦИОЛОГИЧЕСКОГО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АНАЛИЗА</w:t>
      </w:r>
    </w:p>
    <w:p w14:paraId="3FCE958E" w14:textId="77777777" w:rsidR="009E02E5" w:rsidRPr="009E02E5" w:rsidRDefault="009E02E5" w:rsidP="009E02E5">
      <w:pPr>
        <w:rPr>
          <w:rFonts w:ascii="Helvetica" w:hAnsi="Helvetica" w:cs="Helvetica"/>
          <w:b/>
          <w:bCs/>
          <w:color w:val="222222"/>
          <w:sz w:val="21"/>
          <w:szCs w:val="21"/>
        </w:rPr>
      </w:pPr>
    </w:p>
    <w:p w14:paraId="734C462B"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1.1. </w:t>
      </w:r>
      <w:r w:rsidRPr="009E02E5">
        <w:rPr>
          <w:rFonts w:ascii="Helvetica" w:hAnsi="Helvetica" w:cs="Helvetica" w:hint="eastAsia"/>
          <w:b/>
          <w:bCs/>
          <w:color w:val="222222"/>
          <w:sz w:val="21"/>
          <w:szCs w:val="21"/>
        </w:rPr>
        <w:t>Коррупция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как</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форма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преступности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криминологический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аспект</w:t>
      </w:r>
    </w:p>
    <w:p w14:paraId="502CDACD" w14:textId="77777777" w:rsidR="009E02E5" w:rsidRPr="009E02E5" w:rsidRDefault="009E02E5" w:rsidP="009E02E5">
      <w:pPr>
        <w:rPr>
          <w:rFonts w:ascii="Helvetica" w:hAnsi="Helvetica" w:cs="Helvetica"/>
          <w:b/>
          <w:bCs/>
          <w:color w:val="222222"/>
          <w:sz w:val="21"/>
          <w:szCs w:val="21"/>
        </w:rPr>
      </w:pPr>
    </w:p>
    <w:p w14:paraId="63D2DBFD"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1.2. </w:t>
      </w:r>
      <w:r w:rsidRPr="009E02E5">
        <w:rPr>
          <w:rFonts w:ascii="Helvetica" w:hAnsi="Helvetica" w:cs="Helvetica" w:hint="eastAsia"/>
          <w:b/>
          <w:bCs/>
          <w:color w:val="222222"/>
          <w:sz w:val="21"/>
          <w:szCs w:val="21"/>
        </w:rPr>
        <w:t>Социальный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генезис</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история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возникновения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общественная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обусловленность</w:t>
      </w:r>
    </w:p>
    <w:p w14:paraId="2B4E59DE" w14:textId="77777777" w:rsidR="009E02E5" w:rsidRPr="009E02E5" w:rsidRDefault="009E02E5" w:rsidP="009E02E5">
      <w:pPr>
        <w:rPr>
          <w:rFonts w:ascii="Helvetica" w:hAnsi="Helvetica" w:cs="Helvetica"/>
          <w:b/>
          <w:bCs/>
          <w:color w:val="222222"/>
          <w:sz w:val="21"/>
          <w:szCs w:val="21"/>
        </w:rPr>
      </w:pPr>
    </w:p>
    <w:p w14:paraId="77DA7522"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1.3. </w:t>
      </w:r>
      <w:r w:rsidRPr="009E02E5">
        <w:rPr>
          <w:rFonts w:ascii="Helvetica" w:hAnsi="Helvetica" w:cs="Helvetica" w:hint="eastAsia"/>
          <w:b/>
          <w:bCs/>
          <w:color w:val="222222"/>
          <w:sz w:val="21"/>
          <w:szCs w:val="21"/>
        </w:rPr>
        <w:t>Национальная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специфика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современной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сравнительный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анализ</w:t>
      </w:r>
    </w:p>
    <w:p w14:paraId="12CC913D" w14:textId="77777777" w:rsidR="009E02E5" w:rsidRPr="009E02E5" w:rsidRDefault="009E02E5" w:rsidP="009E02E5">
      <w:pPr>
        <w:rPr>
          <w:rFonts w:ascii="Helvetica" w:hAnsi="Helvetica" w:cs="Helvetica"/>
          <w:b/>
          <w:bCs/>
          <w:color w:val="222222"/>
          <w:sz w:val="21"/>
          <w:szCs w:val="21"/>
        </w:rPr>
      </w:pPr>
    </w:p>
    <w:p w14:paraId="4CEC9C9D"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СОЦИАЛЬНЫЕ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ХАРАКТЕРИСТИКИ</w:t>
      </w:r>
    </w:p>
    <w:p w14:paraId="2C410981" w14:textId="77777777" w:rsidR="009E02E5" w:rsidRPr="009E02E5" w:rsidRDefault="009E02E5" w:rsidP="009E02E5">
      <w:pPr>
        <w:rPr>
          <w:rFonts w:ascii="Helvetica" w:hAnsi="Helvetica" w:cs="Helvetica"/>
          <w:b/>
          <w:bCs/>
          <w:color w:val="222222"/>
          <w:sz w:val="21"/>
          <w:szCs w:val="21"/>
        </w:rPr>
      </w:pPr>
    </w:p>
    <w:p w14:paraId="561664DE"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СУБЪЕКТОВ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КОРРУПЦИОННОЙ</w:t>
      </w:r>
    </w:p>
    <w:p w14:paraId="34286BAC" w14:textId="77777777" w:rsidR="009E02E5" w:rsidRPr="009E02E5" w:rsidRDefault="009E02E5" w:rsidP="009E02E5">
      <w:pPr>
        <w:rPr>
          <w:rFonts w:ascii="Helvetica" w:hAnsi="Helvetica" w:cs="Helvetica"/>
          <w:b/>
          <w:bCs/>
          <w:color w:val="222222"/>
          <w:sz w:val="21"/>
          <w:szCs w:val="21"/>
        </w:rPr>
      </w:pPr>
    </w:p>
    <w:p w14:paraId="0DB762DB"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ДЕЯТЕЛЬНОСТИ</w:t>
      </w:r>
    </w:p>
    <w:p w14:paraId="4F5815F8" w14:textId="77777777" w:rsidR="009E02E5" w:rsidRPr="009E02E5" w:rsidRDefault="009E02E5" w:rsidP="009E02E5">
      <w:pPr>
        <w:rPr>
          <w:rFonts w:ascii="Helvetica" w:hAnsi="Helvetica" w:cs="Helvetica"/>
          <w:b/>
          <w:bCs/>
          <w:color w:val="222222"/>
          <w:sz w:val="21"/>
          <w:szCs w:val="21"/>
        </w:rPr>
      </w:pPr>
    </w:p>
    <w:p w14:paraId="014F9D98"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lastRenderedPageBreak/>
        <w:t xml:space="preserve">2.1. </w:t>
      </w:r>
      <w:r w:rsidRPr="009E02E5">
        <w:rPr>
          <w:rFonts w:ascii="Helvetica" w:hAnsi="Helvetica" w:cs="Helvetica" w:hint="eastAsia"/>
          <w:b/>
          <w:bCs/>
          <w:color w:val="222222"/>
          <w:sz w:val="21"/>
          <w:szCs w:val="21"/>
        </w:rPr>
        <w:t>«</w:t>
      </w:r>
      <w:r w:rsidRPr="009E02E5">
        <w:rPr>
          <w:rFonts w:ascii="Helvetica" w:hAnsi="Helvetica" w:cs="Helvetica" w:hint="eastAsia"/>
          <w:b/>
          <w:bCs/>
          <w:color w:val="222222"/>
          <w:sz w:val="21"/>
          <w:szCs w:val="21"/>
        </w:rPr>
        <w:t>Нерациональная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бюрократия</w:t>
      </w:r>
      <w:r w:rsidRPr="009E02E5">
        <w:rPr>
          <w:rFonts w:ascii="Helvetica" w:hAnsi="Helvetica" w:cs="Helvetica" w:hint="eastAsia"/>
          <w:b/>
          <w:bCs/>
          <w:color w:val="222222"/>
          <w:sz w:val="21"/>
          <w:szCs w:val="21"/>
        </w:rPr>
        <w:t>»</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условия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ее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социального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производства</w:t>
      </w:r>
    </w:p>
    <w:p w14:paraId="665D832B" w14:textId="77777777" w:rsidR="009E02E5" w:rsidRPr="009E02E5" w:rsidRDefault="009E02E5" w:rsidP="009E02E5">
      <w:pPr>
        <w:rPr>
          <w:rFonts w:ascii="Helvetica" w:hAnsi="Helvetica" w:cs="Helvetica"/>
          <w:b/>
          <w:bCs/>
          <w:color w:val="222222"/>
          <w:sz w:val="21"/>
          <w:szCs w:val="21"/>
        </w:rPr>
      </w:pPr>
    </w:p>
    <w:p w14:paraId="2C7DF63E"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2.2. </w:t>
      </w:r>
      <w:r w:rsidRPr="009E02E5">
        <w:rPr>
          <w:rFonts w:ascii="Helvetica" w:hAnsi="Helvetica" w:cs="Helvetica" w:hint="eastAsia"/>
          <w:b/>
          <w:bCs/>
          <w:color w:val="222222"/>
          <w:sz w:val="21"/>
          <w:szCs w:val="21"/>
        </w:rPr>
        <w:t>Факторы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формирования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формы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коррупционных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связей</w:t>
      </w:r>
    </w:p>
    <w:p w14:paraId="775C83DC" w14:textId="77777777" w:rsidR="009E02E5" w:rsidRPr="009E02E5" w:rsidRDefault="009E02E5" w:rsidP="009E02E5">
      <w:pPr>
        <w:rPr>
          <w:rFonts w:ascii="Helvetica" w:hAnsi="Helvetica" w:cs="Helvetica"/>
          <w:b/>
          <w:bCs/>
          <w:color w:val="222222"/>
          <w:sz w:val="21"/>
          <w:szCs w:val="21"/>
        </w:rPr>
      </w:pPr>
    </w:p>
    <w:p w14:paraId="333B78DF"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2.3. </w:t>
      </w:r>
      <w:r w:rsidRPr="009E02E5">
        <w:rPr>
          <w:rFonts w:ascii="Helvetica" w:hAnsi="Helvetica" w:cs="Helvetica" w:hint="eastAsia"/>
          <w:b/>
          <w:bCs/>
          <w:color w:val="222222"/>
          <w:sz w:val="21"/>
          <w:szCs w:val="21"/>
        </w:rPr>
        <w:t>Психология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коррупционера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причины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девиации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профессионального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сознания</w:t>
      </w:r>
    </w:p>
    <w:p w14:paraId="0B98D6DC" w14:textId="77777777" w:rsidR="009E02E5" w:rsidRPr="009E02E5" w:rsidRDefault="009E02E5" w:rsidP="009E02E5">
      <w:pPr>
        <w:rPr>
          <w:rFonts w:ascii="Helvetica" w:hAnsi="Helvetica" w:cs="Helvetica"/>
          <w:b/>
          <w:bCs/>
          <w:color w:val="222222"/>
          <w:sz w:val="21"/>
          <w:szCs w:val="21"/>
        </w:rPr>
      </w:pPr>
    </w:p>
    <w:p w14:paraId="01777338"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СТРУКТУРА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СВЯЗЕЙ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КОРРУМПИРОВАННЫХ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СИСТЕМАХ</w:t>
      </w:r>
    </w:p>
    <w:p w14:paraId="5E8BCEC9" w14:textId="77777777" w:rsidR="009E02E5" w:rsidRPr="009E02E5" w:rsidRDefault="009E02E5" w:rsidP="009E02E5">
      <w:pPr>
        <w:rPr>
          <w:rFonts w:ascii="Helvetica" w:hAnsi="Helvetica" w:cs="Helvetica"/>
          <w:b/>
          <w:bCs/>
          <w:color w:val="222222"/>
          <w:sz w:val="21"/>
          <w:szCs w:val="21"/>
        </w:rPr>
      </w:pPr>
    </w:p>
    <w:p w14:paraId="3488CBA4"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3.1. </w:t>
      </w:r>
      <w:r w:rsidRPr="009E02E5">
        <w:rPr>
          <w:rFonts w:ascii="Helvetica" w:hAnsi="Helvetica" w:cs="Helvetica" w:hint="eastAsia"/>
          <w:b/>
          <w:bCs/>
          <w:color w:val="222222"/>
          <w:sz w:val="21"/>
          <w:szCs w:val="21"/>
        </w:rPr>
        <w:t>Феномен</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w:t>
      </w:r>
      <w:r w:rsidRPr="009E02E5">
        <w:rPr>
          <w:rFonts w:ascii="Helvetica" w:hAnsi="Helvetica" w:cs="Helvetica" w:hint="eastAsia"/>
          <w:b/>
          <w:bCs/>
          <w:color w:val="222222"/>
          <w:sz w:val="21"/>
          <w:szCs w:val="21"/>
        </w:rPr>
        <w:t>круговой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поруки</w:t>
      </w:r>
      <w:r w:rsidRPr="009E02E5">
        <w:rPr>
          <w:rFonts w:ascii="Helvetica" w:hAnsi="Helvetica" w:cs="Helvetica" w:hint="eastAsia"/>
          <w:b/>
          <w:bCs/>
          <w:color w:val="222222"/>
          <w:sz w:val="21"/>
          <w:szCs w:val="21"/>
        </w:rPr>
        <w:t>»</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коррупционеров</w:t>
      </w:r>
    </w:p>
    <w:p w14:paraId="7EF9109E" w14:textId="77777777" w:rsidR="009E02E5" w:rsidRPr="009E02E5" w:rsidRDefault="009E02E5" w:rsidP="009E02E5">
      <w:pPr>
        <w:rPr>
          <w:rFonts w:ascii="Helvetica" w:hAnsi="Helvetica" w:cs="Helvetica"/>
          <w:b/>
          <w:bCs/>
          <w:color w:val="222222"/>
          <w:sz w:val="21"/>
          <w:szCs w:val="21"/>
        </w:rPr>
      </w:pPr>
    </w:p>
    <w:p w14:paraId="33FF6686"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3.2. </w:t>
      </w:r>
      <w:r w:rsidRPr="009E02E5">
        <w:rPr>
          <w:rFonts w:ascii="Helvetica" w:hAnsi="Helvetica" w:cs="Helvetica" w:hint="eastAsia"/>
          <w:b/>
          <w:bCs/>
          <w:color w:val="222222"/>
          <w:sz w:val="21"/>
          <w:szCs w:val="21"/>
        </w:rPr>
        <w:t>Специфика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w:t>
      </w:r>
      <w:r w:rsidRPr="009E02E5">
        <w:rPr>
          <w:rFonts w:ascii="Helvetica" w:hAnsi="Helvetica" w:cs="Helvetica" w:hint="eastAsia"/>
          <w:b/>
          <w:bCs/>
          <w:color w:val="222222"/>
          <w:sz w:val="21"/>
          <w:szCs w:val="21"/>
        </w:rPr>
        <w:t>вертикальных</w:t>
      </w:r>
      <w:r w:rsidRPr="009E02E5">
        <w:rPr>
          <w:rFonts w:ascii="Helvetica" w:hAnsi="Helvetica" w:cs="Helvetica" w:hint="eastAsia"/>
          <w:b/>
          <w:bCs/>
          <w:color w:val="222222"/>
          <w:sz w:val="21"/>
          <w:szCs w:val="21"/>
        </w:rPr>
        <w:t>»</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w:t>
      </w:r>
      <w:r w:rsidRPr="009E02E5">
        <w:rPr>
          <w:rFonts w:ascii="Helvetica" w:hAnsi="Helvetica" w:cs="Helvetica" w:hint="eastAsia"/>
          <w:b/>
          <w:bCs/>
          <w:color w:val="222222"/>
          <w:sz w:val="21"/>
          <w:szCs w:val="21"/>
        </w:rPr>
        <w:t>горизонтальных</w:t>
      </w:r>
      <w:r w:rsidRPr="009E02E5">
        <w:rPr>
          <w:rFonts w:ascii="Helvetica" w:hAnsi="Helvetica" w:cs="Helvetica" w:hint="eastAsia"/>
          <w:b/>
          <w:bCs/>
          <w:color w:val="222222"/>
          <w:sz w:val="21"/>
          <w:szCs w:val="21"/>
        </w:rPr>
        <w:t>»</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связей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коррумпированных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субъектов</w:t>
      </w:r>
    </w:p>
    <w:p w14:paraId="680CF686" w14:textId="77777777" w:rsidR="009E02E5" w:rsidRPr="009E02E5" w:rsidRDefault="009E02E5" w:rsidP="009E02E5">
      <w:pPr>
        <w:rPr>
          <w:rFonts w:ascii="Helvetica" w:hAnsi="Helvetica" w:cs="Helvetica"/>
          <w:b/>
          <w:bCs/>
          <w:color w:val="222222"/>
          <w:sz w:val="21"/>
          <w:szCs w:val="21"/>
        </w:rPr>
      </w:pPr>
    </w:p>
    <w:p w14:paraId="545A5655"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3.3. </w:t>
      </w:r>
      <w:r w:rsidRPr="009E02E5">
        <w:rPr>
          <w:rFonts w:ascii="Helvetica" w:hAnsi="Helvetica" w:cs="Helvetica" w:hint="eastAsia"/>
          <w:b/>
          <w:bCs/>
          <w:color w:val="222222"/>
          <w:sz w:val="21"/>
          <w:szCs w:val="21"/>
        </w:rPr>
        <w:t>Финансовые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ресурсы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распорядительные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функции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системе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объектов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p>
    <w:p w14:paraId="28AEEB0C" w14:textId="77777777" w:rsidR="009E02E5" w:rsidRPr="009E02E5" w:rsidRDefault="009E02E5" w:rsidP="009E02E5">
      <w:pPr>
        <w:rPr>
          <w:rFonts w:ascii="Helvetica" w:hAnsi="Helvetica" w:cs="Helvetica"/>
          <w:b/>
          <w:bCs/>
          <w:color w:val="222222"/>
          <w:sz w:val="21"/>
          <w:szCs w:val="21"/>
        </w:rPr>
      </w:pPr>
    </w:p>
    <w:p w14:paraId="597C01FA"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ГЛАВА</w:t>
      </w:r>
      <w:r w:rsidRPr="009E02E5">
        <w:rPr>
          <w:rFonts w:ascii="Helvetica" w:hAnsi="Helvetica" w:cs="Helvetica"/>
          <w:b/>
          <w:bCs/>
          <w:color w:val="222222"/>
          <w:sz w:val="21"/>
          <w:szCs w:val="21"/>
        </w:rPr>
        <w:t xml:space="preserve"> IV. </w:t>
      </w:r>
      <w:r w:rsidRPr="009E02E5">
        <w:rPr>
          <w:rFonts w:ascii="Helvetica" w:hAnsi="Helvetica" w:cs="Helvetica" w:hint="eastAsia"/>
          <w:b/>
          <w:bCs/>
          <w:color w:val="222222"/>
          <w:sz w:val="21"/>
          <w:szCs w:val="21"/>
        </w:rPr>
        <w:t>ИНСАЙДЕРЫ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АУТСАЙДЕРЫ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w:t>
      </w:r>
    </w:p>
    <w:p w14:paraId="0564ACC4" w14:textId="77777777" w:rsidR="009E02E5" w:rsidRPr="009E02E5" w:rsidRDefault="009E02E5" w:rsidP="009E02E5">
      <w:pPr>
        <w:rPr>
          <w:rFonts w:ascii="Helvetica" w:hAnsi="Helvetica" w:cs="Helvetica"/>
          <w:b/>
          <w:bCs/>
          <w:color w:val="222222"/>
          <w:sz w:val="21"/>
          <w:szCs w:val="21"/>
        </w:rPr>
      </w:pPr>
    </w:p>
    <w:p w14:paraId="02447F9F"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СРАВНЕНИЕ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МОДЕЛЕЙ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СОЦИАЛЬНОГО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ПОВЕДЕНИЯ</w:t>
      </w:r>
    </w:p>
    <w:p w14:paraId="18E0B4E1" w14:textId="77777777" w:rsidR="009E02E5" w:rsidRPr="009E02E5" w:rsidRDefault="009E02E5" w:rsidP="009E02E5">
      <w:pPr>
        <w:rPr>
          <w:rFonts w:ascii="Helvetica" w:hAnsi="Helvetica" w:cs="Helvetica"/>
          <w:b/>
          <w:bCs/>
          <w:color w:val="222222"/>
          <w:sz w:val="21"/>
          <w:szCs w:val="21"/>
        </w:rPr>
      </w:pPr>
    </w:p>
    <w:p w14:paraId="7F87E577"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4.1. </w:t>
      </w:r>
      <w:r w:rsidRPr="009E02E5">
        <w:rPr>
          <w:rFonts w:ascii="Helvetica" w:hAnsi="Helvetica" w:cs="Helvetica" w:hint="eastAsia"/>
          <w:b/>
          <w:bCs/>
          <w:color w:val="222222"/>
          <w:sz w:val="21"/>
          <w:szCs w:val="21"/>
        </w:rPr>
        <w:t>Инкорпорирование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коррупционные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системы</w:t>
      </w:r>
    </w:p>
    <w:p w14:paraId="1B7B1340" w14:textId="77777777" w:rsidR="009E02E5" w:rsidRPr="009E02E5" w:rsidRDefault="009E02E5" w:rsidP="009E02E5">
      <w:pPr>
        <w:rPr>
          <w:rFonts w:ascii="Helvetica" w:hAnsi="Helvetica" w:cs="Helvetica"/>
          <w:b/>
          <w:bCs/>
          <w:color w:val="222222"/>
          <w:sz w:val="21"/>
          <w:szCs w:val="21"/>
        </w:rPr>
      </w:pPr>
    </w:p>
    <w:p w14:paraId="5B9E2C08"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4.2. </w:t>
      </w:r>
      <w:r w:rsidRPr="009E02E5">
        <w:rPr>
          <w:rFonts w:ascii="Helvetica" w:hAnsi="Helvetica" w:cs="Helvetica" w:hint="eastAsia"/>
          <w:b/>
          <w:bCs/>
          <w:color w:val="222222"/>
          <w:sz w:val="21"/>
          <w:szCs w:val="21"/>
        </w:rPr>
        <w:t>Коррупционная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ротация</w:t>
      </w:r>
    </w:p>
    <w:p w14:paraId="5E0C0812" w14:textId="77777777" w:rsidR="009E02E5" w:rsidRPr="009E02E5" w:rsidRDefault="009E02E5" w:rsidP="009E02E5">
      <w:pPr>
        <w:rPr>
          <w:rFonts w:ascii="Helvetica" w:hAnsi="Helvetica" w:cs="Helvetica"/>
          <w:b/>
          <w:bCs/>
          <w:color w:val="222222"/>
          <w:sz w:val="21"/>
          <w:szCs w:val="21"/>
        </w:rPr>
      </w:pPr>
    </w:p>
    <w:p w14:paraId="0E9E7A3A"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4.3. </w:t>
      </w:r>
      <w:r w:rsidRPr="009E02E5">
        <w:rPr>
          <w:rFonts w:ascii="Helvetica" w:hAnsi="Helvetica" w:cs="Helvetica" w:hint="eastAsia"/>
          <w:b/>
          <w:bCs/>
          <w:color w:val="222222"/>
          <w:sz w:val="21"/>
          <w:szCs w:val="21"/>
        </w:rPr>
        <w:t>Социальная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поддержка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мотивацион</w:t>
      </w:r>
      <w:r w:rsidRPr="009E02E5">
        <w:rPr>
          <w:rFonts w:ascii="Helvetica" w:hAnsi="Helvetica" w:cs="Helvetica" w:hint="eastAsia"/>
          <w:b/>
          <w:bCs/>
          <w:color w:val="222222"/>
          <w:sz w:val="21"/>
          <w:szCs w:val="21"/>
        </w:rPr>
        <w:lastRenderedPageBreak/>
        <w:t>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ценностная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обусловленность</w:t>
      </w:r>
    </w:p>
    <w:p w14:paraId="70C3B4D2" w14:textId="77777777" w:rsidR="009E02E5" w:rsidRPr="009E02E5" w:rsidRDefault="009E02E5" w:rsidP="009E02E5">
      <w:pPr>
        <w:rPr>
          <w:rFonts w:ascii="Helvetica" w:hAnsi="Helvetica" w:cs="Helvetica"/>
          <w:b/>
          <w:bCs/>
          <w:color w:val="222222"/>
          <w:sz w:val="21"/>
          <w:szCs w:val="21"/>
        </w:rPr>
      </w:pPr>
    </w:p>
    <w:p w14:paraId="1EFCCD82"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ГЛАВА</w:t>
      </w:r>
      <w:r w:rsidRPr="009E02E5">
        <w:rPr>
          <w:rFonts w:ascii="Helvetica" w:hAnsi="Helvetica" w:cs="Helvetica"/>
          <w:b/>
          <w:bCs/>
          <w:color w:val="222222"/>
          <w:sz w:val="21"/>
          <w:szCs w:val="21"/>
        </w:rPr>
        <w:t xml:space="preserve"> V. </w:t>
      </w:r>
      <w:r w:rsidRPr="009E02E5">
        <w:rPr>
          <w:rFonts w:ascii="Helvetica" w:hAnsi="Helvetica" w:cs="Helvetica" w:hint="eastAsia"/>
          <w:b/>
          <w:bCs/>
          <w:color w:val="222222"/>
          <w:sz w:val="21"/>
          <w:szCs w:val="21"/>
        </w:rPr>
        <w:t>ИНСТИТУЦИОНАЛИЗАЦИЯ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КАК</w:t>
      </w:r>
    </w:p>
    <w:p w14:paraId="6364B962" w14:textId="77777777" w:rsidR="009E02E5" w:rsidRPr="009E02E5" w:rsidRDefault="009E02E5" w:rsidP="009E02E5">
      <w:pPr>
        <w:rPr>
          <w:rFonts w:ascii="Helvetica" w:hAnsi="Helvetica" w:cs="Helvetica"/>
          <w:b/>
          <w:bCs/>
          <w:color w:val="222222"/>
          <w:sz w:val="21"/>
          <w:szCs w:val="21"/>
        </w:rPr>
      </w:pPr>
    </w:p>
    <w:p w14:paraId="2A28D78B"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СИСТЕМНАЯ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ПРОБЛЕМА</w:t>
      </w:r>
    </w:p>
    <w:p w14:paraId="7BE1BB65" w14:textId="77777777" w:rsidR="009E02E5" w:rsidRPr="009E02E5" w:rsidRDefault="009E02E5" w:rsidP="009E02E5">
      <w:pPr>
        <w:rPr>
          <w:rFonts w:ascii="Helvetica" w:hAnsi="Helvetica" w:cs="Helvetica"/>
          <w:b/>
          <w:bCs/>
          <w:color w:val="222222"/>
          <w:sz w:val="21"/>
          <w:szCs w:val="21"/>
        </w:rPr>
      </w:pPr>
    </w:p>
    <w:p w14:paraId="1DDF11F9"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5.1. </w:t>
      </w:r>
      <w:r w:rsidRPr="009E02E5">
        <w:rPr>
          <w:rFonts w:ascii="Helvetica" w:hAnsi="Helvetica" w:cs="Helvetica" w:hint="eastAsia"/>
          <w:b/>
          <w:bCs/>
          <w:color w:val="222222"/>
          <w:sz w:val="21"/>
          <w:szCs w:val="21"/>
        </w:rPr>
        <w:t>Трансформация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системы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институтов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моделирование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социальных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практик</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периода</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общественной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модернизации</w:t>
      </w:r>
    </w:p>
    <w:p w14:paraId="11C12FBD" w14:textId="77777777" w:rsidR="009E02E5" w:rsidRPr="009E02E5" w:rsidRDefault="009E02E5" w:rsidP="009E02E5">
      <w:pPr>
        <w:rPr>
          <w:rFonts w:ascii="Helvetica" w:hAnsi="Helvetica" w:cs="Helvetica"/>
          <w:b/>
          <w:bCs/>
          <w:color w:val="222222"/>
          <w:sz w:val="21"/>
          <w:szCs w:val="21"/>
        </w:rPr>
      </w:pPr>
    </w:p>
    <w:p w14:paraId="3B511491"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5.2. </w:t>
      </w:r>
      <w:r w:rsidRPr="009E02E5">
        <w:rPr>
          <w:rFonts w:ascii="Helvetica" w:hAnsi="Helvetica" w:cs="Helvetica" w:hint="eastAsia"/>
          <w:b/>
          <w:bCs/>
          <w:color w:val="222222"/>
          <w:sz w:val="21"/>
          <w:szCs w:val="21"/>
        </w:rPr>
        <w:t>Условия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легитимации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p>
    <w:p w14:paraId="308ECD47" w14:textId="77777777" w:rsidR="009E02E5" w:rsidRPr="009E02E5" w:rsidRDefault="009E02E5" w:rsidP="009E02E5">
      <w:pPr>
        <w:rPr>
          <w:rFonts w:ascii="Helvetica" w:hAnsi="Helvetica" w:cs="Helvetica"/>
          <w:b/>
          <w:bCs/>
          <w:color w:val="222222"/>
          <w:sz w:val="21"/>
          <w:szCs w:val="21"/>
        </w:rPr>
      </w:pPr>
    </w:p>
    <w:p w14:paraId="7165E505"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5.3. </w:t>
      </w:r>
      <w:r w:rsidRPr="009E02E5">
        <w:rPr>
          <w:rFonts w:ascii="Helvetica" w:hAnsi="Helvetica" w:cs="Helvetica" w:hint="eastAsia"/>
          <w:b/>
          <w:bCs/>
          <w:color w:val="222222"/>
          <w:sz w:val="21"/>
          <w:szCs w:val="21"/>
        </w:rPr>
        <w:t>Институциональная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экспансия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p>
    <w:p w14:paraId="6D0FF4EA" w14:textId="77777777" w:rsidR="009E02E5" w:rsidRPr="009E02E5" w:rsidRDefault="009E02E5" w:rsidP="009E02E5">
      <w:pPr>
        <w:rPr>
          <w:rFonts w:ascii="Helvetica" w:hAnsi="Helvetica" w:cs="Helvetica"/>
          <w:b/>
          <w:bCs/>
          <w:color w:val="222222"/>
          <w:sz w:val="21"/>
          <w:szCs w:val="21"/>
        </w:rPr>
      </w:pPr>
    </w:p>
    <w:p w14:paraId="183397D7"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ГЛАВА</w:t>
      </w:r>
      <w:r w:rsidRPr="009E02E5">
        <w:rPr>
          <w:rFonts w:ascii="Helvetica" w:hAnsi="Helvetica" w:cs="Helvetica"/>
          <w:b/>
          <w:bCs/>
          <w:color w:val="222222"/>
          <w:sz w:val="21"/>
          <w:szCs w:val="21"/>
        </w:rPr>
        <w:t xml:space="preserve"> VI. </w:t>
      </w:r>
      <w:r w:rsidRPr="009E02E5">
        <w:rPr>
          <w:rFonts w:ascii="Helvetica" w:hAnsi="Helvetica" w:cs="Helvetica" w:hint="eastAsia"/>
          <w:b/>
          <w:bCs/>
          <w:color w:val="222222"/>
          <w:sz w:val="21"/>
          <w:szCs w:val="21"/>
        </w:rPr>
        <w:t>СОЦИАЛЬНОЕ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ПРОТИВОДЕЙСТВИЕ</w:t>
      </w:r>
    </w:p>
    <w:p w14:paraId="0E54DD10" w14:textId="77777777" w:rsidR="009E02E5" w:rsidRPr="009E02E5" w:rsidRDefault="009E02E5" w:rsidP="009E02E5">
      <w:pPr>
        <w:rPr>
          <w:rFonts w:ascii="Helvetica" w:hAnsi="Helvetica" w:cs="Helvetica"/>
          <w:b/>
          <w:bCs/>
          <w:color w:val="222222"/>
          <w:sz w:val="21"/>
          <w:szCs w:val="21"/>
        </w:rPr>
      </w:pPr>
    </w:p>
    <w:p w14:paraId="68B16D00"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hint="eastAsia"/>
          <w:b/>
          <w:bCs/>
          <w:color w:val="222222"/>
          <w:sz w:val="21"/>
          <w:szCs w:val="21"/>
        </w:rPr>
        <w:t>РАЗВИТИЮ</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КОРРУПЦИИ</w:t>
      </w:r>
    </w:p>
    <w:p w14:paraId="79AF900F" w14:textId="77777777" w:rsidR="009E02E5" w:rsidRPr="009E02E5" w:rsidRDefault="009E02E5" w:rsidP="009E02E5">
      <w:pPr>
        <w:rPr>
          <w:rFonts w:ascii="Helvetica" w:hAnsi="Helvetica" w:cs="Helvetica"/>
          <w:b/>
          <w:bCs/>
          <w:color w:val="222222"/>
          <w:sz w:val="21"/>
          <w:szCs w:val="21"/>
        </w:rPr>
      </w:pPr>
    </w:p>
    <w:p w14:paraId="5F368157"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6.1. </w:t>
      </w:r>
      <w:r w:rsidRPr="009E02E5">
        <w:rPr>
          <w:rFonts w:ascii="Helvetica" w:hAnsi="Helvetica" w:cs="Helvetica" w:hint="eastAsia"/>
          <w:b/>
          <w:bCs/>
          <w:color w:val="222222"/>
          <w:sz w:val="21"/>
          <w:szCs w:val="21"/>
        </w:rPr>
        <w:t>Развитие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механизмов</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регуляции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и</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социального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контроля</w:t>
      </w:r>
    </w:p>
    <w:p w14:paraId="490CC40A" w14:textId="77777777" w:rsidR="009E02E5" w:rsidRPr="009E02E5" w:rsidRDefault="009E02E5" w:rsidP="009E02E5">
      <w:pPr>
        <w:rPr>
          <w:rFonts w:ascii="Helvetica" w:hAnsi="Helvetica" w:cs="Helvetica"/>
          <w:b/>
          <w:bCs/>
          <w:color w:val="222222"/>
          <w:sz w:val="21"/>
          <w:szCs w:val="21"/>
        </w:rPr>
      </w:pPr>
    </w:p>
    <w:p w14:paraId="09C9A0E2" w14:textId="77777777" w:rsidR="009E02E5" w:rsidRPr="009E02E5" w:rsidRDefault="009E02E5" w:rsidP="009E02E5">
      <w:pPr>
        <w:rPr>
          <w:rFonts w:ascii="Helvetica" w:hAnsi="Helvetica" w:cs="Helvetica"/>
          <w:b/>
          <w:bCs/>
          <w:color w:val="222222"/>
          <w:sz w:val="21"/>
          <w:szCs w:val="21"/>
        </w:rPr>
      </w:pPr>
      <w:r w:rsidRPr="009E02E5">
        <w:rPr>
          <w:rFonts w:ascii="Helvetica" w:hAnsi="Helvetica" w:cs="Helvetica"/>
          <w:b/>
          <w:bCs/>
          <w:color w:val="222222"/>
          <w:sz w:val="21"/>
          <w:szCs w:val="21"/>
        </w:rPr>
        <w:t xml:space="preserve">6.2. </w:t>
      </w:r>
      <w:r w:rsidRPr="009E02E5">
        <w:rPr>
          <w:rFonts w:ascii="Helvetica" w:hAnsi="Helvetica" w:cs="Helvetica" w:hint="eastAsia"/>
          <w:b/>
          <w:bCs/>
          <w:color w:val="222222"/>
          <w:sz w:val="21"/>
          <w:szCs w:val="21"/>
        </w:rPr>
        <w:t>Совершенствование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уровня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правовой</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культуры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населения</w:t>
      </w:r>
    </w:p>
    <w:p w14:paraId="172DAB23" w14:textId="77777777" w:rsidR="009E02E5" w:rsidRPr="009E02E5" w:rsidRDefault="009E02E5" w:rsidP="009E02E5">
      <w:pPr>
        <w:rPr>
          <w:rFonts w:ascii="Helvetica" w:hAnsi="Helvetica" w:cs="Helvetica"/>
          <w:b/>
          <w:bCs/>
          <w:color w:val="222222"/>
          <w:sz w:val="21"/>
          <w:szCs w:val="21"/>
        </w:rPr>
      </w:pPr>
    </w:p>
    <w:p w14:paraId="4A7ADEAA" w14:textId="4E0B178F" w:rsidR="00967B66" w:rsidRPr="009E02E5" w:rsidRDefault="009E02E5" w:rsidP="009E02E5">
      <w:r w:rsidRPr="009E02E5">
        <w:rPr>
          <w:rFonts w:ascii="Helvetica" w:hAnsi="Helvetica" w:cs="Helvetica"/>
          <w:b/>
          <w:bCs/>
          <w:color w:val="222222"/>
          <w:sz w:val="21"/>
          <w:szCs w:val="21"/>
        </w:rPr>
        <w:t xml:space="preserve">6.3. </w:t>
      </w:r>
      <w:r w:rsidRPr="009E02E5">
        <w:rPr>
          <w:rFonts w:ascii="Helvetica" w:hAnsi="Helvetica" w:cs="Helvetica" w:hint="eastAsia"/>
          <w:b/>
          <w:bCs/>
          <w:color w:val="222222"/>
          <w:sz w:val="21"/>
          <w:szCs w:val="21"/>
        </w:rPr>
        <w:t>Государственные</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программы</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внутриинституционального</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контроля</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в</w:t>
      </w:r>
      <w:r w:rsidRPr="009E02E5">
        <w:rPr>
          <w:rFonts w:ascii="Helvetica" w:hAnsi="Helvetica" w:cs="Helvetica"/>
          <w:b/>
          <w:bCs/>
          <w:color w:val="222222"/>
          <w:sz w:val="21"/>
          <w:szCs w:val="21"/>
        </w:rPr>
        <w:t xml:space="preserve"> 368 </w:t>
      </w:r>
      <w:r w:rsidRPr="009E02E5">
        <w:rPr>
          <w:rFonts w:ascii="Helvetica" w:hAnsi="Helvetica" w:cs="Helvetica" w:hint="eastAsia"/>
          <w:b/>
          <w:bCs/>
          <w:color w:val="222222"/>
          <w:sz w:val="21"/>
          <w:szCs w:val="21"/>
        </w:rPr>
        <w:t>бюрократических</w:t>
      </w:r>
      <w:r w:rsidRPr="009E02E5">
        <w:rPr>
          <w:rFonts w:ascii="Helvetica" w:hAnsi="Helvetica" w:cs="Helvetica"/>
          <w:b/>
          <w:bCs/>
          <w:color w:val="222222"/>
          <w:sz w:val="21"/>
          <w:szCs w:val="21"/>
        </w:rPr>
        <w:t xml:space="preserve"> </w:t>
      </w:r>
      <w:r w:rsidRPr="009E02E5">
        <w:rPr>
          <w:rFonts w:ascii="Helvetica" w:hAnsi="Helvetica" w:cs="Helvetica" w:hint="eastAsia"/>
          <w:b/>
          <w:bCs/>
          <w:color w:val="222222"/>
          <w:sz w:val="21"/>
          <w:szCs w:val="21"/>
        </w:rPr>
        <w:t>системах</w:t>
      </w:r>
    </w:p>
    <w:sectPr w:rsidR="00967B66" w:rsidRPr="009E02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7652B" w14:textId="77777777" w:rsidR="00A460E2" w:rsidRDefault="00A460E2">
      <w:pPr>
        <w:spacing w:after="0" w:line="240" w:lineRule="auto"/>
      </w:pPr>
      <w:r>
        <w:separator/>
      </w:r>
    </w:p>
  </w:endnote>
  <w:endnote w:type="continuationSeparator" w:id="0">
    <w:p w14:paraId="2B2F47A0" w14:textId="77777777" w:rsidR="00A460E2" w:rsidRDefault="00A4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34C9" w14:textId="77777777" w:rsidR="00A460E2" w:rsidRDefault="00A460E2"/>
    <w:p w14:paraId="6BC0FB5A" w14:textId="77777777" w:rsidR="00A460E2" w:rsidRDefault="00A460E2"/>
    <w:p w14:paraId="6577A0F5" w14:textId="77777777" w:rsidR="00A460E2" w:rsidRDefault="00A460E2"/>
    <w:p w14:paraId="3966BB2F" w14:textId="77777777" w:rsidR="00A460E2" w:rsidRDefault="00A460E2"/>
    <w:p w14:paraId="3527CE4B" w14:textId="77777777" w:rsidR="00A460E2" w:rsidRDefault="00A460E2"/>
    <w:p w14:paraId="5321F361" w14:textId="77777777" w:rsidR="00A460E2" w:rsidRDefault="00A460E2"/>
    <w:p w14:paraId="5882ABCD" w14:textId="77777777" w:rsidR="00A460E2" w:rsidRDefault="00A460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A8F798" wp14:editId="3C2F4C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5834C" w14:textId="77777777" w:rsidR="00A460E2" w:rsidRDefault="00A460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A8F7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45834C" w14:textId="77777777" w:rsidR="00A460E2" w:rsidRDefault="00A460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05AFF7" w14:textId="77777777" w:rsidR="00A460E2" w:rsidRDefault="00A460E2"/>
    <w:p w14:paraId="7D3C5E0F" w14:textId="77777777" w:rsidR="00A460E2" w:rsidRDefault="00A460E2"/>
    <w:p w14:paraId="0FF162A8" w14:textId="77777777" w:rsidR="00A460E2" w:rsidRDefault="00A460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8A1889" wp14:editId="35DC36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66760" w14:textId="77777777" w:rsidR="00A460E2" w:rsidRDefault="00A460E2"/>
                          <w:p w14:paraId="7808C5C2" w14:textId="77777777" w:rsidR="00A460E2" w:rsidRDefault="00A460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8A18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966760" w14:textId="77777777" w:rsidR="00A460E2" w:rsidRDefault="00A460E2"/>
                    <w:p w14:paraId="7808C5C2" w14:textId="77777777" w:rsidR="00A460E2" w:rsidRDefault="00A460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628E97" w14:textId="77777777" w:rsidR="00A460E2" w:rsidRDefault="00A460E2"/>
    <w:p w14:paraId="7204FC3D" w14:textId="77777777" w:rsidR="00A460E2" w:rsidRDefault="00A460E2">
      <w:pPr>
        <w:rPr>
          <w:sz w:val="2"/>
          <w:szCs w:val="2"/>
        </w:rPr>
      </w:pPr>
    </w:p>
    <w:p w14:paraId="444D91A4" w14:textId="77777777" w:rsidR="00A460E2" w:rsidRDefault="00A460E2"/>
    <w:p w14:paraId="6ED9268E" w14:textId="77777777" w:rsidR="00A460E2" w:rsidRDefault="00A460E2">
      <w:pPr>
        <w:spacing w:after="0" w:line="240" w:lineRule="auto"/>
      </w:pPr>
    </w:p>
  </w:footnote>
  <w:footnote w:type="continuationSeparator" w:id="0">
    <w:p w14:paraId="45390596" w14:textId="77777777" w:rsidR="00A460E2" w:rsidRDefault="00A4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0E2"/>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47379</TotalTime>
  <Pages>4</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2199</cp:revision>
  <cp:lastPrinted>2009-02-06T05:36:00Z</cp:lastPrinted>
  <dcterms:created xsi:type="dcterms:W3CDTF">2025-11-25T20:19:00Z</dcterms:created>
  <dcterms:modified xsi:type="dcterms:W3CDTF">2026-01-21T11:50:00Z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