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414D"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hint="eastAsia"/>
          <w:b/>
          <w:bCs/>
          <w:color w:val="222222"/>
          <w:sz w:val="21"/>
          <w:szCs w:val="21"/>
        </w:rPr>
        <w:t>Упорова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Татьяна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Марковна</w:t>
      </w:r>
      <w:r w:rsidRPr="00491A52">
        <w:rPr>
          <w:rFonts w:ascii="Helvetica" w:hAnsi="Helvetica" w:cs="Helvetica"/>
          <w:b/>
          <w:bCs/>
          <w:color w:val="222222"/>
          <w:sz w:val="21"/>
          <w:szCs w:val="21"/>
        </w:rPr>
        <w:t>.</w:t>
      </w:r>
    </w:p>
    <w:p w14:paraId="41150BC0"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hint="eastAsia"/>
          <w:b/>
          <w:bCs/>
          <w:color w:val="222222"/>
          <w:sz w:val="21"/>
          <w:szCs w:val="21"/>
        </w:rPr>
        <w:t>Рестриктирующие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компоненты</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системы</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хозяйской</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специфичности</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ДНК</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бактерий</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коли</w:t>
      </w:r>
      <w:r w:rsidRPr="00491A52">
        <w:rPr>
          <w:rFonts w:ascii="Helvetica" w:hAnsi="Helvetica" w:cs="Helvetica"/>
          <w:b/>
          <w:bCs/>
          <w:color w:val="222222"/>
          <w:sz w:val="21"/>
          <w:szCs w:val="21"/>
        </w:rPr>
        <w:t>-</w:t>
      </w:r>
      <w:r w:rsidRPr="00491A52">
        <w:rPr>
          <w:rFonts w:ascii="Helvetica" w:hAnsi="Helvetica" w:cs="Helvetica" w:hint="eastAsia"/>
          <w:b/>
          <w:bCs/>
          <w:color w:val="222222"/>
          <w:sz w:val="21"/>
          <w:szCs w:val="21"/>
        </w:rPr>
        <w:t>дизентерийной</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группы</w:t>
      </w:r>
      <w:r w:rsidRPr="00491A52">
        <w:rPr>
          <w:rFonts w:ascii="Helvetica" w:hAnsi="Helvetica" w:cs="Helvetica"/>
          <w:b/>
          <w:bCs/>
          <w:color w:val="222222"/>
          <w:sz w:val="21"/>
          <w:szCs w:val="21"/>
        </w:rPr>
        <w:t xml:space="preserve"> : </w:t>
      </w:r>
      <w:r w:rsidRPr="00491A52">
        <w:rPr>
          <w:rFonts w:ascii="Helvetica" w:hAnsi="Helvetica" w:cs="Helvetica" w:hint="eastAsia"/>
          <w:b/>
          <w:bCs/>
          <w:color w:val="222222"/>
          <w:sz w:val="21"/>
          <w:szCs w:val="21"/>
        </w:rPr>
        <w:t>диссертация</w:t>
      </w:r>
      <w:r w:rsidRPr="00491A52">
        <w:rPr>
          <w:rFonts w:ascii="Helvetica" w:hAnsi="Helvetica" w:cs="Helvetica"/>
          <w:b/>
          <w:bCs/>
          <w:color w:val="222222"/>
          <w:sz w:val="21"/>
          <w:szCs w:val="21"/>
        </w:rPr>
        <w:t xml:space="preserve"> ... </w:t>
      </w:r>
      <w:r w:rsidRPr="00491A52">
        <w:rPr>
          <w:rFonts w:ascii="Helvetica" w:hAnsi="Helvetica" w:cs="Helvetica" w:hint="eastAsia"/>
          <w:b/>
          <w:bCs/>
          <w:color w:val="222222"/>
          <w:sz w:val="21"/>
          <w:szCs w:val="21"/>
        </w:rPr>
        <w:t>кандидата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биологических</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наук</w:t>
      </w:r>
      <w:r w:rsidRPr="00491A52">
        <w:rPr>
          <w:rFonts w:ascii="Helvetica" w:hAnsi="Helvetica" w:cs="Helvetica"/>
          <w:b/>
          <w:bCs/>
          <w:color w:val="222222"/>
          <w:sz w:val="21"/>
          <w:szCs w:val="21"/>
        </w:rPr>
        <w:t xml:space="preserve"> : 03.00.04. - </w:t>
      </w:r>
      <w:r w:rsidRPr="00491A52">
        <w:rPr>
          <w:rFonts w:ascii="Helvetica" w:hAnsi="Helvetica" w:cs="Helvetica" w:hint="eastAsia"/>
          <w:b/>
          <w:bCs/>
          <w:color w:val="222222"/>
          <w:sz w:val="21"/>
          <w:szCs w:val="21"/>
        </w:rPr>
        <w:t>Москва</w:t>
      </w:r>
      <w:r w:rsidRPr="00491A52">
        <w:rPr>
          <w:rFonts w:ascii="Helvetica" w:hAnsi="Helvetica" w:cs="Helvetica"/>
          <w:b/>
          <w:bCs/>
          <w:color w:val="222222"/>
          <w:sz w:val="21"/>
          <w:szCs w:val="21"/>
        </w:rPr>
        <w:t xml:space="preserve">, 1983. - 187 </w:t>
      </w:r>
      <w:r w:rsidRPr="00491A52">
        <w:rPr>
          <w:rFonts w:ascii="Helvetica" w:hAnsi="Helvetica" w:cs="Helvetica" w:hint="eastAsia"/>
          <w:b/>
          <w:bCs/>
          <w:color w:val="222222"/>
          <w:sz w:val="21"/>
          <w:szCs w:val="21"/>
        </w:rPr>
        <w:t>с</w:t>
      </w:r>
      <w:r w:rsidRPr="00491A52">
        <w:rPr>
          <w:rFonts w:ascii="Helvetica" w:hAnsi="Helvetica" w:cs="Helvetica"/>
          <w:b/>
          <w:bCs/>
          <w:color w:val="222222"/>
          <w:sz w:val="21"/>
          <w:szCs w:val="21"/>
        </w:rPr>
        <w:t xml:space="preserve">. : </w:t>
      </w:r>
      <w:r w:rsidRPr="00491A52">
        <w:rPr>
          <w:rFonts w:ascii="Helvetica" w:hAnsi="Helvetica" w:cs="Helvetica" w:hint="eastAsia"/>
          <w:b/>
          <w:bCs/>
          <w:color w:val="222222"/>
          <w:sz w:val="21"/>
          <w:szCs w:val="21"/>
        </w:rPr>
        <w:t>ил</w:t>
      </w:r>
      <w:r w:rsidRPr="00491A52">
        <w:rPr>
          <w:rFonts w:ascii="Helvetica" w:hAnsi="Helvetica" w:cs="Helvetica"/>
          <w:b/>
          <w:bCs/>
          <w:color w:val="222222"/>
          <w:sz w:val="21"/>
          <w:szCs w:val="21"/>
        </w:rPr>
        <w:t>.</w:t>
      </w:r>
    </w:p>
    <w:p w14:paraId="5F70AA6D"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hint="eastAsia"/>
          <w:b/>
          <w:bCs/>
          <w:color w:val="222222"/>
          <w:sz w:val="21"/>
          <w:szCs w:val="21"/>
        </w:rPr>
        <w:t>больше</w:t>
      </w:r>
    </w:p>
    <w:p w14:paraId="00470419"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hint="eastAsia"/>
          <w:b/>
          <w:bCs/>
          <w:color w:val="222222"/>
          <w:sz w:val="21"/>
          <w:szCs w:val="21"/>
        </w:rPr>
        <w:t>Цитаты</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из</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текста</w:t>
      </w:r>
      <w:r w:rsidRPr="00491A52">
        <w:rPr>
          <w:rFonts w:ascii="Helvetica" w:hAnsi="Helvetica" w:cs="Helvetica"/>
          <w:b/>
          <w:bCs/>
          <w:color w:val="222222"/>
          <w:sz w:val="21"/>
          <w:szCs w:val="21"/>
        </w:rPr>
        <w:t>:</w:t>
      </w:r>
    </w:p>
    <w:p w14:paraId="3F74E728"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hint="eastAsia"/>
          <w:b/>
          <w:bCs/>
          <w:color w:val="222222"/>
          <w:sz w:val="21"/>
          <w:szCs w:val="21"/>
        </w:rPr>
        <w:t>стр</w:t>
      </w:r>
      <w:r w:rsidRPr="00491A52">
        <w:rPr>
          <w:rFonts w:ascii="Helvetica" w:hAnsi="Helvetica" w:cs="Helvetica"/>
          <w:b/>
          <w:bCs/>
          <w:color w:val="222222"/>
          <w:sz w:val="21"/>
          <w:szCs w:val="21"/>
        </w:rPr>
        <w:t>. 1</w:t>
      </w:r>
    </w:p>
    <w:p w14:paraId="02D4CC98"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b/>
          <w:bCs/>
          <w:color w:val="222222"/>
          <w:sz w:val="21"/>
          <w:szCs w:val="21"/>
        </w:rPr>
        <w:t xml:space="preserve">7 7 . I 5 2 . 2 7 7 / . 0 I 2 , 8 </w:t>
      </w:r>
      <w:r w:rsidRPr="00491A52">
        <w:rPr>
          <w:rFonts w:ascii="Helvetica" w:hAnsi="Helvetica" w:cs="Helvetica" w:hint="eastAsia"/>
          <w:b/>
          <w:bCs/>
          <w:color w:val="222222"/>
          <w:sz w:val="21"/>
          <w:szCs w:val="21"/>
        </w:rPr>
        <w:t>УПОРОВА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ТАТЬЯНА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М</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Р</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О</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Н</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АК</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В</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РЕСТРИКТИРУЩИЕ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КШПОНЕНТЫ</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СИСТЕМ</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ХОЗЯЙСКОЙ</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СПЕЦИФИЧНОСТИ</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ДНК</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БАКТЕРИЙ</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КОЛИ</w:t>
      </w:r>
      <w:r w:rsidRPr="00491A52">
        <w:rPr>
          <w:rFonts w:ascii="Helvetica" w:hAnsi="Helvetica" w:cs="Helvetica"/>
          <w:b/>
          <w:bCs/>
          <w:color w:val="222222"/>
          <w:sz w:val="21"/>
          <w:szCs w:val="21"/>
        </w:rPr>
        <w:t>-</w:t>
      </w:r>
      <w:r w:rsidRPr="00491A52">
        <w:rPr>
          <w:rFonts w:ascii="Helvetica" w:hAnsi="Helvetica" w:cs="Helvetica" w:hint="eastAsia"/>
          <w:b/>
          <w:bCs/>
          <w:color w:val="222222"/>
          <w:sz w:val="21"/>
          <w:szCs w:val="21"/>
        </w:rPr>
        <w:t>ДИЗЕНТЕРИЙНОЙ</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ГРУППЫ</w:t>
      </w:r>
      <w:r w:rsidRPr="00491A52">
        <w:rPr>
          <w:rFonts w:ascii="Helvetica" w:hAnsi="Helvetica" w:cs="Helvetica"/>
          <w:b/>
          <w:bCs/>
          <w:color w:val="222222"/>
          <w:sz w:val="21"/>
          <w:szCs w:val="21"/>
        </w:rPr>
        <w:t xml:space="preserve"> ( 0 3 </w:t>
      </w:r>
      <w:r w:rsidRPr="00491A52">
        <w:rPr>
          <w:rFonts w:ascii="Helvetica" w:hAnsi="Helvetica" w:cs="Helvetica" w:hint="eastAsia"/>
          <w:b/>
          <w:bCs/>
          <w:color w:val="222222"/>
          <w:sz w:val="21"/>
          <w:szCs w:val="21"/>
        </w:rPr>
        <w:t>«</w:t>
      </w:r>
      <w:r w:rsidRPr="00491A52">
        <w:rPr>
          <w:rFonts w:ascii="Helvetica" w:hAnsi="Helvetica" w:cs="Helvetica"/>
          <w:b/>
          <w:bCs/>
          <w:color w:val="222222"/>
          <w:sz w:val="21"/>
          <w:szCs w:val="21"/>
        </w:rPr>
        <w:t xml:space="preserve"> 0 0 . 0 4 - </w:t>
      </w:r>
      <w:r w:rsidRPr="00491A52">
        <w:rPr>
          <w:rFonts w:ascii="Helvetica" w:hAnsi="Helvetica" w:cs="Helvetica" w:hint="eastAsia"/>
          <w:b/>
          <w:bCs/>
          <w:color w:val="222222"/>
          <w:sz w:val="21"/>
          <w:szCs w:val="21"/>
        </w:rPr>
        <w:t>биохимия</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Диссертация</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на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соисЕание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ученой</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степени</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кандидата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биологических</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наук</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Научный</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руководитель</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доктор</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биологических</w:t>
      </w:r>
    </w:p>
    <w:p w14:paraId="38B983AA"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hint="eastAsia"/>
          <w:b/>
          <w:bCs/>
          <w:color w:val="222222"/>
          <w:sz w:val="21"/>
          <w:szCs w:val="21"/>
        </w:rPr>
        <w:t>стр</w:t>
      </w:r>
      <w:r w:rsidRPr="00491A52">
        <w:rPr>
          <w:rFonts w:ascii="Helvetica" w:hAnsi="Helvetica" w:cs="Helvetica"/>
          <w:b/>
          <w:bCs/>
          <w:color w:val="222222"/>
          <w:sz w:val="21"/>
          <w:szCs w:val="21"/>
        </w:rPr>
        <w:t>. 3</w:t>
      </w:r>
    </w:p>
    <w:p w14:paraId="3FFCDD30"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hint="eastAsia"/>
          <w:b/>
          <w:bCs/>
          <w:color w:val="222222"/>
          <w:sz w:val="21"/>
          <w:szCs w:val="21"/>
        </w:rPr>
        <w:t>исследования</w:t>
      </w:r>
      <w:r w:rsidRPr="00491A52">
        <w:rPr>
          <w:rFonts w:ascii="Helvetica" w:hAnsi="Helvetica" w:cs="Helvetica"/>
          <w:b/>
          <w:bCs/>
          <w:color w:val="222222"/>
          <w:sz w:val="21"/>
          <w:szCs w:val="21"/>
        </w:rPr>
        <w:t xml:space="preserve"> 1.1. </w:t>
      </w:r>
      <w:r w:rsidRPr="00491A52">
        <w:rPr>
          <w:rFonts w:ascii="Helvetica" w:hAnsi="Helvetica" w:cs="Helvetica" w:hint="eastAsia"/>
          <w:b/>
          <w:bCs/>
          <w:color w:val="222222"/>
          <w:sz w:val="21"/>
          <w:szCs w:val="21"/>
        </w:rPr>
        <w:t>Постановка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проблемы</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и</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выбор</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объекта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ис­</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следования</w:t>
      </w:r>
      <w:r w:rsidRPr="00491A52">
        <w:rPr>
          <w:rFonts w:ascii="Helvetica" w:hAnsi="Helvetica" w:cs="Helvetica"/>
          <w:b/>
          <w:bCs/>
          <w:color w:val="222222"/>
          <w:sz w:val="21"/>
          <w:szCs w:val="21"/>
        </w:rPr>
        <w:t xml:space="preserve"> 1.2. </w:t>
      </w:r>
      <w:r w:rsidRPr="00491A52">
        <w:rPr>
          <w:rFonts w:ascii="Helvetica" w:hAnsi="Helvetica" w:cs="Helvetica" w:hint="eastAsia"/>
          <w:b/>
          <w:bCs/>
          <w:color w:val="222222"/>
          <w:sz w:val="21"/>
          <w:szCs w:val="21"/>
        </w:rPr>
        <w:t>Культивирование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штаммов</w:t>
      </w:r>
      <w:r w:rsidRPr="00491A52">
        <w:rPr>
          <w:rFonts w:ascii="Helvetica" w:hAnsi="Helvetica" w:cs="Helvetica"/>
          <w:b/>
          <w:bCs/>
          <w:color w:val="222222"/>
          <w:sz w:val="21"/>
          <w:szCs w:val="21"/>
        </w:rPr>
        <w:t>-</w:t>
      </w:r>
      <w:r w:rsidRPr="00491A52">
        <w:rPr>
          <w:rFonts w:ascii="Helvetica" w:hAnsi="Helvetica" w:cs="Helvetica" w:hint="eastAsia"/>
          <w:b/>
          <w:bCs/>
          <w:color w:val="222222"/>
          <w:sz w:val="21"/>
          <w:szCs w:val="21"/>
        </w:rPr>
        <w:t>продуцентов</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рестриктаз</w:t>
      </w:r>
      <w:r w:rsidRPr="00491A52">
        <w:rPr>
          <w:rFonts w:ascii="Helvetica" w:hAnsi="Helvetica" w:cs="Helvetica"/>
          <w:b/>
          <w:bCs/>
          <w:color w:val="222222"/>
          <w:sz w:val="21"/>
          <w:szCs w:val="21"/>
        </w:rPr>
        <w:t xml:space="preserve"> 2. </w:t>
      </w:r>
      <w:r w:rsidRPr="00491A52">
        <w:rPr>
          <w:rFonts w:ascii="Helvetica" w:hAnsi="Helvetica" w:cs="Helvetica" w:hint="eastAsia"/>
          <w:b/>
          <w:bCs/>
          <w:color w:val="222222"/>
          <w:sz w:val="21"/>
          <w:szCs w:val="21"/>
        </w:rPr>
        <w:t>Рестриктирующий</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компонент</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СХС</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Есо</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СК</w:t>
      </w:r>
      <w:r w:rsidRPr="00491A52">
        <w:rPr>
          <w:rFonts w:ascii="Helvetica" w:hAnsi="Helvetica" w:cs="Helvetica"/>
          <w:b/>
          <w:bCs/>
          <w:color w:val="222222"/>
          <w:sz w:val="21"/>
          <w:szCs w:val="21"/>
        </w:rPr>
        <w:t xml:space="preserve"> 2.1. </w:t>
      </w:r>
      <w:r w:rsidRPr="00491A52">
        <w:rPr>
          <w:rFonts w:ascii="Helvetica" w:hAnsi="Helvetica" w:cs="Helvetica" w:hint="eastAsia"/>
          <w:b/>
          <w:bCs/>
          <w:color w:val="222222"/>
          <w:sz w:val="21"/>
          <w:szCs w:val="21"/>
        </w:rPr>
        <w:t>Выделение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и</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очистка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рестриктазы</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Есо</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СК</w:t>
      </w:r>
      <w:r w:rsidRPr="00491A52">
        <w:rPr>
          <w:rFonts w:ascii="Helvetica" w:hAnsi="Helvetica" w:cs="Helvetica"/>
          <w:b/>
          <w:bCs/>
          <w:color w:val="222222"/>
          <w:sz w:val="21"/>
          <w:szCs w:val="21"/>
        </w:rPr>
        <w:t xml:space="preserve"> .. 2.2. </w:t>
      </w:r>
      <w:r w:rsidRPr="00491A52">
        <w:rPr>
          <w:rFonts w:ascii="Helvetica" w:hAnsi="Helvetica" w:cs="Helvetica" w:hint="eastAsia"/>
          <w:b/>
          <w:bCs/>
          <w:color w:val="222222"/>
          <w:sz w:val="21"/>
          <w:szCs w:val="21"/>
        </w:rPr>
        <w:t>Субстратная</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специфичность</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О</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О</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К</w:t>
      </w:r>
      <w:r w:rsidRPr="00491A52">
        <w:rPr>
          <w:rFonts w:ascii="Helvetica" w:hAnsi="Helvetica" w:cs="Helvetica"/>
          <w:b/>
          <w:bCs/>
          <w:color w:val="222222"/>
          <w:sz w:val="21"/>
          <w:szCs w:val="21"/>
        </w:rPr>
        <w:t xml:space="preserve"> 2.3. </w:t>
      </w:r>
      <w:r w:rsidRPr="00491A52">
        <w:rPr>
          <w:rFonts w:ascii="Helvetica" w:hAnsi="Helvetica" w:cs="Helvetica" w:hint="eastAsia"/>
          <w:b/>
          <w:bCs/>
          <w:color w:val="222222"/>
          <w:sz w:val="21"/>
          <w:szCs w:val="21"/>
        </w:rPr>
        <w:t>Физическое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картирование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ДНК</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фага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И</w:t>
      </w:r>
      <w:r w:rsidRPr="00491A52">
        <w:rPr>
          <w:rFonts w:ascii="Helvetica" w:hAnsi="Helvetica" w:cs="Helvetica"/>
          <w:b/>
          <w:bCs/>
          <w:color w:val="222222"/>
          <w:sz w:val="21"/>
          <w:szCs w:val="21"/>
        </w:rPr>
        <w:t xml:space="preserve"> 3. </w:t>
      </w:r>
      <w:r w:rsidRPr="00491A52">
        <w:rPr>
          <w:rFonts w:ascii="Helvetica" w:hAnsi="Helvetica" w:cs="Helvetica" w:hint="eastAsia"/>
          <w:b/>
          <w:bCs/>
          <w:color w:val="222222"/>
          <w:sz w:val="21"/>
          <w:szCs w:val="21"/>
        </w:rPr>
        <w:t>Рестриктирующий</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компонент</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СКС</w:t>
      </w:r>
      <w:r w:rsidRPr="00491A52">
        <w:rPr>
          <w:rFonts w:ascii="Helvetica" w:hAnsi="Helvetica" w:cs="Helvetica"/>
          <w:b/>
          <w:bCs/>
          <w:color w:val="222222"/>
          <w:sz w:val="21"/>
          <w:szCs w:val="21"/>
        </w:rPr>
        <w:t xml:space="preserve"> Sso 47 3.1. </w:t>
      </w:r>
      <w:r w:rsidRPr="00491A52">
        <w:rPr>
          <w:rFonts w:ascii="Helvetica" w:hAnsi="Helvetica" w:cs="Helvetica" w:hint="eastAsia"/>
          <w:b/>
          <w:bCs/>
          <w:color w:val="222222"/>
          <w:sz w:val="21"/>
          <w:szCs w:val="21"/>
        </w:rPr>
        <w:t>Выделение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и</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очистка</w:t>
      </w:r>
      <w:r w:rsidRPr="00491A52">
        <w:rPr>
          <w:rFonts w:ascii="Helvetica" w:hAnsi="Helvetica" w:cs="Helvetica"/>
          <w:b/>
          <w:bCs/>
          <w:color w:val="222222"/>
          <w:sz w:val="21"/>
          <w:szCs w:val="21"/>
        </w:rPr>
        <w:t xml:space="preserve"> 3.1.1. </w:t>
      </w:r>
      <w:r w:rsidRPr="00491A52">
        <w:rPr>
          <w:rFonts w:ascii="Helvetica" w:hAnsi="Helvetica" w:cs="Helvetica" w:hint="eastAsia"/>
          <w:b/>
          <w:bCs/>
          <w:color w:val="222222"/>
          <w:sz w:val="21"/>
          <w:szCs w:val="21"/>
        </w:rPr>
        <w:t>Идентификация</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суммарной</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рестриктирующей</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активности</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аффинной</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хрома­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тографией</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на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голубой</w:t>
      </w:r>
      <w:r w:rsidRPr="00491A52">
        <w:rPr>
          <w:rFonts w:ascii="Helvetica" w:hAnsi="Helvetica" w:cs="Helvetica"/>
          <w:b/>
          <w:bCs/>
          <w:color w:val="222222"/>
          <w:sz w:val="21"/>
          <w:szCs w:val="21"/>
        </w:rPr>
        <w:t>...</w:t>
      </w:r>
    </w:p>
    <w:p w14:paraId="62BE4F68"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hint="eastAsia"/>
          <w:b/>
          <w:bCs/>
          <w:color w:val="222222"/>
          <w:sz w:val="21"/>
          <w:szCs w:val="21"/>
        </w:rPr>
        <w:t>стр</w:t>
      </w:r>
      <w:r w:rsidRPr="00491A52">
        <w:rPr>
          <w:rFonts w:ascii="Helvetica" w:hAnsi="Helvetica" w:cs="Helvetica"/>
          <w:b/>
          <w:bCs/>
          <w:color w:val="222222"/>
          <w:sz w:val="21"/>
          <w:szCs w:val="21"/>
        </w:rPr>
        <w:t>. 11</w:t>
      </w:r>
    </w:p>
    <w:p w14:paraId="39F921DF"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hint="eastAsia"/>
          <w:b/>
          <w:bCs/>
          <w:color w:val="222222"/>
          <w:sz w:val="21"/>
          <w:szCs w:val="21"/>
        </w:rPr>
        <w:t>служит</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система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хозяйской</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специфичности</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ДНК</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История</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обнаружения</w:t>
      </w:r>
      <w:r w:rsidRPr="00491A52">
        <w:rPr>
          <w:rFonts w:ascii="Helvetica" w:hAnsi="Helvetica" w:cs="Helvetica"/>
          <w:b/>
          <w:bCs/>
          <w:color w:val="222222"/>
          <w:sz w:val="21"/>
          <w:szCs w:val="21"/>
        </w:rPr>
        <w:t xml:space="preserve"> GXC </w:t>
      </w:r>
      <w:r w:rsidRPr="00491A52">
        <w:rPr>
          <w:rFonts w:ascii="Helvetica" w:hAnsi="Helvetica" w:cs="Helvetica" w:hint="eastAsia"/>
          <w:b/>
          <w:bCs/>
          <w:color w:val="222222"/>
          <w:sz w:val="21"/>
          <w:szCs w:val="21"/>
        </w:rPr>
        <w:t>у</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бактерий</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подробно</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рассматривается</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в</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большом</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количестве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обзоров</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и</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проблемных</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статей</w:t>
      </w:r>
    </w:p>
    <w:p w14:paraId="259540BB" w14:textId="77777777" w:rsidR="00491A52" w:rsidRPr="00491A52" w:rsidRDefault="00491A52" w:rsidP="00491A52">
      <w:pPr>
        <w:rPr>
          <w:rFonts w:ascii="Helvetica" w:hAnsi="Helvetica" w:cs="Helvetica"/>
          <w:b/>
          <w:bCs/>
          <w:color w:val="222222"/>
          <w:sz w:val="21"/>
          <w:szCs w:val="21"/>
        </w:rPr>
      </w:pPr>
    </w:p>
    <w:p w14:paraId="69E0FBCE"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hint="eastAsia"/>
          <w:b/>
          <w:bCs/>
          <w:color w:val="222222"/>
          <w:sz w:val="21"/>
          <w:szCs w:val="21"/>
        </w:rPr>
        <w:t>Оглавление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диссертации</w:t>
      </w:r>
    </w:p>
    <w:p w14:paraId="7728FEAD"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hint="eastAsia"/>
          <w:b/>
          <w:bCs/>
          <w:color w:val="222222"/>
          <w:sz w:val="21"/>
          <w:szCs w:val="21"/>
        </w:rPr>
        <w:t>кандидат</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биологических</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наук</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Упорова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Татьяна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Марковна</w:t>
      </w:r>
    </w:p>
    <w:p w14:paraId="7ABF21D0"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hint="eastAsia"/>
          <w:b/>
          <w:bCs/>
          <w:color w:val="222222"/>
          <w:sz w:val="21"/>
          <w:szCs w:val="21"/>
        </w:rPr>
        <w:t>Список</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принятых</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сокращений</w:t>
      </w:r>
    </w:p>
    <w:p w14:paraId="11812938" w14:textId="77777777" w:rsidR="00491A52" w:rsidRPr="00491A52" w:rsidRDefault="00491A52" w:rsidP="00491A52">
      <w:pPr>
        <w:rPr>
          <w:rFonts w:ascii="Helvetica" w:hAnsi="Helvetica" w:cs="Helvetica"/>
          <w:b/>
          <w:bCs/>
          <w:color w:val="222222"/>
          <w:sz w:val="21"/>
          <w:szCs w:val="21"/>
        </w:rPr>
      </w:pPr>
    </w:p>
    <w:p w14:paraId="2316F82D"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hint="eastAsia"/>
          <w:b/>
          <w:bCs/>
          <w:color w:val="222222"/>
          <w:sz w:val="21"/>
          <w:szCs w:val="21"/>
        </w:rPr>
        <w:t>ВВЕДЕНИЕ</w:t>
      </w:r>
      <w:r w:rsidRPr="00491A52">
        <w:rPr>
          <w:rFonts w:ascii="Helvetica" w:hAnsi="Helvetica" w:cs="Helvetica"/>
          <w:b/>
          <w:bCs/>
          <w:color w:val="222222"/>
          <w:sz w:val="21"/>
          <w:szCs w:val="21"/>
        </w:rPr>
        <w:t>.</w:t>
      </w:r>
    </w:p>
    <w:p w14:paraId="433B9DFB" w14:textId="77777777" w:rsidR="00491A52" w:rsidRPr="00491A52" w:rsidRDefault="00491A52" w:rsidP="00491A52">
      <w:pPr>
        <w:rPr>
          <w:rFonts w:ascii="Helvetica" w:hAnsi="Helvetica" w:cs="Helvetica"/>
          <w:b/>
          <w:bCs/>
          <w:color w:val="222222"/>
          <w:sz w:val="21"/>
          <w:szCs w:val="21"/>
        </w:rPr>
      </w:pPr>
    </w:p>
    <w:p w14:paraId="61287289"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hint="eastAsia"/>
          <w:b/>
          <w:bCs/>
          <w:color w:val="222222"/>
          <w:sz w:val="21"/>
          <w:szCs w:val="21"/>
        </w:rPr>
        <w:t>ГЛАВА</w:t>
      </w:r>
      <w:r w:rsidRPr="00491A52">
        <w:rPr>
          <w:rFonts w:ascii="Helvetica" w:hAnsi="Helvetica" w:cs="Helvetica"/>
          <w:b/>
          <w:bCs/>
          <w:color w:val="222222"/>
          <w:sz w:val="21"/>
          <w:szCs w:val="21"/>
        </w:rPr>
        <w:t xml:space="preserve"> I. </w:t>
      </w:r>
      <w:r w:rsidRPr="00491A52">
        <w:rPr>
          <w:rFonts w:ascii="Helvetica" w:hAnsi="Helvetica" w:cs="Helvetica" w:hint="eastAsia"/>
          <w:b/>
          <w:bCs/>
          <w:color w:val="222222"/>
          <w:sz w:val="21"/>
          <w:szCs w:val="21"/>
        </w:rPr>
        <w:t>Обзор</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литературы</w:t>
      </w:r>
      <w:r w:rsidRPr="00491A52">
        <w:rPr>
          <w:rFonts w:ascii="Helvetica" w:hAnsi="Helvetica" w:cs="Helvetica"/>
          <w:b/>
          <w:bCs/>
          <w:color w:val="222222"/>
          <w:sz w:val="21"/>
          <w:szCs w:val="21"/>
        </w:rPr>
        <w:t>.II</w:t>
      </w:r>
    </w:p>
    <w:p w14:paraId="67BECF21" w14:textId="77777777" w:rsidR="00491A52" w:rsidRPr="00491A52" w:rsidRDefault="00491A52" w:rsidP="00491A52">
      <w:pPr>
        <w:rPr>
          <w:rFonts w:ascii="Helvetica" w:hAnsi="Helvetica" w:cs="Helvetica"/>
          <w:b/>
          <w:bCs/>
          <w:color w:val="222222"/>
          <w:sz w:val="21"/>
          <w:szCs w:val="21"/>
        </w:rPr>
      </w:pPr>
    </w:p>
    <w:p w14:paraId="1E1D0B45"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b/>
          <w:bCs/>
          <w:color w:val="222222"/>
          <w:sz w:val="21"/>
          <w:szCs w:val="21"/>
        </w:rPr>
        <w:t xml:space="preserve">1. </w:t>
      </w:r>
      <w:r w:rsidRPr="00491A52">
        <w:rPr>
          <w:rFonts w:ascii="Helvetica" w:hAnsi="Helvetica" w:cs="Helvetica" w:hint="eastAsia"/>
          <w:b/>
          <w:bCs/>
          <w:color w:val="222222"/>
          <w:sz w:val="21"/>
          <w:szCs w:val="21"/>
        </w:rPr>
        <w:t>Биологические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энзимологические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и</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генетические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аспекты</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СХС</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у</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прокариот</w:t>
      </w:r>
      <w:r w:rsidRPr="00491A52">
        <w:rPr>
          <w:rFonts w:ascii="Helvetica" w:hAnsi="Helvetica" w:cs="Helvetica"/>
          <w:b/>
          <w:bCs/>
          <w:color w:val="222222"/>
          <w:sz w:val="21"/>
          <w:szCs w:val="21"/>
        </w:rPr>
        <w:t xml:space="preserve"> .II</w:t>
      </w:r>
    </w:p>
    <w:p w14:paraId="5B460738" w14:textId="77777777" w:rsidR="00491A52" w:rsidRPr="00491A52" w:rsidRDefault="00491A52" w:rsidP="00491A52">
      <w:pPr>
        <w:rPr>
          <w:rFonts w:ascii="Helvetica" w:hAnsi="Helvetica" w:cs="Helvetica"/>
          <w:b/>
          <w:bCs/>
          <w:color w:val="222222"/>
          <w:sz w:val="21"/>
          <w:szCs w:val="21"/>
        </w:rPr>
      </w:pPr>
    </w:p>
    <w:p w14:paraId="288FCF2E"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b/>
          <w:bCs/>
          <w:color w:val="222222"/>
          <w:sz w:val="21"/>
          <w:szCs w:val="21"/>
        </w:rPr>
        <w:t xml:space="preserve">1.1. </w:t>
      </w:r>
      <w:r w:rsidRPr="00491A52">
        <w:rPr>
          <w:rFonts w:ascii="Helvetica" w:hAnsi="Helvetica" w:cs="Helvetica" w:hint="eastAsia"/>
          <w:b/>
          <w:bCs/>
          <w:color w:val="222222"/>
          <w:sz w:val="21"/>
          <w:szCs w:val="21"/>
        </w:rPr>
        <w:t>СХС</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обнаружение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свойства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распространение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функции</w:t>
      </w:r>
      <w:r w:rsidRPr="00491A52">
        <w:rPr>
          <w:rFonts w:ascii="Helvetica" w:hAnsi="Helvetica" w:cs="Helvetica"/>
          <w:b/>
          <w:bCs/>
          <w:color w:val="222222"/>
          <w:sz w:val="21"/>
          <w:szCs w:val="21"/>
        </w:rPr>
        <w:t>.II</w:t>
      </w:r>
    </w:p>
    <w:p w14:paraId="300BD767" w14:textId="77777777" w:rsidR="00491A52" w:rsidRPr="00491A52" w:rsidRDefault="00491A52" w:rsidP="00491A52">
      <w:pPr>
        <w:rPr>
          <w:rFonts w:ascii="Helvetica" w:hAnsi="Helvetica" w:cs="Helvetica"/>
          <w:b/>
          <w:bCs/>
          <w:color w:val="222222"/>
          <w:sz w:val="21"/>
          <w:szCs w:val="21"/>
        </w:rPr>
      </w:pPr>
    </w:p>
    <w:p w14:paraId="51534D07"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b/>
          <w:bCs/>
          <w:color w:val="222222"/>
          <w:sz w:val="21"/>
          <w:szCs w:val="21"/>
        </w:rPr>
        <w:t xml:space="preserve">1.2. </w:t>
      </w:r>
      <w:r w:rsidRPr="00491A52">
        <w:rPr>
          <w:rFonts w:ascii="Helvetica" w:hAnsi="Helvetica" w:cs="Helvetica" w:hint="eastAsia"/>
          <w:b/>
          <w:bCs/>
          <w:color w:val="222222"/>
          <w:sz w:val="21"/>
          <w:szCs w:val="21"/>
        </w:rPr>
        <w:t>Номенклатура</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и</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классификация</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ферментов</w:t>
      </w:r>
    </w:p>
    <w:p w14:paraId="03BEF1BE" w14:textId="77777777" w:rsidR="00491A52" w:rsidRPr="00491A52" w:rsidRDefault="00491A52" w:rsidP="00491A52">
      <w:pPr>
        <w:rPr>
          <w:rFonts w:ascii="Helvetica" w:hAnsi="Helvetica" w:cs="Helvetica"/>
          <w:b/>
          <w:bCs/>
          <w:color w:val="222222"/>
          <w:sz w:val="21"/>
          <w:szCs w:val="21"/>
        </w:rPr>
      </w:pPr>
    </w:p>
    <w:p w14:paraId="4F4CC497"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b/>
          <w:bCs/>
          <w:color w:val="222222"/>
          <w:sz w:val="21"/>
          <w:szCs w:val="21"/>
        </w:rPr>
        <w:t xml:space="preserve">1.2.1. </w:t>
      </w:r>
      <w:r w:rsidRPr="00491A52">
        <w:rPr>
          <w:rFonts w:ascii="Helvetica" w:hAnsi="Helvetica" w:cs="Helvetica" w:hint="eastAsia"/>
          <w:b/>
          <w:bCs/>
          <w:color w:val="222222"/>
          <w:sz w:val="21"/>
          <w:szCs w:val="21"/>
        </w:rPr>
        <w:t>Ферменты</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П</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класса</w:t>
      </w:r>
    </w:p>
    <w:p w14:paraId="4F1EA208" w14:textId="77777777" w:rsidR="00491A52" w:rsidRPr="00491A52" w:rsidRDefault="00491A52" w:rsidP="00491A52">
      <w:pPr>
        <w:rPr>
          <w:rFonts w:ascii="Helvetica" w:hAnsi="Helvetica" w:cs="Helvetica"/>
          <w:b/>
          <w:bCs/>
          <w:color w:val="222222"/>
          <w:sz w:val="21"/>
          <w:szCs w:val="21"/>
        </w:rPr>
      </w:pPr>
    </w:p>
    <w:p w14:paraId="653AEA31"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b/>
          <w:bCs/>
          <w:color w:val="222222"/>
          <w:sz w:val="21"/>
          <w:szCs w:val="21"/>
        </w:rPr>
        <w:t xml:space="preserve">1.2.2. </w:t>
      </w:r>
      <w:r w:rsidRPr="00491A52">
        <w:rPr>
          <w:rFonts w:ascii="Helvetica" w:hAnsi="Helvetica" w:cs="Helvetica" w:hint="eastAsia"/>
          <w:b/>
          <w:bCs/>
          <w:color w:val="222222"/>
          <w:sz w:val="21"/>
          <w:szCs w:val="21"/>
        </w:rPr>
        <w:t>Изомерия</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рестриктаз</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и</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метилаз</w:t>
      </w:r>
    </w:p>
    <w:p w14:paraId="2037391D" w14:textId="77777777" w:rsidR="00491A52" w:rsidRPr="00491A52" w:rsidRDefault="00491A52" w:rsidP="00491A52">
      <w:pPr>
        <w:rPr>
          <w:rFonts w:ascii="Helvetica" w:hAnsi="Helvetica" w:cs="Helvetica"/>
          <w:b/>
          <w:bCs/>
          <w:color w:val="222222"/>
          <w:sz w:val="21"/>
          <w:szCs w:val="21"/>
        </w:rPr>
      </w:pPr>
    </w:p>
    <w:p w14:paraId="0196C2D0"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b/>
          <w:bCs/>
          <w:color w:val="222222"/>
          <w:sz w:val="21"/>
          <w:szCs w:val="21"/>
        </w:rPr>
        <w:t xml:space="preserve">1.2.3. </w:t>
      </w:r>
      <w:r w:rsidRPr="00491A52">
        <w:rPr>
          <w:rFonts w:ascii="Helvetica" w:hAnsi="Helvetica" w:cs="Helvetica" w:hint="eastAsia"/>
          <w:b/>
          <w:bCs/>
          <w:color w:val="222222"/>
          <w:sz w:val="21"/>
          <w:szCs w:val="21"/>
        </w:rPr>
        <w:t>Ферменты</w:t>
      </w:r>
      <w:r w:rsidRPr="00491A52">
        <w:rPr>
          <w:rFonts w:ascii="Helvetica" w:hAnsi="Helvetica" w:cs="Helvetica"/>
          <w:b/>
          <w:bCs/>
          <w:color w:val="222222"/>
          <w:sz w:val="21"/>
          <w:szCs w:val="21"/>
        </w:rPr>
        <w:t xml:space="preserve"> I </w:t>
      </w:r>
      <w:r w:rsidRPr="00491A52">
        <w:rPr>
          <w:rFonts w:ascii="Helvetica" w:hAnsi="Helvetica" w:cs="Helvetica" w:hint="eastAsia"/>
          <w:b/>
          <w:bCs/>
          <w:color w:val="222222"/>
          <w:sz w:val="21"/>
          <w:szCs w:val="21"/>
        </w:rPr>
        <w:t>класса</w:t>
      </w:r>
    </w:p>
    <w:p w14:paraId="0FBC5EA9" w14:textId="77777777" w:rsidR="00491A52" w:rsidRPr="00491A52" w:rsidRDefault="00491A52" w:rsidP="00491A52">
      <w:pPr>
        <w:rPr>
          <w:rFonts w:ascii="Helvetica" w:hAnsi="Helvetica" w:cs="Helvetica"/>
          <w:b/>
          <w:bCs/>
          <w:color w:val="222222"/>
          <w:sz w:val="21"/>
          <w:szCs w:val="21"/>
        </w:rPr>
      </w:pPr>
    </w:p>
    <w:p w14:paraId="48883C9B"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b/>
          <w:bCs/>
          <w:color w:val="222222"/>
          <w:sz w:val="21"/>
          <w:szCs w:val="21"/>
        </w:rPr>
        <w:t xml:space="preserve">1.2.4. </w:t>
      </w:r>
      <w:r w:rsidRPr="00491A52">
        <w:rPr>
          <w:rFonts w:ascii="Helvetica" w:hAnsi="Helvetica" w:cs="Helvetica" w:hint="eastAsia"/>
          <w:b/>
          <w:bCs/>
          <w:color w:val="222222"/>
          <w:sz w:val="21"/>
          <w:szCs w:val="21"/>
        </w:rPr>
        <w:t>Ферменты</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Ш</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класса</w:t>
      </w:r>
    </w:p>
    <w:p w14:paraId="2D89E907" w14:textId="77777777" w:rsidR="00491A52" w:rsidRPr="00491A52" w:rsidRDefault="00491A52" w:rsidP="00491A52">
      <w:pPr>
        <w:rPr>
          <w:rFonts w:ascii="Helvetica" w:hAnsi="Helvetica" w:cs="Helvetica"/>
          <w:b/>
          <w:bCs/>
          <w:color w:val="222222"/>
          <w:sz w:val="21"/>
          <w:szCs w:val="21"/>
        </w:rPr>
      </w:pPr>
    </w:p>
    <w:p w14:paraId="1EBD841E"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b/>
          <w:bCs/>
          <w:color w:val="222222"/>
          <w:sz w:val="21"/>
          <w:szCs w:val="21"/>
        </w:rPr>
        <w:t xml:space="preserve">1.3. </w:t>
      </w:r>
      <w:r w:rsidRPr="00491A52">
        <w:rPr>
          <w:rFonts w:ascii="Helvetica" w:hAnsi="Helvetica" w:cs="Helvetica" w:hint="eastAsia"/>
          <w:b/>
          <w:bCs/>
          <w:color w:val="222222"/>
          <w:sz w:val="21"/>
          <w:szCs w:val="21"/>
        </w:rPr>
        <w:t>Генетические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детерминанты</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СХС</w:t>
      </w:r>
    </w:p>
    <w:p w14:paraId="67822CD1" w14:textId="77777777" w:rsidR="00491A52" w:rsidRPr="00491A52" w:rsidRDefault="00491A52" w:rsidP="00491A52">
      <w:pPr>
        <w:rPr>
          <w:rFonts w:ascii="Helvetica" w:hAnsi="Helvetica" w:cs="Helvetica"/>
          <w:b/>
          <w:bCs/>
          <w:color w:val="222222"/>
          <w:sz w:val="21"/>
          <w:szCs w:val="21"/>
        </w:rPr>
      </w:pPr>
    </w:p>
    <w:p w14:paraId="07FE376E"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b/>
          <w:bCs/>
          <w:color w:val="222222"/>
          <w:sz w:val="21"/>
          <w:szCs w:val="21"/>
        </w:rPr>
        <w:t xml:space="preserve">1.3.1. </w:t>
      </w:r>
      <w:r w:rsidRPr="00491A52">
        <w:rPr>
          <w:rFonts w:ascii="Helvetica" w:hAnsi="Helvetica" w:cs="Helvetica" w:hint="eastAsia"/>
          <w:b/>
          <w:bCs/>
          <w:color w:val="222222"/>
          <w:sz w:val="21"/>
          <w:szCs w:val="21"/>
        </w:rPr>
        <w:t>Хромосомные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СХС</w:t>
      </w:r>
      <w:r w:rsidRPr="00491A52">
        <w:rPr>
          <w:rFonts w:ascii="Helvetica" w:hAnsi="Helvetica" w:cs="Helvetica"/>
          <w:b/>
          <w:bCs/>
          <w:color w:val="222222"/>
          <w:sz w:val="21"/>
          <w:szCs w:val="21"/>
        </w:rPr>
        <w:t>.</w:t>
      </w:r>
    </w:p>
    <w:p w14:paraId="3EA120D9" w14:textId="77777777" w:rsidR="00491A52" w:rsidRPr="00491A52" w:rsidRDefault="00491A52" w:rsidP="00491A52">
      <w:pPr>
        <w:rPr>
          <w:rFonts w:ascii="Helvetica" w:hAnsi="Helvetica" w:cs="Helvetica"/>
          <w:b/>
          <w:bCs/>
          <w:color w:val="222222"/>
          <w:sz w:val="21"/>
          <w:szCs w:val="21"/>
        </w:rPr>
      </w:pPr>
    </w:p>
    <w:p w14:paraId="4675ECEA"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b/>
          <w:bCs/>
          <w:color w:val="222222"/>
          <w:sz w:val="21"/>
          <w:szCs w:val="21"/>
        </w:rPr>
        <w:t xml:space="preserve">1.3.2. </w:t>
      </w:r>
      <w:r w:rsidRPr="00491A52">
        <w:rPr>
          <w:rFonts w:ascii="Helvetica" w:hAnsi="Helvetica" w:cs="Helvetica" w:hint="eastAsia"/>
          <w:b/>
          <w:bCs/>
          <w:color w:val="222222"/>
          <w:sz w:val="21"/>
          <w:szCs w:val="21"/>
        </w:rPr>
        <w:t>Профаговые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СХС</w:t>
      </w:r>
    </w:p>
    <w:p w14:paraId="350E9CCF" w14:textId="77777777" w:rsidR="00491A52" w:rsidRPr="00491A52" w:rsidRDefault="00491A52" w:rsidP="00491A52">
      <w:pPr>
        <w:rPr>
          <w:rFonts w:ascii="Helvetica" w:hAnsi="Helvetica" w:cs="Helvetica"/>
          <w:b/>
          <w:bCs/>
          <w:color w:val="222222"/>
          <w:sz w:val="21"/>
          <w:szCs w:val="21"/>
        </w:rPr>
      </w:pPr>
    </w:p>
    <w:p w14:paraId="0CA275D6" w14:textId="77777777" w:rsidR="00491A52" w:rsidRPr="00491A52" w:rsidRDefault="00491A52" w:rsidP="00491A52">
      <w:pPr>
        <w:rPr>
          <w:rFonts w:ascii="Helvetica" w:hAnsi="Helvetica" w:cs="Helvetica"/>
          <w:b/>
          <w:bCs/>
          <w:color w:val="222222"/>
          <w:sz w:val="21"/>
          <w:szCs w:val="21"/>
        </w:rPr>
      </w:pPr>
      <w:r w:rsidRPr="00491A52">
        <w:rPr>
          <w:rFonts w:ascii="Helvetica" w:hAnsi="Helvetica" w:cs="Helvetica"/>
          <w:b/>
          <w:bCs/>
          <w:color w:val="222222"/>
          <w:sz w:val="21"/>
          <w:szCs w:val="21"/>
        </w:rPr>
        <w:t xml:space="preserve">1.3.3. </w:t>
      </w:r>
      <w:r w:rsidRPr="00491A52">
        <w:rPr>
          <w:rFonts w:ascii="Helvetica" w:hAnsi="Helvetica" w:cs="Helvetica" w:hint="eastAsia"/>
          <w:b/>
          <w:bCs/>
          <w:color w:val="222222"/>
          <w:sz w:val="21"/>
          <w:szCs w:val="21"/>
        </w:rPr>
        <w:t>Плазмидные</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СХС</w:t>
      </w:r>
    </w:p>
    <w:p w14:paraId="4F8F54E7" w14:textId="77777777" w:rsidR="00491A52" w:rsidRPr="00491A52" w:rsidRDefault="00491A52" w:rsidP="00491A52">
      <w:pPr>
        <w:rPr>
          <w:rFonts w:ascii="Helvetica" w:hAnsi="Helvetica" w:cs="Helvetica"/>
          <w:b/>
          <w:bCs/>
          <w:color w:val="222222"/>
          <w:sz w:val="21"/>
          <w:szCs w:val="21"/>
        </w:rPr>
      </w:pPr>
    </w:p>
    <w:p w14:paraId="109CC004" w14:textId="48B90AAB" w:rsidR="00484EB4" w:rsidRPr="00491A52" w:rsidRDefault="00491A52" w:rsidP="00491A52">
      <w:r w:rsidRPr="00491A52">
        <w:rPr>
          <w:rFonts w:ascii="Helvetica" w:hAnsi="Helvetica" w:cs="Helvetica"/>
          <w:b/>
          <w:bCs/>
          <w:color w:val="222222"/>
          <w:sz w:val="21"/>
          <w:szCs w:val="21"/>
        </w:rPr>
        <w:lastRenderedPageBreak/>
        <w:t xml:space="preserve">1.3.4. </w:t>
      </w:r>
      <w:r w:rsidRPr="00491A52">
        <w:rPr>
          <w:rFonts w:ascii="Helvetica" w:hAnsi="Helvetica" w:cs="Helvetica" w:hint="eastAsia"/>
          <w:b/>
          <w:bCs/>
          <w:color w:val="222222"/>
          <w:sz w:val="21"/>
          <w:szCs w:val="21"/>
        </w:rPr>
        <w:t>Распространение</w:t>
      </w:r>
      <w:r w:rsidRPr="00491A52">
        <w:rPr>
          <w:rFonts w:ascii="Helvetica" w:hAnsi="Helvetica" w:cs="Helvetica"/>
          <w:b/>
          <w:bCs/>
          <w:color w:val="222222"/>
          <w:sz w:val="21"/>
          <w:szCs w:val="21"/>
        </w:rPr>
        <w:t xml:space="preserve"> R -</w:t>
      </w:r>
      <w:r w:rsidRPr="00491A52">
        <w:rPr>
          <w:rFonts w:ascii="Helvetica" w:hAnsi="Helvetica" w:cs="Helvetica" w:hint="eastAsia"/>
          <w:b/>
          <w:bCs/>
          <w:color w:val="222222"/>
          <w:sz w:val="21"/>
          <w:szCs w:val="21"/>
        </w:rPr>
        <w:t>факторов</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в</w:t>
      </w:r>
      <w:r w:rsidRPr="00491A52">
        <w:rPr>
          <w:rFonts w:ascii="Helvetica" w:hAnsi="Helvetica" w:cs="Helvetica"/>
          <w:b/>
          <w:bCs/>
          <w:color w:val="222222"/>
          <w:sz w:val="21"/>
          <w:szCs w:val="21"/>
        </w:rPr>
        <w:t xml:space="preserve"> </w:t>
      </w:r>
      <w:r w:rsidRPr="00491A52">
        <w:rPr>
          <w:rFonts w:ascii="Helvetica" w:hAnsi="Helvetica" w:cs="Helvetica" w:hint="eastAsia"/>
          <w:b/>
          <w:bCs/>
          <w:color w:val="222222"/>
          <w:sz w:val="21"/>
          <w:szCs w:val="21"/>
        </w:rPr>
        <w:t>сем</w:t>
      </w:r>
      <w:r w:rsidRPr="00491A52">
        <w:rPr>
          <w:rFonts w:ascii="Helvetica" w:hAnsi="Helvetica" w:cs="Helvetica"/>
          <w:b/>
          <w:bCs/>
          <w:color w:val="222222"/>
          <w:sz w:val="21"/>
          <w:szCs w:val="21"/>
        </w:rPr>
        <w:t>. Enterobacteriaceae</w:t>
      </w:r>
    </w:p>
    <w:sectPr w:rsidR="00484EB4" w:rsidRPr="00491A5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5FE71" w14:textId="77777777" w:rsidR="00B44B34" w:rsidRDefault="00B44B34">
      <w:pPr>
        <w:spacing w:after="0" w:line="240" w:lineRule="auto"/>
      </w:pPr>
      <w:r>
        <w:separator/>
      </w:r>
    </w:p>
  </w:endnote>
  <w:endnote w:type="continuationSeparator" w:id="0">
    <w:p w14:paraId="477D9B80" w14:textId="77777777" w:rsidR="00B44B34" w:rsidRDefault="00B4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53A41" w14:textId="77777777" w:rsidR="00B44B34" w:rsidRDefault="00B44B34"/>
    <w:p w14:paraId="3E18A302" w14:textId="77777777" w:rsidR="00B44B34" w:rsidRDefault="00B44B34"/>
    <w:p w14:paraId="523263EF" w14:textId="77777777" w:rsidR="00B44B34" w:rsidRDefault="00B44B34"/>
    <w:p w14:paraId="7230AA5A" w14:textId="77777777" w:rsidR="00B44B34" w:rsidRDefault="00B44B34"/>
    <w:p w14:paraId="5004396D" w14:textId="77777777" w:rsidR="00B44B34" w:rsidRDefault="00B44B34"/>
    <w:p w14:paraId="4D1BF8D1" w14:textId="77777777" w:rsidR="00B44B34" w:rsidRDefault="00B44B34"/>
    <w:p w14:paraId="45254B2F" w14:textId="77777777" w:rsidR="00B44B34" w:rsidRDefault="00B44B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B8A0AE" wp14:editId="4FF8DE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50FEF" w14:textId="77777777" w:rsidR="00B44B34" w:rsidRDefault="00B44B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B8A0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050FEF" w14:textId="77777777" w:rsidR="00B44B34" w:rsidRDefault="00B44B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C21B12" w14:textId="77777777" w:rsidR="00B44B34" w:rsidRDefault="00B44B34"/>
    <w:p w14:paraId="2B9568F1" w14:textId="77777777" w:rsidR="00B44B34" w:rsidRDefault="00B44B34"/>
    <w:p w14:paraId="1DE7B281" w14:textId="77777777" w:rsidR="00B44B34" w:rsidRDefault="00B44B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7A8DD6" wp14:editId="0DA01D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6E1F1" w14:textId="77777777" w:rsidR="00B44B34" w:rsidRDefault="00B44B34"/>
                          <w:p w14:paraId="5F067FB7" w14:textId="77777777" w:rsidR="00B44B34" w:rsidRDefault="00B44B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7A8D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B6E1F1" w14:textId="77777777" w:rsidR="00B44B34" w:rsidRDefault="00B44B34"/>
                    <w:p w14:paraId="5F067FB7" w14:textId="77777777" w:rsidR="00B44B34" w:rsidRDefault="00B44B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B7C73E" w14:textId="77777777" w:rsidR="00B44B34" w:rsidRDefault="00B44B34"/>
    <w:p w14:paraId="11638133" w14:textId="77777777" w:rsidR="00B44B34" w:rsidRDefault="00B44B34">
      <w:pPr>
        <w:rPr>
          <w:sz w:val="2"/>
          <w:szCs w:val="2"/>
        </w:rPr>
      </w:pPr>
    </w:p>
    <w:p w14:paraId="316035AE" w14:textId="77777777" w:rsidR="00B44B34" w:rsidRDefault="00B44B34"/>
    <w:p w14:paraId="52F817DF" w14:textId="77777777" w:rsidR="00B44B34" w:rsidRDefault="00B44B34">
      <w:pPr>
        <w:spacing w:after="0" w:line="240" w:lineRule="auto"/>
      </w:pPr>
    </w:p>
  </w:footnote>
  <w:footnote w:type="continuationSeparator" w:id="0">
    <w:p w14:paraId="643CE9CB" w14:textId="77777777" w:rsidR="00B44B34" w:rsidRDefault="00B44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34"/>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205949</TotalTime>
  <Pages>3</Pages>
  <Words>266</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1555</cp:revision>
  <cp:lastPrinted>2009-02-06T05:36:00Z</cp:lastPrinted>
  <dcterms:created xsi:type="dcterms:W3CDTF">2024-01-07T13:43:00Z</dcterms:created>
  <dcterms:modified xsi:type="dcterms:W3CDTF">2025-11-12T10:56:00Z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