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5364"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Гарбарук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Валентина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Ивановна</w:t>
      </w:r>
      <w:r w:rsidRPr="00720EFF">
        <w:rPr>
          <w:rFonts w:ascii="Helvetica" w:hAnsi="Helvetica" w:cs="Helvetica"/>
          <w:b/>
          <w:bCs/>
          <w:color w:val="222222"/>
          <w:sz w:val="21"/>
          <w:szCs w:val="21"/>
        </w:rPr>
        <w:t>.</w:t>
      </w:r>
    </w:p>
    <w:p w14:paraId="6FE3E796"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Особенности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 </w:t>
      </w:r>
      <w:r w:rsidRPr="00720EFF">
        <w:rPr>
          <w:rFonts w:ascii="Helvetica" w:hAnsi="Helvetica" w:cs="Helvetica" w:hint="eastAsia"/>
          <w:b/>
          <w:bCs/>
          <w:color w:val="222222"/>
          <w:sz w:val="21"/>
          <w:szCs w:val="21"/>
        </w:rPr>
        <w:t>диссертация</w:t>
      </w:r>
      <w:r w:rsidRPr="00720EFF">
        <w:rPr>
          <w:rFonts w:ascii="Helvetica" w:hAnsi="Helvetica" w:cs="Helvetica"/>
          <w:b/>
          <w:bCs/>
          <w:color w:val="222222"/>
          <w:sz w:val="21"/>
          <w:szCs w:val="21"/>
        </w:rPr>
        <w:t xml:space="preserve"> ... </w:t>
      </w:r>
      <w:r w:rsidRPr="00720EFF">
        <w:rPr>
          <w:rFonts w:ascii="Helvetica" w:hAnsi="Helvetica" w:cs="Helvetica" w:hint="eastAsia"/>
          <w:b/>
          <w:bCs/>
          <w:color w:val="222222"/>
          <w:sz w:val="21"/>
          <w:szCs w:val="21"/>
        </w:rPr>
        <w:t>кандидата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биологических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наук</w:t>
      </w:r>
      <w:r w:rsidRPr="00720EFF">
        <w:rPr>
          <w:rFonts w:ascii="Helvetica" w:hAnsi="Helvetica" w:cs="Helvetica"/>
          <w:b/>
          <w:bCs/>
          <w:color w:val="222222"/>
          <w:sz w:val="21"/>
          <w:szCs w:val="21"/>
        </w:rPr>
        <w:t xml:space="preserve"> : 03.00.13. - </w:t>
      </w:r>
      <w:r w:rsidRPr="00720EFF">
        <w:rPr>
          <w:rFonts w:ascii="Helvetica" w:hAnsi="Helvetica" w:cs="Helvetica" w:hint="eastAsia"/>
          <w:b/>
          <w:bCs/>
          <w:color w:val="222222"/>
          <w:sz w:val="21"/>
          <w:szCs w:val="21"/>
        </w:rPr>
        <w:t>Ленинград</w:t>
      </w:r>
      <w:r w:rsidRPr="00720EFF">
        <w:rPr>
          <w:rFonts w:ascii="Helvetica" w:hAnsi="Helvetica" w:cs="Helvetica"/>
          <w:b/>
          <w:bCs/>
          <w:color w:val="222222"/>
          <w:sz w:val="21"/>
          <w:szCs w:val="21"/>
        </w:rPr>
        <w:t xml:space="preserve">, 1984. - 193 </w:t>
      </w: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 </w:t>
      </w:r>
      <w:r w:rsidRPr="00720EFF">
        <w:rPr>
          <w:rFonts w:ascii="Helvetica" w:hAnsi="Helvetica" w:cs="Helvetica" w:hint="eastAsia"/>
          <w:b/>
          <w:bCs/>
          <w:color w:val="222222"/>
          <w:sz w:val="21"/>
          <w:szCs w:val="21"/>
        </w:rPr>
        <w:t>ил</w:t>
      </w:r>
      <w:r w:rsidRPr="00720EFF">
        <w:rPr>
          <w:rFonts w:ascii="Helvetica" w:hAnsi="Helvetica" w:cs="Helvetica"/>
          <w:b/>
          <w:bCs/>
          <w:color w:val="222222"/>
          <w:sz w:val="21"/>
          <w:szCs w:val="21"/>
        </w:rPr>
        <w:t>.</w:t>
      </w:r>
    </w:p>
    <w:p w14:paraId="1538518B"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больше</w:t>
      </w:r>
    </w:p>
    <w:p w14:paraId="2C9CF247"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Цитаты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из</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текста</w:t>
      </w:r>
      <w:r w:rsidRPr="00720EFF">
        <w:rPr>
          <w:rFonts w:ascii="Helvetica" w:hAnsi="Helvetica" w:cs="Helvetica"/>
          <w:b/>
          <w:bCs/>
          <w:color w:val="222222"/>
          <w:sz w:val="21"/>
          <w:szCs w:val="21"/>
        </w:rPr>
        <w:t>:</w:t>
      </w:r>
    </w:p>
    <w:p w14:paraId="1C074ACA"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стр</w:t>
      </w:r>
      <w:r w:rsidRPr="00720EFF">
        <w:rPr>
          <w:rFonts w:ascii="Helvetica" w:hAnsi="Helvetica" w:cs="Helvetica"/>
          <w:b/>
          <w:bCs/>
          <w:color w:val="222222"/>
          <w:sz w:val="21"/>
          <w:szCs w:val="21"/>
        </w:rPr>
        <w:t>. 1</w:t>
      </w:r>
    </w:p>
    <w:p w14:paraId="5ECCD550"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I </w:t>
      </w:r>
      <w:r w:rsidRPr="00720EFF">
        <w:rPr>
          <w:rFonts w:ascii="Helvetica" w:hAnsi="Helvetica" w:cs="Helvetica" w:hint="eastAsia"/>
          <w:b/>
          <w:bCs/>
          <w:color w:val="222222"/>
          <w:sz w:val="21"/>
          <w:szCs w:val="21"/>
        </w:rPr>
        <w:t>НАУЧНО</w:t>
      </w:r>
      <w:r w:rsidRPr="00720EFF">
        <w:rPr>
          <w:rFonts w:ascii="Helvetica" w:hAnsi="Helvetica" w:cs="Helvetica"/>
          <w:b/>
          <w:bCs/>
          <w:color w:val="222222"/>
          <w:sz w:val="21"/>
          <w:szCs w:val="21"/>
        </w:rPr>
        <w:t>-</w:t>
      </w:r>
      <w:r w:rsidRPr="00720EFF">
        <w:rPr>
          <w:rFonts w:ascii="Helvetica" w:hAnsi="Helvetica" w:cs="Helvetica" w:hint="eastAsia"/>
          <w:b/>
          <w:bCs/>
          <w:color w:val="222222"/>
          <w:sz w:val="21"/>
          <w:szCs w:val="21"/>
        </w:rPr>
        <w:t>ПРОИЗВОДСТВЕННОЕ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ОБЬЕДИНЕНШ</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правах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рукописи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УДК</w:t>
      </w:r>
      <w:r w:rsidRPr="00720EFF">
        <w:rPr>
          <w:rFonts w:ascii="Helvetica" w:hAnsi="Helvetica" w:cs="Helvetica"/>
          <w:b/>
          <w:bCs/>
          <w:color w:val="222222"/>
          <w:sz w:val="21"/>
          <w:szCs w:val="21"/>
        </w:rPr>
        <w:t xml:space="preserve"> 612.858+612.85.016 </w:t>
      </w:r>
      <w:r w:rsidRPr="00720EFF">
        <w:rPr>
          <w:rFonts w:ascii="Helvetica" w:hAnsi="Helvetica" w:cs="Helvetica" w:hint="eastAsia"/>
          <w:b/>
          <w:bCs/>
          <w:color w:val="222222"/>
          <w:sz w:val="21"/>
          <w:szCs w:val="21"/>
        </w:rPr>
        <w:t>ГАРБАРУК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Валентина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Ивановна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ОСОБЕННОСТИ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Специальность</w:t>
      </w:r>
      <w:r w:rsidRPr="00720EFF">
        <w:rPr>
          <w:rFonts w:ascii="Helvetica" w:hAnsi="Helvetica" w:cs="Helvetica"/>
          <w:b/>
          <w:bCs/>
          <w:color w:val="222222"/>
          <w:sz w:val="21"/>
          <w:szCs w:val="21"/>
        </w:rPr>
        <w:t xml:space="preserve"> 03.00.13 - </w:t>
      </w:r>
      <w:r w:rsidRPr="00720EFF">
        <w:rPr>
          <w:rFonts w:ascii="Helvetica" w:hAnsi="Helvetica" w:cs="Helvetica" w:hint="eastAsia"/>
          <w:b/>
          <w:bCs/>
          <w:color w:val="222222"/>
          <w:sz w:val="21"/>
          <w:szCs w:val="21"/>
        </w:rPr>
        <w:t>физиология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человека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животных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Ц</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соискание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учёной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степени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кандидата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биологических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наук</w:t>
      </w:r>
      <w:r w:rsidRPr="00720EFF">
        <w:rPr>
          <w:rFonts w:ascii="Helvetica" w:hAnsi="Helvetica" w:cs="Helvetica"/>
          <w:b/>
          <w:bCs/>
          <w:color w:val="222222"/>
          <w:sz w:val="21"/>
          <w:szCs w:val="21"/>
        </w:rPr>
        <w:t xml:space="preserve"> 4^</w:t>
      </w:r>
      <w:r w:rsidRPr="00720EFF">
        <w:rPr>
          <w:rFonts w:ascii="Helvetica" w:hAnsi="Helvetica" w:cs="Helvetica" w:hint="eastAsia"/>
          <w:b/>
          <w:bCs/>
          <w:color w:val="222222"/>
          <w:sz w:val="21"/>
          <w:szCs w:val="21"/>
        </w:rPr>
        <w:t>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Научный</w:t>
      </w:r>
    </w:p>
    <w:p w14:paraId="73204529"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стр</w:t>
      </w:r>
      <w:r w:rsidRPr="00720EFF">
        <w:rPr>
          <w:rFonts w:ascii="Helvetica" w:hAnsi="Helvetica" w:cs="Helvetica"/>
          <w:b/>
          <w:bCs/>
          <w:color w:val="222222"/>
          <w:sz w:val="21"/>
          <w:szCs w:val="21"/>
        </w:rPr>
        <w:t>. 3</w:t>
      </w:r>
    </w:p>
    <w:p w14:paraId="380A33B3"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интерпретация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r w:rsidRPr="00720EFF">
        <w:rPr>
          <w:rFonts w:ascii="Helvetica" w:hAnsi="Helvetica" w:cs="Helvetica"/>
          <w:b/>
          <w:bCs/>
          <w:color w:val="222222"/>
          <w:sz w:val="21"/>
          <w:szCs w:val="21"/>
        </w:rPr>
        <w:t xml:space="preserve"> 4.2. </w:t>
      </w:r>
      <w:r w:rsidRPr="00720EFF">
        <w:rPr>
          <w:rFonts w:ascii="Helvetica" w:hAnsi="Helvetica" w:cs="Helvetica" w:hint="eastAsia"/>
          <w:b/>
          <w:bCs/>
          <w:color w:val="222222"/>
          <w:sz w:val="21"/>
          <w:szCs w:val="21"/>
        </w:rPr>
        <w:t>Применение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для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оценки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Обсуждение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результатов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выводы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ПОТОКЕ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Основные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особенности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Структура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процесса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p>
    <w:p w14:paraId="7A6E32F7"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стр</w:t>
      </w:r>
      <w:r w:rsidRPr="00720EFF">
        <w:rPr>
          <w:rFonts w:ascii="Helvetica" w:hAnsi="Helvetica" w:cs="Helvetica"/>
          <w:b/>
          <w:bCs/>
          <w:color w:val="222222"/>
          <w:sz w:val="21"/>
          <w:szCs w:val="21"/>
        </w:rPr>
        <w:t>. 146</w:t>
      </w:r>
    </w:p>
    <w:p w14:paraId="70A61EDF"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позволяет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сохранить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дополнительную</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информацию</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признаковом</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уровне</w:t>
      </w:r>
      <w:r w:rsidRPr="00720EFF">
        <w:rPr>
          <w:rFonts w:ascii="Helvetica" w:hAnsi="Helvetica" w:cs="Helvetica"/>
          <w:b/>
          <w:bCs/>
          <w:color w:val="222222"/>
          <w:sz w:val="21"/>
          <w:szCs w:val="21"/>
        </w:rPr>
        <w:t xml:space="preserve">. 147 </w:t>
      </w: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5. </w:t>
      </w:r>
      <w:r w:rsidRPr="00720EFF">
        <w:rPr>
          <w:rFonts w:ascii="Helvetica" w:hAnsi="Helvetica" w:cs="Helvetica" w:hint="eastAsia"/>
          <w:b/>
          <w:bCs/>
          <w:color w:val="222222"/>
          <w:sz w:val="21"/>
          <w:szCs w:val="21"/>
        </w:rPr>
        <w:t>ПРИЗНАКОВАЯ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ПОТОКЕ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5.1 </w:t>
      </w:r>
      <w:r w:rsidRPr="00720EFF">
        <w:rPr>
          <w:rFonts w:ascii="Helvetica" w:hAnsi="Helvetica" w:cs="Helvetica" w:hint="eastAsia"/>
          <w:b/>
          <w:bCs/>
          <w:color w:val="222222"/>
          <w:sz w:val="21"/>
          <w:szCs w:val="21"/>
        </w:rPr>
        <w:t>•</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Основные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особенности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литературных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данных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приведенные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выше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результаты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собственных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исследований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позволяют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сформулировать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некоторые</w:t>
      </w:r>
    </w:p>
    <w:p w14:paraId="2FFB35A4" w14:textId="77777777" w:rsidR="00720EFF" w:rsidRPr="00720EFF" w:rsidRDefault="00720EFF" w:rsidP="00720EFF">
      <w:pPr>
        <w:rPr>
          <w:rFonts w:ascii="Helvetica" w:hAnsi="Helvetica" w:cs="Helvetica"/>
          <w:b/>
          <w:bCs/>
          <w:color w:val="222222"/>
          <w:sz w:val="21"/>
          <w:szCs w:val="21"/>
        </w:rPr>
      </w:pPr>
    </w:p>
    <w:p w14:paraId="5345AC51"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Оглавление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диссертации</w:t>
      </w:r>
    </w:p>
    <w:p w14:paraId="32F0942A"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кандидат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биологических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наук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Гарбарук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Валентина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Ивановна</w:t>
      </w:r>
    </w:p>
    <w:p w14:paraId="5270E8F2"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lastRenderedPageBreak/>
        <w:t>ВВЕДЕНИЕ</w:t>
      </w:r>
    </w:p>
    <w:p w14:paraId="50A57603" w14:textId="77777777" w:rsidR="00720EFF" w:rsidRPr="00720EFF" w:rsidRDefault="00720EFF" w:rsidP="00720EFF">
      <w:pPr>
        <w:rPr>
          <w:rFonts w:ascii="Helvetica" w:hAnsi="Helvetica" w:cs="Helvetica"/>
          <w:b/>
          <w:bCs/>
          <w:color w:val="222222"/>
          <w:sz w:val="21"/>
          <w:szCs w:val="21"/>
        </w:rPr>
      </w:pPr>
    </w:p>
    <w:p w14:paraId="76AD32B8"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I. </w:t>
      </w:r>
      <w:r w:rsidRPr="00720EFF">
        <w:rPr>
          <w:rFonts w:ascii="Helvetica" w:hAnsi="Helvetica" w:cs="Helvetica" w:hint="eastAsia"/>
          <w:b/>
          <w:bCs/>
          <w:color w:val="222222"/>
          <w:sz w:val="21"/>
          <w:szCs w:val="21"/>
        </w:rPr>
        <w:t>ФИЗИОЛОГИЧЕСКИЕ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ОСНОВЫ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ПРОЦЕССОВ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РЕЧЕ</w:t>
      </w:r>
    </w:p>
    <w:p w14:paraId="6D7FB0AE" w14:textId="77777777" w:rsidR="00720EFF" w:rsidRPr="00720EFF" w:rsidRDefault="00720EFF" w:rsidP="00720EFF">
      <w:pPr>
        <w:rPr>
          <w:rFonts w:ascii="Helvetica" w:hAnsi="Helvetica" w:cs="Helvetica"/>
          <w:b/>
          <w:bCs/>
          <w:color w:val="222222"/>
          <w:sz w:val="21"/>
          <w:szCs w:val="21"/>
        </w:rPr>
      </w:pPr>
    </w:p>
    <w:p w14:paraId="56A9FC85"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ОБРАЗОВАНИЯ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РЕЧЕВОСПРИЯТИЯ</w:t>
      </w:r>
    </w:p>
    <w:p w14:paraId="52495727" w14:textId="77777777" w:rsidR="00720EFF" w:rsidRPr="00720EFF" w:rsidRDefault="00720EFF" w:rsidP="00720EFF">
      <w:pPr>
        <w:rPr>
          <w:rFonts w:ascii="Helvetica" w:hAnsi="Helvetica" w:cs="Helvetica"/>
          <w:b/>
          <w:bCs/>
          <w:color w:val="222222"/>
          <w:sz w:val="21"/>
          <w:szCs w:val="21"/>
        </w:rPr>
      </w:pPr>
    </w:p>
    <w:p w14:paraId="62A14F07"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1.1. </w:t>
      </w:r>
      <w:r w:rsidRPr="00720EFF">
        <w:rPr>
          <w:rFonts w:ascii="Helvetica" w:hAnsi="Helvetica" w:cs="Helvetica" w:hint="eastAsia"/>
          <w:b/>
          <w:bCs/>
          <w:color w:val="222222"/>
          <w:sz w:val="21"/>
          <w:szCs w:val="21"/>
        </w:rPr>
        <w:t>Общая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характеристика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процессов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речеобразо</w:t>
      </w:r>
      <w:r w:rsidRPr="00720EFF">
        <w:rPr>
          <w:rFonts w:ascii="Helvetica" w:hAnsi="Helvetica" w:cs="Helvetica"/>
          <w:b/>
          <w:bCs/>
          <w:color w:val="222222"/>
          <w:sz w:val="21"/>
          <w:szCs w:val="21"/>
        </w:rPr>
        <w:t>-</w:t>
      </w:r>
      <w:r w:rsidRPr="00720EFF">
        <w:rPr>
          <w:rFonts w:ascii="Helvetica" w:hAnsi="Helvetica" w:cs="Helvetica" w:hint="eastAsia"/>
          <w:b/>
          <w:bCs/>
          <w:color w:val="222222"/>
          <w:sz w:val="21"/>
          <w:szCs w:val="21"/>
        </w:rPr>
        <w:t>вания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речевосприятия</w:t>
      </w:r>
    </w:p>
    <w:p w14:paraId="6161B3E8" w14:textId="77777777" w:rsidR="00720EFF" w:rsidRPr="00720EFF" w:rsidRDefault="00720EFF" w:rsidP="00720EFF">
      <w:pPr>
        <w:rPr>
          <w:rFonts w:ascii="Helvetica" w:hAnsi="Helvetica" w:cs="Helvetica"/>
          <w:b/>
          <w:bCs/>
          <w:color w:val="222222"/>
          <w:sz w:val="21"/>
          <w:szCs w:val="21"/>
        </w:rPr>
      </w:pPr>
    </w:p>
    <w:p w14:paraId="7C3FA87D"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1.2. </w:t>
      </w:r>
      <w:r w:rsidRPr="00720EFF">
        <w:rPr>
          <w:rFonts w:ascii="Helvetica" w:hAnsi="Helvetica" w:cs="Helvetica" w:hint="eastAsia"/>
          <w:b/>
          <w:bCs/>
          <w:color w:val="222222"/>
          <w:sz w:val="21"/>
          <w:szCs w:val="21"/>
        </w:rPr>
        <w:t>Слуховая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система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проблемы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p>
    <w:p w14:paraId="312FC21D" w14:textId="77777777" w:rsidR="00720EFF" w:rsidRPr="00720EFF" w:rsidRDefault="00720EFF" w:rsidP="00720EFF">
      <w:pPr>
        <w:rPr>
          <w:rFonts w:ascii="Helvetica" w:hAnsi="Helvetica" w:cs="Helvetica"/>
          <w:b/>
          <w:bCs/>
          <w:color w:val="222222"/>
          <w:sz w:val="21"/>
          <w:szCs w:val="21"/>
        </w:rPr>
      </w:pPr>
    </w:p>
    <w:p w14:paraId="1036B25F"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1.3. </w:t>
      </w:r>
      <w:r w:rsidRPr="00720EFF">
        <w:rPr>
          <w:rFonts w:ascii="Helvetica" w:hAnsi="Helvetica" w:cs="Helvetica" w:hint="eastAsia"/>
          <w:b/>
          <w:bCs/>
          <w:color w:val="222222"/>
          <w:sz w:val="21"/>
          <w:szCs w:val="21"/>
        </w:rPr>
        <w:t>Фонемы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различительные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p>
    <w:p w14:paraId="1D65A634" w14:textId="77777777" w:rsidR="00720EFF" w:rsidRPr="00720EFF" w:rsidRDefault="00720EFF" w:rsidP="00720EFF">
      <w:pPr>
        <w:rPr>
          <w:rFonts w:ascii="Helvetica" w:hAnsi="Helvetica" w:cs="Helvetica"/>
          <w:b/>
          <w:bCs/>
          <w:color w:val="222222"/>
          <w:sz w:val="21"/>
          <w:szCs w:val="21"/>
        </w:rPr>
      </w:pPr>
    </w:p>
    <w:p w14:paraId="5FA5DB80"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1.4. </w:t>
      </w:r>
      <w:r w:rsidRPr="00720EFF">
        <w:rPr>
          <w:rFonts w:ascii="Helvetica" w:hAnsi="Helvetica" w:cs="Helvetica" w:hint="eastAsia"/>
          <w:b/>
          <w:bCs/>
          <w:color w:val="222222"/>
          <w:sz w:val="21"/>
          <w:szCs w:val="21"/>
        </w:rPr>
        <w:t>Основные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проблемы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уровня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различительных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w:t>
      </w:r>
    </w:p>
    <w:p w14:paraId="78E2A9B1" w14:textId="77777777" w:rsidR="00720EFF" w:rsidRPr="00720EFF" w:rsidRDefault="00720EFF" w:rsidP="00720EFF">
      <w:pPr>
        <w:rPr>
          <w:rFonts w:ascii="Helvetica" w:hAnsi="Helvetica" w:cs="Helvetica"/>
          <w:b/>
          <w:bCs/>
          <w:color w:val="222222"/>
          <w:sz w:val="21"/>
          <w:szCs w:val="21"/>
        </w:rPr>
      </w:pPr>
    </w:p>
    <w:p w14:paraId="2A94F698"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СТАТИСТИЧЕСКИЙ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ЧАСТОТ</w:t>
      </w:r>
    </w:p>
    <w:p w14:paraId="2FC4F279" w14:textId="77777777" w:rsidR="00720EFF" w:rsidRPr="00720EFF" w:rsidRDefault="00720EFF" w:rsidP="00720EFF">
      <w:pPr>
        <w:rPr>
          <w:rFonts w:ascii="Helvetica" w:hAnsi="Helvetica" w:cs="Helvetica"/>
          <w:b/>
          <w:bCs/>
          <w:color w:val="222222"/>
          <w:sz w:val="21"/>
          <w:szCs w:val="21"/>
        </w:rPr>
      </w:pPr>
    </w:p>
    <w:p w14:paraId="3196C9D9"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ГЛАСНЫХ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ЯЗЫКА</w:t>
      </w:r>
    </w:p>
    <w:p w14:paraId="00CA6506" w14:textId="77777777" w:rsidR="00720EFF" w:rsidRPr="00720EFF" w:rsidRDefault="00720EFF" w:rsidP="00720EFF">
      <w:pPr>
        <w:rPr>
          <w:rFonts w:ascii="Helvetica" w:hAnsi="Helvetica" w:cs="Helvetica"/>
          <w:b/>
          <w:bCs/>
          <w:color w:val="222222"/>
          <w:sz w:val="21"/>
          <w:szCs w:val="21"/>
        </w:rPr>
      </w:pPr>
    </w:p>
    <w:p w14:paraId="6F924CD3"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2.1. </w:t>
      </w:r>
      <w:r w:rsidRPr="00720EFF">
        <w:rPr>
          <w:rFonts w:ascii="Helvetica" w:hAnsi="Helvetica" w:cs="Helvetica" w:hint="eastAsia"/>
          <w:b/>
          <w:bCs/>
          <w:color w:val="222222"/>
          <w:sz w:val="21"/>
          <w:szCs w:val="21"/>
        </w:rPr>
        <w:t>Формантные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p>
    <w:p w14:paraId="5A9A3CF4" w14:textId="77777777" w:rsidR="00720EFF" w:rsidRPr="00720EFF" w:rsidRDefault="00720EFF" w:rsidP="00720EFF">
      <w:pPr>
        <w:rPr>
          <w:rFonts w:ascii="Helvetica" w:hAnsi="Helvetica" w:cs="Helvetica"/>
          <w:b/>
          <w:bCs/>
          <w:color w:val="222222"/>
          <w:sz w:val="21"/>
          <w:szCs w:val="21"/>
        </w:rPr>
      </w:pPr>
    </w:p>
    <w:p w14:paraId="6A213D39"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2.1.1. </w:t>
      </w:r>
      <w:r w:rsidRPr="00720EFF">
        <w:rPr>
          <w:rFonts w:ascii="Helvetica" w:hAnsi="Helvetica" w:cs="Helvetica" w:hint="eastAsia"/>
          <w:b/>
          <w:bCs/>
          <w:color w:val="222222"/>
          <w:sz w:val="21"/>
          <w:szCs w:val="21"/>
        </w:rPr>
        <w:t>Определение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w:t>
      </w:r>
    </w:p>
    <w:p w14:paraId="183692B8" w14:textId="77777777" w:rsidR="00720EFF" w:rsidRPr="00720EFF" w:rsidRDefault="00720EFF" w:rsidP="00720EFF">
      <w:pPr>
        <w:rPr>
          <w:rFonts w:ascii="Helvetica" w:hAnsi="Helvetica" w:cs="Helvetica"/>
          <w:b/>
          <w:bCs/>
          <w:color w:val="222222"/>
          <w:sz w:val="21"/>
          <w:szCs w:val="21"/>
        </w:rPr>
      </w:pPr>
    </w:p>
    <w:p w14:paraId="00A75C9D"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2.1.2. </w:t>
      </w:r>
      <w:r w:rsidRPr="00720EFF">
        <w:rPr>
          <w:rFonts w:ascii="Helvetica" w:hAnsi="Helvetica" w:cs="Helvetica" w:hint="eastAsia"/>
          <w:b/>
          <w:bCs/>
          <w:color w:val="222222"/>
          <w:sz w:val="21"/>
          <w:szCs w:val="21"/>
        </w:rPr>
        <w:t>Восприятие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синтезированных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как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p>
    <w:p w14:paraId="2F989641" w14:textId="77777777" w:rsidR="00720EFF" w:rsidRPr="00720EFF" w:rsidRDefault="00720EFF" w:rsidP="00720EFF">
      <w:pPr>
        <w:rPr>
          <w:rFonts w:ascii="Helvetica" w:hAnsi="Helvetica" w:cs="Helvetica"/>
          <w:b/>
          <w:bCs/>
          <w:color w:val="222222"/>
          <w:sz w:val="21"/>
          <w:szCs w:val="21"/>
        </w:rPr>
      </w:pPr>
    </w:p>
    <w:p w14:paraId="0BC8FD55"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lastRenderedPageBreak/>
        <w:t xml:space="preserve">2.1.3. </w:t>
      </w:r>
      <w:r w:rsidRPr="00720EFF">
        <w:rPr>
          <w:rFonts w:ascii="Helvetica" w:hAnsi="Helvetica" w:cs="Helvetica" w:hint="eastAsia"/>
          <w:b/>
          <w:bCs/>
          <w:color w:val="222222"/>
          <w:sz w:val="21"/>
          <w:szCs w:val="21"/>
        </w:rPr>
        <w:t>Значения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p>
    <w:p w14:paraId="38AB49F5" w14:textId="77777777" w:rsidR="00720EFF" w:rsidRPr="00720EFF" w:rsidRDefault="00720EFF" w:rsidP="00720EFF">
      <w:pPr>
        <w:rPr>
          <w:rFonts w:ascii="Helvetica" w:hAnsi="Helvetica" w:cs="Helvetica"/>
          <w:b/>
          <w:bCs/>
          <w:color w:val="222222"/>
          <w:sz w:val="21"/>
          <w:szCs w:val="21"/>
        </w:rPr>
      </w:pPr>
    </w:p>
    <w:p w14:paraId="1E41144F"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2.1.4. </w:t>
      </w:r>
      <w:r w:rsidRPr="00720EFF">
        <w:rPr>
          <w:rFonts w:ascii="Helvetica" w:hAnsi="Helvetica" w:cs="Helvetica" w:hint="eastAsia"/>
          <w:b/>
          <w:bCs/>
          <w:color w:val="222222"/>
          <w:sz w:val="21"/>
          <w:szCs w:val="21"/>
        </w:rPr>
        <w:t>Индивидуальная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вариативность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w:t>
      </w:r>
    </w:p>
    <w:p w14:paraId="41B4E3D4" w14:textId="77777777" w:rsidR="00720EFF" w:rsidRPr="00720EFF" w:rsidRDefault="00720EFF" w:rsidP="00720EFF">
      <w:pPr>
        <w:rPr>
          <w:rFonts w:ascii="Helvetica" w:hAnsi="Helvetica" w:cs="Helvetica"/>
          <w:b/>
          <w:bCs/>
          <w:color w:val="222222"/>
          <w:sz w:val="21"/>
          <w:szCs w:val="21"/>
        </w:rPr>
      </w:pPr>
    </w:p>
    <w:p w14:paraId="539520A5"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 </w:t>
      </w:r>
      <w:r w:rsidRPr="00720EFF">
        <w:rPr>
          <w:rFonts w:ascii="Helvetica" w:hAnsi="Helvetica" w:cs="Helvetica" w:hint="eastAsia"/>
          <w:b/>
          <w:bCs/>
          <w:color w:val="222222"/>
          <w:sz w:val="21"/>
          <w:szCs w:val="21"/>
        </w:rPr>
        <w:t>Исследование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характеристик</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потоке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p>
    <w:p w14:paraId="1B12319C" w14:textId="77777777" w:rsidR="00720EFF" w:rsidRPr="00720EFF" w:rsidRDefault="00720EFF" w:rsidP="00720EFF">
      <w:pPr>
        <w:rPr>
          <w:rFonts w:ascii="Helvetica" w:hAnsi="Helvetica" w:cs="Helvetica"/>
          <w:b/>
          <w:bCs/>
          <w:color w:val="222222"/>
          <w:sz w:val="21"/>
          <w:szCs w:val="21"/>
        </w:rPr>
      </w:pPr>
    </w:p>
    <w:p w14:paraId="2405F515"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2.2.1. </w:t>
      </w:r>
      <w:r w:rsidRPr="00720EFF">
        <w:rPr>
          <w:rFonts w:ascii="Helvetica" w:hAnsi="Helvetica" w:cs="Helvetica" w:hint="eastAsia"/>
          <w:b/>
          <w:bCs/>
          <w:color w:val="222222"/>
          <w:sz w:val="21"/>
          <w:szCs w:val="21"/>
        </w:rPr>
        <w:t>Измерение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частот</w:t>
      </w:r>
    </w:p>
    <w:p w14:paraId="1397DE14" w14:textId="77777777" w:rsidR="00720EFF" w:rsidRPr="00720EFF" w:rsidRDefault="00720EFF" w:rsidP="00720EFF">
      <w:pPr>
        <w:rPr>
          <w:rFonts w:ascii="Helvetica" w:hAnsi="Helvetica" w:cs="Helvetica"/>
          <w:b/>
          <w:bCs/>
          <w:color w:val="222222"/>
          <w:sz w:val="21"/>
          <w:szCs w:val="21"/>
        </w:rPr>
      </w:pPr>
    </w:p>
    <w:p w14:paraId="442F68A0"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2.2.2. </w:t>
      </w:r>
      <w:r w:rsidRPr="00720EFF">
        <w:rPr>
          <w:rFonts w:ascii="Helvetica" w:hAnsi="Helvetica" w:cs="Helvetica" w:hint="eastAsia"/>
          <w:b/>
          <w:bCs/>
          <w:color w:val="222222"/>
          <w:sz w:val="21"/>
          <w:szCs w:val="21"/>
        </w:rPr>
        <w:t>Экспериментальный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материал</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для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индивидуальной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вариативности</w:t>
      </w:r>
    </w:p>
    <w:p w14:paraId="69CDA747" w14:textId="77777777" w:rsidR="00720EFF" w:rsidRPr="00720EFF" w:rsidRDefault="00720EFF" w:rsidP="00720EFF">
      <w:pPr>
        <w:rPr>
          <w:rFonts w:ascii="Helvetica" w:hAnsi="Helvetica" w:cs="Helvetica"/>
          <w:b/>
          <w:bCs/>
          <w:color w:val="222222"/>
          <w:sz w:val="21"/>
          <w:szCs w:val="21"/>
        </w:rPr>
      </w:pPr>
    </w:p>
    <w:p w14:paraId="119730E1"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2.2.3. </w:t>
      </w:r>
      <w:r w:rsidRPr="00720EFF">
        <w:rPr>
          <w:rFonts w:ascii="Helvetica" w:hAnsi="Helvetica" w:cs="Helvetica" w:hint="eastAsia"/>
          <w:b/>
          <w:bCs/>
          <w:color w:val="222222"/>
          <w:sz w:val="21"/>
          <w:szCs w:val="21"/>
        </w:rPr>
        <w:t>Гистограммы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распределения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максимумов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спектра</w:t>
      </w:r>
    </w:p>
    <w:p w14:paraId="703AD24C" w14:textId="77777777" w:rsidR="00720EFF" w:rsidRPr="00720EFF" w:rsidRDefault="00720EFF" w:rsidP="00720EFF">
      <w:pPr>
        <w:rPr>
          <w:rFonts w:ascii="Helvetica" w:hAnsi="Helvetica" w:cs="Helvetica"/>
          <w:b/>
          <w:bCs/>
          <w:color w:val="222222"/>
          <w:sz w:val="21"/>
          <w:szCs w:val="21"/>
        </w:rPr>
      </w:pPr>
    </w:p>
    <w:p w14:paraId="1BA28E0B"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2.2.4. </w:t>
      </w:r>
      <w:r w:rsidRPr="00720EFF">
        <w:rPr>
          <w:rFonts w:ascii="Helvetica" w:hAnsi="Helvetica" w:cs="Helvetica" w:hint="eastAsia"/>
          <w:b/>
          <w:bCs/>
          <w:color w:val="222222"/>
          <w:sz w:val="21"/>
          <w:szCs w:val="21"/>
        </w:rPr>
        <w:t>Факторный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частот</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w:t>
      </w:r>
    </w:p>
    <w:p w14:paraId="46300D25" w14:textId="77777777" w:rsidR="00720EFF" w:rsidRPr="00720EFF" w:rsidRDefault="00720EFF" w:rsidP="00720EFF">
      <w:pPr>
        <w:rPr>
          <w:rFonts w:ascii="Helvetica" w:hAnsi="Helvetica" w:cs="Helvetica"/>
          <w:b/>
          <w:bCs/>
          <w:color w:val="222222"/>
          <w:sz w:val="21"/>
          <w:szCs w:val="21"/>
        </w:rPr>
      </w:pPr>
    </w:p>
    <w:p w14:paraId="3C75136B"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2.2.5. </w:t>
      </w:r>
      <w:r w:rsidRPr="00720EFF">
        <w:rPr>
          <w:rFonts w:ascii="Helvetica" w:hAnsi="Helvetica" w:cs="Helvetica" w:hint="eastAsia"/>
          <w:b/>
          <w:bCs/>
          <w:color w:val="222222"/>
          <w:sz w:val="21"/>
          <w:szCs w:val="21"/>
        </w:rPr>
        <w:t>Результаты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контекстуальной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вариативности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формантных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частот</w:t>
      </w:r>
    </w:p>
    <w:p w14:paraId="7276B494" w14:textId="77777777" w:rsidR="00720EFF" w:rsidRPr="00720EFF" w:rsidRDefault="00720EFF" w:rsidP="00720EFF">
      <w:pPr>
        <w:rPr>
          <w:rFonts w:ascii="Helvetica" w:hAnsi="Helvetica" w:cs="Helvetica"/>
          <w:b/>
          <w:bCs/>
          <w:color w:val="222222"/>
          <w:sz w:val="21"/>
          <w:szCs w:val="21"/>
        </w:rPr>
      </w:pPr>
    </w:p>
    <w:p w14:paraId="4EFA8142"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Ш</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ЯЗЫКА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p>
    <w:p w14:paraId="7B3DA59A" w14:textId="77777777" w:rsidR="00720EFF" w:rsidRPr="00720EFF" w:rsidRDefault="00720EFF" w:rsidP="00720EFF">
      <w:pPr>
        <w:rPr>
          <w:rFonts w:ascii="Helvetica" w:hAnsi="Helvetica" w:cs="Helvetica"/>
          <w:b/>
          <w:bCs/>
          <w:color w:val="222222"/>
          <w:sz w:val="21"/>
          <w:szCs w:val="21"/>
        </w:rPr>
      </w:pPr>
    </w:p>
    <w:p w14:paraId="070702FA"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ПОТОКЕ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p>
    <w:p w14:paraId="3309F861" w14:textId="77777777" w:rsidR="00720EFF" w:rsidRPr="00720EFF" w:rsidRDefault="00720EFF" w:rsidP="00720EFF">
      <w:pPr>
        <w:rPr>
          <w:rFonts w:ascii="Helvetica" w:hAnsi="Helvetica" w:cs="Helvetica"/>
          <w:b/>
          <w:bCs/>
          <w:color w:val="222222"/>
          <w:sz w:val="21"/>
          <w:szCs w:val="21"/>
        </w:rPr>
      </w:pPr>
    </w:p>
    <w:p w14:paraId="208A66A0"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JlIEi</w:t>
      </w:r>
    </w:p>
    <w:p w14:paraId="788FC33E" w14:textId="77777777" w:rsidR="00720EFF" w:rsidRPr="00720EFF" w:rsidRDefault="00720EFF" w:rsidP="00720EFF">
      <w:pPr>
        <w:rPr>
          <w:rFonts w:ascii="Helvetica" w:hAnsi="Helvetica" w:cs="Helvetica"/>
          <w:b/>
          <w:bCs/>
          <w:color w:val="222222"/>
          <w:sz w:val="21"/>
          <w:szCs w:val="21"/>
        </w:rPr>
      </w:pPr>
    </w:p>
    <w:p w14:paraId="3E42076D"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3.1. </w:t>
      </w:r>
      <w:r w:rsidRPr="00720EFF">
        <w:rPr>
          <w:rFonts w:ascii="Helvetica" w:hAnsi="Helvetica" w:cs="Helvetica" w:hint="eastAsia"/>
          <w:b/>
          <w:bCs/>
          <w:color w:val="222222"/>
          <w:sz w:val="21"/>
          <w:szCs w:val="21"/>
        </w:rPr>
        <w:t>Изменчивость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под</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влиянием</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окружающих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p>
    <w:p w14:paraId="0623BBA4" w14:textId="77777777" w:rsidR="00720EFF" w:rsidRPr="00720EFF" w:rsidRDefault="00720EFF" w:rsidP="00720EFF">
      <w:pPr>
        <w:rPr>
          <w:rFonts w:ascii="Helvetica" w:hAnsi="Helvetica" w:cs="Helvetica"/>
          <w:b/>
          <w:bCs/>
          <w:color w:val="222222"/>
          <w:sz w:val="21"/>
          <w:szCs w:val="21"/>
        </w:rPr>
      </w:pPr>
    </w:p>
    <w:p w14:paraId="23E22A4B"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lastRenderedPageBreak/>
        <w:t xml:space="preserve">3.2. </w:t>
      </w:r>
      <w:r w:rsidRPr="00720EFF">
        <w:rPr>
          <w:rFonts w:ascii="Helvetica" w:hAnsi="Helvetica" w:cs="Helvetica" w:hint="eastAsia"/>
          <w:b/>
          <w:bCs/>
          <w:color w:val="222222"/>
          <w:sz w:val="21"/>
          <w:szCs w:val="21"/>
        </w:rPr>
        <w:t>Методика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эксперимента</w:t>
      </w:r>
    </w:p>
    <w:p w14:paraId="367D3D10" w14:textId="77777777" w:rsidR="00720EFF" w:rsidRPr="00720EFF" w:rsidRDefault="00720EFF" w:rsidP="00720EFF">
      <w:pPr>
        <w:rPr>
          <w:rFonts w:ascii="Helvetica" w:hAnsi="Helvetica" w:cs="Helvetica"/>
          <w:b/>
          <w:bCs/>
          <w:color w:val="222222"/>
          <w:sz w:val="21"/>
          <w:szCs w:val="21"/>
        </w:rPr>
      </w:pPr>
    </w:p>
    <w:p w14:paraId="7D9C6307"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3.3. </w:t>
      </w:r>
      <w:r w:rsidRPr="00720EFF">
        <w:rPr>
          <w:rFonts w:ascii="Helvetica" w:hAnsi="Helvetica" w:cs="Helvetica" w:hint="eastAsia"/>
          <w:b/>
          <w:bCs/>
          <w:color w:val="222222"/>
          <w:sz w:val="21"/>
          <w:szCs w:val="21"/>
        </w:rPr>
        <w:t>Результаты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эксперимента</w:t>
      </w:r>
    </w:p>
    <w:p w14:paraId="73900A09" w14:textId="77777777" w:rsidR="00720EFF" w:rsidRPr="00720EFF" w:rsidRDefault="00720EFF" w:rsidP="00720EFF">
      <w:pPr>
        <w:rPr>
          <w:rFonts w:ascii="Helvetica" w:hAnsi="Helvetica" w:cs="Helvetica"/>
          <w:b/>
          <w:bCs/>
          <w:color w:val="222222"/>
          <w:sz w:val="21"/>
          <w:szCs w:val="21"/>
        </w:rPr>
      </w:pPr>
    </w:p>
    <w:p w14:paraId="77DDFD44"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3.4. </w:t>
      </w:r>
      <w:r w:rsidRPr="00720EFF">
        <w:rPr>
          <w:rFonts w:ascii="Helvetica" w:hAnsi="Helvetica" w:cs="Helvetica" w:hint="eastAsia"/>
          <w:b/>
          <w:bCs/>
          <w:color w:val="222222"/>
          <w:sz w:val="21"/>
          <w:szCs w:val="21"/>
        </w:rPr>
        <w:t>Обсуждение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результатов</w:t>
      </w:r>
    </w:p>
    <w:p w14:paraId="1A4A1F9A" w14:textId="77777777" w:rsidR="00720EFF" w:rsidRPr="00720EFF" w:rsidRDefault="00720EFF" w:rsidP="00720EFF">
      <w:pPr>
        <w:rPr>
          <w:rFonts w:ascii="Helvetica" w:hAnsi="Helvetica" w:cs="Helvetica"/>
          <w:b/>
          <w:bCs/>
          <w:color w:val="222222"/>
          <w:sz w:val="21"/>
          <w:szCs w:val="21"/>
        </w:rPr>
      </w:pPr>
    </w:p>
    <w:p w14:paraId="28AB2133"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3.4.1. </w:t>
      </w:r>
      <w:r w:rsidRPr="00720EFF">
        <w:rPr>
          <w:rFonts w:ascii="Helvetica" w:hAnsi="Helvetica" w:cs="Helvetica" w:hint="eastAsia"/>
          <w:b/>
          <w:bCs/>
          <w:color w:val="222222"/>
          <w:sz w:val="21"/>
          <w:szCs w:val="21"/>
        </w:rPr>
        <w:t>Сравнение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слитного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текста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гласными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слогах</w:t>
      </w:r>
      <w:r w:rsidRPr="00720EFF">
        <w:rPr>
          <w:rFonts w:ascii="Helvetica" w:hAnsi="Helvetica" w:cs="Helvetica"/>
          <w:b/>
          <w:bCs/>
          <w:color w:val="222222"/>
          <w:sz w:val="21"/>
          <w:szCs w:val="21"/>
        </w:rPr>
        <w:t>.</w:t>
      </w:r>
    </w:p>
    <w:p w14:paraId="48257B97" w14:textId="77777777" w:rsidR="00720EFF" w:rsidRPr="00720EFF" w:rsidRDefault="00720EFF" w:rsidP="00720EFF">
      <w:pPr>
        <w:rPr>
          <w:rFonts w:ascii="Helvetica" w:hAnsi="Helvetica" w:cs="Helvetica"/>
          <w:b/>
          <w:bCs/>
          <w:color w:val="222222"/>
          <w:sz w:val="21"/>
          <w:szCs w:val="21"/>
        </w:rPr>
      </w:pPr>
    </w:p>
    <w:p w14:paraId="6103366E"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3.4.2. </w:t>
      </w:r>
      <w:r w:rsidRPr="00720EFF">
        <w:rPr>
          <w:rFonts w:ascii="Helvetica" w:hAnsi="Helvetica" w:cs="Helvetica" w:hint="eastAsia"/>
          <w:b/>
          <w:bCs/>
          <w:color w:val="222222"/>
          <w:sz w:val="21"/>
          <w:szCs w:val="21"/>
        </w:rPr>
        <w:t>Спектральный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гласных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участвующих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эксперименте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восприятию</w:t>
      </w:r>
      <w:r w:rsidRPr="00720EFF">
        <w:rPr>
          <w:rFonts w:ascii="Helvetica" w:hAnsi="Helvetica" w:cs="Helvetica"/>
          <w:b/>
          <w:bCs/>
          <w:color w:val="222222"/>
          <w:sz w:val="21"/>
          <w:szCs w:val="21"/>
        </w:rPr>
        <w:t xml:space="preserve"> . III</w:t>
      </w:r>
    </w:p>
    <w:p w14:paraId="534C0D5A" w14:textId="77777777" w:rsidR="00720EFF" w:rsidRPr="00720EFF" w:rsidRDefault="00720EFF" w:rsidP="00720EFF">
      <w:pPr>
        <w:rPr>
          <w:rFonts w:ascii="Helvetica" w:hAnsi="Helvetica" w:cs="Helvetica"/>
          <w:b/>
          <w:bCs/>
          <w:color w:val="222222"/>
          <w:sz w:val="21"/>
          <w:szCs w:val="21"/>
        </w:rPr>
      </w:pPr>
    </w:p>
    <w:p w14:paraId="27A9050C"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1</w:t>
      </w:r>
      <w:r w:rsidRPr="00720EFF">
        <w:rPr>
          <w:rFonts w:ascii="Helvetica" w:hAnsi="Helvetica" w:cs="Helvetica" w:hint="eastAsia"/>
          <w:b/>
          <w:bCs/>
          <w:color w:val="222222"/>
          <w:sz w:val="21"/>
          <w:szCs w:val="21"/>
        </w:rPr>
        <w:t>У</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ИССЛЕДОВАНИЕ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СИСТЕМЫ</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РАЗЛИЧИТЕЛЬНЫХ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МЕТОДОМ</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p>
    <w:p w14:paraId="1A335E8D" w14:textId="77777777" w:rsidR="00720EFF" w:rsidRPr="00720EFF" w:rsidRDefault="00720EFF" w:rsidP="00720EFF">
      <w:pPr>
        <w:rPr>
          <w:rFonts w:ascii="Helvetica" w:hAnsi="Helvetica" w:cs="Helvetica"/>
          <w:b/>
          <w:bCs/>
          <w:color w:val="222222"/>
          <w:sz w:val="21"/>
          <w:szCs w:val="21"/>
        </w:rPr>
      </w:pPr>
    </w:p>
    <w:p w14:paraId="3FBEFBBF"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4.1. </w:t>
      </w:r>
      <w:r w:rsidRPr="00720EFF">
        <w:rPr>
          <w:rFonts w:ascii="Helvetica" w:hAnsi="Helvetica" w:cs="Helvetica" w:hint="eastAsia"/>
          <w:b/>
          <w:bCs/>
          <w:color w:val="222222"/>
          <w:sz w:val="21"/>
          <w:szCs w:val="21"/>
        </w:rPr>
        <w:t>Метод</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возможности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его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применения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для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оценки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p>
    <w:p w14:paraId="1CCCB4E4" w14:textId="77777777" w:rsidR="00720EFF" w:rsidRPr="00720EFF" w:rsidRDefault="00720EFF" w:rsidP="00720EFF">
      <w:pPr>
        <w:rPr>
          <w:rFonts w:ascii="Helvetica" w:hAnsi="Helvetica" w:cs="Helvetica"/>
          <w:b/>
          <w:bCs/>
          <w:color w:val="222222"/>
          <w:sz w:val="21"/>
          <w:szCs w:val="21"/>
        </w:rPr>
      </w:pPr>
    </w:p>
    <w:p w14:paraId="744454E2"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4.1.1. </w:t>
      </w:r>
      <w:r w:rsidRPr="00720EFF">
        <w:rPr>
          <w:rFonts w:ascii="Helvetica" w:hAnsi="Helvetica" w:cs="Helvetica" w:hint="eastAsia"/>
          <w:b/>
          <w:bCs/>
          <w:color w:val="222222"/>
          <w:sz w:val="21"/>
          <w:szCs w:val="21"/>
        </w:rPr>
        <w:t>Общая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схема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эксперимента</w:t>
      </w:r>
    </w:p>
    <w:p w14:paraId="7C795BEE" w14:textId="77777777" w:rsidR="00720EFF" w:rsidRPr="00720EFF" w:rsidRDefault="00720EFF" w:rsidP="00720EFF">
      <w:pPr>
        <w:rPr>
          <w:rFonts w:ascii="Helvetica" w:hAnsi="Helvetica" w:cs="Helvetica"/>
          <w:b/>
          <w:bCs/>
          <w:color w:val="222222"/>
          <w:sz w:val="21"/>
          <w:szCs w:val="21"/>
        </w:rPr>
      </w:pPr>
    </w:p>
    <w:p w14:paraId="56C8C726"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4.1.2. </w:t>
      </w:r>
      <w:r w:rsidRPr="00720EFF">
        <w:rPr>
          <w:rFonts w:ascii="Helvetica" w:hAnsi="Helvetica" w:cs="Helvetica" w:hint="eastAsia"/>
          <w:b/>
          <w:bCs/>
          <w:color w:val="222222"/>
          <w:sz w:val="21"/>
          <w:szCs w:val="21"/>
        </w:rPr>
        <w:t>Интерпретация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результатов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полученных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методу</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СПП</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помощью</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факторного</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анализа</w:t>
      </w:r>
    </w:p>
    <w:p w14:paraId="6F8CE939" w14:textId="77777777" w:rsidR="00720EFF" w:rsidRPr="00720EFF" w:rsidRDefault="00720EFF" w:rsidP="00720EFF">
      <w:pPr>
        <w:rPr>
          <w:rFonts w:ascii="Helvetica" w:hAnsi="Helvetica" w:cs="Helvetica"/>
          <w:b/>
          <w:bCs/>
          <w:color w:val="222222"/>
          <w:sz w:val="21"/>
          <w:szCs w:val="21"/>
        </w:rPr>
      </w:pPr>
    </w:p>
    <w:p w14:paraId="0BDC298B"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4.1.3. </w:t>
      </w:r>
      <w:r w:rsidRPr="00720EFF">
        <w:rPr>
          <w:rFonts w:ascii="Helvetica" w:hAnsi="Helvetica" w:cs="Helvetica" w:hint="eastAsia"/>
          <w:b/>
          <w:bCs/>
          <w:color w:val="222222"/>
          <w:sz w:val="21"/>
          <w:szCs w:val="21"/>
        </w:rPr>
        <w:t>Физиологическая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интерпретация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p>
    <w:p w14:paraId="18327A76" w14:textId="77777777" w:rsidR="00720EFF" w:rsidRPr="00720EFF" w:rsidRDefault="00720EFF" w:rsidP="00720EFF">
      <w:pPr>
        <w:rPr>
          <w:rFonts w:ascii="Helvetica" w:hAnsi="Helvetica" w:cs="Helvetica"/>
          <w:b/>
          <w:bCs/>
          <w:color w:val="222222"/>
          <w:sz w:val="21"/>
          <w:szCs w:val="21"/>
        </w:rPr>
      </w:pPr>
    </w:p>
    <w:p w14:paraId="6390C6D9"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4.2. </w:t>
      </w:r>
      <w:r w:rsidRPr="00720EFF">
        <w:rPr>
          <w:rFonts w:ascii="Helvetica" w:hAnsi="Helvetica" w:cs="Helvetica" w:hint="eastAsia"/>
          <w:b/>
          <w:bCs/>
          <w:color w:val="222222"/>
          <w:sz w:val="21"/>
          <w:szCs w:val="21"/>
        </w:rPr>
        <w:t>Применение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метода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семантически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противоположных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пар</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для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оценки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русской</w:t>
      </w:r>
    </w:p>
    <w:p w14:paraId="442965B2" w14:textId="77777777" w:rsidR="00720EFF" w:rsidRPr="00720EFF" w:rsidRDefault="00720EFF" w:rsidP="00720EFF">
      <w:pPr>
        <w:rPr>
          <w:rFonts w:ascii="Helvetica" w:hAnsi="Helvetica" w:cs="Helvetica"/>
          <w:b/>
          <w:bCs/>
          <w:color w:val="222222"/>
          <w:sz w:val="21"/>
          <w:szCs w:val="21"/>
        </w:rPr>
      </w:pPr>
    </w:p>
    <w:p w14:paraId="032F48F7"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lastRenderedPageBreak/>
        <w:t xml:space="preserve">4.3. </w:t>
      </w:r>
      <w:r w:rsidRPr="00720EFF">
        <w:rPr>
          <w:rFonts w:ascii="Helvetica" w:hAnsi="Helvetica" w:cs="Helvetica" w:hint="eastAsia"/>
          <w:b/>
          <w:bCs/>
          <w:color w:val="222222"/>
          <w:sz w:val="21"/>
          <w:szCs w:val="21"/>
        </w:rPr>
        <w:t>Обсуждение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результатов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выводы</w:t>
      </w:r>
    </w:p>
    <w:p w14:paraId="480EE367" w14:textId="77777777" w:rsidR="00720EFF" w:rsidRPr="00720EFF" w:rsidRDefault="00720EFF" w:rsidP="00720EFF">
      <w:pPr>
        <w:rPr>
          <w:rFonts w:ascii="Helvetica" w:hAnsi="Helvetica" w:cs="Helvetica"/>
          <w:b/>
          <w:bCs/>
          <w:color w:val="222222"/>
          <w:sz w:val="21"/>
          <w:szCs w:val="21"/>
        </w:rPr>
      </w:pPr>
    </w:p>
    <w:p w14:paraId="7E36BEAF"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Глава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У</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ПРИЗНАКОВАЯ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МОДЕЛЬ</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ЗВУКОВ</w:t>
      </w:r>
    </w:p>
    <w:p w14:paraId="153E2F5F" w14:textId="77777777" w:rsidR="00720EFF" w:rsidRPr="00720EFF" w:rsidRDefault="00720EFF" w:rsidP="00720EFF">
      <w:pPr>
        <w:rPr>
          <w:rFonts w:ascii="Helvetica" w:hAnsi="Helvetica" w:cs="Helvetica"/>
          <w:b/>
          <w:bCs/>
          <w:color w:val="222222"/>
          <w:sz w:val="21"/>
          <w:szCs w:val="21"/>
        </w:rPr>
      </w:pPr>
    </w:p>
    <w:p w14:paraId="0DAC034A"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hint="eastAsia"/>
          <w:b/>
          <w:bCs/>
          <w:color w:val="222222"/>
          <w:sz w:val="21"/>
          <w:szCs w:val="21"/>
        </w:rPr>
        <w:t>В</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ПОТОКЕ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РЕЧИ</w:t>
      </w:r>
    </w:p>
    <w:p w14:paraId="1B06F511" w14:textId="77777777" w:rsidR="00720EFF" w:rsidRPr="00720EFF" w:rsidRDefault="00720EFF" w:rsidP="00720EFF">
      <w:pPr>
        <w:rPr>
          <w:rFonts w:ascii="Helvetica" w:hAnsi="Helvetica" w:cs="Helvetica"/>
          <w:b/>
          <w:bCs/>
          <w:color w:val="222222"/>
          <w:sz w:val="21"/>
          <w:szCs w:val="21"/>
        </w:rPr>
      </w:pPr>
    </w:p>
    <w:p w14:paraId="74F45614"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5.1. </w:t>
      </w:r>
      <w:r w:rsidRPr="00720EFF">
        <w:rPr>
          <w:rFonts w:ascii="Helvetica" w:hAnsi="Helvetica" w:cs="Helvetica" w:hint="eastAsia"/>
          <w:b/>
          <w:bCs/>
          <w:color w:val="222222"/>
          <w:sz w:val="21"/>
          <w:szCs w:val="21"/>
        </w:rPr>
        <w:t>Основные</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особенности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признаковой</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модели</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p>
    <w:p w14:paraId="5C97335A" w14:textId="77777777" w:rsidR="00720EFF" w:rsidRPr="00720EFF" w:rsidRDefault="00720EFF" w:rsidP="00720EFF">
      <w:pPr>
        <w:rPr>
          <w:rFonts w:ascii="Helvetica" w:hAnsi="Helvetica" w:cs="Helvetica"/>
          <w:b/>
          <w:bCs/>
          <w:color w:val="222222"/>
          <w:sz w:val="21"/>
          <w:szCs w:val="21"/>
        </w:rPr>
      </w:pPr>
    </w:p>
    <w:p w14:paraId="2F99E7BA" w14:textId="77777777" w:rsidR="00720EFF" w:rsidRPr="00720EFF" w:rsidRDefault="00720EFF" w:rsidP="00720EFF">
      <w:pPr>
        <w:rPr>
          <w:rFonts w:ascii="Helvetica" w:hAnsi="Helvetica" w:cs="Helvetica"/>
          <w:b/>
          <w:bCs/>
          <w:color w:val="222222"/>
          <w:sz w:val="21"/>
          <w:szCs w:val="21"/>
        </w:rPr>
      </w:pPr>
      <w:r w:rsidRPr="00720EFF">
        <w:rPr>
          <w:rFonts w:ascii="Helvetica" w:hAnsi="Helvetica" w:cs="Helvetica"/>
          <w:b/>
          <w:bCs/>
          <w:color w:val="222222"/>
          <w:sz w:val="21"/>
          <w:szCs w:val="21"/>
        </w:rPr>
        <w:t xml:space="preserve">5.2. </w:t>
      </w:r>
      <w:r w:rsidRPr="00720EFF">
        <w:rPr>
          <w:rFonts w:ascii="Helvetica" w:hAnsi="Helvetica" w:cs="Helvetica" w:hint="eastAsia"/>
          <w:b/>
          <w:bCs/>
          <w:color w:val="222222"/>
          <w:sz w:val="21"/>
          <w:szCs w:val="21"/>
        </w:rPr>
        <w:t>Структура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процесса</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восприятия</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речевых</w:t>
      </w:r>
      <w:r w:rsidRPr="00720EFF">
        <w:rPr>
          <w:rFonts w:ascii="Helvetica" w:hAnsi="Helvetica" w:cs="Helvetica"/>
          <w:b/>
          <w:bCs/>
          <w:color w:val="222222"/>
          <w:sz w:val="21"/>
          <w:szCs w:val="21"/>
        </w:rPr>
        <w:t xml:space="preserve"> </w:t>
      </w:r>
      <w:r w:rsidRPr="00720EFF">
        <w:rPr>
          <w:rFonts w:ascii="Helvetica" w:hAnsi="Helvetica" w:cs="Helvetica" w:hint="eastAsia"/>
          <w:b/>
          <w:bCs/>
          <w:color w:val="222222"/>
          <w:sz w:val="21"/>
          <w:szCs w:val="21"/>
        </w:rPr>
        <w:t>сообщений</w:t>
      </w:r>
    </w:p>
    <w:p w14:paraId="3E5B90DA" w14:textId="77777777" w:rsidR="00720EFF" w:rsidRPr="00720EFF" w:rsidRDefault="00720EFF" w:rsidP="00720EFF">
      <w:pPr>
        <w:rPr>
          <w:rFonts w:ascii="Helvetica" w:hAnsi="Helvetica" w:cs="Helvetica"/>
          <w:b/>
          <w:bCs/>
          <w:color w:val="222222"/>
          <w:sz w:val="21"/>
          <w:szCs w:val="21"/>
        </w:rPr>
      </w:pPr>
    </w:p>
    <w:p w14:paraId="0C1B29AA" w14:textId="59D0E392" w:rsidR="008A0C40" w:rsidRPr="00720EFF" w:rsidRDefault="00720EFF" w:rsidP="00720EFF">
      <w:r w:rsidRPr="00720EFF">
        <w:rPr>
          <w:rFonts w:ascii="Helvetica" w:hAnsi="Helvetica" w:cs="Helvetica" w:hint="eastAsia"/>
          <w:b/>
          <w:bCs/>
          <w:color w:val="222222"/>
          <w:sz w:val="21"/>
          <w:szCs w:val="21"/>
        </w:rPr>
        <w:t>ВЫВОДЫ</w:t>
      </w:r>
    </w:p>
    <w:sectPr w:rsidR="008A0C40" w:rsidRPr="00720E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F610" w14:textId="77777777" w:rsidR="00BA4CE1" w:rsidRDefault="00BA4CE1">
      <w:pPr>
        <w:spacing w:after="0" w:line="240" w:lineRule="auto"/>
      </w:pPr>
      <w:r>
        <w:separator/>
      </w:r>
    </w:p>
  </w:endnote>
  <w:endnote w:type="continuationSeparator" w:id="0">
    <w:p w14:paraId="5248F3F6" w14:textId="77777777" w:rsidR="00BA4CE1" w:rsidRDefault="00BA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87DE" w14:textId="77777777" w:rsidR="00BA4CE1" w:rsidRDefault="00BA4CE1"/>
    <w:p w14:paraId="77590046" w14:textId="77777777" w:rsidR="00BA4CE1" w:rsidRDefault="00BA4CE1"/>
    <w:p w14:paraId="2C6C7936" w14:textId="77777777" w:rsidR="00BA4CE1" w:rsidRDefault="00BA4CE1"/>
    <w:p w14:paraId="5872E927" w14:textId="77777777" w:rsidR="00BA4CE1" w:rsidRDefault="00BA4CE1"/>
    <w:p w14:paraId="4B676385" w14:textId="77777777" w:rsidR="00BA4CE1" w:rsidRDefault="00BA4CE1"/>
    <w:p w14:paraId="5861C3CD" w14:textId="77777777" w:rsidR="00BA4CE1" w:rsidRDefault="00BA4CE1"/>
    <w:p w14:paraId="39A16B30" w14:textId="77777777" w:rsidR="00BA4CE1" w:rsidRDefault="00BA4C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33BED" wp14:editId="67FEC2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7492" w14:textId="77777777" w:rsidR="00BA4CE1" w:rsidRDefault="00BA4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33B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757492" w14:textId="77777777" w:rsidR="00BA4CE1" w:rsidRDefault="00BA4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99D081" w14:textId="77777777" w:rsidR="00BA4CE1" w:rsidRDefault="00BA4CE1"/>
    <w:p w14:paraId="27E0A3F4" w14:textId="77777777" w:rsidR="00BA4CE1" w:rsidRDefault="00BA4CE1"/>
    <w:p w14:paraId="6FFE9F3B" w14:textId="77777777" w:rsidR="00BA4CE1" w:rsidRDefault="00BA4C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676F7" wp14:editId="62BEBC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A24F" w14:textId="77777777" w:rsidR="00BA4CE1" w:rsidRDefault="00BA4CE1"/>
                          <w:p w14:paraId="238C849F" w14:textId="77777777" w:rsidR="00BA4CE1" w:rsidRDefault="00BA4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676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11A24F" w14:textId="77777777" w:rsidR="00BA4CE1" w:rsidRDefault="00BA4CE1"/>
                    <w:p w14:paraId="238C849F" w14:textId="77777777" w:rsidR="00BA4CE1" w:rsidRDefault="00BA4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F8CBD" w14:textId="77777777" w:rsidR="00BA4CE1" w:rsidRDefault="00BA4CE1"/>
    <w:p w14:paraId="3936F8EA" w14:textId="77777777" w:rsidR="00BA4CE1" w:rsidRDefault="00BA4CE1">
      <w:pPr>
        <w:rPr>
          <w:sz w:val="2"/>
          <w:szCs w:val="2"/>
        </w:rPr>
      </w:pPr>
    </w:p>
    <w:p w14:paraId="0CF80313" w14:textId="77777777" w:rsidR="00BA4CE1" w:rsidRDefault="00BA4CE1"/>
    <w:p w14:paraId="219AB01E" w14:textId="77777777" w:rsidR="00BA4CE1" w:rsidRDefault="00BA4CE1">
      <w:pPr>
        <w:spacing w:after="0" w:line="240" w:lineRule="auto"/>
      </w:pPr>
    </w:p>
  </w:footnote>
  <w:footnote w:type="continuationSeparator" w:id="0">
    <w:p w14:paraId="01D866FB" w14:textId="77777777" w:rsidR="00BA4CE1" w:rsidRDefault="00BA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CE1"/>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15498</TotalTime>
  <Pages>5</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cp:revision>
  <cp:lastPrinted>2009-02-06T05:36:00Z</cp:lastPrinted>
  <dcterms:created xsi:type="dcterms:W3CDTF">2025-11-25T20:19:00Z</dcterms:created>
  <dcterms:modified xsi:type="dcterms:W3CDTF">2025-12-20T15:14:00Z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