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BE13CC" w:rsidRDefault="00BE13CC" w:rsidP="00BE13CC">
      <w:r w:rsidRPr="005D212E">
        <w:rPr>
          <w:rFonts w:ascii="Times New Roman" w:hAnsi="Times New Roman"/>
          <w:b/>
          <w:spacing w:val="-2"/>
          <w:sz w:val="24"/>
          <w:szCs w:val="24"/>
        </w:rPr>
        <w:t>Слащов Ігор Миколайович</w:t>
      </w:r>
      <w:r w:rsidRPr="006731E4">
        <w:rPr>
          <w:rFonts w:ascii="Times New Roman" w:hAnsi="Times New Roman"/>
          <w:b/>
          <w:spacing w:val="-2"/>
          <w:sz w:val="24"/>
          <w:szCs w:val="24"/>
        </w:rPr>
        <w:t>,</w:t>
      </w:r>
      <w:r w:rsidRPr="005D212E">
        <w:rPr>
          <w:rFonts w:ascii="Times New Roman" w:hAnsi="Times New Roman"/>
          <w:spacing w:val="-2"/>
          <w:sz w:val="24"/>
          <w:szCs w:val="24"/>
        </w:rPr>
        <w:t xml:space="preserve"> старший науковий співробітник відділу проблем розро</w:t>
      </w:r>
      <w:r>
        <w:rPr>
          <w:rFonts w:ascii="Times New Roman" w:hAnsi="Times New Roman"/>
          <w:spacing w:val="-2"/>
          <w:sz w:val="24"/>
          <w:szCs w:val="24"/>
        </w:rPr>
        <w:t xml:space="preserve">бки родовищ на великих глибинах, </w:t>
      </w:r>
      <w:r>
        <w:rPr>
          <w:rFonts w:ascii="Times New Roman" w:hAnsi="Times New Roman"/>
          <w:spacing w:val="-4"/>
          <w:sz w:val="24"/>
          <w:szCs w:val="24"/>
        </w:rPr>
        <w:t>Інститут</w:t>
      </w:r>
      <w:r w:rsidRPr="005D212E">
        <w:rPr>
          <w:rFonts w:ascii="Times New Roman" w:hAnsi="Times New Roman"/>
          <w:spacing w:val="-4"/>
          <w:sz w:val="24"/>
          <w:szCs w:val="24"/>
        </w:rPr>
        <w:t xml:space="preserve"> геотехнічної механіки ім. М.</w:t>
      </w:r>
      <w:r>
        <w:rPr>
          <w:rFonts w:ascii="Times New Roman" w:hAnsi="Times New Roman"/>
          <w:spacing w:val="-4"/>
          <w:sz w:val="24"/>
          <w:szCs w:val="24"/>
        </w:rPr>
        <w:t xml:space="preserve"> </w:t>
      </w:r>
      <w:r w:rsidRPr="005D212E">
        <w:rPr>
          <w:rFonts w:ascii="Times New Roman" w:hAnsi="Times New Roman"/>
          <w:spacing w:val="-4"/>
          <w:sz w:val="24"/>
          <w:szCs w:val="24"/>
        </w:rPr>
        <w:t>С. Полякова НАН України</w:t>
      </w:r>
      <w:r w:rsidRPr="005D212E">
        <w:rPr>
          <w:rFonts w:ascii="Times New Roman" w:hAnsi="Times New Roman"/>
          <w:spacing w:val="-2"/>
          <w:sz w:val="24"/>
          <w:szCs w:val="24"/>
        </w:rPr>
        <w:t>. Назва дисертації: «Розвиток наукових основ геомеханічного та радіометричного контролю параметрів безпеки шахт</w:t>
      </w:r>
      <w:r w:rsidRPr="005D212E">
        <w:rPr>
          <w:rFonts w:ascii="Times New Roman" w:hAnsi="Times New Roman"/>
          <w:spacing w:val="-4"/>
          <w:sz w:val="24"/>
          <w:szCs w:val="24"/>
        </w:rPr>
        <w:t>». Шифр та назва спеціальностей – 05.15.09 – геотехнічна і гірнича механіка; 05.26.01 – охорона праці. Спецрада Д 08.188.01 Інституту геотехнічної механіки ім. М.</w:t>
      </w:r>
      <w:r>
        <w:rPr>
          <w:rFonts w:ascii="Times New Roman" w:hAnsi="Times New Roman"/>
          <w:spacing w:val="-4"/>
          <w:sz w:val="24"/>
          <w:szCs w:val="24"/>
        </w:rPr>
        <w:t xml:space="preserve"> </w:t>
      </w:r>
      <w:r w:rsidRPr="005D212E">
        <w:rPr>
          <w:rFonts w:ascii="Times New Roman" w:hAnsi="Times New Roman"/>
          <w:spacing w:val="-4"/>
          <w:sz w:val="24"/>
          <w:szCs w:val="24"/>
        </w:rPr>
        <w:t>С. Полякова</w:t>
      </w:r>
    </w:p>
    <w:sectPr w:rsidR="00A11521" w:rsidRPr="00BE13C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BE13CC" w:rsidRPr="00BE13C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CCA97-03E4-4FB4-A9FB-4A78E831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Pages>
  <Words>68</Words>
  <Characters>388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2009-02-06T05:36:00Z</cp:lastPrinted>
  <dcterms:created xsi:type="dcterms:W3CDTF">2021-06-11T20:20:00Z</dcterms:created>
  <dcterms:modified xsi:type="dcterms:W3CDTF">2021-06-15T15:56:00Z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