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BC1D7A" w:rsidRDefault="00BC1D7A" w:rsidP="00BC1D7A">
      <w:r w:rsidRPr="00FC5A63">
        <w:rPr>
          <w:rStyle w:val="afffffa"/>
          <w:rFonts w:ascii="Times New Roman" w:hAnsi="Times New Roman" w:cs="Times New Roman"/>
          <w:sz w:val="24"/>
          <w:szCs w:val="24"/>
        </w:rPr>
        <w:t>Бобрик Наталія Василівна</w:t>
      </w:r>
      <w:r w:rsidRPr="00FC5A63">
        <w:rPr>
          <w:rFonts w:ascii="Times New Roman" w:hAnsi="Times New Roman" w:cs="Times New Roman"/>
          <w:sz w:val="24"/>
          <w:szCs w:val="24"/>
        </w:rPr>
        <w:t>, лікар-невропатолог Волин</w:t>
      </w:r>
      <w:r w:rsidRPr="00FC5A63">
        <w:rPr>
          <w:rFonts w:ascii="Times New Roman" w:hAnsi="Times New Roman" w:cs="Times New Roman"/>
          <w:sz w:val="24"/>
          <w:szCs w:val="24"/>
        </w:rPr>
        <w:softHyphen/>
        <w:t>ської обласної клінічної лікарні: «Клініко-епідеміологічна характеристика розсіяного склерозу у Волинській облас</w:t>
      </w:r>
      <w:r w:rsidRPr="00FC5A63">
        <w:rPr>
          <w:rFonts w:ascii="Times New Roman" w:hAnsi="Times New Roman" w:cs="Times New Roman"/>
          <w:sz w:val="24"/>
          <w:szCs w:val="24"/>
        </w:rPr>
        <w:softHyphen/>
        <w:t>ті» (14.01.15 - нервові хвороби). Спецрада Д 26.613.01 у Національній медичній академії післядипломної осві</w:t>
      </w:r>
      <w:r w:rsidRPr="00FC5A63">
        <w:rPr>
          <w:rFonts w:ascii="Times New Roman" w:hAnsi="Times New Roman" w:cs="Times New Roman"/>
          <w:sz w:val="24"/>
          <w:szCs w:val="24"/>
        </w:rPr>
        <w:softHyphen/>
        <w:t xml:space="preserve">ти імені </w:t>
      </w:r>
      <w:r w:rsidRPr="00625513">
        <w:rPr>
          <w:rFonts w:ascii="Times New Roman" w:hAnsi="Times New Roman" w:cs="Times New Roman"/>
          <w:sz w:val="24"/>
          <w:szCs w:val="24"/>
          <w:lang w:eastAsia="ru-RU" w:bidi="ru-RU"/>
        </w:rPr>
        <w:t xml:space="preserve">П. </w:t>
      </w:r>
      <w:r w:rsidRPr="00FC5A63">
        <w:rPr>
          <w:rFonts w:ascii="Times New Roman" w:hAnsi="Times New Roman" w:cs="Times New Roman"/>
          <w:sz w:val="24"/>
          <w:szCs w:val="24"/>
        </w:rPr>
        <w:t>Л. Шупика</w:t>
      </w:r>
      <w:bookmarkStart w:id="0" w:name="_GoBack"/>
      <w:bookmarkEnd w:id="0"/>
    </w:p>
    <w:sectPr w:rsidR="00FD466B" w:rsidRPr="00BC1D7A"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5AC" w:rsidRDefault="002275AC">
      <w:pPr>
        <w:spacing w:after="0" w:line="240" w:lineRule="auto"/>
      </w:pPr>
      <w:r>
        <w:separator/>
      </w:r>
    </w:p>
  </w:endnote>
  <w:endnote w:type="continuationSeparator" w:id="0">
    <w:p w:rsidR="002275AC" w:rsidRDefault="0022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75AC">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5AC" w:rsidRDefault="002275AC"/>
    <w:p w:rsidR="002275AC" w:rsidRDefault="002275AC"/>
    <w:p w:rsidR="002275AC" w:rsidRDefault="002275AC"/>
    <w:p w:rsidR="002275AC" w:rsidRDefault="002275AC"/>
    <w:p w:rsidR="002275AC" w:rsidRDefault="002275AC">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2275AC" w:rsidRDefault="002275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2275AC" w:rsidRDefault="002275AC"/>
    <w:p w:rsidR="002275AC" w:rsidRDefault="002275AC"/>
    <w:p w:rsidR="002275AC" w:rsidRDefault="002275AC">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2275AC" w:rsidRDefault="002275AC"/>
              </w:txbxContent>
            </v:textbox>
            <w10:wrap anchorx="page" anchory="page"/>
          </v:shape>
        </w:pict>
      </w:r>
    </w:p>
    <w:p w:rsidR="002275AC" w:rsidRDefault="002275AC"/>
    <w:p w:rsidR="002275AC" w:rsidRDefault="002275AC">
      <w:pPr>
        <w:rPr>
          <w:sz w:val="2"/>
          <w:szCs w:val="2"/>
        </w:rPr>
      </w:pPr>
    </w:p>
    <w:p w:rsidR="002275AC" w:rsidRDefault="002275AC"/>
    <w:p w:rsidR="002275AC" w:rsidRDefault="002275AC">
      <w:pPr>
        <w:spacing w:after="0" w:line="240" w:lineRule="auto"/>
      </w:pPr>
    </w:p>
  </w:footnote>
  <w:footnote w:type="continuationSeparator" w:id="0">
    <w:p w:rsidR="002275AC" w:rsidRDefault="00227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78"/>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AC"/>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4D"/>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87"/>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3FFD"/>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89"/>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4D"/>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EBA"/>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B87"/>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08"/>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98"/>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ABA"/>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1"/>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508"/>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B9"/>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1D7A"/>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434"/>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E89"/>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DFF"/>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1F78"/>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718"/>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8F8F6-FA65-4FA5-AF1A-4943BBE7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21202</TotalTime>
  <Pages>1</Pages>
  <Words>43</Words>
  <Characters>251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4604</cp:revision>
  <cp:lastPrinted>2009-02-06T05:36:00Z</cp:lastPrinted>
  <dcterms:created xsi:type="dcterms:W3CDTF">2019-12-11T19:28:00Z</dcterms:created>
  <dcterms:modified xsi:type="dcterms:W3CDTF">2020-03-12T11:36:00Z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