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802BF0" w:rsidRDefault="00802BF0" w:rsidP="00802BF0">
      <w:r w:rsidRPr="00AA17E4">
        <w:rPr>
          <w:rFonts w:ascii="Times New Roman" w:hAnsi="Times New Roman" w:cs="Times New Roman"/>
          <w:b/>
          <w:color w:val="000000" w:themeColor="text1"/>
        </w:rPr>
        <w:t>Галаєвська Людмила  Вікторівна</w:t>
      </w:r>
      <w:r w:rsidRPr="00AA17E4">
        <w:rPr>
          <w:rFonts w:ascii="Times New Roman" w:hAnsi="Times New Roman" w:cs="Times New Roman"/>
          <w:color w:val="000000" w:themeColor="text1"/>
        </w:rPr>
        <w:t>, молодший науковий співробітник відділу навчання української мови та літератури Інституту педагогіки НАПН України. Назва дисертації «Розвиток діалогічних умінь учнів 8-9 класів на уроках української мови». Шифр та назва спеціальності – 13.00.02 – теорія та методика навчання (українська мова). Спецрада  Д 26.133.05 Київського університету імені Бориса Грінченка</w:t>
      </w:r>
    </w:p>
    <w:sectPr w:rsidR="00CD7D1F" w:rsidRPr="00802BF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802BF0" w:rsidRPr="00802BF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1BB04-D882-4AB1-8B07-852E0190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58</Words>
  <Characters>336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74</cp:revision>
  <cp:lastPrinted>2009-02-06T05:36:00Z</cp:lastPrinted>
  <dcterms:created xsi:type="dcterms:W3CDTF">2021-08-21T11:07:00Z</dcterms:created>
  <dcterms:modified xsi:type="dcterms:W3CDTF">2021-08-21T18:28:00Z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